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40" w:after="120"/>
        <w:rPr>
          <w:b/>
          <w:bCs/>
        </w:rPr>
      </w:pPr>
      <w:r>
        <w:rPr>
          <w:b/>
          <w:bCs/>
          <w:sz w:val="28"/>
          <w:szCs w:val="28"/>
        </w:rPr>
        <w:t xml:space="preserve">GRADE 9 </w:t>
      </w:r>
    </w:p>
    <w:p>
      <w:pPr>
        <w:pStyle w:val="Normal"/>
        <w:spacing w:before="240" w:after="120"/>
        <w:rPr>
          <w:rFonts w:ascii="Arial" w:hAnsi="Arial" w:eastAsia="Arial" w:cs="Arial"/>
          <w:b/>
          <w:bCs/>
          <w:color w:val="000000"/>
          <w:sz w:val="36"/>
          <w:szCs w:val="36"/>
        </w:rPr>
      </w:pPr>
      <w:r>
        <w:rPr>
          <w:rFonts w:eastAsia="Arial" w:cs="Arial"/>
          <w:b/>
          <w:bCs/>
          <w:color w:val="000000"/>
          <w:sz w:val="36"/>
          <w:szCs w:val="36"/>
        </w:rPr>
        <w:t>MATHEMATICS</w:t>
      </w:r>
    </w:p>
    <w:p>
      <w:pPr>
        <w:pStyle w:val="Normal"/>
        <w:spacing w:before="240" w:after="120"/>
        <w:rPr/>
      </w:pPr>
      <w:r>
        <w:rPr>
          <w:rFonts w:eastAsia="Arial" w:cs="Arial"/>
          <w:b/>
          <w:bCs/>
          <w:color w:val="000000"/>
          <w:sz w:val="26"/>
          <w:szCs w:val="26"/>
        </w:rPr>
        <w:t>SECTION A (20 marks)</w:t>
      </w:r>
    </w:p>
    <w:p>
      <w:pPr>
        <w:pStyle w:val="Normal"/>
        <w:spacing w:before="120" w:after="60"/>
        <w:ind w:start="360"/>
        <w:rPr/>
      </w:pPr>
      <w:r>
        <w:rPr>
          <w:rFonts w:eastAsia="Arial" w:cs="Arial"/>
          <w:color w:val="000000"/>
          <w:sz w:val="22"/>
          <w:szCs w:val="22"/>
        </w:rPr>
        <w:t>1. A shopkeeper increased the price of sugar from Ksh120 to Ksh 144. What was the percentage increase?</w:t>
      </w:r>
    </w:p>
    <w:p>
      <w:pPr>
        <w:pStyle w:val="Normal"/>
        <w:spacing w:before="0" w:after="40"/>
        <w:ind w:start="540"/>
        <w:rPr/>
      </w:pPr>
      <w:r>
        <w:rPr>
          <w:rFonts w:eastAsia="Arial" w:cs="Arial"/>
          <w:color w:val="000000"/>
          <w:sz w:val="22"/>
          <w:szCs w:val="22"/>
        </w:rPr>
        <w:t>A. 20%   B. 24%   C. 25%   D. 15%</w:t>
      </w:r>
    </w:p>
    <w:p>
      <w:pPr>
        <w:pStyle w:val="Normal"/>
        <w:spacing w:before="120" w:after="60"/>
        <w:ind w:start="360"/>
        <w:rPr/>
      </w:pPr>
      <w:r>
        <w:rPr>
          <w:rFonts w:eastAsia="Arial" w:cs="Arial"/>
          <w:color w:val="000000"/>
          <w:sz w:val="22"/>
          <w:szCs w:val="22"/>
        </w:rPr>
        <w:t>2. A grade 9 teacher wrote the expression 5⁻² on the board. What is the value of 5⁻²?</w:t>
      </w:r>
    </w:p>
    <w:p>
      <w:pPr>
        <w:pStyle w:val="Normal"/>
        <w:spacing w:before="0" w:after="40"/>
        <w:ind w:start="540"/>
        <w:rPr/>
      </w:pPr>
      <w:r>
        <w:rPr>
          <w:rFonts w:eastAsia="Arial" w:cs="Arial"/>
          <w:color w:val="000000"/>
          <w:sz w:val="22"/>
          <w:szCs w:val="22"/>
        </w:rPr>
        <w:t>A. 25   B. -25   C. 1/25   D. -1/25</w:t>
      </w:r>
    </w:p>
    <w:p>
      <w:pPr>
        <w:pStyle w:val="Normal"/>
        <w:spacing w:before="120" w:after="60"/>
        <w:ind w:start="360"/>
        <w:rPr/>
      </w:pPr>
      <w:r>
        <w:rPr>
          <w:rFonts w:eastAsia="Arial" w:cs="Arial"/>
          <w:color w:val="000000"/>
          <w:sz w:val="22"/>
          <w:szCs w:val="22"/>
        </w:rPr>
        <w:t>3. A trader bought a phone for Ksh 8000 and sold at a loss of 15%. What was the selling price of the phone?</w:t>
      </w:r>
    </w:p>
    <w:p>
      <w:pPr>
        <w:pStyle w:val="Normal"/>
        <w:spacing w:before="0" w:after="40"/>
        <w:ind w:start="540"/>
        <w:rPr/>
      </w:pPr>
      <w:r>
        <w:rPr>
          <w:rFonts w:eastAsia="Arial" w:cs="Arial"/>
          <w:color w:val="000000"/>
          <w:sz w:val="22"/>
          <w:szCs w:val="22"/>
        </w:rPr>
        <w:t>A. Ksh 6800   B. Ksh 6200   C. Ksh 6400   D. Ksh 5800</w:t>
      </w:r>
    </w:p>
    <w:p>
      <w:pPr>
        <w:pStyle w:val="Normal"/>
        <w:spacing w:before="120" w:after="60"/>
        <w:ind w:start="360"/>
        <w:rPr/>
      </w:pPr>
      <w:r>
        <w:rPr>
          <w:rFonts w:eastAsia="Arial" w:cs="Arial"/>
          <w:color w:val="000000"/>
          <w:sz w:val="22"/>
          <w:szCs w:val="22"/>
        </w:rPr>
        <w:t>4. Evaluate the value of √(49x²) ÷ 4</w:t>
      </w:r>
    </w:p>
    <w:p>
      <w:pPr>
        <w:pStyle w:val="Normal"/>
        <w:spacing w:before="0" w:after="40"/>
        <w:ind w:start="540"/>
        <w:rPr/>
      </w:pPr>
      <w:r>
        <w:rPr>
          <w:rFonts w:eastAsia="Arial" w:cs="Arial"/>
          <w:color w:val="000000"/>
          <w:sz w:val="22"/>
          <w:szCs w:val="22"/>
        </w:rPr>
        <w:t>A. 14   B. 28   C. 56   D. 16</w:t>
      </w:r>
    </w:p>
    <w:p>
      <w:pPr>
        <w:pStyle w:val="Normal"/>
        <w:spacing w:before="120" w:after="60"/>
        <w:ind w:start="360"/>
        <w:rPr/>
      </w:pPr>
      <w:r>
        <w:rPr>
          <w:rFonts w:eastAsia="Arial" w:cs="Arial"/>
          <w:color w:val="000000"/>
          <w:sz w:val="22"/>
          <w:szCs w:val="22"/>
        </w:rPr>
        <w:t>5. Three containers of capacity 15, 20 and 24 litres are used to fill other containers. What is the smallest container that they can fill?</w:t>
      </w:r>
    </w:p>
    <w:p>
      <w:pPr>
        <w:pStyle w:val="Normal"/>
        <w:spacing w:before="0" w:after="40"/>
        <w:ind w:start="540"/>
        <w:rPr/>
      </w:pPr>
      <w:r>
        <w:rPr>
          <w:rFonts w:eastAsia="Arial" w:cs="Arial"/>
          <w:color w:val="000000"/>
          <w:sz w:val="22"/>
          <w:szCs w:val="22"/>
        </w:rPr>
        <w:t>A. 180 litres   B. 240 litres   C. 60 litres   D. 120 litres</w:t>
      </w:r>
    </w:p>
    <w:p>
      <w:pPr>
        <w:pStyle w:val="Normal"/>
        <w:spacing w:before="120" w:after="60"/>
        <w:ind w:start="360"/>
        <w:rPr/>
      </w:pPr>
      <w:r>
        <w:rPr>
          <w:rFonts w:eastAsia="Arial" w:cs="Arial"/>
          <w:color w:val="000000"/>
          <w:sz w:val="22"/>
          <w:szCs w:val="22"/>
        </w:rPr>
        <w:t>6. Express 0.00036 in standard form.</w:t>
      </w:r>
    </w:p>
    <w:p>
      <w:pPr>
        <w:pStyle w:val="Normal"/>
        <w:spacing w:before="0" w:after="40"/>
        <w:ind w:start="540"/>
        <w:rPr/>
      </w:pPr>
      <w:r>
        <w:rPr>
          <w:rFonts w:eastAsia="Arial" w:cs="Arial"/>
          <w:color w:val="000000"/>
          <w:sz w:val="22"/>
          <w:szCs w:val="22"/>
        </w:rPr>
        <w:t>A. 3.6 × 10⁻⁴   B. 3.6 × 10⁻⁵   C. 3.6 × 10⁻⁶   D. 3.6 × 10⁻³</w:t>
      </w:r>
    </w:p>
    <w:p>
      <w:pPr>
        <w:pStyle w:val="Normal"/>
        <w:spacing w:before="120" w:after="60"/>
        <w:ind w:start="360"/>
        <w:rPr/>
      </w:pPr>
      <w:r>
        <w:rPr>
          <w:rFonts w:eastAsia="Arial" w:cs="Arial"/>
          <w:color w:val="000000"/>
          <w:sz w:val="22"/>
          <w:szCs w:val="22"/>
        </w:rPr>
        <w:t>7. Five machines working 8 hours a day take 5 days to complete a task. How many days will four machines working 8 hours a day take?</w:t>
      </w:r>
    </w:p>
    <w:p>
      <w:pPr>
        <w:pStyle w:val="Normal"/>
        <w:spacing w:before="0" w:after="40"/>
        <w:ind w:start="540"/>
        <w:rPr/>
      </w:pPr>
      <w:r>
        <w:rPr>
          <w:rFonts w:eastAsia="Arial" w:cs="Arial"/>
          <w:color w:val="000000"/>
          <w:sz w:val="22"/>
          <w:szCs w:val="22"/>
        </w:rPr>
        <w:t>A. 6   B. 10   C. 6¼   D. 8</w:t>
      </w:r>
    </w:p>
    <w:p>
      <w:pPr>
        <w:pStyle w:val="Normal"/>
        <w:spacing w:before="120" w:after="60"/>
        <w:ind w:start="360"/>
        <w:rPr/>
      </w:pPr>
      <w:r>
        <w:rPr>
          <w:rFonts w:eastAsia="Arial" w:cs="Arial"/>
          <w:color w:val="000000"/>
          <w:sz w:val="22"/>
          <w:szCs w:val="22"/>
        </w:rPr>
        <w:t>8. Solve for x: 5 - 3x ≥ 11</w:t>
      </w:r>
    </w:p>
    <w:p>
      <w:pPr>
        <w:pStyle w:val="Normal"/>
        <w:spacing w:before="0" w:after="40"/>
        <w:ind w:start="540"/>
        <w:rPr/>
      </w:pPr>
      <w:r>
        <w:rPr>
          <w:rFonts w:eastAsia="Arial" w:cs="Arial"/>
          <w:color w:val="000000"/>
          <w:sz w:val="22"/>
          <w:szCs w:val="22"/>
        </w:rPr>
        <w:t>A. x ≥ 2   B. x ≤ 2   C. x ≥ -2   D. x ≤ -2</w:t>
      </w:r>
    </w:p>
    <w:p>
      <w:pPr>
        <w:pStyle w:val="Normal"/>
        <w:spacing w:before="120" w:after="60"/>
        <w:ind w:start="360"/>
        <w:rPr/>
      </w:pPr>
      <w:r>
        <w:rPr>
          <w:rFonts w:eastAsia="Arial" w:cs="Arial"/>
          <w:color w:val="000000"/>
          <w:sz w:val="22"/>
          <w:szCs w:val="22"/>
        </w:rPr>
        <w:t>9. A straight line has its equation as 3x + 4y - 2 = 0. What is the gradient of the line?</w:t>
      </w:r>
    </w:p>
    <w:p>
      <w:pPr>
        <w:pStyle w:val="Normal"/>
        <w:spacing w:before="0" w:after="40"/>
        <w:ind w:start="540"/>
        <w:rPr/>
      </w:pPr>
      <w:r>
        <w:rPr>
          <w:rFonts w:eastAsia="Arial" w:cs="Arial"/>
          <w:color w:val="000000"/>
          <w:sz w:val="22"/>
          <w:szCs w:val="22"/>
        </w:rPr>
        <w:t>A. -3   B. -3/4   C. 2   D. -1.5</w:t>
      </w:r>
    </w:p>
    <w:p>
      <w:pPr>
        <w:pStyle w:val="Normal"/>
        <w:spacing w:before="120" w:after="60"/>
        <w:ind w:start="360"/>
        <w:rPr/>
      </w:pPr>
      <w:r>
        <w:rPr>
          <w:rFonts w:eastAsia="Arial" w:cs="Arial"/>
          <w:color w:val="000000"/>
          <w:sz w:val="22"/>
          <w:szCs w:val="22"/>
        </w:rPr>
        <w:t>10. A straight line passing through the origin also passes through point (2,2). Which of the following is an equation of the line?</w:t>
      </w:r>
    </w:p>
    <w:p>
      <w:pPr>
        <w:pStyle w:val="Normal"/>
        <w:spacing w:before="0" w:after="40"/>
        <w:ind w:start="540"/>
        <w:rPr/>
      </w:pPr>
      <w:r>
        <w:rPr>
          <w:rFonts w:eastAsia="Arial" w:cs="Arial"/>
          <w:color w:val="000000"/>
          <w:sz w:val="22"/>
          <w:szCs w:val="22"/>
        </w:rPr>
        <w:t>A. x + y = 0   B. x - y = 0   C. x = -y   D. -x = y</w:t>
      </w:r>
    </w:p>
    <w:p>
      <w:pPr>
        <w:pStyle w:val="Normal"/>
        <w:spacing w:before="120" w:after="60"/>
        <w:ind w:start="360"/>
        <w:rPr/>
      </w:pPr>
      <w:r>
        <w:rPr>
          <w:rFonts w:eastAsia="Arial" w:cs="Arial"/>
          <w:color w:val="000000"/>
          <w:sz w:val="22"/>
          <w:szCs w:val="22"/>
        </w:rPr>
        <w:t>11. A parcel of land has an area of 3.5 hectares. What is the area in square metres?</w:t>
      </w:r>
    </w:p>
    <w:p>
      <w:pPr>
        <w:pStyle w:val="Normal"/>
        <w:spacing w:before="0" w:after="40"/>
        <w:ind w:start="540"/>
        <w:rPr/>
      </w:pPr>
      <w:r>
        <w:rPr>
          <w:rFonts w:eastAsia="Arial" w:cs="Arial"/>
          <w:color w:val="000000"/>
          <w:sz w:val="22"/>
          <w:szCs w:val="22"/>
        </w:rPr>
        <w:t>A. 35000   B. 3500   C. 350000   D. 30500</w:t>
      </w:r>
    </w:p>
    <w:p>
      <w:pPr>
        <w:pStyle w:val="Normal"/>
        <w:spacing w:before="120" w:after="60"/>
        <w:ind w:start="360"/>
        <w:rPr>
          <w:rFonts w:ascii="Arial" w:hAnsi="Arial" w:eastAsia="Arial" w:cs="Arial"/>
          <w:color w:val="000000"/>
          <w:sz w:val="22"/>
          <w:szCs w:val="22"/>
        </w:rPr>
      </w:pPr>
      <w:r>
        <w:rPr>
          <w:rFonts w:eastAsia="Arial" w:cs="Arial"/>
          <w:color w:val="000000"/>
          <w:sz w:val="22"/>
          <w:szCs w:val="22"/>
        </w:rPr>
        <w:t>12. Determine the area of the sector drawn below</w:t>
      </w:r>
    </w:p>
    <w:p>
      <w:pPr>
        <w:pStyle w:val="Normal"/>
        <w:spacing w:before="120" w:after="60"/>
        <w:ind w:start="360"/>
        <w:rPr>
          <w:rFonts w:ascii="Arial" w:hAnsi="Arial" w:eastAsia="Arial" w:cs="Arial"/>
          <w:color w:val="000000"/>
          <w:sz w:val="22"/>
          <w:szCs w:val="22"/>
        </w:rPr>
      </w:pPr>
      <w:r>
        <w:rPr>
          <w:rFonts w:eastAsia="Arial" w:cs="Arial"/>
          <w:color w:val="000000"/>
          <w:sz w:val="22"/>
          <w:szCs w:val="22"/>
        </w:rPr>
        <w:drawing>
          <wp:anchor distT="0" distB="0" distL="0" distR="0" simplePos="0" relativeHeight="2" behindDoc="0" locked="0" layoutInCell="0" allowOverlap="1">
            <wp:simplePos x="0" y="0"/>
            <wp:positionH relativeFrom="column">
              <wp:posOffset>376555</wp:posOffset>
            </wp:positionH>
            <wp:positionV relativeFrom="paragraph">
              <wp:posOffset>122555</wp:posOffset>
            </wp:positionV>
            <wp:extent cx="1838325" cy="1343025"/>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1838325" cy="1343025"/>
                    </a:xfrm>
                    <a:prstGeom prst="rect">
                      <a:avLst/>
                    </a:prstGeom>
                    <a:noFill/>
                  </pic:spPr>
                </pic:pic>
              </a:graphicData>
            </a:graphic>
          </wp:anchor>
        </w:drawing>
      </w:r>
    </w:p>
    <w:p>
      <w:pPr>
        <w:pStyle w:val="Normal"/>
        <w:spacing w:before="120" w:after="60"/>
        <w:ind w:start="360"/>
        <w:rPr>
          <w:rFonts w:ascii="Arial" w:hAnsi="Arial" w:eastAsia="Arial" w:cs="Arial"/>
          <w:color w:val="000000"/>
          <w:sz w:val="22"/>
          <w:szCs w:val="22"/>
        </w:rPr>
      </w:pPr>
      <w:r>
        <w:rPr>
          <w:rFonts w:eastAsia="Arial" w:cs="Arial"/>
          <w:color w:val="000000"/>
          <w:sz w:val="22"/>
          <w:szCs w:val="22"/>
        </w:rPr>
      </w:r>
    </w:p>
    <w:p>
      <w:pPr>
        <w:pStyle w:val="Normal"/>
        <w:spacing w:before="120" w:after="60"/>
        <w:ind w:start="360"/>
        <w:rPr>
          <w:rFonts w:ascii="Arial" w:hAnsi="Arial" w:eastAsia="Arial" w:cs="Arial"/>
          <w:color w:val="000000"/>
          <w:sz w:val="22"/>
          <w:szCs w:val="22"/>
        </w:rPr>
      </w:pPr>
      <w:r>
        <w:rPr>
          <w:rFonts w:eastAsia="Arial" w:cs="Arial"/>
          <w:color w:val="000000"/>
          <w:sz w:val="22"/>
          <w:szCs w:val="22"/>
        </w:rPr>
      </w:r>
    </w:p>
    <w:p>
      <w:pPr>
        <w:pStyle w:val="Normal"/>
        <w:spacing w:before="120" w:after="60"/>
        <w:ind w:start="36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t>A. 3850m²   B. 2566⅔ m²   C. 1283⅓ m²   D. 10266m²</w:t>
      </w:r>
    </w:p>
    <w:p>
      <w:pPr>
        <w:pStyle w:val="Normal"/>
        <w:spacing w:before="120" w:after="60"/>
        <w:ind w:start="360"/>
        <w:rPr/>
      </w:pPr>
      <w:r>
        <w:rPr>
          <w:rFonts w:eastAsia="Arial" w:cs="Arial"/>
          <w:color w:val="000000"/>
          <w:sz w:val="22"/>
          <w:szCs w:val="22"/>
        </w:rPr>
        <w:t>13. A cylindrical water tank has a diameter of 2m and height 3m. What is its volume in m³? (Use π = 3.14)</w:t>
      </w:r>
    </w:p>
    <w:p>
      <w:pPr>
        <w:pStyle w:val="Normal"/>
        <w:spacing w:before="0" w:after="40"/>
        <w:ind w:start="540"/>
        <w:rPr/>
      </w:pPr>
      <w:r>
        <w:rPr>
          <w:rFonts w:eastAsia="Arial" w:cs="Arial"/>
          <w:color w:val="000000"/>
          <w:sz w:val="22"/>
          <w:szCs w:val="22"/>
        </w:rPr>
        <w:t>A. 9.42   B. 12.56   C. 18.84   D. 3.14</w:t>
      </w:r>
    </w:p>
    <w:p>
      <w:pPr>
        <w:pStyle w:val="Normal"/>
        <w:spacing w:before="120" w:after="60"/>
        <w:ind w:start="360"/>
        <w:rPr/>
      </w:pPr>
      <w:r>
        <w:rPr>
          <w:rFonts w:eastAsia="Arial" w:cs="Arial"/>
          <w:color w:val="000000"/>
          <w:sz w:val="22"/>
          <w:szCs w:val="22"/>
        </w:rPr>
        <w:t>14. A road sign is in the shape of an equilateral triangle of 48 cm. Find the area of the triangle</w:t>
      </w:r>
    </w:p>
    <w:p>
      <w:pPr>
        <w:pStyle w:val="Normal"/>
        <w:spacing w:before="0" w:after="40"/>
        <w:ind w:start="540"/>
        <w:rPr/>
      </w:pPr>
      <w:r>
        <w:rPr>
          <w:rFonts w:eastAsia="Arial" w:cs="Arial"/>
          <w:color w:val="000000"/>
          <w:sz w:val="22"/>
          <w:szCs w:val="22"/>
        </w:rPr>
        <w:t>A. 997.68 cm²   B. 1995.36 cm²   C. 1152 cm²   D. 576 cm²</w:t>
      </w:r>
    </w:p>
    <w:p>
      <w:pPr>
        <w:pStyle w:val="Normal"/>
        <w:spacing w:before="120" w:after="60"/>
        <w:ind w:start="360"/>
        <w:rPr/>
      </w:pPr>
      <w:r>
        <w:rPr>
          <w:rFonts w:eastAsia="Arial" w:cs="Arial"/>
          <w:color w:val="000000"/>
          <w:sz w:val="22"/>
          <w:szCs w:val="22"/>
        </w:rPr>
        <w:t>15. A motorist covered a distance of 45km in 50 minutes. What was his speed in km/h?</w:t>
      </w:r>
    </w:p>
    <w:p>
      <w:pPr>
        <w:pStyle w:val="Normal"/>
        <w:spacing w:before="0" w:after="40"/>
        <w:ind w:start="540"/>
        <w:rPr/>
      </w:pPr>
      <w:r>
        <w:rPr>
          <w:rFonts w:eastAsia="Arial" w:cs="Arial"/>
          <w:color w:val="000000"/>
          <w:sz w:val="22"/>
          <w:szCs w:val="22"/>
        </w:rPr>
        <w:t>A. 90   B. 0.9   C. 37.5   D. 54</w:t>
      </w:r>
    </w:p>
    <w:p>
      <w:pPr>
        <w:pStyle w:val="Normal"/>
        <w:spacing w:before="120" w:after="60"/>
        <w:ind w:start="360"/>
        <w:rPr/>
      </w:pPr>
      <w:r>
        <w:rPr>
          <w:rFonts w:eastAsia="Arial" w:cs="Arial"/>
          <w:color w:val="000000"/>
          <w:sz w:val="22"/>
          <w:szCs w:val="22"/>
        </w:rPr>
        <w:t>16. A sphere has a diameter of 21 cm. Determine the surface area of the sphere. (Use π = 22/7)</w:t>
      </w:r>
    </w:p>
    <w:p>
      <w:pPr>
        <w:pStyle w:val="Normal"/>
        <w:spacing w:before="0" w:after="40"/>
        <w:ind w:start="540"/>
        <w:rPr/>
      </w:pPr>
      <w:r>
        <w:rPr>
          <w:rFonts w:eastAsia="Arial" w:cs="Arial"/>
          <w:color w:val="000000"/>
          <w:sz w:val="22"/>
          <w:szCs w:val="22"/>
        </w:rPr>
        <w:t>A. 4851 cm²   B. 38808 cm²   C. 5544 cm²   D. 1386 cm²</w:t>
      </w:r>
    </w:p>
    <w:p>
      <w:pPr>
        <w:pStyle w:val="Normal"/>
        <w:spacing w:before="120" w:after="60"/>
        <w:ind w:start="360"/>
        <w:rPr/>
      </w:pPr>
      <w:r>
        <w:rPr>
          <w:rFonts w:eastAsia="Arial" w:cs="Arial"/>
          <w:color w:val="000000"/>
          <w:sz w:val="22"/>
          <w:szCs w:val="22"/>
        </w:rPr>
        <w:t>17. A sales agent is paid a basic salary of sh. 5000. She is also paid a commission of 5% on all the goods sold. In one month, he sold goods worth sh. 50000. How much did she earn that month?</w:t>
      </w:r>
    </w:p>
    <w:p>
      <w:pPr>
        <w:pStyle w:val="Normal"/>
        <w:spacing w:before="0" w:after="40"/>
        <w:ind w:start="540"/>
        <w:rPr/>
      </w:pPr>
      <w:r>
        <w:rPr>
          <w:rFonts w:eastAsia="Arial" w:cs="Arial"/>
          <w:color w:val="000000"/>
          <w:sz w:val="22"/>
          <w:szCs w:val="22"/>
        </w:rPr>
        <w:t>A. Sh. 2500   B. Sh. 7500   C. Sh. 5250   D. Sh. 250</w:t>
      </w:r>
    </w:p>
    <w:p>
      <w:pPr>
        <w:pStyle w:val="Normal"/>
        <w:spacing w:before="120" w:after="60"/>
        <w:ind w:start="360"/>
        <w:rPr/>
      </w:pPr>
      <w:r>
        <w:rPr>
          <w:rFonts w:eastAsia="Arial" w:cs="Arial"/>
          <w:color w:val="000000"/>
          <w:sz w:val="22"/>
          <w:szCs w:val="22"/>
        </w:rPr>
        <w:t>18. A line L₁ is perpendicular to L₂ of equation x = 2y + 3. Which of the following is the gradient of L₁?</w:t>
      </w:r>
    </w:p>
    <w:p>
      <w:pPr>
        <w:pStyle w:val="Normal"/>
        <w:spacing w:before="0" w:after="40"/>
        <w:ind w:start="540"/>
        <w:rPr/>
      </w:pPr>
      <w:r>
        <w:rPr>
          <w:rFonts w:eastAsia="Arial" w:cs="Arial"/>
          <w:color w:val="000000"/>
          <w:sz w:val="22"/>
          <w:szCs w:val="22"/>
        </w:rPr>
        <w:t>A. -2   B. 2   C. -1/2   D. 1/2</w:t>
      </w:r>
    </w:p>
    <w:p>
      <w:pPr>
        <w:pStyle w:val="Normal"/>
        <w:spacing w:before="120" w:after="60"/>
        <w:ind w:start="360"/>
        <w:rPr/>
      </w:pPr>
      <w:r>
        <w:rPr>
          <w:rFonts w:eastAsia="Arial" w:cs="Arial"/>
          <w:color w:val="000000"/>
          <w:sz w:val="22"/>
          <w:szCs w:val="22"/>
        </w:rPr>
        <w:t>19. Town A is on a bearing of 120° from town B. Which of the following correctly represents the compass bearing of A from B?</w:t>
      </w:r>
    </w:p>
    <w:p>
      <w:pPr>
        <w:pStyle w:val="Normal"/>
        <w:spacing w:before="0" w:after="40"/>
        <w:ind w:start="540"/>
        <w:rPr/>
      </w:pPr>
      <w:r>
        <w:rPr>
          <w:rFonts w:eastAsia="Arial" w:cs="Arial"/>
          <w:color w:val="000000"/>
          <w:sz w:val="22"/>
          <w:szCs w:val="22"/>
        </w:rPr>
        <w:t>A. S30°E   B. N30°W   C. N60°W   D. S60°E</w:t>
      </w:r>
    </w:p>
    <w:p>
      <w:pPr>
        <w:pStyle w:val="Normal"/>
        <w:spacing w:before="120" w:after="60"/>
        <w:ind w:start="360"/>
        <w:rPr/>
      </w:pPr>
      <w:r>
        <w:rPr>
          <w:rFonts w:eastAsia="Arial" w:cs="Arial"/>
          <w:color w:val="000000"/>
          <w:sz w:val="22"/>
          <w:szCs w:val="22"/>
        </w:rPr>
        <w:t>20. When a die is rolled once, what is the probability of getting an even number?</w:t>
      </w:r>
    </w:p>
    <w:p>
      <w:pPr>
        <w:pStyle w:val="Normal"/>
        <w:spacing w:before="0" w:after="40"/>
        <w:ind w:start="540"/>
        <w:rPr/>
      </w:pPr>
      <w:r>
        <w:rPr>
          <w:rFonts w:eastAsia="Arial" w:cs="Arial"/>
          <w:color w:val="000000"/>
          <w:sz w:val="22"/>
          <w:szCs w:val="22"/>
        </w:rPr>
        <w:t>A. 1/2   B. 1/3   C. 2/3   D. 1/6</w:t>
      </w:r>
    </w:p>
    <w:p>
      <w:pPr>
        <w:pStyle w:val="Normal"/>
        <w:spacing w:before="240" w:after="120"/>
        <w:rPr/>
      </w:pPr>
      <w:r>
        <w:rPr>
          <w:rFonts w:eastAsia="Arial" w:cs="Arial"/>
          <w:b/>
          <w:bCs/>
          <w:color w:val="000000"/>
          <w:sz w:val="26"/>
          <w:szCs w:val="26"/>
        </w:rPr>
        <w:t>SECTION B: (80 marks)</w:t>
      </w:r>
    </w:p>
    <w:p>
      <w:pPr>
        <w:pStyle w:val="Normal"/>
        <w:spacing w:before="120" w:after="60"/>
        <w:ind w:start="360"/>
        <w:rPr/>
      </w:pPr>
      <w:r>
        <w:rPr>
          <w:rFonts w:eastAsia="Arial" w:cs="Arial"/>
          <w:color w:val="000000"/>
          <w:sz w:val="22"/>
          <w:szCs w:val="22"/>
        </w:rPr>
        <w:t>21. A farmer harvested 1.25 tonnes of maize. He packed the maize into 50 kg bags</w:t>
      </w:r>
    </w:p>
    <w:p>
      <w:pPr>
        <w:pStyle w:val="Normal"/>
        <w:spacing w:before="0" w:after="40"/>
        <w:ind w:start="540"/>
        <w:rPr/>
      </w:pPr>
      <w:r>
        <w:rPr>
          <w:rFonts w:eastAsia="Arial" w:cs="Arial"/>
          <w:color w:val="000000"/>
          <w:sz w:val="22"/>
          <w:szCs w:val="22"/>
        </w:rPr>
        <w:t>a) How many bags did he obtain? (2mks)</w:t>
      </w:r>
    </w:p>
    <w:p>
      <w:pPr>
        <w:pStyle w:val="Normal"/>
        <w:spacing w:before="0" w:after="60"/>
        <w:rPr/>
      </w:pPr>
      <w:r>
        <w:rPr>
          <w:rFonts w:eastAsia="Arial" w:cs="Arial"/>
          <w:sz w:val="22"/>
          <w:szCs w:val="22"/>
        </w:rPr>
        <w:t xml:space="preserve"> </w:t>
      </w:r>
    </w:p>
    <w:p>
      <w:pPr>
        <w:pStyle w:val="Normal"/>
        <w:spacing w:before="0" w:after="40"/>
        <w:ind w:start="540"/>
        <w:rPr/>
      </w:pPr>
      <w:r>
        <w:rPr>
          <w:rFonts w:eastAsia="Arial" w:cs="Arial"/>
          <w:color w:val="000000"/>
          <w:sz w:val="22"/>
          <w:szCs w:val="22"/>
        </w:rPr>
        <w:t>b) If he sold the bags at Ksh 3250 per bag, how much did he earn from the sale of the maize? (2mks)</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22. A learner wrote the expression 9^(y-2) ÷ 3 = 81. Use the laws of indices to determine the value of y. (3mks)</w:t>
      </w:r>
    </w:p>
    <w:p>
      <w:pPr>
        <w:pStyle w:val="Normal"/>
        <w:spacing w:before="0" w:after="60"/>
        <w:rPr/>
      </w:pPr>
      <w:r>
        <w:rPr>
          <w:rFonts w:eastAsia="Arial" w:cs="Arial"/>
          <w:sz w:val="22"/>
          <w:szCs w:val="22"/>
        </w:rPr>
        <w:t xml:space="preserve"> </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23. In a farm, there are goats, sheep, donkeys and cows. The goats are 1/3 of the total while the sheep are 1/6. A quarter of the remainder are donkeys while the rest are cows.</w:t>
      </w:r>
    </w:p>
    <w:p>
      <w:pPr>
        <w:pStyle w:val="Normal"/>
        <w:spacing w:before="0" w:after="40"/>
        <w:ind w:start="540"/>
        <w:rPr/>
      </w:pPr>
      <w:r>
        <w:rPr>
          <w:rFonts w:eastAsia="Arial" w:cs="Arial"/>
          <w:color w:val="000000"/>
          <w:sz w:val="22"/>
          <w:szCs w:val="22"/>
        </w:rPr>
        <w:t>a) What fraction of the animals are cows? (3mks)</w:t>
      </w:r>
    </w:p>
    <w:p>
      <w:pPr>
        <w:pStyle w:val="Normal"/>
        <w:spacing w:before="0" w:after="60"/>
        <w:rPr/>
      </w:pPr>
      <w:r>
        <w:rPr>
          <w:rFonts w:eastAsia="Arial" w:cs="Arial"/>
          <w:sz w:val="22"/>
          <w:szCs w:val="22"/>
        </w:rPr>
        <w:t xml:space="preserve"> </w:t>
      </w:r>
    </w:p>
    <w:p>
      <w:pPr>
        <w:pStyle w:val="Normal"/>
        <w:spacing w:before="0" w:after="40"/>
        <w:ind w:start="540"/>
        <w:rPr/>
      </w:pPr>
      <w:r>
        <w:rPr>
          <w:rFonts w:eastAsia="Arial" w:cs="Arial"/>
          <w:color w:val="000000"/>
          <w:sz w:val="22"/>
          <w:szCs w:val="22"/>
        </w:rPr>
        <w:t>b) If the number of cows in the farm was 36, how many goats were there? (2mks)</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24. The volume of a cube ball is 3454.78 cm³.</w:t>
      </w:r>
    </w:p>
    <w:p>
      <w:pPr>
        <w:pStyle w:val="Normal"/>
        <w:spacing w:before="0" w:after="40"/>
        <w:ind w:start="540"/>
        <w:rPr/>
      </w:pPr>
      <w:r>
        <w:rPr>
          <w:rFonts w:eastAsia="Arial" w:cs="Arial"/>
          <w:color w:val="000000"/>
          <w:sz w:val="22"/>
          <w:szCs w:val="22"/>
        </w:rPr>
        <w:t>a) Write the volume correct to four significant figures. (1mk)</w:t>
      </w:r>
    </w:p>
    <w:p>
      <w:pPr>
        <w:pStyle w:val="Normal"/>
        <w:spacing w:before="0" w:after="60"/>
        <w:rPr/>
      </w:pPr>
      <w:r>
        <w:rPr>
          <w:rFonts w:eastAsia="Arial" w:cs="Arial"/>
          <w:sz w:val="22"/>
          <w:szCs w:val="22"/>
        </w:rPr>
        <w:t xml:space="preserve"> </w:t>
      </w:r>
    </w:p>
    <w:p>
      <w:pPr>
        <w:pStyle w:val="Normal"/>
        <w:spacing w:before="0" w:after="40"/>
        <w:ind w:start="540"/>
        <w:rPr/>
      </w:pPr>
      <w:r>
        <w:rPr>
          <w:rFonts w:eastAsia="Arial" w:cs="Arial"/>
          <w:color w:val="000000"/>
          <w:sz w:val="22"/>
          <w:szCs w:val="22"/>
        </w:rPr>
        <w:t>b) Use Mathematical tables to determine the length of the cube. (3mks)</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25. A company recorded a loss of Ksh 5600000.</w:t>
      </w:r>
    </w:p>
    <w:p>
      <w:pPr>
        <w:pStyle w:val="Normal"/>
        <w:spacing w:before="0" w:after="40"/>
        <w:ind w:start="540"/>
        <w:rPr/>
      </w:pPr>
      <w:r>
        <w:rPr>
          <w:rFonts w:eastAsia="Arial" w:cs="Arial"/>
          <w:color w:val="000000"/>
          <w:sz w:val="22"/>
          <w:szCs w:val="22"/>
        </w:rPr>
        <w:t>a) Express this loss in standard form. (2mks)</w:t>
      </w:r>
    </w:p>
    <w:p>
      <w:pPr>
        <w:pStyle w:val="Normal"/>
        <w:spacing w:before="0" w:after="60"/>
        <w:rPr/>
      </w:pPr>
      <w:r>
        <w:rPr>
          <w:rFonts w:eastAsia="Arial" w:cs="Arial"/>
          <w:sz w:val="22"/>
          <w:szCs w:val="22"/>
        </w:rPr>
        <w:t xml:space="preserve"> </w:t>
      </w:r>
    </w:p>
    <w:p>
      <w:pPr>
        <w:pStyle w:val="Normal"/>
        <w:spacing w:before="0" w:after="40"/>
        <w:ind w:start="540"/>
        <w:rPr/>
      </w:pPr>
      <w:r>
        <w:rPr>
          <w:rFonts w:eastAsia="Arial" w:cs="Arial"/>
          <w:color w:val="000000"/>
          <w:sz w:val="22"/>
          <w:szCs w:val="22"/>
        </w:rPr>
        <w:t>b) The profit was shared among four stakeholders A,B,C and D in the ratio 2:3:4:1 respectively. How much more than A and D did C receive? (4mks)</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26. Work out the value of 54 ÷ 9 + (-40 × 5) - (-9). (3mks)</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27. A tank has an inlet tap and a discharge tap. The inlet tap takes 30 minutes to fill the tank while the discharge tap takes 45 minutes to empty the tank. The tank was empty and the two taps were opened at the same time;</w:t>
      </w:r>
    </w:p>
    <w:p>
      <w:pPr>
        <w:pStyle w:val="Normal"/>
        <w:spacing w:before="0" w:after="40"/>
        <w:ind w:start="540"/>
        <w:rPr/>
      </w:pPr>
      <w:r>
        <w:rPr>
          <w:rFonts w:eastAsia="Arial" w:cs="Arial"/>
          <w:color w:val="000000"/>
          <w:sz w:val="22"/>
          <w:szCs w:val="22"/>
        </w:rPr>
        <w:t>a) What fraction of the tank had water after 15 minutes? (2mks)</w:t>
      </w:r>
    </w:p>
    <w:p>
      <w:pPr>
        <w:pStyle w:val="Normal"/>
        <w:spacing w:before="0" w:after="60"/>
        <w:rPr/>
      </w:pPr>
      <w:r>
        <w:rPr>
          <w:rFonts w:eastAsia="Arial" w:cs="Arial"/>
          <w:sz w:val="22"/>
          <w:szCs w:val="22"/>
        </w:rPr>
        <w:t xml:space="preserve"> </w:t>
      </w:r>
    </w:p>
    <w:p>
      <w:pPr>
        <w:pStyle w:val="Normal"/>
        <w:spacing w:before="0" w:after="40"/>
        <w:ind w:start="540"/>
        <w:rPr/>
      </w:pPr>
      <w:r>
        <w:rPr>
          <w:rFonts w:eastAsia="Arial" w:cs="Arial"/>
          <w:color w:val="000000"/>
          <w:sz w:val="22"/>
          <w:szCs w:val="22"/>
        </w:rPr>
        <w:t>b) How long did it take for the tank to be ¾ full? (3mks)</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28. A teacher estimated the length of a football pitch to be 100 metres. When the length was measured, it was established to be 94 metres. Determine the percentage error. (3mks)</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29. A straight line passes through points (4, -2) and (-2, 4).</w:t>
      </w:r>
    </w:p>
    <w:p>
      <w:pPr>
        <w:pStyle w:val="Normal"/>
        <w:spacing w:before="0" w:after="40"/>
        <w:ind w:start="540"/>
        <w:rPr/>
      </w:pPr>
      <w:r>
        <w:rPr>
          <w:rFonts w:eastAsia="Arial" w:cs="Arial"/>
          <w:color w:val="000000"/>
          <w:sz w:val="22"/>
          <w:szCs w:val="22"/>
        </w:rPr>
        <w:t>a) Determine the gradient of the line (2mks)</w:t>
      </w:r>
    </w:p>
    <w:p>
      <w:pPr>
        <w:pStyle w:val="Normal"/>
        <w:spacing w:before="0" w:after="60"/>
        <w:rPr/>
      </w:pPr>
      <w:r>
        <w:rPr>
          <w:rFonts w:eastAsia="Arial" w:cs="Arial"/>
          <w:sz w:val="22"/>
          <w:szCs w:val="22"/>
        </w:rPr>
        <w:t xml:space="preserve"> </w:t>
      </w:r>
    </w:p>
    <w:p>
      <w:pPr>
        <w:pStyle w:val="Normal"/>
        <w:spacing w:before="0" w:after="40"/>
        <w:ind w:start="540"/>
        <w:rPr/>
      </w:pPr>
      <w:r>
        <w:rPr>
          <w:rFonts w:eastAsia="Arial" w:cs="Arial"/>
          <w:color w:val="000000"/>
          <w:sz w:val="22"/>
          <w:szCs w:val="22"/>
        </w:rPr>
        <w:t>b) Work out the equation of the line in the form y = mx + c (3mks)</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30. A rectangular plot has a length (x + 5) m and width (x - 3) m. If the perimeter of the plot is 36 m, determine the area of the plot. (4mks)</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31. Solve the compound inequality below and represent on a number line. (4mks)</w:t>
      </w:r>
    </w:p>
    <w:p>
      <w:pPr>
        <w:pStyle w:val="Normal"/>
        <w:spacing w:before="0" w:after="40"/>
        <w:ind w:start="540"/>
        <w:rPr/>
      </w:pPr>
      <w:r>
        <w:rPr>
          <w:rFonts w:eastAsia="Arial" w:cs="Arial"/>
          <w:color w:val="000000"/>
          <w:sz w:val="22"/>
          <w:szCs w:val="22"/>
        </w:rPr>
        <w:t>-3 ≤ 2x - 1 ≤ 5</w:t>
      </w:r>
    </w:p>
    <w:p>
      <w:pPr>
        <w:pStyle w:val="Normal"/>
        <w:spacing w:before="0" w:after="60"/>
        <w:rPr/>
      </w:pPr>
      <w:r>
        <w:rPr>
          <w:rFonts w:eastAsia="Arial" w:cs="Arial"/>
          <w:sz w:val="22"/>
          <w:szCs w:val="22"/>
        </w:rPr>
        <w:t xml:space="preserve"> </w:t>
      </w:r>
    </w:p>
    <w:p>
      <w:pPr>
        <w:pStyle w:val="Normal"/>
        <w:spacing w:before="0" w:after="60"/>
        <w:rPr/>
      </w:pPr>
      <w:r>
        <w:rPr>
          <w:rFonts w:eastAsia="Arial" w:cs="Arial"/>
          <w:sz w:val="22"/>
          <w:szCs w:val="22"/>
        </w:rPr>
        <w:t xml:space="preserve"> </w:t>
      </w:r>
    </w:p>
    <w:p>
      <w:pPr>
        <w:pStyle w:val="Normal"/>
        <w:spacing w:before="120" w:after="60"/>
        <w:ind w:start="360"/>
        <w:rPr>
          <w:rFonts w:ascii="Arial" w:hAnsi="Arial" w:eastAsia="Arial" w:cs="Arial"/>
          <w:color w:val="000000"/>
          <w:sz w:val="22"/>
          <w:szCs w:val="22"/>
        </w:rPr>
      </w:pPr>
      <w:r>
        <w:rPr>
          <w:rFonts w:eastAsia="Arial" w:cs="Arial"/>
          <w:color w:val="000000"/>
          <w:sz w:val="22"/>
          <w:szCs w:val="22"/>
        </w:rPr>
        <w:t>32. A teacher drew a rhombus with one of the diagonals measuring 16 cm and sides 17 cm as shown below.</w:t>
      </w:r>
    </w:p>
    <w:p>
      <w:pPr>
        <w:pStyle w:val="Normal"/>
        <w:spacing w:before="120" w:after="60"/>
        <w:ind w:start="360"/>
        <w:rPr>
          <w:rFonts w:ascii="Arial" w:hAnsi="Arial" w:eastAsia="Arial" w:cs="Arial"/>
          <w:color w:val="000000"/>
          <w:sz w:val="22"/>
          <w:szCs w:val="22"/>
        </w:rPr>
      </w:pPr>
      <w:r>
        <w:rPr>
          <w:rFonts w:eastAsia="Arial" w:cs="Arial"/>
          <w:color w:val="000000"/>
          <w:sz w:val="22"/>
          <w:szCs w:val="22"/>
        </w:rPr>
        <w:drawing>
          <wp:anchor distT="0" distB="0" distL="0" distR="0" simplePos="0" relativeHeight="3" behindDoc="0" locked="0" layoutInCell="0" allowOverlap="1">
            <wp:simplePos x="0" y="0"/>
            <wp:positionH relativeFrom="column">
              <wp:posOffset>862330</wp:posOffset>
            </wp:positionH>
            <wp:positionV relativeFrom="paragraph">
              <wp:posOffset>-10795</wp:posOffset>
            </wp:positionV>
            <wp:extent cx="2371725" cy="1409700"/>
            <wp:effectExtent l="0" t="0" r="0" b="0"/>
            <wp:wrapSquare wrapText="largest"/>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
                    <a:stretch>
                      <a:fillRect/>
                    </a:stretch>
                  </pic:blipFill>
                  <pic:spPr bwMode="auto">
                    <a:xfrm>
                      <a:off x="0" y="0"/>
                      <a:ext cx="2371725" cy="1409700"/>
                    </a:xfrm>
                    <a:prstGeom prst="rect">
                      <a:avLst/>
                    </a:prstGeom>
                    <a:noFill/>
                  </pic:spPr>
                </pic:pic>
              </a:graphicData>
            </a:graphic>
          </wp:anchor>
        </w:drawing>
      </w:r>
    </w:p>
    <w:p>
      <w:pPr>
        <w:pStyle w:val="Normal"/>
        <w:spacing w:before="120" w:after="60"/>
        <w:ind w:start="360"/>
        <w:rPr>
          <w:rFonts w:ascii="Arial" w:hAnsi="Arial" w:eastAsia="Arial" w:cs="Arial"/>
          <w:color w:val="000000"/>
          <w:sz w:val="22"/>
          <w:szCs w:val="22"/>
        </w:rPr>
      </w:pPr>
      <w:r>
        <w:rPr>
          <w:rFonts w:eastAsia="Arial" w:cs="Arial"/>
          <w:color w:val="000000"/>
          <w:sz w:val="22"/>
          <w:szCs w:val="22"/>
        </w:rPr>
      </w:r>
    </w:p>
    <w:p>
      <w:pPr>
        <w:pStyle w:val="Normal"/>
        <w:spacing w:before="120" w:after="60"/>
        <w:ind w:start="360"/>
        <w:rPr>
          <w:rFonts w:ascii="Arial" w:hAnsi="Arial" w:eastAsia="Arial" w:cs="Arial"/>
          <w:color w:val="000000"/>
          <w:sz w:val="22"/>
          <w:szCs w:val="22"/>
        </w:rPr>
      </w:pPr>
      <w:r>
        <w:rPr>
          <w:rFonts w:eastAsia="Arial" w:cs="Arial"/>
          <w:color w:val="000000"/>
          <w:sz w:val="22"/>
          <w:szCs w:val="22"/>
        </w:rPr>
      </w:r>
    </w:p>
    <w:p>
      <w:pPr>
        <w:pStyle w:val="Normal"/>
        <w:spacing w:before="120" w:after="60"/>
        <w:ind w:start="360"/>
        <w:rPr>
          <w:rFonts w:ascii="Arial" w:hAnsi="Arial" w:eastAsia="Arial" w:cs="Arial"/>
          <w:color w:val="000000"/>
          <w:sz w:val="22"/>
          <w:szCs w:val="22"/>
        </w:rPr>
      </w:pPr>
      <w:r>
        <w:rPr>
          <w:rFonts w:eastAsia="Arial" w:cs="Arial"/>
          <w:color w:val="000000"/>
          <w:sz w:val="22"/>
          <w:szCs w:val="22"/>
        </w:rPr>
      </w:r>
    </w:p>
    <w:p>
      <w:pPr>
        <w:pStyle w:val="Normal"/>
        <w:spacing w:before="120" w:after="60"/>
        <w:ind w:start="36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t>Find the area of the rhombus. (3mks)</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33. During his birthday party, Kevin bought birthday caps in the shape of cones. If one cap had a radius of 7 cm and a slant height of 10 cm. Calculate its surface area. (Use π = 22/7) (3mks)</w:t>
      </w:r>
    </w:p>
    <w:p>
      <w:pPr>
        <w:pStyle w:val="Normal"/>
        <w:spacing w:before="0" w:after="60"/>
        <w:rPr/>
      </w:pPr>
      <w:r>
        <w:rPr>
          <w:rFonts w:eastAsia="Arial" w:cs="Arial"/>
          <w:sz w:val="22"/>
          <w:szCs w:val="22"/>
        </w:rPr>
        <w:t xml:space="preserve"> </w:t>
      </w:r>
    </w:p>
    <w:p>
      <w:pPr>
        <w:pStyle w:val="Normal"/>
        <w:spacing w:before="120" w:after="60"/>
        <w:ind w:start="360"/>
        <w:rPr>
          <w:rFonts w:ascii="Arial" w:hAnsi="Arial" w:eastAsia="Arial" w:cs="Arial"/>
          <w:color w:val="000000"/>
          <w:sz w:val="22"/>
          <w:szCs w:val="22"/>
        </w:rPr>
      </w:pPr>
      <w:r>
        <w:rPr>
          <w:rFonts w:eastAsia="Arial" w:cs="Arial"/>
          <w:color w:val="000000"/>
          <w:sz w:val="22"/>
          <w:szCs w:val="22"/>
        </w:rPr>
      </w:r>
      <w:r>
        <w:br w:type="page"/>
      </w:r>
    </w:p>
    <w:p>
      <w:pPr>
        <w:pStyle w:val="Normal"/>
        <w:spacing w:before="0" w:after="60"/>
        <w:ind w:start="360"/>
        <w:rPr>
          <w:rFonts w:ascii="Arial" w:hAnsi="Arial" w:eastAsia="Arial" w:cs="Arial"/>
          <w:color w:val="000000"/>
          <w:sz w:val="22"/>
          <w:szCs w:val="22"/>
        </w:rPr>
      </w:pPr>
      <w:r>
        <w:rPr>
          <w:rFonts w:eastAsia="Arial" w:cs="Arial"/>
          <w:color w:val="000000"/>
          <w:sz w:val="22"/>
          <w:szCs w:val="22"/>
        </w:rPr>
        <w:t>34. The figure below shows a stool in the shape of a frustum with a square top.</w:t>
      </w:r>
    </w:p>
    <w:p>
      <w:pPr>
        <w:pStyle w:val="Normal"/>
        <w:spacing w:before="120" w:after="60"/>
        <w:ind w:start="360"/>
        <w:rPr>
          <w:rFonts w:ascii="Arial" w:hAnsi="Arial" w:eastAsia="Arial" w:cs="Arial"/>
          <w:color w:val="000000"/>
          <w:sz w:val="22"/>
          <w:szCs w:val="22"/>
        </w:rPr>
      </w:pPr>
      <w:r>
        <w:rPr>
          <w:rFonts w:eastAsia="Arial" w:cs="Arial"/>
          <w:color w:val="000000"/>
          <w:sz w:val="22"/>
          <w:szCs w:val="22"/>
        </w:rPr>
        <w:drawing>
          <wp:anchor distT="0" distB="0" distL="0" distR="0" simplePos="0" relativeHeight="4" behindDoc="0" locked="0" layoutInCell="0" allowOverlap="1">
            <wp:simplePos x="0" y="0"/>
            <wp:positionH relativeFrom="column">
              <wp:posOffset>242570</wp:posOffset>
            </wp:positionH>
            <wp:positionV relativeFrom="paragraph">
              <wp:posOffset>121285</wp:posOffset>
            </wp:positionV>
            <wp:extent cx="2620010" cy="1905000"/>
            <wp:effectExtent l="0" t="0" r="0" b="0"/>
            <wp:wrapSquare wrapText="largest"/>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4"/>
                    <a:stretch>
                      <a:fillRect/>
                    </a:stretch>
                  </pic:blipFill>
                  <pic:spPr bwMode="auto">
                    <a:xfrm>
                      <a:off x="0" y="0"/>
                      <a:ext cx="2620010" cy="1905000"/>
                    </a:xfrm>
                    <a:prstGeom prst="rect">
                      <a:avLst/>
                    </a:prstGeom>
                    <a:noFill/>
                  </pic:spPr>
                </pic:pic>
              </a:graphicData>
            </a:graphic>
          </wp:anchor>
        </w:drawing>
      </w:r>
    </w:p>
    <w:p>
      <w:pPr>
        <w:pStyle w:val="Normal"/>
        <w:spacing w:before="120" w:after="60"/>
        <w:ind w:start="360"/>
        <w:rPr>
          <w:rFonts w:ascii="Arial" w:hAnsi="Arial" w:eastAsia="Arial" w:cs="Arial"/>
          <w:color w:val="000000"/>
          <w:sz w:val="22"/>
          <w:szCs w:val="22"/>
        </w:rPr>
      </w:pPr>
      <w:r>
        <w:rPr>
          <w:rFonts w:eastAsia="Arial" w:cs="Arial"/>
          <w:color w:val="000000"/>
          <w:sz w:val="22"/>
          <w:szCs w:val="22"/>
        </w:rPr>
      </w:r>
    </w:p>
    <w:p>
      <w:pPr>
        <w:pStyle w:val="Normal"/>
        <w:spacing w:before="120" w:after="60"/>
        <w:ind w:start="360"/>
        <w:rPr>
          <w:rFonts w:ascii="Arial" w:hAnsi="Arial" w:eastAsia="Arial" w:cs="Arial"/>
          <w:color w:val="000000"/>
          <w:sz w:val="22"/>
          <w:szCs w:val="22"/>
        </w:rPr>
      </w:pPr>
      <w:r>
        <w:rPr>
          <w:rFonts w:eastAsia="Arial" w:cs="Arial"/>
          <w:color w:val="000000"/>
          <w:sz w:val="22"/>
          <w:szCs w:val="22"/>
        </w:rPr>
      </w:r>
    </w:p>
    <w:p>
      <w:pPr>
        <w:pStyle w:val="Normal"/>
        <w:spacing w:before="120" w:after="60"/>
        <w:ind w:start="360"/>
        <w:rPr>
          <w:rFonts w:ascii="Arial" w:hAnsi="Arial" w:eastAsia="Arial" w:cs="Arial"/>
          <w:color w:val="000000"/>
          <w:sz w:val="22"/>
          <w:szCs w:val="22"/>
        </w:rPr>
      </w:pPr>
      <w:r>
        <w:rPr>
          <w:rFonts w:eastAsia="Arial" w:cs="Arial"/>
          <w:color w:val="000000"/>
          <w:sz w:val="22"/>
          <w:szCs w:val="22"/>
        </w:rPr>
      </w:r>
    </w:p>
    <w:p>
      <w:pPr>
        <w:pStyle w:val="Normal"/>
        <w:spacing w:before="120" w:after="60"/>
        <w:ind w:start="360"/>
        <w:rPr>
          <w:rFonts w:ascii="Arial" w:hAnsi="Arial" w:eastAsia="Arial" w:cs="Arial"/>
          <w:color w:val="000000"/>
          <w:sz w:val="22"/>
          <w:szCs w:val="22"/>
        </w:rPr>
      </w:pPr>
      <w:r>
        <w:rPr>
          <w:rFonts w:eastAsia="Arial" w:cs="Arial"/>
          <w:color w:val="000000"/>
          <w:sz w:val="22"/>
          <w:szCs w:val="22"/>
        </w:rPr>
      </w:r>
    </w:p>
    <w:p>
      <w:pPr>
        <w:pStyle w:val="Normal"/>
        <w:spacing w:before="120" w:after="60"/>
        <w:ind w:start="360"/>
        <w:rPr>
          <w:rFonts w:ascii="Arial" w:hAnsi="Arial" w:eastAsia="Arial" w:cs="Arial"/>
          <w:color w:val="000000"/>
          <w:sz w:val="22"/>
          <w:szCs w:val="22"/>
        </w:rPr>
      </w:pPr>
      <w:r>
        <w:rPr>
          <w:rFonts w:eastAsia="Arial" w:cs="Arial"/>
          <w:color w:val="000000"/>
          <w:sz w:val="22"/>
          <w:szCs w:val="22"/>
        </w:rPr>
      </w:r>
    </w:p>
    <w:p>
      <w:pPr>
        <w:pStyle w:val="Normal"/>
        <w:spacing w:before="120" w:after="60"/>
        <w:ind w:start="360"/>
        <w:rPr>
          <w:rFonts w:ascii="Arial" w:hAnsi="Arial" w:eastAsia="Arial" w:cs="Arial"/>
          <w:color w:val="000000"/>
          <w:sz w:val="22"/>
          <w:szCs w:val="22"/>
        </w:rPr>
      </w:pPr>
      <w:r>
        <w:rPr>
          <w:rFonts w:eastAsia="Arial" w:cs="Arial"/>
          <w:color w:val="000000"/>
          <w:sz w:val="22"/>
          <w:szCs w:val="22"/>
        </w:rPr>
      </w:r>
    </w:p>
    <w:p>
      <w:pPr>
        <w:pStyle w:val="Normal"/>
        <w:spacing w:before="120" w:after="60"/>
        <w:ind w:start="360"/>
        <w:rPr>
          <w:rFonts w:ascii="Arial" w:hAnsi="Arial" w:eastAsia="Arial" w:cs="Arial"/>
          <w:color w:val="000000"/>
          <w:sz w:val="22"/>
          <w:szCs w:val="22"/>
        </w:rPr>
      </w:pPr>
      <w:r>
        <w:rPr>
          <w:rFonts w:eastAsia="Arial" w:cs="Arial"/>
          <w:color w:val="000000"/>
          <w:sz w:val="22"/>
          <w:szCs w:val="22"/>
        </w:rPr>
      </w:r>
    </w:p>
    <w:p>
      <w:pPr>
        <w:pStyle w:val="Normal"/>
        <w:spacing w:before="120" w:after="60"/>
        <w:ind w:start="36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pPr>
      <w:r>
        <w:rPr>
          <w:rFonts w:eastAsia="Arial" w:cs="Arial"/>
          <w:color w:val="000000"/>
          <w:sz w:val="22"/>
          <w:szCs w:val="22"/>
        </w:rPr>
        <w:t>Determine the volume of the frustum. (4mks)</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35. A learner cycled from home to school at a speed of 36 km/h taking 20 minutes. On his return journey, he cycled at a speed of 24 km/h. What was his average speed for the whole journey? (4mks)</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36. A chord of length 10 cm subtends an angle of 72° at the centre of its circle. If the circle has a radius of 13 cm, find the area of the minor segment made by the chord. (3mks)</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37. Two ships P and Q are approaching a port from different directions. Ship P is 100 km from the port on a bearing of 060°. Ship Q is 50 km from the port due North. Using the scale 1 cm rep 20 km, determine the distance between the two ships. (4mks)</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38. Sonie travelled from Mombasa 34°E to Beijing 154°E. She left Mombasa on Monday at 8.00am local time. The journey took her 14 hours. Determine the local time in Beijing when she arrived. (4mks)</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39. Construct a pentagon of side 3cm. (4mks)</w:t>
      </w:r>
    </w:p>
    <w:p>
      <w:pPr>
        <w:pStyle w:val="Normal"/>
        <w:spacing w:before="0" w:after="60"/>
        <w:rPr/>
      </w:pPr>
      <w:r>
        <w:rPr>
          <w:rFonts w:eastAsia="Arial" w:cs="Arial"/>
          <w:sz w:val="22"/>
          <w:szCs w:val="22"/>
        </w:rPr>
        <w:t xml:space="preserve"> </w:t>
      </w:r>
    </w:p>
    <w:p>
      <w:pPr>
        <w:pStyle w:val="Normal"/>
        <w:spacing w:before="0" w:after="60"/>
        <w:rPr/>
      </w:pPr>
      <w:r>
        <w:rPr>
          <w:rFonts w:eastAsia="Arial" w:cs="Arial"/>
          <w:sz w:val="22"/>
          <w:szCs w:val="22"/>
        </w:rPr>
        <w:t xml:space="preserve"> </w:t>
      </w:r>
    </w:p>
    <w:p>
      <w:pPr>
        <w:pStyle w:val="Normal"/>
        <w:spacing w:before="120" w:after="60"/>
        <w:ind w:start="360"/>
        <w:rPr>
          <w:rFonts w:ascii="Arial" w:hAnsi="Arial" w:eastAsia="Arial" w:cs="Arial"/>
          <w:color w:val="000000"/>
          <w:sz w:val="22"/>
          <w:szCs w:val="22"/>
        </w:rPr>
      </w:pPr>
      <w:r>
        <w:rPr>
          <w:rFonts w:eastAsia="Arial" w:cs="Arial"/>
          <w:color w:val="000000"/>
          <w:sz w:val="22"/>
          <w:szCs w:val="22"/>
        </w:rPr>
      </w:r>
      <w:r>
        <w:br w:type="page"/>
      </w:r>
    </w:p>
    <w:p>
      <w:pPr>
        <w:pStyle w:val="Normal"/>
        <w:spacing w:before="0" w:after="60"/>
        <w:ind w:start="360"/>
        <w:rPr>
          <w:rFonts w:ascii="Arial" w:hAnsi="Arial" w:eastAsia="Arial" w:cs="Arial"/>
          <w:color w:val="000000"/>
          <w:sz w:val="22"/>
          <w:szCs w:val="22"/>
        </w:rPr>
      </w:pPr>
      <w:r>
        <w:rPr>
          <w:rFonts w:eastAsia="Arial" w:cs="Arial"/>
          <w:color w:val="000000"/>
          <w:sz w:val="22"/>
          <w:szCs w:val="22"/>
        </w:rPr>
        <w:t>40. A class of 40 students recorded the following number of siblings.</w:t>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drawing>
          <wp:anchor distT="0" distB="0" distL="0" distR="0" simplePos="0" relativeHeight="5" behindDoc="0" locked="0" layoutInCell="0" allowOverlap="1">
            <wp:simplePos x="0" y="0"/>
            <wp:positionH relativeFrom="column">
              <wp:posOffset>290195</wp:posOffset>
            </wp:positionH>
            <wp:positionV relativeFrom="paragraph">
              <wp:posOffset>635</wp:posOffset>
            </wp:positionV>
            <wp:extent cx="3763010" cy="533400"/>
            <wp:effectExtent l="0" t="0" r="0" b="0"/>
            <wp:wrapSquare wrapText="largest"/>
            <wp:docPr id="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5"/>
                    <a:stretch>
                      <a:fillRect/>
                    </a:stretch>
                  </pic:blipFill>
                  <pic:spPr bwMode="auto">
                    <a:xfrm>
                      <a:off x="0" y="0"/>
                      <a:ext cx="3763010" cy="533400"/>
                    </a:xfrm>
                    <a:prstGeom prst="rect">
                      <a:avLst/>
                    </a:prstGeom>
                    <a:noFill/>
                  </pic:spPr>
                </pic:pic>
              </a:graphicData>
            </a:graphic>
          </wp:anchor>
        </w:drawing>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t>(a) Draw a bar graph. (4mks)</w:t>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drawing>
          <wp:anchor distT="0" distB="0" distL="0" distR="0" simplePos="0" relativeHeight="6" behindDoc="0" locked="0" layoutInCell="0" allowOverlap="1">
            <wp:simplePos x="0" y="0"/>
            <wp:positionH relativeFrom="column">
              <wp:posOffset>252095</wp:posOffset>
            </wp:positionH>
            <wp:positionV relativeFrom="paragraph">
              <wp:posOffset>635</wp:posOffset>
            </wp:positionV>
            <wp:extent cx="4486910" cy="3134360"/>
            <wp:effectExtent l="0" t="0" r="0" b="0"/>
            <wp:wrapSquare wrapText="largest"/>
            <wp:docPr id="5"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6"/>
                    <a:stretch>
                      <a:fillRect/>
                    </a:stretch>
                  </pic:blipFill>
                  <pic:spPr bwMode="auto">
                    <a:xfrm>
                      <a:off x="0" y="0"/>
                      <a:ext cx="4486910" cy="3134360"/>
                    </a:xfrm>
                    <a:prstGeom prst="rect">
                      <a:avLst/>
                    </a:prstGeom>
                    <a:noFill/>
                  </pic:spPr>
                </pic:pic>
              </a:graphicData>
            </a:graphic>
          </wp:anchor>
        </w:drawing>
      </w:r>
    </w:p>
    <w:p>
      <w:pPr>
        <w:pStyle w:val="Normal"/>
        <w:spacing w:before="0" w:after="60"/>
        <w:rPr/>
      </w:pPr>
      <w:r>
        <w:rPr>
          <w:rFonts w:eastAsia="Arial" w:cs="Arial"/>
          <w:sz w:val="22"/>
          <w:szCs w:val="22"/>
        </w:rPr>
        <w:t xml:space="preserve"> </w:t>
      </w:r>
    </w:p>
    <w:p>
      <w:pPr>
        <w:pStyle w:val="Normal"/>
        <w:spacing w:before="0" w:after="60"/>
        <w:rPr/>
      </w:pPr>
      <w:r>
        <w:rPr>
          <w:rFonts w:eastAsia="Arial" w:cs="Arial"/>
          <w:sz w:val="22"/>
          <w:szCs w:val="22"/>
        </w:rPr>
        <w:t xml:space="preserve"> </w:t>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r>
    </w:p>
    <w:p>
      <w:pPr>
        <w:pStyle w:val="Normal"/>
        <w:spacing w:before="0" w:after="40"/>
        <w:ind w:start="540"/>
        <w:rPr>
          <w:rFonts w:ascii="Arial" w:hAnsi="Arial" w:eastAsia="Arial" w:cs="Arial"/>
          <w:color w:val="000000"/>
          <w:sz w:val="22"/>
          <w:szCs w:val="22"/>
        </w:rPr>
      </w:pPr>
      <w:r>
        <w:rPr>
          <w:rFonts w:eastAsia="Arial" w:cs="Arial"/>
          <w:color w:val="000000"/>
          <w:sz w:val="22"/>
          <w:szCs w:val="22"/>
        </w:rPr>
        <w:t>(b) Find the mean number of siblings. (1mk)</w:t>
      </w:r>
    </w:p>
    <w:p>
      <w:pPr>
        <w:pStyle w:val="Normal"/>
        <w:spacing w:before="0" w:after="60"/>
        <w:rPr/>
      </w:pPr>
      <w:r>
        <w:rPr>
          <w:rFonts w:eastAsia="Arial" w:cs="Arial"/>
          <w:sz w:val="22"/>
          <w:szCs w:val="22"/>
        </w:rPr>
        <w:t xml:space="preserve"> </w:t>
      </w:r>
    </w:p>
    <w:p>
      <w:pPr>
        <w:pStyle w:val="Normal"/>
        <w:rPr/>
      </w:pPr>
      <w:r>
        <w:rPr/>
      </w:r>
      <w:r>
        <w:br w:type="page"/>
      </w:r>
    </w:p>
    <w:p>
      <w:pPr>
        <w:pStyle w:val="Normal"/>
        <w:spacing w:before="0" w:after="120"/>
        <w:rPr/>
      </w:pPr>
      <w:r>
        <w:rPr>
          <w:rFonts w:eastAsia="Arial" w:cs="Arial"/>
          <w:b/>
          <w:bCs/>
          <w:color w:val="000000"/>
          <w:sz w:val="36"/>
          <w:szCs w:val="36"/>
        </w:rPr>
        <w:t>ENGLISH PAPER 1</w:t>
      </w:r>
    </w:p>
    <w:p>
      <w:pPr>
        <w:pStyle w:val="Normal"/>
        <w:spacing w:before="120" w:after="80"/>
        <w:ind w:start="360"/>
        <w:rPr/>
      </w:pPr>
      <w:r>
        <w:rPr>
          <w:rFonts w:eastAsia="Arial" w:cs="Arial"/>
          <w:i/>
          <w:iCs/>
          <w:color w:val="000000"/>
          <w:sz w:val="22"/>
          <w:szCs w:val="22"/>
        </w:rPr>
        <w:t>Read the passage below and then answer questions 1 to 10.</w:t>
      </w:r>
    </w:p>
    <w:p>
      <w:pPr>
        <w:pStyle w:val="Normal"/>
        <w:spacing w:before="0" w:after="60"/>
        <w:rPr/>
      </w:pPr>
      <w:r>
        <w:rPr>
          <w:rFonts w:eastAsia="Arial" w:cs="Arial"/>
          <w:sz w:val="22"/>
          <w:szCs w:val="22"/>
        </w:rPr>
        <w:t xml:space="preserve"> </w:t>
      </w:r>
    </w:p>
    <w:p>
      <w:pPr>
        <w:pStyle w:val="Normal"/>
        <w:spacing w:before="0" w:after="100"/>
        <w:rPr/>
      </w:pPr>
      <w:r>
        <w:rPr>
          <w:rFonts w:eastAsia="Arial" w:cs="Arial"/>
          <w:color w:val="000000"/>
          <w:sz w:val="22"/>
          <w:szCs w:val="22"/>
        </w:rPr>
        <w:t>Mwanga was a quiet boy who often kept to himself. He did not have many friends and most of his classmates looked down on him because he was not doing well academically. They laughed at him when he made mistakes and some even made fun of his poor grades. Mwanga had a desire to perform better. However, no matter how hard he tried to study, the results never seemed to improve. This made him lose confidence in himself. Because of all this, he avoided taking part in any extra-curricular activities. He was afraid of failing in front of others and becoming a laughing stock. He would often sit alone during games time and pretended to be busy or feeling unwell.</w:t>
      </w:r>
    </w:p>
    <w:p>
      <w:pPr>
        <w:pStyle w:val="Normal"/>
        <w:spacing w:before="0" w:after="100"/>
        <w:rPr/>
      </w:pPr>
      <w:r>
        <w:rPr>
          <w:rFonts w:eastAsia="Arial" w:cs="Arial"/>
          <w:color w:val="000000"/>
          <w:sz w:val="22"/>
          <w:szCs w:val="22"/>
        </w:rPr>
        <w:t>One Thursday afternoon during games, Mr. Rapenda, the sports teacher, noticed that Mwanga was once again sitting under a tree, away from the rest. He walked over to him and asked to join the rest in the game. However, Mwanga feigned an illness once again. But Mr. Rapenda was not convinced. He insisted that Mwanga takes part in the match. The boy reluctantly got on the pitch though he had butterflies in the stomach. His legs felt heavy and his heart raced.</w:t>
      </w:r>
    </w:p>
    <w:p>
      <w:pPr>
        <w:pStyle w:val="Normal"/>
        <w:spacing w:before="0" w:after="100"/>
        <w:rPr/>
      </w:pPr>
      <w:r>
        <w:rPr>
          <w:rFonts w:eastAsia="Arial" w:cs="Arial"/>
          <w:color w:val="000000"/>
          <w:sz w:val="22"/>
          <w:szCs w:val="22"/>
        </w:rPr>
        <w:t>When Mwanga joined the team, the other players were surprised. A few giggled since they expected him to make a fool of himself once again. But as the game started, something surprising happened. Mwanga intercepted the ball from an opponent and moved swiftly across the field. He easily went past his opponents and his passes were accurate and within a few minutes, he had assisted in a goal. Everyone watched in astonishment. No one had expected him to be that good. The laughter turned into cheers. His teammates clapped and shouted his name every time he made a great move.</w:t>
      </w:r>
    </w:p>
    <w:p>
      <w:pPr>
        <w:pStyle w:val="Normal"/>
        <w:spacing w:before="0" w:after="160"/>
        <w:rPr/>
      </w:pPr>
      <w:r>
        <w:rPr>
          <w:rFonts w:eastAsia="Arial" w:cs="Arial"/>
          <w:color w:val="000000"/>
          <w:sz w:val="22"/>
          <w:szCs w:val="22"/>
        </w:rPr>
        <w:t>From the sideline, Mr. Rapenda smiled. He had stayed there not just to supervise the game but to keep Mwanga motivated. By the end of the game, Mwanga had scored two goals. The other players surrounded him and lifted him onto their shoulders. For the first time in a long while, Mwanga felt proud of himself. He was still breathing heavily but his eyes sparkled with joy.</w:t>
      </w:r>
    </w:p>
    <w:p>
      <w:pPr>
        <w:pStyle w:val="Normal"/>
        <w:spacing w:before="120" w:after="60"/>
        <w:ind w:start="360"/>
        <w:rPr/>
      </w:pPr>
      <w:r>
        <w:rPr>
          <w:rFonts w:eastAsia="Arial" w:cs="Arial"/>
          <w:color w:val="000000"/>
          <w:sz w:val="22"/>
          <w:szCs w:val="22"/>
        </w:rPr>
        <w:t>1. From the first paragraph, it is right to conclude that Mwanga</w:t>
      </w:r>
    </w:p>
    <w:p>
      <w:pPr>
        <w:pStyle w:val="Normal"/>
        <w:spacing w:before="0" w:after="40"/>
        <w:ind w:start="540"/>
        <w:rPr/>
      </w:pPr>
      <w:r>
        <w:rPr>
          <w:rFonts w:eastAsia="Arial" w:cs="Arial"/>
          <w:color w:val="000000"/>
          <w:sz w:val="22"/>
          <w:szCs w:val="22"/>
        </w:rPr>
        <w:t>A. did not like any of his classmates.</w:t>
      </w:r>
    </w:p>
    <w:p>
      <w:pPr>
        <w:pStyle w:val="Normal"/>
        <w:spacing w:before="0" w:after="40"/>
        <w:ind w:start="540"/>
        <w:rPr/>
      </w:pPr>
      <w:r>
        <w:rPr>
          <w:rFonts w:eastAsia="Arial" w:cs="Arial"/>
          <w:color w:val="000000"/>
          <w:sz w:val="22"/>
          <w:szCs w:val="22"/>
        </w:rPr>
        <w:t>B. was unwilling to associate with anyone.</w:t>
      </w:r>
    </w:p>
    <w:p>
      <w:pPr>
        <w:pStyle w:val="Normal"/>
        <w:spacing w:before="0" w:after="40"/>
        <w:ind w:start="540"/>
        <w:rPr/>
      </w:pPr>
      <w:r>
        <w:rPr>
          <w:rFonts w:eastAsia="Arial" w:cs="Arial"/>
          <w:color w:val="000000"/>
          <w:sz w:val="22"/>
          <w:szCs w:val="22"/>
        </w:rPr>
        <w:t>C. was despised by a section of his classmates.</w:t>
      </w:r>
    </w:p>
    <w:p>
      <w:pPr>
        <w:pStyle w:val="Normal"/>
        <w:spacing w:before="0" w:after="40"/>
        <w:ind w:start="540"/>
        <w:rPr/>
      </w:pPr>
      <w:r>
        <w:rPr>
          <w:rFonts w:eastAsia="Arial" w:cs="Arial"/>
          <w:color w:val="000000"/>
          <w:sz w:val="22"/>
          <w:szCs w:val="22"/>
        </w:rPr>
        <w:t>D. did not like academic work.</w:t>
      </w:r>
    </w:p>
    <w:p>
      <w:pPr>
        <w:pStyle w:val="Normal"/>
        <w:spacing w:before="120" w:after="60"/>
        <w:ind w:start="360"/>
        <w:rPr/>
      </w:pPr>
      <w:r>
        <w:rPr>
          <w:rFonts w:eastAsia="Arial" w:cs="Arial"/>
          <w:color w:val="000000"/>
          <w:sz w:val="22"/>
          <w:szCs w:val="22"/>
        </w:rPr>
        <w:t>2. The students who often made fun of Mwanga can be best described as</w:t>
      </w:r>
    </w:p>
    <w:p>
      <w:pPr>
        <w:pStyle w:val="Normal"/>
        <w:spacing w:before="0" w:after="40"/>
        <w:ind w:start="540"/>
        <w:rPr/>
      </w:pPr>
      <w:r>
        <w:rPr>
          <w:rFonts w:eastAsia="Arial" w:cs="Arial"/>
          <w:color w:val="000000"/>
          <w:sz w:val="22"/>
          <w:szCs w:val="22"/>
        </w:rPr>
        <w:t>A. intolerant</w:t>
      </w:r>
    </w:p>
    <w:p>
      <w:pPr>
        <w:pStyle w:val="Normal"/>
        <w:spacing w:before="0" w:after="40"/>
        <w:ind w:start="540"/>
        <w:rPr/>
      </w:pPr>
      <w:r>
        <w:rPr>
          <w:rFonts w:eastAsia="Arial" w:cs="Arial"/>
          <w:color w:val="000000"/>
          <w:sz w:val="22"/>
          <w:szCs w:val="22"/>
        </w:rPr>
        <w:t>B. fierce</w:t>
      </w:r>
    </w:p>
    <w:p>
      <w:pPr>
        <w:pStyle w:val="Normal"/>
        <w:spacing w:before="0" w:after="40"/>
        <w:ind w:start="540"/>
        <w:rPr/>
      </w:pPr>
      <w:r>
        <w:rPr>
          <w:rFonts w:eastAsia="Arial" w:cs="Arial"/>
          <w:color w:val="000000"/>
          <w:sz w:val="22"/>
          <w:szCs w:val="22"/>
        </w:rPr>
        <w:t>C. charitable</w:t>
      </w:r>
    </w:p>
    <w:p>
      <w:pPr>
        <w:pStyle w:val="Normal"/>
        <w:spacing w:before="0" w:after="40"/>
        <w:ind w:start="540"/>
        <w:rPr/>
      </w:pPr>
      <w:r>
        <w:rPr>
          <w:rFonts w:eastAsia="Arial" w:cs="Arial"/>
          <w:color w:val="000000"/>
          <w:sz w:val="22"/>
          <w:szCs w:val="22"/>
        </w:rPr>
        <w:t>D. incompetent</w:t>
      </w:r>
    </w:p>
    <w:p>
      <w:pPr>
        <w:pStyle w:val="Normal"/>
        <w:spacing w:before="120" w:after="60"/>
        <w:ind w:start="360"/>
        <w:rPr/>
      </w:pPr>
      <w:r>
        <w:rPr>
          <w:rFonts w:eastAsia="Arial" w:cs="Arial"/>
          <w:color w:val="000000"/>
          <w:sz w:val="22"/>
          <w:szCs w:val="22"/>
        </w:rPr>
        <w:t>3. Mwanga became less confident because</w:t>
      </w:r>
    </w:p>
    <w:p>
      <w:pPr>
        <w:pStyle w:val="Normal"/>
        <w:spacing w:before="0" w:after="40"/>
        <w:ind w:start="540"/>
        <w:rPr/>
      </w:pPr>
      <w:r>
        <w:rPr>
          <w:rFonts w:eastAsia="Arial" w:cs="Arial"/>
          <w:color w:val="000000"/>
          <w:sz w:val="22"/>
          <w:szCs w:val="22"/>
        </w:rPr>
        <w:t>A. he could not do anything well.</w:t>
      </w:r>
    </w:p>
    <w:p>
      <w:pPr>
        <w:pStyle w:val="Normal"/>
        <w:spacing w:before="0" w:after="40"/>
        <w:ind w:start="540"/>
        <w:rPr/>
      </w:pPr>
      <w:r>
        <w:rPr>
          <w:rFonts w:eastAsia="Arial" w:cs="Arial"/>
          <w:color w:val="000000"/>
          <w:sz w:val="22"/>
          <w:szCs w:val="22"/>
        </w:rPr>
        <w:t>B. no one was willing to help him.</w:t>
      </w:r>
    </w:p>
    <w:p>
      <w:pPr>
        <w:pStyle w:val="Normal"/>
        <w:spacing w:before="0" w:after="40"/>
        <w:ind w:start="540"/>
        <w:rPr/>
      </w:pPr>
      <w:r>
        <w:rPr>
          <w:rFonts w:eastAsia="Arial" w:cs="Arial"/>
          <w:color w:val="000000"/>
          <w:sz w:val="22"/>
          <w:szCs w:val="22"/>
        </w:rPr>
        <w:t>C. he was the weakest learner in his class.</w:t>
      </w:r>
    </w:p>
    <w:p>
      <w:pPr>
        <w:pStyle w:val="Normal"/>
        <w:spacing w:before="0" w:after="40"/>
        <w:ind w:start="540"/>
        <w:rPr/>
      </w:pPr>
      <w:r>
        <w:rPr>
          <w:rFonts w:eastAsia="Arial" w:cs="Arial"/>
          <w:color w:val="000000"/>
          <w:sz w:val="22"/>
          <w:szCs w:val="22"/>
        </w:rPr>
        <w:t>D. his efforts did not seem to bear fruit.</w:t>
      </w:r>
    </w:p>
    <w:p>
      <w:pPr>
        <w:pStyle w:val="Normal"/>
        <w:spacing w:before="120" w:after="60"/>
        <w:ind w:start="360"/>
        <w:rPr/>
      </w:pPr>
      <w:r>
        <w:rPr>
          <w:rFonts w:eastAsia="Arial" w:cs="Arial"/>
          <w:color w:val="000000"/>
          <w:sz w:val="22"/>
          <w:szCs w:val="22"/>
        </w:rPr>
        <w:t>4. Why did Mwanga pretend to be ill during games?</w:t>
      </w:r>
    </w:p>
    <w:p>
      <w:pPr>
        <w:pStyle w:val="Normal"/>
        <w:spacing w:before="0" w:after="40"/>
        <w:ind w:start="540"/>
        <w:rPr/>
      </w:pPr>
      <w:r>
        <w:rPr>
          <w:rFonts w:eastAsia="Arial" w:cs="Arial"/>
          <w:color w:val="000000"/>
          <w:sz w:val="22"/>
          <w:szCs w:val="22"/>
        </w:rPr>
        <w:t>A. He might have been actually unwell.</w:t>
      </w:r>
    </w:p>
    <w:p>
      <w:pPr>
        <w:pStyle w:val="Normal"/>
        <w:spacing w:before="0" w:after="40"/>
        <w:ind w:start="540"/>
        <w:rPr/>
      </w:pPr>
      <w:r>
        <w:rPr>
          <w:rFonts w:eastAsia="Arial" w:cs="Arial"/>
          <w:color w:val="000000"/>
          <w:sz w:val="22"/>
          <w:szCs w:val="22"/>
        </w:rPr>
        <w:t>B. He knew very little about sports.</w:t>
      </w:r>
    </w:p>
    <w:p>
      <w:pPr>
        <w:pStyle w:val="Normal"/>
        <w:spacing w:before="0" w:after="40"/>
        <w:ind w:start="540"/>
        <w:rPr/>
      </w:pPr>
      <w:r>
        <w:rPr>
          <w:rFonts w:eastAsia="Arial" w:cs="Arial"/>
          <w:color w:val="000000"/>
          <w:sz w:val="22"/>
          <w:szCs w:val="22"/>
        </w:rPr>
        <w:t>C. He feared being branded a failure in sports too.</w:t>
      </w:r>
    </w:p>
    <w:p>
      <w:pPr>
        <w:pStyle w:val="Normal"/>
        <w:spacing w:before="0" w:after="40"/>
        <w:ind w:start="540"/>
        <w:rPr/>
      </w:pPr>
      <w:r>
        <w:rPr>
          <w:rFonts w:eastAsia="Arial" w:cs="Arial"/>
          <w:color w:val="000000"/>
          <w:sz w:val="22"/>
          <w:szCs w:val="22"/>
        </w:rPr>
        <w:t>D. Everyone discouraged him from taking part in sports.</w:t>
      </w:r>
    </w:p>
    <w:p>
      <w:pPr>
        <w:pStyle w:val="Normal"/>
        <w:spacing w:before="120" w:after="60"/>
        <w:ind w:start="360"/>
        <w:rPr/>
      </w:pPr>
      <w:r>
        <w:rPr>
          <w:rFonts w:eastAsia="Arial" w:cs="Arial"/>
          <w:color w:val="000000"/>
          <w:sz w:val="22"/>
          <w:szCs w:val="22"/>
        </w:rPr>
        <w:t>5. When Mr. Rapenda asked Mwanga to take part in sports, he</w:t>
      </w:r>
    </w:p>
    <w:p>
      <w:pPr>
        <w:pStyle w:val="Normal"/>
        <w:spacing w:before="0" w:after="40"/>
        <w:ind w:start="540"/>
        <w:rPr/>
      </w:pPr>
      <w:r>
        <w:rPr>
          <w:rFonts w:eastAsia="Arial" w:cs="Arial"/>
          <w:color w:val="000000"/>
          <w:sz w:val="22"/>
          <w:szCs w:val="22"/>
        </w:rPr>
        <w:t>A. was not ready to do so.</w:t>
      </w:r>
    </w:p>
    <w:p>
      <w:pPr>
        <w:pStyle w:val="Normal"/>
        <w:spacing w:before="0" w:after="40"/>
        <w:ind w:start="540"/>
        <w:rPr/>
      </w:pPr>
      <w:r>
        <w:rPr>
          <w:rFonts w:eastAsia="Arial" w:cs="Arial"/>
          <w:color w:val="000000"/>
          <w:sz w:val="22"/>
          <w:szCs w:val="22"/>
        </w:rPr>
        <w:t>B. opted to go away.</w:t>
      </w:r>
    </w:p>
    <w:p>
      <w:pPr>
        <w:pStyle w:val="Normal"/>
        <w:spacing w:before="0" w:after="40"/>
        <w:ind w:start="540"/>
        <w:rPr/>
      </w:pPr>
      <w:r>
        <w:rPr>
          <w:rFonts w:eastAsia="Arial" w:cs="Arial"/>
          <w:color w:val="000000"/>
          <w:sz w:val="22"/>
          <w:szCs w:val="22"/>
        </w:rPr>
        <w:t>C. became emotional.</w:t>
      </w:r>
    </w:p>
    <w:p>
      <w:pPr>
        <w:pStyle w:val="Normal"/>
        <w:spacing w:before="0" w:after="40"/>
        <w:ind w:start="540"/>
        <w:rPr/>
      </w:pPr>
      <w:r>
        <w:rPr>
          <w:rFonts w:eastAsia="Arial" w:cs="Arial"/>
          <w:color w:val="000000"/>
          <w:sz w:val="22"/>
          <w:szCs w:val="22"/>
        </w:rPr>
        <w:t>D. agreed to it immediately.</w:t>
      </w:r>
    </w:p>
    <w:p>
      <w:pPr>
        <w:pStyle w:val="Normal"/>
        <w:spacing w:before="120" w:after="60"/>
        <w:ind w:start="360"/>
        <w:rPr/>
      </w:pPr>
      <w:r>
        <w:rPr>
          <w:rFonts w:eastAsia="Arial" w:cs="Arial"/>
          <w:color w:val="000000"/>
          <w:sz w:val="22"/>
          <w:szCs w:val="22"/>
        </w:rPr>
        <w:t>6. Which description best fits Mr. Rapenda? He was</w:t>
      </w:r>
    </w:p>
    <w:p>
      <w:pPr>
        <w:pStyle w:val="Normal"/>
        <w:spacing w:before="0" w:after="40"/>
        <w:ind w:start="540"/>
        <w:rPr/>
      </w:pPr>
      <w:r>
        <w:rPr>
          <w:rFonts w:eastAsia="Arial" w:cs="Arial"/>
          <w:color w:val="000000"/>
          <w:sz w:val="22"/>
          <w:szCs w:val="22"/>
        </w:rPr>
        <w:t>A. patient.</w:t>
      </w:r>
    </w:p>
    <w:p>
      <w:pPr>
        <w:pStyle w:val="Normal"/>
        <w:spacing w:before="0" w:after="40"/>
        <w:ind w:start="540"/>
        <w:rPr/>
      </w:pPr>
      <w:r>
        <w:rPr>
          <w:rFonts w:eastAsia="Arial" w:cs="Arial"/>
          <w:color w:val="000000"/>
          <w:sz w:val="22"/>
          <w:szCs w:val="22"/>
        </w:rPr>
        <w:t>B. persistent.</w:t>
      </w:r>
    </w:p>
    <w:p>
      <w:pPr>
        <w:pStyle w:val="Normal"/>
        <w:spacing w:before="0" w:after="40"/>
        <w:ind w:start="540"/>
        <w:rPr/>
      </w:pPr>
      <w:r>
        <w:rPr>
          <w:rFonts w:eastAsia="Arial" w:cs="Arial"/>
          <w:color w:val="000000"/>
          <w:sz w:val="22"/>
          <w:szCs w:val="22"/>
        </w:rPr>
        <w:t>C. inconsiderate.</w:t>
      </w:r>
    </w:p>
    <w:p>
      <w:pPr>
        <w:pStyle w:val="Normal"/>
        <w:spacing w:before="0" w:after="40"/>
        <w:ind w:start="540"/>
        <w:rPr/>
      </w:pPr>
      <w:r>
        <w:rPr>
          <w:rFonts w:eastAsia="Arial" w:cs="Arial"/>
          <w:color w:val="000000"/>
          <w:sz w:val="22"/>
          <w:szCs w:val="22"/>
        </w:rPr>
        <w:t>D. unkind</w:t>
      </w:r>
    </w:p>
    <w:p>
      <w:pPr>
        <w:pStyle w:val="Normal"/>
        <w:spacing w:before="120" w:after="60"/>
        <w:ind w:start="360"/>
        <w:rPr/>
      </w:pPr>
      <w:r>
        <w:rPr>
          <w:rFonts w:eastAsia="Arial" w:cs="Arial"/>
          <w:color w:val="000000"/>
          <w:sz w:val="22"/>
          <w:szCs w:val="22"/>
        </w:rPr>
        <w:t>7. The statement 'His legs felt heavy and his heart raced' shows that Mwanga</w:t>
      </w:r>
    </w:p>
    <w:p>
      <w:pPr>
        <w:pStyle w:val="Normal"/>
        <w:spacing w:before="0" w:after="40"/>
        <w:ind w:start="540"/>
        <w:rPr/>
      </w:pPr>
      <w:r>
        <w:rPr>
          <w:rFonts w:eastAsia="Arial" w:cs="Arial"/>
          <w:color w:val="000000"/>
          <w:sz w:val="22"/>
          <w:szCs w:val="22"/>
        </w:rPr>
        <w:t>A. was not good at football.</w:t>
      </w:r>
    </w:p>
    <w:p>
      <w:pPr>
        <w:pStyle w:val="Normal"/>
        <w:spacing w:before="0" w:after="40"/>
        <w:ind w:start="540"/>
        <w:rPr/>
      </w:pPr>
      <w:r>
        <w:rPr>
          <w:rFonts w:eastAsia="Arial" w:cs="Arial"/>
          <w:color w:val="000000"/>
          <w:sz w:val="22"/>
          <w:szCs w:val="22"/>
        </w:rPr>
        <w:t>B. was nervous.</w:t>
      </w:r>
    </w:p>
    <w:p>
      <w:pPr>
        <w:pStyle w:val="Normal"/>
        <w:spacing w:before="0" w:after="40"/>
        <w:ind w:start="540"/>
        <w:rPr/>
      </w:pPr>
      <w:r>
        <w:rPr>
          <w:rFonts w:eastAsia="Arial" w:cs="Arial"/>
          <w:color w:val="000000"/>
          <w:sz w:val="22"/>
          <w:szCs w:val="22"/>
        </w:rPr>
        <w:t>C. did not take the game seriously.</w:t>
      </w:r>
    </w:p>
    <w:p>
      <w:pPr>
        <w:pStyle w:val="Normal"/>
        <w:spacing w:before="0" w:after="40"/>
        <w:ind w:start="540"/>
        <w:rPr/>
      </w:pPr>
      <w:r>
        <w:rPr>
          <w:rFonts w:eastAsia="Arial" w:cs="Arial"/>
          <w:color w:val="000000"/>
          <w:sz w:val="22"/>
          <w:szCs w:val="22"/>
        </w:rPr>
        <w:t>D. feared the teacher.</w:t>
      </w:r>
    </w:p>
    <w:p>
      <w:pPr>
        <w:pStyle w:val="Normal"/>
        <w:spacing w:before="120" w:after="60"/>
        <w:ind w:start="360"/>
        <w:rPr/>
      </w:pPr>
      <w:r>
        <w:rPr>
          <w:rFonts w:eastAsia="Arial" w:cs="Arial"/>
          <w:color w:val="000000"/>
          <w:sz w:val="22"/>
          <w:szCs w:val="22"/>
        </w:rPr>
        <w:t>8. Why did Mr. Rapenda remain at the sideline?</w:t>
      </w:r>
    </w:p>
    <w:p>
      <w:pPr>
        <w:pStyle w:val="Normal"/>
        <w:spacing w:before="0" w:after="40"/>
        <w:ind w:start="540"/>
        <w:rPr/>
      </w:pPr>
      <w:r>
        <w:rPr>
          <w:rFonts w:eastAsia="Arial" w:cs="Arial"/>
          <w:color w:val="000000"/>
          <w:sz w:val="22"/>
          <w:szCs w:val="22"/>
        </w:rPr>
        <w:t>A. To enjoy watching the match.</w:t>
      </w:r>
    </w:p>
    <w:p>
      <w:pPr>
        <w:pStyle w:val="Normal"/>
        <w:spacing w:before="0" w:after="40"/>
        <w:ind w:start="540"/>
        <w:rPr/>
      </w:pPr>
      <w:r>
        <w:rPr>
          <w:rFonts w:eastAsia="Arial" w:cs="Arial"/>
          <w:color w:val="000000"/>
          <w:sz w:val="22"/>
          <w:szCs w:val="22"/>
        </w:rPr>
        <w:t>B. To ensure Mwanga did not leave the field.</w:t>
      </w:r>
    </w:p>
    <w:p>
      <w:pPr>
        <w:pStyle w:val="Normal"/>
        <w:spacing w:before="0" w:after="40"/>
        <w:ind w:start="540"/>
        <w:rPr/>
      </w:pPr>
      <w:r>
        <w:rPr>
          <w:rFonts w:eastAsia="Arial" w:cs="Arial"/>
          <w:color w:val="000000"/>
          <w:sz w:val="22"/>
          <w:szCs w:val="22"/>
        </w:rPr>
        <w:t>C. To ensure no one mistreated Mwanga.</w:t>
      </w:r>
    </w:p>
    <w:p>
      <w:pPr>
        <w:pStyle w:val="Normal"/>
        <w:spacing w:before="0" w:after="40"/>
        <w:ind w:start="540"/>
        <w:rPr/>
      </w:pPr>
      <w:r>
        <w:rPr>
          <w:rFonts w:eastAsia="Arial" w:cs="Arial"/>
          <w:color w:val="000000"/>
          <w:sz w:val="22"/>
          <w:szCs w:val="22"/>
        </w:rPr>
        <w:t>D. To encourage Mwanga.</w:t>
      </w:r>
    </w:p>
    <w:p>
      <w:pPr>
        <w:pStyle w:val="Normal"/>
        <w:spacing w:before="120" w:after="60"/>
        <w:ind w:start="360"/>
        <w:rPr/>
      </w:pPr>
      <w:r>
        <w:rPr>
          <w:rFonts w:eastAsia="Arial" w:cs="Arial"/>
          <w:color w:val="000000"/>
          <w:sz w:val="22"/>
          <w:szCs w:val="22"/>
        </w:rPr>
        <w:t>9. What did everyone find astonishing as Mwanga played?</w:t>
      </w:r>
    </w:p>
    <w:p>
      <w:pPr>
        <w:pStyle w:val="Normal"/>
        <w:spacing w:before="0" w:after="40"/>
        <w:ind w:start="540"/>
        <w:rPr/>
      </w:pPr>
      <w:r>
        <w:rPr>
          <w:rFonts w:eastAsia="Arial" w:cs="Arial"/>
          <w:color w:val="000000"/>
          <w:sz w:val="22"/>
          <w:szCs w:val="22"/>
        </w:rPr>
        <w:t>A. He could not play as well as the rest.</w:t>
      </w:r>
    </w:p>
    <w:p>
      <w:pPr>
        <w:pStyle w:val="Normal"/>
        <w:spacing w:before="0" w:after="40"/>
        <w:ind w:start="540"/>
        <w:rPr/>
      </w:pPr>
      <w:r>
        <w:rPr>
          <w:rFonts w:eastAsia="Arial" w:cs="Arial"/>
          <w:color w:val="000000"/>
          <w:sz w:val="22"/>
          <w:szCs w:val="22"/>
        </w:rPr>
        <w:t>B. He was more confident than the other players.</w:t>
      </w:r>
    </w:p>
    <w:p>
      <w:pPr>
        <w:pStyle w:val="Normal"/>
        <w:spacing w:before="0" w:after="40"/>
        <w:ind w:start="540"/>
        <w:rPr/>
      </w:pPr>
      <w:r>
        <w:rPr>
          <w:rFonts w:eastAsia="Arial" w:cs="Arial"/>
          <w:color w:val="000000"/>
          <w:sz w:val="22"/>
          <w:szCs w:val="22"/>
        </w:rPr>
        <w:t>C. He was playing extremely well.</w:t>
      </w:r>
    </w:p>
    <w:p>
      <w:pPr>
        <w:pStyle w:val="Normal"/>
        <w:spacing w:before="0" w:after="40"/>
        <w:ind w:start="540"/>
        <w:rPr/>
      </w:pPr>
      <w:r>
        <w:rPr>
          <w:rFonts w:eastAsia="Arial" w:cs="Arial"/>
          <w:color w:val="000000"/>
          <w:sz w:val="22"/>
          <w:szCs w:val="22"/>
        </w:rPr>
        <w:t>D. Other players liked how Mwanga was playing.</w:t>
      </w:r>
    </w:p>
    <w:p>
      <w:pPr>
        <w:pStyle w:val="Normal"/>
        <w:spacing w:before="120" w:after="60"/>
        <w:ind w:start="360"/>
        <w:rPr/>
      </w:pPr>
      <w:r>
        <w:rPr>
          <w:rFonts w:eastAsia="Arial" w:cs="Arial"/>
          <w:color w:val="000000"/>
          <w:sz w:val="22"/>
          <w:szCs w:val="22"/>
        </w:rPr>
        <w:t>10. The fact that the other players cheered Mwanga shows that</w:t>
      </w:r>
    </w:p>
    <w:p>
      <w:pPr>
        <w:pStyle w:val="Normal"/>
        <w:spacing w:before="0" w:after="40"/>
        <w:ind w:start="540"/>
        <w:rPr/>
      </w:pPr>
      <w:r>
        <w:rPr>
          <w:rFonts w:eastAsia="Arial" w:cs="Arial"/>
          <w:color w:val="000000"/>
          <w:sz w:val="22"/>
          <w:szCs w:val="22"/>
        </w:rPr>
        <w:t>A. they liked his humility.</w:t>
      </w:r>
    </w:p>
    <w:p>
      <w:pPr>
        <w:pStyle w:val="Normal"/>
        <w:spacing w:before="0" w:after="40"/>
        <w:ind w:start="540"/>
        <w:rPr/>
      </w:pPr>
      <w:r>
        <w:rPr>
          <w:rFonts w:eastAsia="Arial" w:cs="Arial"/>
          <w:color w:val="000000"/>
          <w:sz w:val="22"/>
          <w:szCs w:val="22"/>
        </w:rPr>
        <w:t>B. they had always known he was good at something.</w:t>
      </w:r>
    </w:p>
    <w:p>
      <w:pPr>
        <w:pStyle w:val="Normal"/>
        <w:spacing w:before="0" w:after="40"/>
        <w:ind w:start="540"/>
        <w:rPr/>
      </w:pPr>
      <w:r>
        <w:rPr>
          <w:rFonts w:eastAsia="Arial" w:cs="Arial"/>
          <w:color w:val="000000"/>
          <w:sz w:val="22"/>
          <w:szCs w:val="22"/>
        </w:rPr>
        <w:t>C. they were impressed by his football skills.</w:t>
      </w:r>
    </w:p>
    <w:p>
      <w:pPr>
        <w:pStyle w:val="Normal"/>
        <w:spacing w:before="0" w:after="40"/>
        <w:ind w:start="540"/>
        <w:rPr/>
      </w:pPr>
      <w:r>
        <w:rPr>
          <w:rFonts w:eastAsia="Arial" w:cs="Arial"/>
          <w:color w:val="000000"/>
          <w:sz w:val="22"/>
          <w:szCs w:val="22"/>
        </w:rPr>
        <w:t>D. they were jealous of him.</w:t>
      </w:r>
    </w:p>
    <w:p>
      <w:pPr>
        <w:pStyle w:val="Normal"/>
        <w:spacing w:before="0" w:after="60"/>
        <w:rPr/>
      </w:pPr>
      <w:r>
        <w:rPr>
          <w:rFonts w:eastAsia="Arial" w:cs="Arial"/>
          <w:sz w:val="22"/>
          <w:szCs w:val="22"/>
        </w:rPr>
        <w:t xml:space="preserve"> </w:t>
      </w:r>
    </w:p>
    <w:p>
      <w:pPr>
        <w:pStyle w:val="Normal"/>
        <w:spacing w:before="120" w:after="80"/>
        <w:ind w:start="360"/>
        <w:rPr/>
      </w:pPr>
      <w:r>
        <w:rPr>
          <w:rFonts w:eastAsia="Arial" w:cs="Arial"/>
          <w:i/>
          <w:iCs/>
          <w:color w:val="000000"/>
          <w:sz w:val="22"/>
          <w:szCs w:val="22"/>
        </w:rPr>
        <w:t>Read the passage below and use it to answer questions 11 to 20.</w:t>
      </w:r>
    </w:p>
    <w:p>
      <w:pPr>
        <w:pStyle w:val="Normal"/>
        <w:spacing w:before="0" w:after="60"/>
        <w:rPr/>
      </w:pPr>
      <w:r>
        <w:rPr>
          <w:rFonts w:eastAsia="Arial" w:cs="Arial"/>
          <w:sz w:val="22"/>
          <w:szCs w:val="22"/>
        </w:rPr>
        <w:t xml:space="preserve"> </w:t>
      </w:r>
    </w:p>
    <w:p>
      <w:pPr>
        <w:pStyle w:val="Normal"/>
        <w:spacing w:before="0" w:after="100"/>
        <w:rPr/>
      </w:pPr>
      <w:r>
        <w:rPr>
          <w:rFonts w:eastAsia="Arial" w:cs="Arial"/>
          <w:color w:val="000000"/>
          <w:sz w:val="22"/>
          <w:szCs w:val="22"/>
        </w:rPr>
        <w:t>The people of Kanura village had once lived in a beautiful land full of tall trees, green grass and flowing rivers. Birds sang sweetly in the trees and the air was always cool and fresh. But as the years passed, things began to change. The villagers had started cutting down trees recklessly. They cleared forests to create space for farming and burned trees to make charcoal for sale. At first, they thought they were doing the right thing. They needed more land for farming and more money. But slowly, the land began to suffer. Without trees, the soil became dry and dusty. The strong winds blew it away. The rivers that once flowed with clean water dried up. The rains stopped coming and drought hit Kanura hard. The crops failed and there was no food to eat. Hunger and thirst became part of the people's daily lives. Children grew weak and even the animals disappeared.</w:t>
      </w:r>
    </w:p>
    <w:p>
      <w:pPr>
        <w:pStyle w:val="Normal"/>
        <w:spacing w:before="0" w:after="100"/>
        <w:rPr/>
      </w:pPr>
      <w:r>
        <w:rPr>
          <w:rFonts w:eastAsia="Arial" w:cs="Arial"/>
          <w:color w:val="000000"/>
          <w:sz w:val="22"/>
          <w:szCs w:val="22"/>
        </w:rPr>
        <w:t>One day, the village elders called for a big meeting under the only large tree left in the village. Everyone became sad and worried about the future. They wanted answers. They needed help. As the elders spoke, a young girl named Selina raised her hand and stood up. She was only fourteen but her eyes were bright with hope and wisdom.</w:t>
      </w:r>
    </w:p>
    <w:p>
      <w:pPr>
        <w:pStyle w:val="Normal"/>
        <w:spacing w:before="0" w:after="100"/>
        <w:rPr/>
      </w:pPr>
      <w:r>
        <w:rPr>
          <w:rFonts w:eastAsia="Arial" w:cs="Arial"/>
          <w:color w:val="000000"/>
          <w:sz w:val="22"/>
          <w:szCs w:val="22"/>
        </w:rPr>
        <w:t>"Please allow me to speak," she said politely. The elders nodded.</w:t>
      </w:r>
    </w:p>
    <w:p>
      <w:pPr>
        <w:pStyle w:val="Normal"/>
        <w:spacing w:before="0" w:after="100"/>
        <w:rPr/>
      </w:pPr>
      <w:r>
        <w:rPr>
          <w:rFonts w:eastAsia="Arial" w:cs="Arial"/>
          <w:color w:val="000000"/>
          <w:sz w:val="22"/>
          <w:szCs w:val="22"/>
        </w:rPr>
        <w:t>After getting the elders' approval, Selina stepped forward and explained that the deforestation that had been carried out in the area was the cause of the drought that the land experienced. Everyone was quiet as regret showed on their faces. They wondered if they could do anything to make undo the damage. Selina explained that planting of trees would help fix the problem. There was silence for a moment. Then an old woman began to clap. Others joined in. They stood up and cheered for Selina's wisdom.</w:t>
      </w:r>
    </w:p>
    <w:p>
      <w:pPr>
        <w:pStyle w:val="Normal"/>
        <w:spacing w:before="0" w:after="160"/>
        <w:rPr/>
      </w:pPr>
      <w:r>
        <w:rPr>
          <w:rFonts w:eastAsia="Arial" w:cs="Arial"/>
          <w:color w:val="000000"/>
          <w:sz w:val="22"/>
          <w:szCs w:val="22"/>
        </w:rPr>
        <w:t>From that day, the people of Kanura began a tree-planting campaign. Each family promised to plant and care for at least five trees. The children helped too. They carried water and seeds. Slowly, green began to return to the land. In a few years, the rivers flowed again. The rains returned. Crops grew and birds came back to sing.</w:t>
      </w:r>
    </w:p>
    <w:p>
      <w:pPr>
        <w:pStyle w:val="Normal"/>
        <w:spacing w:before="120" w:after="60"/>
        <w:ind w:start="360"/>
        <w:rPr/>
      </w:pPr>
      <w:r>
        <w:rPr>
          <w:rFonts w:eastAsia="Arial" w:cs="Arial"/>
          <w:color w:val="000000"/>
          <w:sz w:val="22"/>
          <w:szCs w:val="22"/>
        </w:rPr>
        <w:t>11. From the first sentence, it is right to say that Kanura village</w:t>
      </w:r>
    </w:p>
    <w:p>
      <w:pPr>
        <w:pStyle w:val="Normal"/>
        <w:spacing w:before="0" w:after="40"/>
        <w:ind w:start="540"/>
        <w:rPr/>
      </w:pPr>
      <w:r>
        <w:rPr>
          <w:rFonts w:eastAsia="Arial" w:cs="Arial"/>
          <w:color w:val="000000"/>
          <w:sz w:val="22"/>
          <w:szCs w:val="22"/>
        </w:rPr>
        <w:t>A. was no longer the same.</w:t>
      </w:r>
    </w:p>
    <w:p>
      <w:pPr>
        <w:pStyle w:val="Normal"/>
        <w:spacing w:before="0" w:after="40"/>
        <w:ind w:start="540"/>
        <w:rPr/>
      </w:pPr>
      <w:r>
        <w:rPr>
          <w:rFonts w:eastAsia="Arial" w:cs="Arial"/>
          <w:color w:val="000000"/>
          <w:sz w:val="22"/>
          <w:szCs w:val="22"/>
        </w:rPr>
        <w:t>B. had greatly advanced.</w:t>
      </w:r>
    </w:p>
    <w:p>
      <w:pPr>
        <w:pStyle w:val="Normal"/>
        <w:spacing w:before="0" w:after="40"/>
        <w:ind w:start="540"/>
        <w:rPr/>
      </w:pPr>
      <w:r>
        <w:rPr>
          <w:rFonts w:eastAsia="Arial" w:cs="Arial"/>
          <w:color w:val="000000"/>
          <w:sz w:val="22"/>
          <w:szCs w:val="22"/>
        </w:rPr>
        <w:t>C. had uncountable problems.</w:t>
      </w:r>
    </w:p>
    <w:p>
      <w:pPr>
        <w:pStyle w:val="Normal"/>
        <w:spacing w:before="0" w:after="40"/>
        <w:ind w:start="540"/>
        <w:rPr/>
      </w:pPr>
      <w:r>
        <w:rPr>
          <w:rFonts w:eastAsia="Arial" w:cs="Arial"/>
          <w:color w:val="000000"/>
          <w:sz w:val="22"/>
          <w:szCs w:val="22"/>
        </w:rPr>
        <w:t>D. was not like any other village.</w:t>
      </w:r>
    </w:p>
    <w:p>
      <w:pPr>
        <w:pStyle w:val="Normal"/>
        <w:spacing w:before="120" w:after="60"/>
        <w:ind w:start="360"/>
        <w:rPr/>
      </w:pPr>
      <w:r>
        <w:rPr>
          <w:rFonts w:eastAsia="Arial" w:cs="Arial"/>
          <w:color w:val="000000"/>
          <w:sz w:val="22"/>
          <w:szCs w:val="22"/>
        </w:rPr>
        <w:t>12. Why did people fell trees?</w:t>
      </w:r>
    </w:p>
    <w:p>
      <w:pPr>
        <w:pStyle w:val="Normal"/>
        <w:spacing w:before="0" w:after="40"/>
        <w:ind w:start="540"/>
        <w:rPr/>
      </w:pPr>
      <w:r>
        <w:rPr>
          <w:rFonts w:eastAsia="Arial" w:cs="Arial"/>
          <w:color w:val="000000"/>
          <w:sz w:val="22"/>
          <w:szCs w:val="22"/>
        </w:rPr>
        <w:t>A. To make the village land bigger.</w:t>
      </w:r>
    </w:p>
    <w:p>
      <w:pPr>
        <w:pStyle w:val="Normal"/>
        <w:spacing w:before="0" w:after="40"/>
        <w:ind w:start="540"/>
        <w:rPr/>
      </w:pPr>
      <w:r>
        <w:rPr>
          <w:rFonts w:eastAsia="Arial" w:cs="Arial"/>
          <w:color w:val="000000"/>
          <w:sz w:val="22"/>
          <w:szCs w:val="22"/>
        </w:rPr>
        <w:t>B. To get more income.</w:t>
      </w:r>
    </w:p>
    <w:p>
      <w:pPr>
        <w:pStyle w:val="Normal"/>
        <w:spacing w:before="0" w:after="40"/>
        <w:ind w:start="540"/>
        <w:rPr/>
      </w:pPr>
      <w:r>
        <w:rPr>
          <w:rFonts w:eastAsia="Arial" w:cs="Arial"/>
          <w:color w:val="000000"/>
          <w:sz w:val="22"/>
          <w:szCs w:val="22"/>
        </w:rPr>
        <w:t>C. To make the land more fertile.</w:t>
      </w:r>
    </w:p>
    <w:p>
      <w:pPr>
        <w:pStyle w:val="Normal"/>
        <w:spacing w:before="0" w:after="40"/>
        <w:ind w:start="540"/>
        <w:rPr/>
      </w:pPr>
      <w:r>
        <w:rPr>
          <w:rFonts w:eastAsia="Arial" w:cs="Arial"/>
          <w:color w:val="000000"/>
          <w:sz w:val="22"/>
          <w:szCs w:val="22"/>
        </w:rPr>
        <w:t>D. To see what happen.</w:t>
      </w:r>
    </w:p>
    <w:p>
      <w:pPr>
        <w:pStyle w:val="Normal"/>
        <w:spacing w:before="120" w:after="60"/>
        <w:ind w:start="360"/>
        <w:rPr/>
      </w:pPr>
      <w:r>
        <w:rPr>
          <w:rFonts w:eastAsia="Arial" w:cs="Arial"/>
          <w:color w:val="000000"/>
          <w:sz w:val="22"/>
          <w:szCs w:val="22"/>
        </w:rPr>
        <w:t>13. What caused the rivers to dry up?</w:t>
      </w:r>
    </w:p>
    <w:p>
      <w:pPr>
        <w:pStyle w:val="Normal"/>
        <w:spacing w:before="0" w:after="40"/>
        <w:ind w:start="540"/>
        <w:rPr/>
      </w:pPr>
      <w:r>
        <w:rPr>
          <w:rFonts w:eastAsia="Arial" w:cs="Arial"/>
          <w:color w:val="000000"/>
          <w:sz w:val="22"/>
          <w:szCs w:val="22"/>
        </w:rPr>
        <w:t>A. Trees had become fewer.</w:t>
      </w:r>
    </w:p>
    <w:p>
      <w:pPr>
        <w:pStyle w:val="Normal"/>
        <w:spacing w:before="0" w:after="40"/>
        <w:ind w:start="540"/>
        <w:rPr/>
      </w:pPr>
      <w:r>
        <w:rPr>
          <w:rFonts w:eastAsia="Arial" w:cs="Arial"/>
          <w:color w:val="000000"/>
          <w:sz w:val="22"/>
          <w:szCs w:val="22"/>
        </w:rPr>
        <w:t>B. The soil had become dry and dusty.</w:t>
      </w:r>
    </w:p>
    <w:p>
      <w:pPr>
        <w:pStyle w:val="Normal"/>
        <w:spacing w:before="0" w:after="40"/>
        <w:ind w:start="540"/>
        <w:rPr/>
      </w:pPr>
      <w:r>
        <w:rPr>
          <w:rFonts w:eastAsia="Arial" w:cs="Arial"/>
          <w:color w:val="000000"/>
          <w:sz w:val="22"/>
          <w:szCs w:val="22"/>
        </w:rPr>
        <w:t>C. People had become irresponsible.</w:t>
      </w:r>
    </w:p>
    <w:p>
      <w:pPr>
        <w:pStyle w:val="Normal"/>
        <w:spacing w:before="0" w:after="40"/>
        <w:ind w:start="540"/>
        <w:rPr/>
      </w:pPr>
      <w:r>
        <w:rPr>
          <w:rFonts w:eastAsia="Arial" w:cs="Arial"/>
          <w:color w:val="000000"/>
          <w:sz w:val="22"/>
          <w:szCs w:val="22"/>
        </w:rPr>
        <w:t>D. There wasn't rainfall.</w:t>
      </w:r>
    </w:p>
    <w:p>
      <w:pPr>
        <w:pStyle w:val="Normal"/>
        <w:spacing w:before="120" w:after="60"/>
        <w:ind w:start="360"/>
        <w:rPr/>
      </w:pPr>
      <w:r>
        <w:rPr>
          <w:rFonts w:eastAsia="Arial" w:cs="Arial"/>
          <w:color w:val="000000"/>
          <w:sz w:val="22"/>
          <w:szCs w:val="22"/>
        </w:rPr>
        <w:t>14. Why was the meeting held?</w:t>
      </w:r>
    </w:p>
    <w:p>
      <w:pPr>
        <w:pStyle w:val="Normal"/>
        <w:spacing w:before="0" w:after="40"/>
        <w:ind w:start="540"/>
        <w:rPr/>
      </w:pPr>
      <w:r>
        <w:rPr>
          <w:rFonts w:eastAsia="Arial" w:cs="Arial"/>
          <w:color w:val="000000"/>
          <w:sz w:val="22"/>
          <w:szCs w:val="22"/>
        </w:rPr>
        <w:t>A. To discover who was responsible for the drought.</w:t>
      </w:r>
    </w:p>
    <w:p>
      <w:pPr>
        <w:pStyle w:val="Normal"/>
        <w:spacing w:before="0" w:after="40"/>
        <w:ind w:start="540"/>
        <w:rPr/>
      </w:pPr>
      <w:r>
        <w:rPr>
          <w:rFonts w:eastAsia="Arial" w:cs="Arial"/>
          <w:color w:val="000000"/>
          <w:sz w:val="22"/>
          <w:szCs w:val="22"/>
        </w:rPr>
        <w:t>B. To discuss the effects of the drought.</w:t>
      </w:r>
    </w:p>
    <w:p>
      <w:pPr>
        <w:pStyle w:val="Normal"/>
        <w:spacing w:before="0" w:after="40"/>
        <w:ind w:start="540"/>
        <w:rPr/>
      </w:pPr>
      <w:r>
        <w:rPr>
          <w:rFonts w:eastAsia="Arial" w:cs="Arial"/>
          <w:color w:val="000000"/>
          <w:sz w:val="22"/>
          <w:szCs w:val="22"/>
        </w:rPr>
        <w:t>C. To find the solution to the problems they experienced.</w:t>
      </w:r>
    </w:p>
    <w:p>
      <w:pPr>
        <w:pStyle w:val="Normal"/>
        <w:spacing w:before="0" w:after="40"/>
        <w:ind w:start="540"/>
        <w:rPr/>
      </w:pPr>
      <w:r>
        <w:rPr>
          <w:rFonts w:eastAsia="Arial" w:cs="Arial"/>
          <w:color w:val="000000"/>
          <w:sz w:val="22"/>
          <w:szCs w:val="22"/>
        </w:rPr>
        <w:t>D. To offer support to one another.</w:t>
      </w:r>
    </w:p>
    <w:p>
      <w:pPr>
        <w:pStyle w:val="Normal"/>
        <w:spacing w:before="120" w:after="60"/>
        <w:ind w:start="360"/>
        <w:rPr/>
      </w:pPr>
      <w:r>
        <w:rPr>
          <w:rFonts w:eastAsia="Arial" w:cs="Arial"/>
          <w:color w:val="000000"/>
          <w:sz w:val="22"/>
          <w:szCs w:val="22"/>
        </w:rPr>
        <w:t>15. The girl who raised her hand to speak</w:t>
      </w:r>
    </w:p>
    <w:p>
      <w:pPr>
        <w:pStyle w:val="Normal"/>
        <w:spacing w:before="0" w:after="40"/>
        <w:ind w:start="540"/>
        <w:rPr/>
      </w:pPr>
      <w:r>
        <w:rPr>
          <w:rFonts w:eastAsia="Arial" w:cs="Arial"/>
          <w:color w:val="000000"/>
          <w:sz w:val="22"/>
          <w:szCs w:val="22"/>
        </w:rPr>
        <w:t>A. has suffered more than anyone else.</w:t>
      </w:r>
    </w:p>
    <w:p>
      <w:pPr>
        <w:pStyle w:val="Normal"/>
        <w:spacing w:before="0" w:after="40"/>
        <w:ind w:start="540"/>
        <w:rPr/>
      </w:pPr>
      <w:r>
        <w:rPr>
          <w:rFonts w:eastAsia="Arial" w:cs="Arial"/>
          <w:color w:val="000000"/>
          <w:sz w:val="22"/>
          <w:szCs w:val="22"/>
        </w:rPr>
        <w:t>B. did not expect the villagers to believe her.</w:t>
      </w:r>
    </w:p>
    <w:p>
      <w:pPr>
        <w:pStyle w:val="Normal"/>
        <w:spacing w:before="0" w:after="40"/>
        <w:ind w:start="540"/>
        <w:rPr/>
      </w:pPr>
      <w:r>
        <w:rPr>
          <w:rFonts w:eastAsia="Arial" w:cs="Arial"/>
          <w:color w:val="000000"/>
          <w:sz w:val="22"/>
          <w:szCs w:val="22"/>
        </w:rPr>
        <w:t>C. was eager to make everyone regret their actions.</w:t>
      </w:r>
    </w:p>
    <w:p>
      <w:pPr>
        <w:pStyle w:val="Normal"/>
        <w:spacing w:before="0" w:after="40"/>
        <w:ind w:start="540"/>
        <w:rPr/>
      </w:pPr>
      <w:r>
        <w:rPr>
          <w:rFonts w:eastAsia="Arial" w:cs="Arial"/>
          <w:color w:val="000000"/>
          <w:sz w:val="22"/>
          <w:szCs w:val="22"/>
        </w:rPr>
        <w:t>D. knew the source of the problems experienced in the village.</w:t>
      </w:r>
    </w:p>
    <w:p>
      <w:pPr>
        <w:pStyle w:val="Normal"/>
        <w:spacing w:before="120" w:after="60"/>
        <w:ind w:start="360"/>
        <w:rPr/>
      </w:pPr>
      <w:r>
        <w:rPr>
          <w:rFonts w:eastAsia="Arial" w:cs="Arial"/>
          <w:color w:val="000000"/>
          <w:sz w:val="22"/>
          <w:szCs w:val="22"/>
        </w:rPr>
        <w:t>16. The word approval as used in the passage can be classified as</w:t>
      </w:r>
    </w:p>
    <w:p>
      <w:pPr>
        <w:pStyle w:val="Normal"/>
        <w:spacing w:before="0" w:after="40"/>
        <w:ind w:start="540"/>
        <w:rPr/>
      </w:pPr>
      <w:r>
        <w:rPr>
          <w:rFonts w:eastAsia="Arial" w:cs="Arial"/>
          <w:color w:val="000000"/>
          <w:sz w:val="22"/>
          <w:szCs w:val="22"/>
        </w:rPr>
        <w:t>A. an adjective</w:t>
      </w:r>
    </w:p>
    <w:p>
      <w:pPr>
        <w:pStyle w:val="Normal"/>
        <w:spacing w:before="0" w:after="40"/>
        <w:ind w:start="540"/>
        <w:rPr/>
      </w:pPr>
      <w:r>
        <w:rPr>
          <w:rFonts w:eastAsia="Arial" w:cs="Arial"/>
          <w:color w:val="000000"/>
          <w:sz w:val="22"/>
          <w:szCs w:val="22"/>
        </w:rPr>
        <w:t>B. a noun</w:t>
      </w:r>
    </w:p>
    <w:p>
      <w:pPr>
        <w:pStyle w:val="Normal"/>
        <w:spacing w:before="0" w:after="40"/>
        <w:ind w:start="540"/>
        <w:rPr/>
      </w:pPr>
      <w:r>
        <w:rPr>
          <w:rFonts w:eastAsia="Arial" w:cs="Arial"/>
          <w:color w:val="000000"/>
          <w:sz w:val="22"/>
          <w:szCs w:val="22"/>
        </w:rPr>
        <w:t>C. an adverb</w:t>
      </w:r>
    </w:p>
    <w:p>
      <w:pPr>
        <w:pStyle w:val="Normal"/>
        <w:spacing w:before="0" w:after="40"/>
        <w:ind w:start="540"/>
        <w:rPr/>
      </w:pPr>
      <w:r>
        <w:rPr>
          <w:rFonts w:eastAsia="Arial" w:cs="Arial"/>
          <w:color w:val="000000"/>
          <w:sz w:val="22"/>
          <w:szCs w:val="22"/>
        </w:rPr>
        <w:t>D. a conjunction</w:t>
      </w:r>
    </w:p>
    <w:p>
      <w:pPr>
        <w:pStyle w:val="Normal"/>
        <w:spacing w:before="120" w:after="60"/>
        <w:ind w:start="360"/>
        <w:rPr/>
      </w:pPr>
      <w:r>
        <w:rPr>
          <w:rFonts w:eastAsia="Arial" w:cs="Arial"/>
          <w:color w:val="000000"/>
          <w:sz w:val="22"/>
          <w:szCs w:val="22"/>
        </w:rPr>
        <w:t>17. When the villagers learnt that they had contributed towards the drought, they became</w:t>
      </w:r>
    </w:p>
    <w:p>
      <w:pPr>
        <w:pStyle w:val="Normal"/>
        <w:spacing w:before="0" w:after="40"/>
        <w:ind w:start="540"/>
        <w:rPr/>
      </w:pPr>
      <w:r>
        <w:rPr>
          <w:rFonts w:eastAsia="Arial" w:cs="Arial"/>
          <w:color w:val="000000"/>
          <w:sz w:val="22"/>
          <w:szCs w:val="22"/>
        </w:rPr>
        <w:t>A. remorseful</w:t>
      </w:r>
    </w:p>
    <w:p>
      <w:pPr>
        <w:pStyle w:val="Normal"/>
        <w:spacing w:before="0" w:after="40"/>
        <w:ind w:start="540"/>
        <w:rPr/>
      </w:pPr>
      <w:r>
        <w:rPr>
          <w:rFonts w:eastAsia="Arial" w:cs="Arial"/>
          <w:color w:val="000000"/>
          <w:sz w:val="22"/>
          <w:szCs w:val="22"/>
        </w:rPr>
        <w:t>B. upset</w:t>
      </w:r>
    </w:p>
    <w:p>
      <w:pPr>
        <w:pStyle w:val="Normal"/>
        <w:spacing w:before="0" w:after="40"/>
        <w:ind w:start="540"/>
        <w:rPr/>
      </w:pPr>
      <w:r>
        <w:rPr>
          <w:rFonts w:eastAsia="Arial" w:cs="Arial"/>
          <w:color w:val="000000"/>
          <w:sz w:val="22"/>
          <w:szCs w:val="22"/>
        </w:rPr>
        <w:t>C. irritated</w:t>
      </w:r>
    </w:p>
    <w:p>
      <w:pPr>
        <w:pStyle w:val="Normal"/>
        <w:spacing w:before="0" w:after="40"/>
        <w:ind w:start="540"/>
        <w:rPr/>
      </w:pPr>
      <w:r>
        <w:rPr>
          <w:rFonts w:eastAsia="Arial" w:cs="Arial"/>
          <w:color w:val="000000"/>
          <w:sz w:val="22"/>
          <w:szCs w:val="22"/>
        </w:rPr>
        <w:t>D. furious</w:t>
      </w:r>
    </w:p>
    <w:p>
      <w:pPr>
        <w:pStyle w:val="Normal"/>
        <w:spacing w:before="120" w:after="60"/>
        <w:ind w:start="360"/>
        <w:rPr/>
      </w:pPr>
      <w:r>
        <w:rPr>
          <w:rFonts w:eastAsia="Arial" w:cs="Arial"/>
          <w:color w:val="000000"/>
          <w:sz w:val="22"/>
          <w:szCs w:val="22"/>
        </w:rPr>
        <w:t>18. Why did people start cheering?</w:t>
      </w:r>
    </w:p>
    <w:p>
      <w:pPr>
        <w:pStyle w:val="Normal"/>
        <w:spacing w:before="0" w:after="40"/>
        <w:ind w:start="540"/>
        <w:rPr/>
      </w:pPr>
      <w:r>
        <w:rPr>
          <w:rFonts w:eastAsia="Arial" w:cs="Arial"/>
          <w:color w:val="000000"/>
          <w:sz w:val="22"/>
          <w:szCs w:val="22"/>
        </w:rPr>
        <w:t>A. All their problems had been solved.</w:t>
      </w:r>
    </w:p>
    <w:p>
      <w:pPr>
        <w:pStyle w:val="Normal"/>
        <w:spacing w:before="0" w:after="40"/>
        <w:ind w:start="540"/>
        <w:rPr/>
      </w:pPr>
      <w:r>
        <w:rPr>
          <w:rFonts w:eastAsia="Arial" w:cs="Arial"/>
          <w:color w:val="000000"/>
          <w:sz w:val="22"/>
          <w:szCs w:val="22"/>
        </w:rPr>
        <w:t>B. They had nothing else to do.</w:t>
      </w:r>
    </w:p>
    <w:p>
      <w:pPr>
        <w:pStyle w:val="Normal"/>
        <w:spacing w:before="0" w:after="40"/>
        <w:ind w:start="540"/>
        <w:rPr/>
      </w:pPr>
      <w:r>
        <w:rPr>
          <w:rFonts w:eastAsia="Arial" w:cs="Arial"/>
          <w:color w:val="000000"/>
          <w:sz w:val="22"/>
          <w:szCs w:val="22"/>
        </w:rPr>
        <w:t>C. The old man asked them to appreciate Selina.</w:t>
      </w:r>
    </w:p>
    <w:p>
      <w:pPr>
        <w:pStyle w:val="Normal"/>
        <w:spacing w:before="0" w:after="40"/>
        <w:ind w:start="540"/>
        <w:rPr/>
      </w:pPr>
      <w:r>
        <w:rPr>
          <w:rFonts w:eastAsia="Arial" w:cs="Arial"/>
          <w:color w:val="000000"/>
          <w:sz w:val="22"/>
          <w:szCs w:val="22"/>
        </w:rPr>
        <w:t>D. They liked the advice given by Selina.</w:t>
      </w:r>
    </w:p>
    <w:p>
      <w:pPr>
        <w:pStyle w:val="Normal"/>
        <w:spacing w:before="120" w:after="60"/>
        <w:ind w:start="360"/>
        <w:rPr/>
      </w:pPr>
      <w:r>
        <w:rPr>
          <w:rFonts w:eastAsia="Arial" w:cs="Arial"/>
          <w:color w:val="000000"/>
          <w:sz w:val="22"/>
          <w:szCs w:val="22"/>
        </w:rPr>
        <w:t>19. After the meeting,</w:t>
      </w:r>
    </w:p>
    <w:p>
      <w:pPr>
        <w:pStyle w:val="Normal"/>
        <w:spacing w:before="0" w:after="40"/>
        <w:ind w:start="540"/>
        <w:rPr/>
      </w:pPr>
      <w:r>
        <w:rPr>
          <w:rFonts w:eastAsia="Arial" w:cs="Arial"/>
          <w:color w:val="000000"/>
          <w:sz w:val="22"/>
          <w:szCs w:val="22"/>
        </w:rPr>
        <w:t>A. Kanura village changed immediately.</w:t>
      </w:r>
    </w:p>
    <w:p>
      <w:pPr>
        <w:pStyle w:val="Normal"/>
        <w:spacing w:before="0" w:after="40"/>
        <w:ind w:start="540"/>
        <w:rPr/>
      </w:pPr>
      <w:r>
        <w:rPr>
          <w:rFonts w:eastAsia="Arial" w:cs="Arial"/>
          <w:color w:val="000000"/>
          <w:sz w:val="22"/>
          <w:szCs w:val="22"/>
        </w:rPr>
        <w:t>B. the people of Kanura embarked on a positive mission.</w:t>
      </w:r>
    </w:p>
    <w:p>
      <w:pPr>
        <w:pStyle w:val="Normal"/>
        <w:spacing w:before="0" w:after="40"/>
        <w:ind w:start="540"/>
        <w:rPr/>
      </w:pPr>
      <w:r>
        <w:rPr>
          <w:rFonts w:eastAsia="Arial" w:cs="Arial"/>
          <w:color w:val="000000"/>
          <w:sz w:val="22"/>
          <w:szCs w:val="22"/>
        </w:rPr>
        <w:t>C. rain started falling in Kanura.</w:t>
      </w:r>
    </w:p>
    <w:p>
      <w:pPr>
        <w:pStyle w:val="Normal"/>
        <w:spacing w:before="0" w:after="40"/>
        <w:ind w:start="540"/>
        <w:rPr/>
      </w:pPr>
      <w:r>
        <w:rPr>
          <w:rFonts w:eastAsia="Arial" w:cs="Arial"/>
          <w:color w:val="000000"/>
          <w:sz w:val="22"/>
          <w:szCs w:val="22"/>
        </w:rPr>
        <w:t>D. everyone was certain to live more comfortably.</w:t>
      </w:r>
    </w:p>
    <w:p>
      <w:pPr>
        <w:pStyle w:val="Normal"/>
        <w:spacing w:before="120" w:after="60"/>
        <w:ind w:start="360"/>
        <w:rPr/>
      </w:pPr>
      <w:r>
        <w:rPr>
          <w:rFonts w:eastAsia="Arial" w:cs="Arial"/>
          <w:color w:val="000000"/>
          <w:sz w:val="22"/>
          <w:szCs w:val="22"/>
        </w:rPr>
        <w:t>20. Which proverb relates to the information in the story?</w:t>
      </w:r>
    </w:p>
    <w:p>
      <w:pPr>
        <w:pStyle w:val="Normal"/>
        <w:spacing w:before="0" w:after="40"/>
        <w:ind w:start="540"/>
        <w:rPr/>
      </w:pPr>
      <w:r>
        <w:rPr>
          <w:rFonts w:eastAsia="Arial" w:cs="Arial"/>
          <w:color w:val="000000"/>
          <w:sz w:val="22"/>
          <w:szCs w:val="22"/>
        </w:rPr>
        <w:t>A. Patience pays.</w:t>
      </w:r>
    </w:p>
    <w:p>
      <w:pPr>
        <w:pStyle w:val="Normal"/>
        <w:spacing w:before="0" w:after="40"/>
        <w:ind w:start="540"/>
        <w:rPr/>
      </w:pPr>
      <w:r>
        <w:rPr>
          <w:rFonts w:eastAsia="Arial" w:cs="Arial"/>
          <w:color w:val="000000"/>
          <w:sz w:val="22"/>
          <w:szCs w:val="22"/>
        </w:rPr>
        <w:t>B. Practice makes perfect</w:t>
      </w:r>
    </w:p>
    <w:p>
      <w:pPr>
        <w:pStyle w:val="Normal"/>
        <w:spacing w:before="0" w:after="40"/>
        <w:ind w:start="540"/>
        <w:rPr/>
      </w:pPr>
      <w:r>
        <w:rPr>
          <w:rFonts w:eastAsia="Arial" w:cs="Arial"/>
          <w:color w:val="000000"/>
          <w:sz w:val="22"/>
          <w:szCs w:val="22"/>
        </w:rPr>
        <w:t>C. As you make your bed so must you lie of it.</w:t>
      </w:r>
    </w:p>
    <w:p>
      <w:pPr>
        <w:pStyle w:val="Normal"/>
        <w:spacing w:before="0" w:after="40"/>
        <w:ind w:start="540"/>
        <w:rPr/>
      </w:pPr>
      <w:r>
        <w:rPr>
          <w:rFonts w:eastAsia="Arial" w:cs="Arial"/>
          <w:color w:val="000000"/>
          <w:sz w:val="22"/>
          <w:szCs w:val="22"/>
        </w:rPr>
        <w:t>D. Do not cry over spilt milk.</w:t>
      </w:r>
    </w:p>
    <w:p>
      <w:pPr>
        <w:pStyle w:val="Normal"/>
        <w:spacing w:before="0" w:after="60"/>
        <w:rPr/>
      </w:pPr>
      <w:r>
        <w:rPr>
          <w:rFonts w:eastAsia="Arial" w:cs="Arial"/>
          <w:sz w:val="22"/>
          <w:szCs w:val="22"/>
        </w:rPr>
        <w:t xml:space="preserve"> </w:t>
      </w:r>
    </w:p>
    <w:p>
      <w:pPr>
        <w:pStyle w:val="Normal"/>
        <w:spacing w:before="120" w:after="80"/>
        <w:ind w:start="360"/>
        <w:rPr/>
      </w:pPr>
      <w:r>
        <w:rPr>
          <w:rFonts w:eastAsia="Arial" w:cs="Arial"/>
          <w:i/>
          <w:iCs/>
          <w:color w:val="000000"/>
          <w:sz w:val="22"/>
          <w:szCs w:val="22"/>
        </w:rPr>
        <w:t>Fill in the blank spaces numbered 21 to 30 with the best alternative from the choices given.</w:t>
      </w:r>
    </w:p>
    <w:p>
      <w:pPr>
        <w:pStyle w:val="Normal"/>
        <w:spacing w:before="0" w:after="60"/>
        <w:rPr/>
      </w:pPr>
      <w:r>
        <w:rPr>
          <w:rFonts w:eastAsia="Arial" w:cs="Arial"/>
          <w:sz w:val="22"/>
          <w:szCs w:val="22"/>
        </w:rPr>
        <w:t xml:space="preserve"> </w:t>
      </w:r>
    </w:p>
    <w:p>
      <w:pPr>
        <w:pStyle w:val="Normal"/>
        <w:spacing w:before="0" w:after="120"/>
        <w:rPr/>
      </w:pPr>
      <w:r>
        <w:rPr>
          <w:rFonts w:eastAsia="Arial" w:cs="Arial"/>
          <w:color w:val="000000"/>
          <w:sz w:val="22"/>
          <w:szCs w:val="22"/>
        </w:rPr>
        <w:t>Citizens have a key ___ 21 ___ to play in fighting corruption. Kenyans ___ 22 ___ refuse to give bribes and report corrupt practices ___ 23 ___ they witness them. If more people ___ 24 ___ to say no to corruption, it will become ___ 25 ___ for dishonest individuals to succeed. Civic education should be strengthened to help people ___ 26 ___ the harmful effects of corruption ___ 27 ___ development, public services and equality. For example, when ___ 28 ___ meant for schools, hospitals or roads are stolen, the whole community suffers. Schools and community programs should teach the ___ 29 ___ of honesty and integrity from a young age so that children grow up knowing the importance of doing ___ 30 ___ is right.</w:t>
      </w:r>
    </w:p>
    <w:p>
      <w:pPr>
        <w:pStyle w:val="Normal"/>
        <w:spacing w:before="120" w:after="60"/>
        <w:ind w:start="360"/>
        <w:rPr/>
      </w:pPr>
      <w:r>
        <w:rPr>
          <w:rFonts w:eastAsia="Arial" w:cs="Arial"/>
          <w:color w:val="000000"/>
          <w:sz w:val="22"/>
          <w:szCs w:val="22"/>
        </w:rPr>
        <w:t>21. A. thing   B. role   C. goal   D. idea</w:t>
      </w:r>
    </w:p>
    <w:p>
      <w:pPr>
        <w:pStyle w:val="Normal"/>
        <w:spacing w:before="120" w:after="60"/>
        <w:ind w:start="360"/>
        <w:rPr/>
      </w:pPr>
      <w:r>
        <w:rPr>
          <w:rFonts w:eastAsia="Arial" w:cs="Arial"/>
          <w:color w:val="000000"/>
          <w:sz w:val="22"/>
          <w:szCs w:val="22"/>
        </w:rPr>
        <w:t>22. A. may   B. ought   C. can   D. should</w:t>
      </w:r>
    </w:p>
    <w:p>
      <w:pPr>
        <w:pStyle w:val="Normal"/>
        <w:spacing w:before="120" w:after="60"/>
        <w:ind w:start="360"/>
        <w:rPr/>
      </w:pPr>
      <w:r>
        <w:rPr>
          <w:rFonts w:eastAsia="Arial" w:cs="Arial"/>
          <w:color w:val="000000"/>
          <w:sz w:val="22"/>
          <w:szCs w:val="22"/>
        </w:rPr>
        <w:t>23. A. whichever   B. while   C. whenever   D. as</w:t>
      </w:r>
    </w:p>
    <w:p>
      <w:pPr>
        <w:pStyle w:val="Normal"/>
        <w:spacing w:before="120" w:after="60"/>
        <w:ind w:start="360"/>
        <w:rPr/>
      </w:pPr>
      <w:r>
        <w:rPr>
          <w:rFonts w:eastAsia="Arial" w:cs="Arial"/>
          <w:color w:val="000000"/>
          <w:sz w:val="22"/>
          <w:szCs w:val="22"/>
        </w:rPr>
        <w:t>24. A. choose   B. suggest   C. desires   D. chose</w:t>
      </w:r>
    </w:p>
    <w:p>
      <w:pPr>
        <w:pStyle w:val="Normal"/>
        <w:spacing w:before="120" w:after="60"/>
        <w:ind w:start="360"/>
        <w:rPr/>
      </w:pPr>
      <w:r>
        <w:rPr>
          <w:rFonts w:eastAsia="Arial" w:cs="Arial"/>
          <w:color w:val="000000"/>
          <w:sz w:val="22"/>
          <w:szCs w:val="22"/>
        </w:rPr>
        <w:t>25. A. more harder   B. harder   C. most toughest   D. rare</w:t>
      </w:r>
    </w:p>
    <w:p>
      <w:pPr>
        <w:pStyle w:val="Normal"/>
        <w:spacing w:before="120" w:after="60"/>
        <w:ind w:start="360"/>
        <w:rPr/>
      </w:pPr>
      <w:r>
        <w:rPr>
          <w:rFonts w:eastAsia="Arial" w:cs="Arial"/>
          <w:color w:val="000000"/>
          <w:sz w:val="22"/>
          <w:szCs w:val="22"/>
        </w:rPr>
        <w:t>26. A. remember   B. stop   C. control   D. understand</w:t>
      </w:r>
    </w:p>
    <w:p>
      <w:pPr>
        <w:pStyle w:val="Normal"/>
        <w:spacing w:before="120" w:after="60"/>
        <w:ind w:start="360"/>
        <w:rPr/>
      </w:pPr>
      <w:r>
        <w:rPr>
          <w:rFonts w:eastAsia="Arial" w:cs="Arial"/>
          <w:color w:val="000000"/>
          <w:sz w:val="22"/>
          <w:szCs w:val="22"/>
        </w:rPr>
        <w:t>27. A. in   B. for   C. on   D. with</w:t>
      </w:r>
    </w:p>
    <w:p>
      <w:pPr>
        <w:pStyle w:val="Normal"/>
        <w:spacing w:before="120" w:after="60"/>
        <w:ind w:start="360"/>
        <w:rPr/>
      </w:pPr>
      <w:r>
        <w:rPr>
          <w:rFonts w:eastAsia="Arial" w:cs="Arial"/>
          <w:color w:val="000000"/>
          <w:sz w:val="22"/>
          <w:szCs w:val="22"/>
        </w:rPr>
        <w:t>28. A. income   B. funds   C. loans   D. savings</w:t>
      </w:r>
    </w:p>
    <w:p>
      <w:pPr>
        <w:pStyle w:val="Normal"/>
        <w:spacing w:before="120" w:after="60"/>
        <w:ind w:start="360"/>
        <w:rPr/>
      </w:pPr>
      <w:r>
        <w:rPr>
          <w:rFonts w:eastAsia="Arial" w:cs="Arial"/>
          <w:color w:val="000000"/>
          <w:sz w:val="22"/>
          <w:szCs w:val="22"/>
        </w:rPr>
        <w:t>29. A. value   B. vice   C. practise   D. belief</w:t>
      </w:r>
    </w:p>
    <w:p>
      <w:pPr>
        <w:pStyle w:val="Normal"/>
        <w:spacing w:before="120" w:after="60"/>
        <w:ind w:start="360"/>
        <w:rPr/>
      </w:pPr>
      <w:r>
        <w:rPr>
          <w:rFonts w:eastAsia="Arial" w:cs="Arial"/>
          <w:color w:val="000000"/>
          <w:sz w:val="22"/>
          <w:szCs w:val="22"/>
        </w:rPr>
        <w:t>30. A. which   B. that   C. when   D. what</w:t>
      </w:r>
    </w:p>
    <w:p>
      <w:pPr>
        <w:pStyle w:val="Normal"/>
        <w:spacing w:before="0" w:after="60"/>
        <w:rPr/>
      </w:pPr>
      <w:r>
        <w:rPr>
          <w:rFonts w:eastAsia="Arial" w:cs="Arial"/>
          <w:sz w:val="22"/>
          <w:szCs w:val="22"/>
        </w:rPr>
        <w:t xml:space="preserve"> </w:t>
      </w:r>
    </w:p>
    <w:p>
      <w:pPr>
        <w:pStyle w:val="Normal"/>
        <w:spacing w:before="120" w:after="80"/>
        <w:ind w:start="360"/>
        <w:rPr/>
      </w:pPr>
      <w:r>
        <w:rPr>
          <w:rFonts w:eastAsia="Arial" w:cs="Arial"/>
          <w:i/>
          <w:iCs/>
          <w:color w:val="000000"/>
          <w:sz w:val="22"/>
          <w:szCs w:val="22"/>
        </w:rPr>
        <w:t>For questions 31 and 32, choose the best alternative to complete the sentence.</w:t>
      </w:r>
    </w:p>
    <w:p>
      <w:pPr>
        <w:pStyle w:val="Normal"/>
        <w:spacing w:before="120" w:after="60"/>
        <w:ind w:start="360"/>
        <w:rPr/>
      </w:pPr>
      <w:r>
        <w:rPr>
          <w:rFonts w:eastAsia="Arial" w:cs="Arial"/>
          <w:color w:val="000000"/>
          <w:sz w:val="22"/>
          <w:szCs w:val="22"/>
        </w:rPr>
        <w:t>31. The lady wore a ______ dress to the event.</w:t>
      </w:r>
    </w:p>
    <w:p>
      <w:pPr>
        <w:pStyle w:val="Normal"/>
        <w:spacing w:before="0" w:after="40"/>
        <w:ind w:start="540"/>
        <w:rPr/>
      </w:pPr>
      <w:r>
        <w:rPr>
          <w:rFonts w:eastAsia="Arial" w:cs="Arial"/>
          <w:color w:val="000000"/>
          <w:sz w:val="22"/>
          <w:szCs w:val="22"/>
        </w:rPr>
        <w:t>A. long silk beautiful red</w:t>
      </w:r>
    </w:p>
    <w:p>
      <w:pPr>
        <w:pStyle w:val="Normal"/>
        <w:spacing w:before="0" w:after="40"/>
        <w:ind w:start="540"/>
        <w:rPr/>
      </w:pPr>
      <w:r>
        <w:rPr>
          <w:rFonts w:eastAsia="Arial" w:cs="Arial"/>
          <w:color w:val="000000"/>
          <w:sz w:val="22"/>
          <w:szCs w:val="22"/>
        </w:rPr>
        <w:t>B. beautiful red long silk</w:t>
      </w:r>
    </w:p>
    <w:p>
      <w:pPr>
        <w:pStyle w:val="Normal"/>
        <w:spacing w:before="0" w:after="40"/>
        <w:ind w:start="540"/>
        <w:rPr/>
      </w:pPr>
      <w:r>
        <w:rPr>
          <w:rFonts w:eastAsia="Arial" w:cs="Arial"/>
          <w:color w:val="000000"/>
          <w:sz w:val="22"/>
          <w:szCs w:val="22"/>
        </w:rPr>
        <w:t>C. beautiful long red silk</w:t>
      </w:r>
    </w:p>
    <w:p>
      <w:pPr>
        <w:pStyle w:val="Normal"/>
        <w:spacing w:before="0" w:after="40"/>
        <w:ind w:start="540"/>
        <w:rPr/>
      </w:pPr>
      <w:r>
        <w:rPr>
          <w:rFonts w:eastAsia="Arial" w:cs="Arial"/>
          <w:color w:val="000000"/>
          <w:sz w:val="22"/>
          <w:szCs w:val="22"/>
        </w:rPr>
        <w:t>D. long red silk beautiful</w:t>
      </w:r>
    </w:p>
    <w:p>
      <w:pPr>
        <w:pStyle w:val="Normal"/>
        <w:spacing w:before="120" w:after="60"/>
        <w:ind w:start="360"/>
        <w:rPr/>
      </w:pPr>
      <w:r>
        <w:rPr>
          <w:rFonts w:eastAsia="Arial" w:cs="Arial"/>
          <w:color w:val="000000"/>
          <w:sz w:val="22"/>
          <w:szCs w:val="22"/>
        </w:rPr>
        <w:t>32. The businessman bought ______ tables for the cafe.</w:t>
      </w:r>
    </w:p>
    <w:p>
      <w:pPr>
        <w:pStyle w:val="Normal"/>
        <w:spacing w:before="0" w:after="40"/>
        <w:ind w:start="540"/>
        <w:rPr/>
      </w:pPr>
      <w:r>
        <w:rPr>
          <w:rFonts w:eastAsia="Arial" w:cs="Arial"/>
          <w:color w:val="000000"/>
          <w:sz w:val="22"/>
          <w:szCs w:val="22"/>
        </w:rPr>
        <w:t>A. small wooden round</w:t>
      </w:r>
    </w:p>
    <w:p>
      <w:pPr>
        <w:pStyle w:val="Normal"/>
        <w:spacing w:before="0" w:after="40"/>
        <w:ind w:start="540"/>
        <w:rPr/>
      </w:pPr>
      <w:r>
        <w:rPr>
          <w:rFonts w:eastAsia="Arial" w:cs="Arial"/>
          <w:color w:val="000000"/>
          <w:sz w:val="22"/>
          <w:szCs w:val="22"/>
        </w:rPr>
        <w:t>B. wooden small round</w:t>
      </w:r>
    </w:p>
    <w:p>
      <w:pPr>
        <w:pStyle w:val="Normal"/>
        <w:spacing w:before="0" w:after="40"/>
        <w:ind w:start="540"/>
        <w:rPr/>
      </w:pPr>
      <w:r>
        <w:rPr>
          <w:rFonts w:eastAsia="Arial" w:cs="Arial"/>
          <w:color w:val="000000"/>
          <w:sz w:val="22"/>
          <w:szCs w:val="22"/>
        </w:rPr>
        <w:t>C. round small wooden</w:t>
      </w:r>
    </w:p>
    <w:p>
      <w:pPr>
        <w:pStyle w:val="Normal"/>
        <w:spacing w:before="0" w:after="40"/>
        <w:ind w:start="540"/>
        <w:rPr/>
      </w:pPr>
      <w:r>
        <w:rPr>
          <w:rFonts w:eastAsia="Arial" w:cs="Arial"/>
          <w:color w:val="000000"/>
          <w:sz w:val="22"/>
          <w:szCs w:val="22"/>
        </w:rPr>
        <w:t>D. small round wooden</w:t>
      </w:r>
    </w:p>
    <w:p>
      <w:pPr>
        <w:pStyle w:val="Normal"/>
        <w:spacing w:before="0" w:after="60"/>
        <w:rPr/>
      </w:pPr>
      <w:r>
        <w:rPr>
          <w:rFonts w:eastAsia="Arial" w:cs="Arial"/>
          <w:sz w:val="22"/>
          <w:szCs w:val="22"/>
        </w:rPr>
        <w:t xml:space="preserve"> </w:t>
      </w:r>
    </w:p>
    <w:p>
      <w:pPr>
        <w:pStyle w:val="Normal"/>
        <w:spacing w:before="120" w:after="80"/>
        <w:ind w:start="360"/>
        <w:rPr/>
      </w:pPr>
      <w:r>
        <w:rPr>
          <w:rFonts w:eastAsia="Arial" w:cs="Arial"/>
          <w:i/>
          <w:iCs/>
          <w:color w:val="000000"/>
          <w:sz w:val="22"/>
          <w:szCs w:val="22"/>
        </w:rPr>
        <w:t>Choose the incorrectly spelt word.</w:t>
      </w:r>
    </w:p>
    <w:p>
      <w:pPr>
        <w:pStyle w:val="Normal"/>
        <w:spacing w:before="120" w:after="60"/>
        <w:ind w:start="360"/>
        <w:rPr/>
      </w:pPr>
      <w:r>
        <w:rPr>
          <w:rFonts w:eastAsia="Arial" w:cs="Arial"/>
          <w:color w:val="000000"/>
          <w:sz w:val="22"/>
          <w:szCs w:val="22"/>
        </w:rPr>
        <w:t>33. A. lightning   B. excitement   C. persue   D. mortgage</w:t>
      </w:r>
    </w:p>
    <w:p>
      <w:pPr>
        <w:pStyle w:val="Normal"/>
        <w:spacing w:before="120" w:after="60"/>
        <w:ind w:start="360"/>
        <w:rPr/>
      </w:pPr>
      <w:r>
        <w:rPr>
          <w:rFonts w:eastAsia="Arial" w:cs="Arial"/>
          <w:color w:val="000000"/>
          <w:sz w:val="22"/>
          <w:szCs w:val="22"/>
        </w:rPr>
        <w:t>34. A. recieve   B. privilege   C. accommodate   D. mortuary</w:t>
      </w:r>
    </w:p>
    <w:p>
      <w:pPr>
        <w:pStyle w:val="Normal"/>
        <w:spacing w:before="120" w:after="60"/>
        <w:ind w:start="360"/>
        <w:rPr/>
      </w:pPr>
      <w:r>
        <w:rPr>
          <w:rFonts w:eastAsia="Arial" w:cs="Arial"/>
          <w:color w:val="000000"/>
          <w:sz w:val="22"/>
          <w:szCs w:val="22"/>
        </w:rPr>
        <w:t>35. A. curiosity   B. fascinate   C. performance   D. messenger</w:t>
      </w:r>
    </w:p>
    <w:p>
      <w:pPr>
        <w:pStyle w:val="Normal"/>
        <w:spacing w:before="0" w:after="60"/>
        <w:rPr/>
      </w:pPr>
      <w:r>
        <w:rPr>
          <w:rFonts w:eastAsia="Arial" w:cs="Arial"/>
          <w:sz w:val="22"/>
          <w:szCs w:val="22"/>
        </w:rPr>
        <w:t xml:space="preserve"> </w:t>
      </w:r>
    </w:p>
    <w:p>
      <w:pPr>
        <w:pStyle w:val="Normal"/>
        <w:spacing w:before="120" w:after="80"/>
        <w:ind w:start="360"/>
        <w:rPr/>
      </w:pPr>
      <w:r>
        <w:rPr>
          <w:rFonts w:eastAsia="Arial" w:cs="Arial"/>
          <w:i/>
          <w:iCs/>
          <w:color w:val="000000"/>
          <w:sz w:val="22"/>
          <w:szCs w:val="22"/>
        </w:rPr>
        <w:t>In questions 36 and 37, add the correct question tag to the statement given.</w:t>
      </w:r>
    </w:p>
    <w:p>
      <w:pPr>
        <w:pStyle w:val="Normal"/>
        <w:spacing w:before="120" w:after="60"/>
        <w:ind w:start="360"/>
        <w:rPr/>
      </w:pPr>
      <w:r>
        <w:rPr>
          <w:rFonts w:eastAsia="Arial" w:cs="Arial"/>
          <w:color w:val="000000"/>
          <w:sz w:val="22"/>
          <w:szCs w:val="22"/>
        </w:rPr>
        <w:t>36. Philomena does not know how solve the sum, ____?</w:t>
      </w:r>
    </w:p>
    <w:p>
      <w:pPr>
        <w:pStyle w:val="Normal"/>
        <w:spacing w:before="0" w:after="40"/>
        <w:ind w:start="540"/>
        <w:rPr/>
      </w:pPr>
      <w:r>
        <w:rPr>
          <w:rFonts w:eastAsia="Arial" w:cs="Arial"/>
          <w:color w:val="000000"/>
          <w:sz w:val="22"/>
          <w:szCs w:val="22"/>
        </w:rPr>
        <w:t>A. does she</w:t>
      </w:r>
    </w:p>
    <w:p>
      <w:pPr>
        <w:pStyle w:val="Normal"/>
        <w:spacing w:before="0" w:after="40"/>
        <w:ind w:start="540"/>
        <w:rPr/>
      </w:pPr>
      <w:r>
        <w:rPr>
          <w:rFonts w:eastAsia="Arial" w:cs="Arial"/>
          <w:color w:val="000000"/>
          <w:sz w:val="22"/>
          <w:szCs w:val="22"/>
        </w:rPr>
        <w:t>B. doesn't she</w:t>
      </w:r>
    </w:p>
    <w:p>
      <w:pPr>
        <w:pStyle w:val="Normal"/>
        <w:spacing w:before="0" w:after="40"/>
        <w:ind w:start="540"/>
        <w:rPr/>
      </w:pPr>
      <w:r>
        <w:rPr>
          <w:rFonts w:eastAsia="Arial" w:cs="Arial"/>
          <w:color w:val="000000"/>
          <w:sz w:val="22"/>
          <w:szCs w:val="22"/>
        </w:rPr>
        <w:t>C. isn't she</w:t>
      </w:r>
    </w:p>
    <w:p>
      <w:pPr>
        <w:pStyle w:val="Normal"/>
        <w:spacing w:before="0" w:after="40"/>
        <w:ind w:start="540"/>
        <w:rPr/>
      </w:pPr>
      <w:r>
        <w:rPr>
          <w:rFonts w:eastAsia="Arial" w:cs="Arial"/>
          <w:color w:val="000000"/>
          <w:sz w:val="22"/>
          <w:szCs w:val="22"/>
        </w:rPr>
        <w:t>D. is she</w:t>
      </w:r>
    </w:p>
    <w:p>
      <w:pPr>
        <w:pStyle w:val="Normal"/>
        <w:spacing w:before="120" w:after="60"/>
        <w:ind w:start="360"/>
        <w:rPr/>
      </w:pPr>
      <w:r>
        <w:rPr>
          <w:rFonts w:eastAsia="Arial" w:cs="Arial"/>
          <w:color w:val="000000"/>
          <w:sz w:val="22"/>
          <w:szCs w:val="22"/>
        </w:rPr>
        <w:t>37. I am still waiting for their response, ____?</w:t>
      </w:r>
    </w:p>
    <w:p>
      <w:pPr>
        <w:pStyle w:val="Normal"/>
        <w:spacing w:before="0" w:after="40"/>
        <w:ind w:start="540"/>
        <w:rPr/>
      </w:pPr>
      <w:r>
        <w:rPr>
          <w:rFonts w:eastAsia="Arial" w:cs="Arial"/>
          <w:color w:val="000000"/>
          <w:sz w:val="22"/>
          <w:szCs w:val="22"/>
        </w:rPr>
        <w:t>A. amen't I</w:t>
      </w:r>
    </w:p>
    <w:p>
      <w:pPr>
        <w:pStyle w:val="Normal"/>
        <w:spacing w:before="0" w:after="40"/>
        <w:ind w:start="540"/>
        <w:rPr/>
      </w:pPr>
      <w:r>
        <w:rPr>
          <w:rFonts w:eastAsia="Arial" w:cs="Arial"/>
          <w:color w:val="000000"/>
          <w:sz w:val="22"/>
          <w:szCs w:val="22"/>
        </w:rPr>
        <w:t>B. am I</w:t>
      </w:r>
    </w:p>
    <w:p>
      <w:pPr>
        <w:pStyle w:val="Normal"/>
        <w:spacing w:before="0" w:after="40"/>
        <w:ind w:start="540"/>
        <w:rPr/>
      </w:pPr>
      <w:r>
        <w:rPr>
          <w:rFonts w:eastAsia="Arial" w:cs="Arial"/>
          <w:color w:val="000000"/>
          <w:sz w:val="22"/>
          <w:szCs w:val="22"/>
        </w:rPr>
        <w:t>C. aren't I</w:t>
      </w:r>
    </w:p>
    <w:p>
      <w:pPr>
        <w:pStyle w:val="Normal"/>
        <w:spacing w:before="0" w:after="40"/>
        <w:ind w:start="540"/>
        <w:rPr/>
      </w:pPr>
      <w:r>
        <w:rPr>
          <w:rFonts w:eastAsia="Arial" w:cs="Arial"/>
          <w:color w:val="000000"/>
          <w:sz w:val="22"/>
          <w:szCs w:val="22"/>
        </w:rPr>
        <w:t>D. isn't it</w:t>
      </w:r>
    </w:p>
    <w:p>
      <w:pPr>
        <w:pStyle w:val="Normal"/>
        <w:spacing w:before="0" w:after="60"/>
        <w:rPr/>
      </w:pPr>
      <w:r>
        <w:rPr>
          <w:rFonts w:eastAsia="Arial" w:cs="Arial"/>
          <w:sz w:val="22"/>
          <w:szCs w:val="22"/>
        </w:rPr>
        <w:t xml:space="preserve"> </w:t>
      </w:r>
    </w:p>
    <w:p>
      <w:pPr>
        <w:pStyle w:val="Normal"/>
        <w:spacing w:before="120" w:after="80"/>
        <w:ind w:start="360"/>
        <w:rPr/>
      </w:pPr>
      <w:r>
        <w:rPr>
          <w:rFonts w:eastAsia="Arial" w:cs="Arial"/>
          <w:i/>
          <w:iCs/>
          <w:color w:val="000000"/>
          <w:sz w:val="22"/>
          <w:szCs w:val="22"/>
        </w:rPr>
        <w:t>Choose the alternative that best completes the sentence.</w:t>
      </w:r>
    </w:p>
    <w:p>
      <w:pPr>
        <w:pStyle w:val="Normal"/>
        <w:spacing w:before="120" w:after="60"/>
        <w:ind w:start="360"/>
        <w:rPr/>
      </w:pPr>
      <w:r>
        <w:rPr>
          <w:rFonts w:eastAsia="Arial" w:cs="Arial"/>
          <w:color w:val="000000"/>
          <w:sz w:val="22"/>
          <w:szCs w:val="22"/>
        </w:rPr>
        <w:t>38. Neither of the thieves ________ been arrested by the chief.</w:t>
      </w:r>
    </w:p>
    <w:p>
      <w:pPr>
        <w:pStyle w:val="Normal"/>
        <w:spacing w:before="0" w:after="40"/>
        <w:ind w:start="540"/>
        <w:rPr/>
      </w:pPr>
      <w:r>
        <w:rPr>
          <w:rFonts w:eastAsia="Arial" w:cs="Arial"/>
          <w:color w:val="000000"/>
          <w:sz w:val="22"/>
          <w:szCs w:val="22"/>
        </w:rPr>
        <w:t>A. have</w:t>
      </w:r>
    </w:p>
    <w:p>
      <w:pPr>
        <w:pStyle w:val="Normal"/>
        <w:spacing w:before="0" w:after="40"/>
        <w:ind w:start="540"/>
        <w:rPr/>
      </w:pPr>
      <w:r>
        <w:rPr>
          <w:rFonts w:eastAsia="Arial" w:cs="Arial"/>
          <w:color w:val="000000"/>
          <w:sz w:val="22"/>
          <w:szCs w:val="22"/>
        </w:rPr>
        <w:t>B. was</w:t>
      </w:r>
    </w:p>
    <w:p>
      <w:pPr>
        <w:pStyle w:val="Normal"/>
        <w:spacing w:before="0" w:after="40"/>
        <w:ind w:start="540"/>
        <w:rPr/>
      </w:pPr>
      <w:r>
        <w:rPr>
          <w:rFonts w:eastAsia="Arial" w:cs="Arial"/>
          <w:color w:val="000000"/>
          <w:sz w:val="22"/>
          <w:szCs w:val="22"/>
        </w:rPr>
        <w:t>C. has</w:t>
      </w:r>
    </w:p>
    <w:p>
      <w:pPr>
        <w:pStyle w:val="Normal"/>
        <w:spacing w:before="0" w:after="40"/>
        <w:ind w:start="540"/>
        <w:rPr/>
      </w:pPr>
      <w:r>
        <w:rPr>
          <w:rFonts w:eastAsia="Arial" w:cs="Arial"/>
          <w:color w:val="000000"/>
          <w:sz w:val="22"/>
          <w:szCs w:val="22"/>
        </w:rPr>
        <w:t>D. were</w:t>
      </w:r>
    </w:p>
    <w:p>
      <w:pPr>
        <w:pStyle w:val="Normal"/>
        <w:spacing w:before="120" w:after="60"/>
        <w:ind w:start="360"/>
        <w:rPr/>
      </w:pPr>
      <w:r>
        <w:rPr>
          <w:rFonts w:eastAsia="Arial" w:cs="Arial"/>
          <w:color w:val="000000"/>
          <w:sz w:val="22"/>
          <w:szCs w:val="22"/>
        </w:rPr>
        <w:t>39. The baby ________ some milk already.</w:t>
      </w:r>
    </w:p>
    <w:p>
      <w:pPr>
        <w:pStyle w:val="Normal"/>
        <w:spacing w:before="0" w:after="40"/>
        <w:ind w:start="540"/>
        <w:rPr/>
      </w:pPr>
      <w:r>
        <w:rPr>
          <w:rFonts w:eastAsia="Arial" w:cs="Arial"/>
          <w:color w:val="000000"/>
          <w:sz w:val="22"/>
          <w:szCs w:val="22"/>
        </w:rPr>
        <w:t>A. has drunk</w:t>
      </w:r>
    </w:p>
    <w:p>
      <w:pPr>
        <w:pStyle w:val="Normal"/>
        <w:spacing w:before="0" w:after="40"/>
        <w:ind w:start="540"/>
        <w:rPr/>
      </w:pPr>
      <w:r>
        <w:rPr>
          <w:rFonts w:eastAsia="Arial" w:cs="Arial"/>
          <w:color w:val="000000"/>
          <w:sz w:val="22"/>
          <w:szCs w:val="22"/>
        </w:rPr>
        <w:t>B. drunk</w:t>
      </w:r>
    </w:p>
    <w:p>
      <w:pPr>
        <w:pStyle w:val="Normal"/>
        <w:spacing w:before="0" w:after="40"/>
        <w:ind w:start="540"/>
        <w:rPr/>
      </w:pPr>
      <w:r>
        <w:rPr>
          <w:rFonts w:eastAsia="Arial" w:cs="Arial"/>
          <w:color w:val="000000"/>
          <w:sz w:val="22"/>
          <w:szCs w:val="22"/>
        </w:rPr>
        <w:t>C. drink</w:t>
      </w:r>
    </w:p>
    <w:p>
      <w:pPr>
        <w:pStyle w:val="Normal"/>
        <w:spacing w:before="0" w:after="40"/>
        <w:ind w:start="540"/>
        <w:rPr/>
      </w:pPr>
      <w:r>
        <w:rPr>
          <w:rFonts w:eastAsia="Arial" w:cs="Arial"/>
          <w:color w:val="000000"/>
          <w:sz w:val="22"/>
          <w:szCs w:val="22"/>
        </w:rPr>
        <w:t>D. has drank</w:t>
      </w:r>
    </w:p>
    <w:p>
      <w:pPr>
        <w:pStyle w:val="Normal"/>
        <w:spacing w:before="120" w:after="60"/>
        <w:ind w:start="360"/>
        <w:rPr/>
      </w:pPr>
      <w:r>
        <w:rPr>
          <w:rFonts w:eastAsia="Arial" w:cs="Arial"/>
          <w:color w:val="000000"/>
          <w:sz w:val="22"/>
          <w:szCs w:val="22"/>
        </w:rPr>
        <w:t>40. Many members of the union ______ their votes last week to elect a new leader.</w:t>
      </w:r>
    </w:p>
    <w:p>
      <w:pPr>
        <w:pStyle w:val="Normal"/>
        <w:spacing w:before="0" w:after="40"/>
        <w:ind w:start="540"/>
        <w:rPr/>
      </w:pPr>
      <w:r>
        <w:rPr>
          <w:rFonts w:eastAsia="Arial" w:cs="Arial"/>
          <w:color w:val="000000"/>
          <w:sz w:val="22"/>
          <w:szCs w:val="22"/>
        </w:rPr>
        <w:t>A. have casted</w:t>
      </w:r>
    </w:p>
    <w:p>
      <w:pPr>
        <w:pStyle w:val="Normal"/>
        <w:spacing w:before="0" w:after="40"/>
        <w:ind w:start="540"/>
        <w:rPr/>
      </w:pPr>
      <w:r>
        <w:rPr>
          <w:rFonts w:eastAsia="Arial" w:cs="Arial"/>
          <w:color w:val="000000"/>
          <w:sz w:val="22"/>
          <w:szCs w:val="22"/>
        </w:rPr>
        <w:t>B. had casted</w:t>
      </w:r>
    </w:p>
    <w:p>
      <w:pPr>
        <w:pStyle w:val="Normal"/>
        <w:spacing w:before="0" w:after="40"/>
        <w:ind w:start="540"/>
        <w:rPr/>
      </w:pPr>
      <w:r>
        <w:rPr>
          <w:rFonts w:eastAsia="Arial" w:cs="Arial"/>
          <w:color w:val="000000"/>
          <w:sz w:val="22"/>
          <w:szCs w:val="22"/>
        </w:rPr>
        <w:t>C. cast</w:t>
      </w:r>
    </w:p>
    <w:p>
      <w:pPr>
        <w:pStyle w:val="Normal"/>
        <w:spacing w:before="0" w:after="40"/>
        <w:ind w:start="540"/>
        <w:rPr/>
      </w:pPr>
      <w:r>
        <w:rPr>
          <w:rFonts w:eastAsia="Arial" w:cs="Arial"/>
          <w:color w:val="000000"/>
          <w:sz w:val="22"/>
          <w:szCs w:val="22"/>
        </w:rPr>
        <w:t>D. casted</w:t>
      </w:r>
    </w:p>
    <w:p>
      <w:pPr>
        <w:pStyle w:val="Normal"/>
        <w:spacing w:before="0" w:after="60"/>
        <w:rPr/>
      </w:pPr>
      <w:r>
        <w:rPr>
          <w:rFonts w:eastAsia="Arial" w:cs="Arial"/>
          <w:sz w:val="22"/>
          <w:szCs w:val="22"/>
        </w:rPr>
        <w:t xml:space="preserve"> </w:t>
      </w:r>
    </w:p>
    <w:p>
      <w:pPr>
        <w:pStyle w:val="Normal"/>
        <w:spacing w:before="120" w:after="80"/>
        <w:ind w:start="360"/>
        <w:rPr/>
      </w:pPr>
      <w:r>
        <w:rPr>
          <w:rFonts w:eastAsia="Arial" w:cs="Arial"/>
          <w:i/>
          <w:iCs/>
          <w:color w:val="000000"/>
          <w:sz w:val="22"/>
          <w:szCs w:val="22"/>
        </w:rPr>
        <w:t>For questions 41 to 43, choose the sentence that is correctly punctuated.</w:t>
      </w:r>
    </w:p>
    <w:p>
      <w:pPr>
        <w:pStyle w:val="Normal"/>
        <w:spacing w:before="120" w:after="60"/>
        <w:ind w:start="360"/>
        <w:rPr/>
      </w:pPr>
      <w:r>
        <w:rPr>
          <w:rFonts w:eastAsia="Arial" w:cs="Arial"/>
          <w:color w:val="000000"/>
          <w:sz w:val="22"/>
          <w:szCs w:val="22"/>
        </w:rPr>
        <w:t>41. A. George said "My friends will visit me on Saturday."</w:t>
      </w:r>
    </w:p>
    <w:p>
      <w:pPr>
        <w:pStyle w:val="Normal"/>
        <w:spacing w:before="0" w:after="40"/>
        <w:ind w:start="540"/>
        <w:rPr/>
      </w:pPr>
      <w:r>
        <w:rPr>
          <w:rFonts w:eastAsia="Arial" w:cs="Arial"/>
          <w:color w:val="000000"/>
          <w:sz w:val="22"/>
          <w:szCs w:val="22"/>
        </w:rPr>
        <w:t>B. George said, "my friends will visit me on Saturday."</w:t>
      </w:r>
    </w:p>
    <w:p>
      <w:pPr>
        <w:pStyle w:val="Normal"/>
        <w:spacing w:before="0" w:after="40"/>
        <w:ind w:start="540"/>
        <w:rPr/>
      </w:pPr>
      <w:r>
        <w:rPr>
          <w:rFonts w:eastAsia="Arial" w:cs="Arial"/>
          <w:color w:val="000000"/>
          <w:sz w:val="22"/>
          <w:szCs w:val="22"/>
        </w:rPr>
        <w:t>C. George said, "My friends will visit me on Saturday."</w:t>
      </w:r>
    </w:p>
    <w:p>
      <w:pPr>
        <w:pStyle w:val="Normal"/>
        <w:spacing w:before="0" w:after="40"/>
        <w:ind w:start="540"/>
        <w:rPr/>
      </w:pPr>
      <w:r>
        <w:rPr>
          <w:rFonts w:eastAsia="Arial" w:cs="Arial"/>
          <w:color w:val="000000"/>
          <w:sz w:val="22"/>
          <w:szCs w:val="22"/>
        </w:rPr>
        <w:t>D. George said, "My friends will visit me on Saturday".</w:t>
      </w:r>
    </w:p>
    <w:p>
      <w:pPr>
        <w:pStyle w:val="Normal"/>
        <w:spacing w:before="120" w:after="60"/>
        <w:ind w:start="360"/>
        <w:rPr/>
      </w:pPr>
      <w:r>
        <w:rPr>
          <w:rFonts w:eastAsia="Arial" w:cs="Arial"/>
          <w:color w:val="000000"/>
          <w:sz w:val="22"/>
          <w:szCs w:val="22"/>
        </w:rPr>
        <w:t>42. A. "What a great moment it was?" exclaimed the actors.</w:t>
      </w:r>
    </w:p>
    <w:p>
      <w:pPr>
        <w:pStyle w:val="Normal"/>
        <w:spacing w:before="0" w:after="40"/>
        <w:ind w:start="540"/>
        <w:rPr/>
      </w:pPr>
      <w:r>
        <w:rPr>
          <w:rFonts w:eastAsia="Arial" w:cs="Arial"/>
          <w:color w:val="000000"/>
          <w:sz w:val="22"/>
          <w:szCs w:val="22"/>
        </w:rPr>
        <w:t>B. "What a great moment it was!" exclaimed the actors.</w:t>
      </w:r>
    </w:p>
    <w:p>
      <w:pPr>
        <w:pStyle w:val="Normal"/>
        <w:spacing w:before="0" w:after="40"/>
        <w:ind w:start="540"/>
        <w:rPr/>
      </w:pPr>
      <w:r>
        <w:rPr>
          <w:rFonts w:eastAsia="Arial" w:cs="Arial"/>
          <w:color w:val="000000"/>
          <w:sz w:val="22"/>
          <w:szCs w:val="22"/>
        </w:rPr>
        <w:t>C. "What a great moment it was," exclaimed the actors.</w:t>
      </w:r>
    </w:p>
    <w:p>
      <w:pPr>
        <w:pStyle w:val="Normal"/>
        <w:spacing w:before="0" w:after="40"/>
        <w:ind w:start="540"/>
        <w:rPr/>
      </w:pPr>
      <w:r>
        <w:rPr>
          <w:rFonts w:eastAsia="Arial" w:cs="Arial"/>
          <w:color w:val="000000"/>
          <w:sz w:val="22"/>
          <w:szCs w:val="22"/>
        </w:rPr>
        <w:t>D. "What a great moment it was!" Exclaimed the actors.</w:t>
      </w:r>
    </w:p>
    <w:p>
      <w:pPr>
        <w:pStyle w:val="Normal"/>
        <w:spacing w:before="120" w:after="60"/>
        <w:ind w:start="360"/>
        <w:rPr/>
      </w:pPr>
      <w:r>
        <w:rPr>
          <w:rFonts w:eastAsia="Arial" w:cs="Arial"/>
          <w:color w:val="000000"/>
          <w:sz w:val="22"/>
          <w:szCs w:val="22"/>
        </w:rPr>
        <w:t>43. A. Upendo technical college offers many courses, doesn't it?</w:t>
      </w:r>
    </w:p>
    <w:p>
      <w:pPr>
        <w:pStyle w:val="Normal"/>
        <w:spacing w:before="0" w:after="40"/>
        <w:ind w:start="540"/>
        <w:rPr/>
      </w:pPr>
      <w:r>
        <w:rPr>
          <w:rFonts w:eastAsia="Arial" w:cs="Arial"/>
          <w:color w:val="000000"/>
          <w:sz w:val="22"/>
          <w:szCs w:val="22"/>
        </w:rPr>
        <w:t>B. Upendo Technical College offers many courses doesn't it?</w:t>
      </w:r>
    </w:p>
    <w:p>
      <w:pPr>
        <w:pStyle w:val="Normal"/>
        <w:spacing w:before="0" w:after="40"/>
        <w:ind w:start="540"/>
        <w:rPr/>
      </w:pPr>
      <w:r>
        <w:rPr>
          <w:rFonts w:eastAsia="Arial" w:cs="Arial"/>
          <w:color w:val="000000"/>
          <w:sz w:val="22"/>
          <w:szCs w:val="22"/>
        </w:rPr>
        <w:t>C. Upendo Technical College offers many courses, doesn't it.</w:t>
      </w:r>
    </w:p>
    <w:p>
      <w:pPr>
        <w:pStyle w:val="Normal"/>
        <w:spacing w:before="0" w:after="40"/>
        <w:ind w:start="540"/>
        <w:rPr/>
      </w:pPr>
      <w:r>
        <w:rPr>
          <w:rFonts w:eastAsia="Arial" w:cs="Arial"/>
          <w:color w:val="000000"/>
          <w:sz w:val="22"/>
          <w:szCs w:val="22"/>
        </w:rPr>
        <w:t>D. Upendo Technical College offers many courses, doesn't it?</w:t>
      </w:r>
    </w:p>
    <w:p>
      <w:pPr>
        <w:pStyle w:val="Normal"/>
        <w:spacing w:before="0" w:after="60"/>
        <w:rPr/>
      </w:pPr>
      <w:r>
        <w:rPr>
          <w:rFonts w:eastAsia="Arial" w:cs="Arial"/>
          <w:sz w:val="22"/>
          <w:szCs w:val="22"/>
        </w:rPr>
        <w:t xml:space="preserve"> </w:t>
      </w:r>
    </w:p>
    <w:p>
      <w:pPr>
        <w:pStyle w:val="Normal"/>
        <w:spacing w:before="120" w:after="80"/>
        <w:ind w:start="360"/>
        <w:rPr/>
      </w:pPr>
      <w:r>
        <w:rPr>
          <w:rFonts w:eastAsia="Arial" w:cs="Arial"/>
          <w:i/>
          <w:iCs/>
          <w:color w:val="000000"/>
          <w:sz w:val="22"/>
          <w:szCs w:val="22"/>
        </w:rPr>
        <w:t>For questions 44 and 45, choose the best alternative to complete the sentences.</w:t>
      </w:r>
    </w:p>
    <w:p>
      <w:pPr>
        <w:pStyle w:val="Normal"/>
        <w:spacing w:before="120" w:after="60"/>
        <w:ind w:start="360"/>
        <w:rPr/>
      </w:pPr>
      <w:r>
        <w:rPr>
          <w:rFonts w:eastAsia="Arial" w:cs="Arial"/>
          <w:color w:val="000000"/>
          <w:sz w:val="22"/>
          <w:szCs w:val="22"/>
        </w:rPr>
        <w:t>44. There is ________ sugar left in the house; we need to buy some.</w:t>
      </w:r>
    </w:p>
    <w:p>
      <w:pPr>
        <w:pStyle w:val="Normal"/>
        <w:spacing w:before="0" w:after="40"/>
        <w:ind w:start="540"/>
        <w:rPr/>
      </w:pPr>
      <w:r>
        <w:rPr>
          <w:rFonts w:eastAsia="Arial" w:cs="Arial"/>
          <w:color w:val="000000"/>
          <w:sz w:val="22"/>
          <w:szCs w:val="22"/>
        </w:rPr>
        <w:t>A. much</w:t>
      </w:r>
    </w:p>
    <w:p>
      <w:pPr>
        <w:pStyle w:val="Normal"/>
        <w:spacing w:before="0" w:after="40"/>
        <w:ind w:start="540"/>
        <w:rPr/>
      </w:pPr>
      <w:r>
        <w:rPr>
          <w:rFonts w:eastAsia="Arial" w:cs="Arial"/>
          <w:color w:val="000000"/>
          <w:sz w:val="22"/>
          <w:szCs w:val="22"/>
        </w:rPr>
        <w:t>B. a little</w:t>
      </w:r>
    </w:p>
    <w:p>
      <w:pPr>
        <w:pStyle w:val="Normal"/>
        <w:spacing w:before="0" w:after="40"/>
        <w:ind w:start="540"/>
        <w:rPr/>
      </w:pPr>
      <w:r>
        <w:rPr>
          <w:rFonts w:eastAsia="Arial" w:cs="Arial"/>
          <w:color w:val="000000"/>
          <w:sz w:val="22"/>
          <w:szCs w:val="22"/>
        </w:rPr>
        <w:t>C. a few</w:t>
      </w:r>
    </w:p>
    <w:p>
      <w:pPr>
        <w:pStyle w:val="Normal"/>
        <w:spacing w:before="0" w:after="40"/>
        <w:ind w:start="540"/>
        <w:rPr/>
      </w:pPr>
      <w:r>
        <w:rPr>
          <w:rFonts w:eastAsia="Arial" w:cs="Arial"/>
          <w:color w:val="000000"/>
          <w:sz w:val="22"/>
          <w:szCs w:val="22"/>
        </w:rPr>
        <w:t>D. little</w:t>
      </w:r>
    </w:p>
    <w:p>
      <w:pPr>
        <w:pStyle w:val="Normal"/>
        <w:spacing w:before="120" w:after="60"/>
        <w:ind w:start="360"/>
        <w:rPr/>
      </w:pPr>
      <w:r>
        <w:rPr>
          <w:rFonts w:eastAsia="Arial" w:cs="Arial"/>
          <w:color w:val="000000"/>
          <w:sz w:val="22"/>
          <w:szCs w:val="22"/>
        </w:rPr>
        <w:t>45. There is not ______ evidence to support that claim.</w:t>
      </w:r>
    </w:p>
    <w:p>
      <w:pPr>
        <w:pStyle w:val="Normal"/>
        <w:spacing w:before="0" w:after="40"/>
        <w:ind w:start="540"/>
        <w:rPr/>
      </w:pPr>
      <w:r>
        <w:rPr>
          <w:rFonts w:eastAsia="Arial" w:cs="Arial"/>
          <w:color w:val="000000"/>
          <w:sz w:val="22"/>
          <w:szCs w:val="22"/>
        </w:rPr>
        <w:t>A. much</w:t>
      </w:r>
    </w:p>
    <w:p>
      <w:pPr>
        <w:pStyle w:val="Normal"/>
        <w:spacing w:before="0" w:after="40"/>
        <w:ind w:start="540"/>
        <w:rPr/>
      </w:pPr>
      <w:r>
        <w:rPr>
          <w:rFonts w:eastAsia="Arial" w:cs="Arial"/>
          <w:color w:val="000000"/>
          <w:sz w:val="22"/>
          <w:szCs w:val="22"/>
        </w:rPr>
        <w:t>B. some</w:t>
      </w:r>
    </w:p>
    <w:p>
      <w:pPr>
        <w:pStyle w:val="Normal"/>
        <w:spacing w:before="0" w:after="40"/>
        <w:ind w:start="540"/>
        <w:rPr/>
      </w:pPr>
      <w:r>
        <w:rPr>
          <w:rFonts w:eastAsia="Arial" w:cs="Arial"/>
          <w:color w:val="000000"/>
          <w:sz w:val="22"/>
          <w:szCs w:val="22"/>
        </w:rPr>
        <w:t>C. a lot</w:t>
      </w:r>
    </w:p>
    <w:p>
      <w:pPr>
        <w:pStyle w:val="Normal"/>
        <w:spacing w:before="0" w:after="40"/>
        <w:ind w:start="540"/>
        <w:rPr/>
      </w:pPr>
      <w:r>
        <w:rPr>
          <w:rFonts w:eastAsia="Arial" w:cs="Arial"/>
          <w:color w:val="000000"/>
          <w:sz w:val="22"/>
          <w:szCs w:val="22"/>
        </w:rPr>
        <w:t>D. many</w:t>
      </w:r>
    </w:p>
    <w:p>
      <w:pPr>
        <w:pStyle w:val="Normal"/>
        <w:spacing w:before="0" w:after="60"/>
        <w:rPr/>
      </w:pPr>
      <w:r>
        <w:rPr>
          <w:rFonts w:eastAsia="Arial" w:cs="Arial"/>
          <w:sz w:val="22"/>
          <w:szCs w:val="22"/>
        </w:rPr>
        <w:t xml:space="preserve"> </w:t>
      </w:r>
    </w:p>
    <w:p>
      <w:pPr>
        <w:pStyle w:val="Normal"/>
        <w:spacing w:before="120" w:after="80"/>
        <w:ind w:start="360"/>
        <w:rPr/>
      </w:pPr>
      <w:r>
        <w:rPr>
          <w:rFonts w:eastAsia="Arial" w:cs="Arial"/>
          <w:i/>
          <w:iCs/>
          <w:color w:val="000000"/>
          <w:sz w:val="22"/>
          <w:szCs w:val="22"/>
        </w:rPr>
        <w:t>In questions 46 to 48, choose the alternative that means the same as the underlined word.</w:t>
      </w:r>
    </w:p>
    <w:p>
      <w:pPr>
        <w:pStyle w:val="Normal"/>
        <w:spacing w:before="120" w:after="60"/>
        <w:ind w:start="360"/>
        <w:rPr/>
      </w:pPr>
      <w:r>
        <w:rPr>
          <w:rFonts w:eastAsia="Arial" w:cs="Arial"/>
          <w:color w:val="000000"/>
          <w:sz w:val="22"/>
          <w:szCs w:val="22"/>
        </w:rPr>
        <w:t>46. I could not understand what she was saying because the music was too loud.</w:t>
      </w:r>
    </w:p>
    <w:p>
      <w:pPr>
        <w:pStyle w:val="Normal"/>
        <w:spacing w:before="0" w:after="40"/>
        <w:ind w:start="540"/>
        <w:rPr/>
      </w:pPr>
      <w:r>
        <w:rPr>
          <w:rFonts w:eastAsia="Arial" w:cs="Arial"/>
          <w:color w:val="000000"/>
          <w:sz w:val="22"/>
          <w:szCs w:val="22"/>
        </w:rPr>
        <w:t>A. make out</w:t>
      </w:r>
    </w:p>
    <w:p>
      <w:pPr>
        <w:pStyle w:val="Normal"/>
        <w:spacing w:before="0" w:after="40"/>
        <w:ind w:start="540"/>
        <w:rPr/>
      </w:pPr>
      <w:r>
        <w:rPr>
          <w:rFonts w:eastAsia="Arial" w:cs="Arial"/>
          <w:color w:val="000000"/>
          <w:sz w:val="22"/>
          <w:szCs w:val="22"/>
        </w:rPr>
        <w:t>B. make off</w:t>
      </w:r>
    </w:p>
    <w:p>
      <w:pPr>
        <w:pStyle w:val="Normal"/>
        <w:spacing w:before="0" w:after="40"/>
        <w:ind w:start="540"/>
        <w:rPr/>
      </w:pPr>
      <w:r>
        <w:rPr>
          <w:rFonts w:eastAsia="Arial" w:cs="Arial"/>
          <w:color w:val="000000"/>
          <w:sz w:val="22"/>
          <w:szCs w:val="22"/>
        </w:rPr>
        <w:t>C. make up</w:t>
      </w:r>
    </w:p>
    <w:p>
      <w:pPr>
        <w:pStyle w:val="Normal"/>
        <w:spacing w:before="0" w:after="40"/>
        <w:ind w:start="540"/>
        <w:rPr/>
      </w:pPr>
      <w:r>
        <w:rPr>
          <w:rFonts w:eastAsia="Arial" w:cs="Arial"/>
          <w:color w:val="000000"/>
          <w:sz w:val="22"/>
          <w:szCs w:val="22"/>
        </w:rPr>
        <w:t>D. make away</w:t>
      </w:r>
    </w:p>
    <w:p>
      <w:pPr>
        <w:pStyle w:val="Normal"/>
        <w:spacing w:before="120" w:after="60"/>
        <w:ind w:start="360"/>
        <w:rPr/>
      </w:pPr>
      <w:r>
        <w:rPr>
          <w:rFonts w:eastAsia="Arial" w:cs="Arial"/>
          <w:color w:val="000000"/>
          <w:sz w:val="22"/>
          <w:szCs w:val="22"/>
        </w:rPr>
        <w:t>47. She is looking forward to her graduation ceremony next week.</w:t>
      </w:r>
    </w:p>
    <w:p>
      <w:pPr>
        <w:pStyle w:val="Normal"/>
        <w:spacing w:before="0" w:after="40"/>
        <w:ind w:start="540"/>
        <w:rPr/>
      </w:pPr>
      <w:r>
        <w:rPr>
          <w:rFonts w:eastAsia="Arial" w:cs="Arial"/>
          <w:color w:val="000000"/>
          <w:sz w:val="22"/>
          <w:szCs w:val="22"/>
        </w:rPr>
        <w:t>A. celebrating</w:t>
      </w:r>
    </w:p>
    <w:p>
      <w:pPr>
        <w:pStyle w:val="Normal"/>
        <w:spacing w:before="0" w:after="40"/>
        <w:ind w:start="540"/>
        <w:rPr/>
      </w:pPr>
      <w:r>
        <w:rPr>
          <w:rFonts w:eastAsia="Arial" w:cs="Arial"/>
          <w:color w:val="000000"/>
          <w:sz w:val="22"/>
          <w:szCs w:val="22"/>
        </w:rPr>
        <w:t>B. anticipating</w:t>
      </w:r>
    </w:p>
    <w:p>
      <w:pPr>
        <w:pStyle w:val="Normal"/>
        <w:spacing w:before="0" w:after="40"/>
        <w:ind w:start="540"/>
        <w:rPr/>
      </w:pPr>
      <w:r>
        <w:rPr>
          <w:rFonts w:eastAsia="Arial" w:cs="Arial"/>
          <w:color w:val="000000"/>
          <w:sz w:val="22"/>
          <w:szCs w:val="22"/>
        </w:rPr>
        <w:t>C. waiting</w:t>
      </w:r>
    </w:p>
    <w:p>
      <w:pPr>
        <w:pStyle w:val="Normal"/>
        <w:spacing w:before="0" w:after="40"/>
        <w:ind w:start="540"/>
        <w:rPr/>
      </w:pPr>
      <w:r>
        <w:rPr>
          <w:rFonts w:eastAsia="Arial" w:cs="Arial"/>
          <w:color w:val="000000"/>
          <w:sz w:val="22"/>
          <w:szCs w:val="22"/>
        </w:rPr>
        <w:t>D. planning</w:t>
      </w:r>
    </w:p>
    <w:p>
      <w:pPr>
        <w:pStyle w:val="Normal"/>
        <w:spacing w:before="120" w:after="60"/>
        <w:ind w:start="360"/>
        <w:rPr/>
      </w:pPr>
      <w:r>
        <w:rPr>
          <w:rFonts w:eastAsia="Arial" w:cs="Arial"/>
          <w:color w:val="000000"/>
          <w:sz w:val="22"/>
          <w:szCs w:val="22"/>
        </w:rPr>
        <w:t>48. He fainted from the heat during the parade.</w:t>
      </w:r>
    </w:p>
    <w:p>
      <w:pPr>
        <w:pStyle w:val="Normal"/>
        <w:spacing w:before="0" w:after="40"/>
        <w:ind w:start="540"/>
        <w:rPr/>
      </w:pPr>
      <w:r>
        <w:rPr>
          <w:rFonts w:eastAsia="Arial" w:cs="Arial"/>
          <w:color w:val="000000"/>
          <w:sz w:val="22"/>
          <w:szCs w:val="22"/>
        </w:rPr>
        <w:t>A. passed on</w:t>
      </w:r>
    </w:p>
    <w:p>
      <w:pPr>
        <w:pStyle w:val="Normal"/>
        <w:spacing w:before="0" w:after="40"/>
        <w:ind w:start="540"/>
        <w:rPr/>
      </w:pPr>
      <w:r>
        <w:rPr>
          <w:rFonts w:eastAsia="Arial" w:cs="Arial"/>
          <w:color w:val="000000"/>
          <w:sz w:val="22"/>
          <w:szCs w:val="22"/>
        </w:rPr>
        <w:t>B. passed away</w:t>
      </w:r>
    </w:p>
    <w:p>
      <w:pPr>
        <w:pStyle w:val="Normal"/>
        <w:spacing w:before="0" w:after="40"/>
        <w:ind w:start="540"/>
        <w:rPr/>
      </w:pPr>
      <w:r>
        <w:rPr>
          <w:rFonts w:eastAsia="Arial" w:cs="Arial"/>
          <w:color w:val="000000"/>
          <w:sz w:val="22"/>
          <w:szCs w:val="22"/>
        </w:rPr>
        <w:t>C. pass down</w:t>
      </w:r>
    </w:p>
    <w:p>
      <w:pPr>
        <w:pStyle w:val="Normal"/>
        <w:spacing w:before="0" w:after="40"/>
        <w:ind w:start="540"/>
        <w:rPr/>
      </w:pPr>
      <w:r>
        <w:rPr>
          <w:rFonts w:eastAsia="Arial" w:cs="Arial"/>
          <w:color w:val="000000"/>
          <w:sz w:val="22"/>
          <w:szCs w:val="22"/>
        </w:rPr>
        <w:t>D. passed out</w:t>
      </w:r>
    </w:p>
    <w:p>
      <w:pPr>
        <w:pStyle w:val="Normal"/>
        <w:spacing w:before="0" w:after="60"/>
        <w:rPr/>
      </w:pPr>
      <w:r>
        <w:rPr>
          <w:rFonts w:eastAsia="Arial" w:cs="Arial"/>
          <w:sz w:val="22"/>
          <w:szCs w:val="22"/>
        </w:rPr>
        <w:t xml:space="preserve"> </w:t>
      </w:r>
    </w:p>
    <w:p>
      <w:pPr>
        <w:pStyle w:val="Normal"/>
        <w:spacing w:before="120" w:after="80"/>
        <w:ind w:start="360"/>
        <w:rPr/>
      </w:pPr>
      <w:r>
        <w:rPr>
          <w:rFonts w:eastAsia="Arial" w:cs="Arial"/>
          <w:i/>
          <w:iCs/>
          <w:color w:val="000000"/>
          <w:sz w:val="22"/>
          <w:szCs w:val="22"/>
        </w:rPr>
        <w:t>For questions 49 and 50, select the best alternative to complete the sentence.</w:t>
      </w:r>
    </w:p>
    <w:p>
      <w:pPr>
        <w:pStyle w:val="Normal"/>
        <w:spacing w:before="120" w:after="60"/>
        <w:ind w:start="360"/>
        <w:rPr/>
      </w:pPr>
      <w:r>
        <w:rPr>
          <w:rFonts w:eastAsia="Arial" w:cs="Arial"/>
          <w:color w:val="000000"/>
          <w:sz w:val="22"/>
          <w:szCs w:val="22"/>
        </w:rPr>
        <w:t>49. The heavy rains may result ________ flooding in the low-lying areas.</w:t>
      </w:r>
    </w:p>
    <w:p>
      <w:pPr>
        <w:pStyle w:val="Normal"/>
        <w:spacing w:before="0" w:after="40"/>
        <w:ind w:start="540"/>
        <w:rPr/>
      </w:pPr>
      <w:r>
        <w:rPr>
          <w:rFonts w:eastAsia="Arial" w:cs="Arial"/>
          <w:color w:val="000000"/>
          <w:sz w:val="22"/>
          <w:szCs w:val="22"/>
        </w:rPr>
        <w:t>A. in</w:t>
      </w:r>
    </w:p>
    <w:p>
      <w:pPr>
        <w:pStyle w:val="Normal"/>
        <w:spacing w:before="0" w:after="40"/>
        <w:ind w:start="540"/>
        <w:rPr/>
      </w:pPr>
      <w:r>
        <w:rPr>
          <w:rFonts w:eastAsia="Arial" w:cs="Arial"/>
          <w:color w:val="000000"/>
          <w:sz w:val="22"/>
          <w:szCs w:val="22"/>
        </w:rPr>
        <w:t>B. to</w:t>
      </w:r>
    </w:p>
    <w:p>
      <w:pPr>
        <w:pStyle w:val="Normal"/>
        <w:spacing w:before="0" w:after="40"/>
        <w:ind w:start="540"/>
        <w:rPr/>
      </w:pPr>
      <w:r>
        <w:rPr>
          <w:rFonts w:eastAsia="Arial" w:cs="Arial"/>
          <w:color w:val="000000"/>
          <w:sz w:val="22"/>
          <w:szCs w:val="22"/>
        </w:rPr>
        <w:t>C. with</w:t>
      </w:r>
    </w:p>
    <w:p>
      <w:pPr>
        <w:pStyle w:val="Normal"/>
        <w:spacing w:before="0" w:after="40"/>
        <w:ind w:start="540"/>
        <w:rPr/>
      </w:pPr>
      <w:r>
        <w:rPr>
          <w:rFonts w:eastAsia="Arial" w:cs="Arial"/>
          <w:color w:val="000000"/>
          <w:sz w:val="22"/>
          <w:szCs w:val="22"/>
        </w:rPr>
        <w:t>D. for</w:t>
      </w:r>
    </w:p>
    <w:p>
      <w:pPr>
        <w:pStyle w:val="Normal"/>
        <w:spacing w:before="120" w:after="60"/>
        <w:ind w:start="360"/>
        <w:rPr/>
      </w:pPr>
      <w:r>
        <w:rPr>
          <w:rFonts w:eastAsia="Arial" w:cs="Arial"/>
          <w:color w:val="000000"/>
          <w:sz w:val="22"/>
          <w:szCs w:val="22"/>
        </w:rPr>
        <w:t>50. We decided to explore the town ______ foot to enjoy the scenery.</w:t>
      </w:r>
    </w:p>
    <w:p>
      <w:pPr>
        <w:pStyle w:val="Normal"/>
        <w:spacing w:before="0" w:after="40"/>
        <w:ind w:start="540"/>
        <w:rPr/>
      </w:pPr>
      <w:r>
        <w:rPr>
          <w:rFonts w:eastAsia="Arial" w:cs="Arial"/>
          <w:color w:val="000000"/>
          <w:sz w:val="22"/>
          <w:szCs w:val="22"/>
        </w:rPr>
        <w:t>A. with</w:t>
      </w:r>
    </w:p>
    <w:p>
      <w:pPr>
        <w:pStyle w:val="Normal"/>
        <w:spacing w:before="0" w:after="40"/>
        <w:ind w:start="540"/>
        <w:rPr/>
      </w:pPr>
      <w:r>
        <w:rPr>
          <w:rFonts w:eastAsia="Arial" w:cs="Arial"/>
          <w:color w:val="000000"/>
          <w:sz w:val="22"/>
          <w:szCs w:val="22"/>
        </w:rPr>
        <w:t>B. by</w:t>
      </w:r>
    </w:p>
    <w:p>
      <w:pPr>
        <w:pStyle w:val="Normal"/>
        <w:spacing w:before="0" w:after="40"/>
        <w:ind w:start="540"/>
        <w:rPr/>
      </w:pPr>
      <w:r>
        <w:rPr>
          <w:rFonts w:eastAsia="Arial" w:cs="Arial"/>
          <w:color w:val="000000"/>
          <w:sz w:val="22"/>
          <w:szCs w:val="22"/>
        </w:rPr>
        <w:t>C. in</w:t>
      </w:r>
    </w:p>
    <w:p>
      <w:pPr>
        <w:pStyle w:val="Normal"/>
        <w:spacing w:before="0" w:after="40"/>
        <w:ind w:start="540"/>
        <w:rPr/>
      </w:pPr>
      <w:r>
        <w:rPr>
          <w:rFonts w:eastAsia="Arial" w:cs="Arial"/>
          <w:color w:val="000000"/>
          <w:sz w:val="22"/>
          <w:szCs w:val="22"/>
        </w:rPr>
        <w:t>D. on</w:t>
      </w:r>
    </w:p>
    <w:p>
      <w:pPr>
        <w:pStyle w:val="Normal"/>
        <w:rPr/>
      </w:pPr>
      <w:r>
        <w:rPr/>
      </w:r>
      <w:r>
        <w:br w:type="page"/>
      </w:r>
    </w:p>
    <w:p>
      <w:pPr>
        <w:pStyle w:val="Normal"/>
        <w:spacing w:before="0" w:after="120"/>
        <w:rPr/>
      </w:pPr>
      <w:r>
        <w:rPr>
          <w:rFonts w:eastAsia="Arial" w:cs="Arial"/>
          <w:b/>
          <w:bCs/>
          <w:color w:val="000000"/>
          <w:sz w:val="30"/>
          <w:szCs w:val="30"/>
        </w:rPr>
        <w:t>ENGLISH (Composition &amp; Literacy Analysis)</w:t>
      </w:r>
    </w:p>
    <w:p>
      <w:pPr>
        <w:pStyle w:val="Normal"/>
        <w:spacing w:before="240" w:after="120"/>
        <w:rPr/>
      </w:pPr>
      <w:r>
        <w:rPr>
          <w:rFonts w:eastAsia="Arial" w:cs="Arial"/>
          <w:b/>
          <w:bCs/>
          <w:color w:val="000000"/>
          <w:sz w:val="32"/>
          <w:szCs w:val="32"/>
        </w:rPr>
        <w:t>PAPER 2</w:t>
      </w:r>
    </w:p>
    <w:p>
      <w:pPr>
        <w:pStyle w:val="Normal"/>
        <w:spacing w:before="240" w:after="120"/>
        <w:rPr/>
      </w:pPr>
      <w:r>
        <w:rPr>
          <w:rFonts w:eastAsia="Arial" w:cs="Arial"/>
          <w:b/>
          <w:bCs/>
          <w:color w:val="000000"/>
          <w:sz w:val="26"/>
          <w:szCs w:val="26"/>
        </w:rPr>
        <w:t>SECTION A: COMPOSITION (15 marks)</w:t>
      </w:r>
    </w:p>
    <w:p>
      <w:pPr>
        <w:pStyle w:val="Normal"/>
        <w:spacing w:before="200" w:after="100"/>
        <w:rPr/>
      </w:pPr>
      <w:r>
        <w:rPr>
          <w:rFonts w:eastAsia="Arial" w:cs="Arial"/>
          <w:b/>
          <w:bCs/>
          <w:color w:val="000000"/>
          <w:sz w:val="24"/>
          <w:szCs w:val="24"/>
        </w:rPr>
        <w:t>TASK 1: COMPOSITION</w:t>
      </w:r>
    </w:p>
    <w:p>
      <w:pPr>
        <w:pStyle w:val="Normal"/>
        <w:spacing w:before="120" w:after="80"/>
        <w:ind w:start="360"/>
        <w:rPr/>
      </w:pPr>
      <w:r>
        <w:rPr>
          <w:rFonts w:eastAsia="Arial" w:cs="Arial"/>
          <w:i/>
          <w:iCs/>
          <w:color w:val="000000"/>
          <w:sz w:val="22"/>
          <w:szCs w:val="22"/>
        </w:rPr>
        <w:t>Write your composition in the spaces provided.</w:t>
      </w:r>
    </w:p>
    <w:p>
      <w:pPr>
        <w:pStyle w:val="Normal"/>
        <w:spacing w:before="120" w:after="80"/>
        <w:ind w:start="360"/>
        <w:rPr/>
      </w:pPr>
      <w:r>
        <w:rPr>
          <w:rFonts w:eastAsia="Arial" w:cs="Arial"/>
          <w:i/>
          <w:iCs/>
          <w:color w:val="000000"/>
          <w:sz w:val="22"/>
          <w:szCs w:val="22"/>
        </w:rPr>
        <w:t>Write an interesting composition beginning with the words given.</w:t>
      </w:r>
    </w:p>
    <w:p>
      <w:pPr>
        <w:pStyle w:val="Normal"/>
        <w:spacing w:before="0" w:after="60"/>
        <w:rPr/>
      </w:pPr>
      <w:r>
        <w:rPr>
          <w:rFonts w:eastAsia="Arial" w:cs="Arial"/>
          <w:sz w:val="22"/>
          <w:szCs w:val="22"/>
        </w:rPr>
        <w:t xml:space="preserve"> </w:t>
      </w:r>
    </w:p>
    <w:p>
      <w:pPr>
        <w:pStyle w:val="Normal"/>
        <w:spacing w:before="0" w:after="200"/>
        <w:rPr/>
      </w:pPr>
      <w:r>
        <w:rPr>
          <w:rFonts w:eastAsia="Arial" w:cs="Arial"/>
          <w:color w:val="000000"/>
          <w:sz w:val="22"/>
          <w:szCs w:val="22"/>
        </w:rPr>
        <w:t>My classmate and I were sitting under a tree behind the classroom one afternoon. We were discussing a storybook we had read during the English lesson. Suddenly, we saw....................</w:t>
      </w:r>
    </w:p>
    <w:p>
      <w:pPr>
        <w:pStyle w:val="Normal"/>
        <w:spacing w:before="0" w:after="60"/>
        <w:rPr/>
      </w:pPr>
      <w:r>
        <w:rPr>
          <w:rFonts w:eastAsia="Arial" w:cs="Arial"/>
          <w:sz w:val="22"/>
          <w:szCs w:val="22"/>
        </w:rPr>
        <w:t xml:space="preserve"> </w:t>
      </w:r>
    </w:p>
    <w:p>
      <w:pPr>
        <w:pStyle w:val="Normal"/>
        <w:spacing w:before="0" w:after="60"/>
        <w:rPr/>
      </w:pPr>
      <w:r>
        <w:rPr>
          <w:rFonts w:eastAsia="Arial" w:cs="Arial"/>
          <w:sz w:val="22"/>
          <w:szCs w:val="22"/>
        </w:rPr>
        <w:t xml:space="preserve"> </w:t>
      </w:r>
    </w:p>
    <w:p>
      <w:pPr>
        <w:pStyle w:val="Normal"/>
        <w:spacing w:before="0" w:after="60"/>
        <w:rPr/>
      </w:pPr>
      <w:r>
        <w:rPr>
          <w:rFonts w:eastAsia="Arial" w:cs="Arial"/>
          <w:sz w:val="22"/>
          <w:szCs w:val="22"/>
        </w:rPr>
        <w:t xml:space="preserve"> </w:t>
      </w:r>
    </w:p>
    <w:p>
      <w:pPr>
        <w:pStyle w:val="Normal"/>
        <w:spacing w:before="0" w:after="60"/>
        <w:rPr/>
      </w:pPr>
      <w:r>
        <w:rPr>
          <w:rFonts w:eastAsia="Arial" w:cs="Arial"/>
          <w:sz w:val="22"/>
          <w:szCs w:val="22"/>
        </w:rPr>
        <w:t xml:space="preserve"> </w:t>
      </w:r>
    </w:p>
    <w:p>
      <w:pPr>
        <w:pStyle w:val="Normal"/>
        <w:spacing w:before="0" w:after="60"/>
        <w:rPr/>
      </w:pPr>
      <w:r>
        <w:rPr>
          <w:rFonts w:eastAsia="Arial" w:cs="Arial"/>
          <w:sz w:val="22"/>
          <w:szCs w:val="22"/>
        </w:rPr>
        <w:t xml:space="preserve"> </w:t>
      </w:r>
    </w:p>
    <w:p>
      <w:pPr>
        <w:pStyle w:val="Normal"/>
        <w:spacing w:before="0" w:after="60"/>
        <w:rPr/>
      </w:pPr>
      <w:r>
        <w:rPr>
          <w:rFonts w:eastAsia="Arial" w:cs="Arial"/>
          <w:sz w:val="22"/>
          <w:szCs w:val="22"/>
        </w:rPr>
        <w:t xml:space="preserve"> </w:t>
      </w:r>
    </w:p>
    <w:p>
      <w:pPr>
        <w:pStyle w:val="Normal"/>
        <w:spacing w:before="0" w:after="60"/>
        <w:rPr/>
      </w:pPr>
      <w:r>
        <w:rPr>
          <w:rFonts w:eastAsia="Arial" w:cs="Arial"/>
          <w:sz w:val="22"/>
          <w:szCs w:val="22"/>
        </w:rPr>
        <w:t xml:space="preserve"> </w:t>
      </w:r>
    </w:p>
    <w:p>
      <w:pPr>
        <w:pStyle w:val="Normal"/>
        <w:spacing w:before="0" w:after="60"/>
        <w:rPr>
          <w:rFonts w:ascii="Arial" w:hAnsi="Arial" w:eastAsia="Arial" w:cs="Arial"/>
          <w:sz w:val="22"/>
          <w:szCs w:val="22"/>
        </w:rPr>
      </w:pPr>
      <w:r>
        <w:rPr>
          <w:rFonts w:eastAsia="Arial" w:cs="Arial"/>
          <w:sz w:val="22"/>
          <w:szCs w:val="22"/>
        </w:rPr>
      </w:r>
    </w:p>
    <w:p>
      <w:pPr>
        <w:pStyle w:val="Normal"/>
        <w:spacing w:before="0" w:after="60"/>
        <w:rPr>
          <w:rFonts w:ascii="Arial" w:hAnsi="Arial" w:eastAsia="Arial" w:cs="Arial"/>
          <w:sz w:val="22"/>
          <w:szCs w:val="22"/>
        </w:rPr>
      </w:pPr>
      <w:r>
        <w:rPr>
          <w:rFonts w:eastAsia="Arial" w:cs="Arial"/>
          <w:sz w:val="22"/>
          <w:szCs w:val="22"/>
        </w:rPr>
      </w:r>
    </w:p>
    <w:p>
      <w:pPr>
        <w:pStyle w:val="Normal"/>
        <w:spacing w:before="0" w:after="60"/>
        <w:rPr>
          <w:rFonts w:ascii="Arial" w:hAnsi="Arial" w:eastAsia="Arial" w:cs="Arial"/>
          <w:sz w:val="22"/>
          <w:szCs w:val="22"/>
        </w:rPr>
      </w:pPr>
      <w:r>
        <w:rPr>
          <w:rFonts w:eastAsia="Arial" w:cs="Arial"/>
          <w:sz w:val="22"/>
          <w:szCs w:val="22"/>
        </w:rPr>
      </w:r>
    </w:p>
    <w:p>
      <w:pPr>
        <w:pStyle w:val="Normal"/>
        <w:spacing w:before="0" w:after="60"/>
        <w:rPr>
          <w:rFonts w:ascii="Arial" w:hAnsi="Arial" w:eastAsia="Arial" w:cs="Arial"/>
          <w:sz w:val="22"/>
          <w:szCs w:val="22"/>
        </w:rPr>
      </w:pPr>
      <w:r>
        <w:rPr>
          <w:rFonts w:eastAsia="Arial" w:cs="Arial"/>
          <w:sz w:val="22"/>
          <w:szCs w:val="22"/>
        </w:rPr>
      </w:r>
    </w:p>
    <w:p>
      <w:pPr>
        <w:pStyle w:val="Normal"/>
        <w:spacing w:before="0" w:after="60"/>
        <w:rPr>
          <w:rFonts w:ascii="Arial" w:hAnsi="Arial" w:eastAsia="Arial" w:cs="Arial"/>
          <w:sz w:val="22"/>
          <w:szCs w:val="22"/>
        </w:rPr>
      </w:pPr>
      <w:r>
        <w:rPr>
          <w:rFonts w:eastAsia="Arial" w:cs="Arial"/>
          <w:sz w:val="22"/>
          <w:szCs w:val="22"/>
        </w:rPr>
      </w:r>
    </w:p>
    <w:p>
      <w:pPr>
        <w:pStyle w:val="Normal"/>
        <w:spacing w:before="0" w:after="60"/>
        <w:rPr>
          <w:rFonts w:ascii="Arial" w:hAnsi="Arial" w:eastAsia="Arial" w:cs="Arial"/>
          <w:sz w:val="22"/>
          <w:szCs w:val="22"/>
        </w:rPr>
      </w:pPr>
      <w:r>
        <w:rPr>
          <w:rFonts w:eastAsia="Arial" w:cs="Arial"/>
          <w:sz w:val="22"/>
          <w:szCs w:val="22"/>
        </w:rPr>
        <w:t xml:space="preserve"> </w:t>
      </w:r>
    </w:p>
    <w:p>
      <w:pPr>
        <w:pStyle w:val="Normal"/>
        <w:spacing w:before="240" w:after="120"/>
        <w:rPr/>
      </w:pPr>
      <w:r>
        <w:rPr>
          <w:rFonts w:eastAsia="Arial" w:cs="Arial"/>
          <w:b/>
          <w:bCs/>
          <w:color w:val="000000"/>
          <w:sz w:val="26"/>
          <w:szCs w:val="26"/>
        </w:rPr>
        <w:t>SECTION B: LITERACY ANALYSIS (35 MARKS)</w:t>
      </w:r>
    </w:p>
    <w:p>
      <w:pPr>
        <w:pStyle w:val="Normal"/>
        <w:spacing w:before="200" w:after="100"/>
        <w:rPr/>
      </w:pPr>
      <w:r>
        <w:rPr>
          <w:rFonts w:eastAsia="Arial" w:cs="Arial"/>
          <w:b/>
          <w:bCs/>
          <w:color w:val="000000"/>
          <w:sz w:val="24"/>
          <w:szCs w:val="24"/>
        </w:rPr>
        <w:t>TASK 2: ORAL LITERATURE</w:t>
      </w:r>
    </w:p>
    <w:p>
      <w:pPr>
        <w:pStyle w:val="Normal"/>
        <w:spacing w:before="120" w:after="80"/>
        <w:ind w:start="360"/>
        <w:rPr/>
      </w:pPr>
      <w:r>
        <w:rPr>
          <w:rFonts w:eastAsia="Arial" w:cs="Arial"/>
          <w:i/>
          <w:iCs/>
          <w:color w:val="000000"/>
          <w:sz w:val="22"/>
          <w:szCs w:val="22"/>
        </w:rPr>
        <w:t>Read the story below and then answer the questions that follow. (10 marks)</w:t>
      </w:r>
    </w:p>
    <w:p>
      <w:pPr>
        <w:pStyle w:val="Normal"/>
        <w:spacing w:before="0" w:after="60"/>
        <w:rPr/>
      </w:pPr>
      <w:r>
        <w:rPr>
          <w:rFonts w:eastAsia="Arial" w:cs="Arial"/>
          <w:sz w:val="22"/>
          <w:szCs w:val="22"/>
        </w:rPr>
        <w:t xml:space="preserve"> </w:t>
      </w:r>
    </w:p>
    <w:p>
      <w:pPr>
        <w:pStyle w:val="Normal"/>
        <w:spacing w:before="0" w:after="100"/>
        <w:rPr/>
      </w:pPr>
      <w:r>
        <w:rPr>
          <w:rFonts w:eastAsia="Arial" w:cs="Arial"/>
          <w:color w:val="000000"/>
          <w:sz w:val="22"/>
          <w:szCs w:val="22"/>
        </w:rPr>
        <w:t>Once upon a time, there lived a mighty lion. He was a powerful leader who reigned over all animals in his kingdom with an iron fist. He was also a great hunter. He moved like a shadow in golden fur and never failed to bring down his prey. He always had more than enough to eat and remained in splendid health.</w:t>
      </w:r>
    </w:p>
    <w:p>
      <w:pPr>
        <w:pStyle w:val="Normal"/>
        <w:spacing w:before="0" w:after="100"/>
        <w:rPr/>
      </w:pPr>
      <w:r>
        <w:rPr>
          <w:rFonts w:eastAsia="Arial" w:cs="Arial"/>
          <w:color w:val="000000"/>
          <w:sz w:val="22"/>
          <w:szCs w:val="22"/>
        </w:rPr>
        <w:t>One scorching afternoon, after feasting on a hearty meal, the lion stretched out beneath the shelter of an old tree whose branches murmured lullabies to the drowsy earth. The warm breeze stroked his mane and lulled him into a deep and peaceful sleep. After a moment, he stirred. A peculiar sensation startled him from slumber. His eyes snapped open and to his disbelief, a tiny mouse was scampering playfully over his body, as if the lion were no more than a grassy hill. Outraged by this bold intrusion, the lion brought down his heavy paw and got hold of the mouse.</w:t>
      </w:r>
    </w:p>
    <w:p>
      <w:pPr>
        <w:pStyle w:val="Normal"/>
        <w:spacing w:before="0" w:after="100"/>
        <w:rPr/>
      </w:pPr>
      <w:r>
        <w:rPr>
          <w:rFonts w:eastAsia="Arial" w:cs="Arial"/>
          <w:color w:val="000000"/>
          <w:sz w:val="22"/>
          <w:szCs w:val="22"/>
        </w:rPr>
        <w:t>Quivering beneath the lion's mighty paw, the mouse squeaked, "Please, noble lion, spare my life. Someday, I may be able to help you."</w:t>
      </w:r>
    </w:p>
    <w:p>
      <w:pPr>
        <w:pStyle w:val="Normal"/>
        <w:spacing w:before="0" w:after="100"/>
        <w:rPr/>
      </w:pPr>
      <w:r>
        <w:rPr>
          <w:rFonts w:eastAsia="Arial" w:cs="Arial"/>
          <w:color w:val="000000"/>
          <w:sz w:val="22"/>
          <w:szCs w:val="22"/>
        </w:rPr>
        <w:t>The lion threw back his golden head and laughed; a deep, rumbling laugh that echoed through the trees. "You? Help me?" he scoffed. Yet, moved by a strange flicker of amusement and a spark of mercy, the lion raised his paw and let the mouse scurry away.</w:t>
      </w:r>
    </w:p>
    <w:p>
      <w:pPr>
        <w:pStyle w:val="Normal"/>
        <w:spacing w:before="0" w:after="100"/>
        <w:rPr/>
      </w:pPr>
      <w:r>
        <w:rPr>
          <w:rFonts w:eastAsia="Arial" w:cs="Arial"/>
          <w:color w:val="000000"/>
          <w:sz w:val="22"/>
          <w:szCs w:val="22"/>
        </w:rPr>
        <w:t>Days melted into one another like drops in a stream, until one morning, something tragic happened to the lion. While prowling the undergrowth in search of prey, he stepped into a hidden trap laid by hunters. A thick net sprang up and wrapped around him like a treacherous clutching at his limbs and pulling him to the forest floor. The harder he fought, the tighter it pulled. Soon, he was both exhausted and helpless. With a roar that shook the silence, he cried out for help.</w:t>
      </w:r>
    </w:p>
    <w:p>
      <w:pPr>
        <w:pStyle w:val="Normal"/>
        <w:spacing w:before="0" w:after="160"/>
        <w:rPr/>
      </w:pPr>
      <w:r>
        <w:rPr>
          <w:rFonts w:eastAsia="Arial" w:cs="Arial"/>
          <w:color w:val="000000"/>
          <w:sz w:val="22"/>
          <w:szCs w:val="22"/>
        </w:rPr>
        <w:t>Far away, the wind carried his cry like a messenger through the trees and the mouse, who happened to be nearby, heard the call of the king in peril. Without pause, he raced through the underbrush in the direction of the roar. Upon reaching the trapped lion, the mouse swung into action. He began to gnaw at the ropes with his sharp teeth. Bit by bit, the cords gave way, until at last, the lion was free. The lion gazed at his rescuer, eyes wide with awe and gratitude. Bowing his head low, he murmured his thanks.</w:t>
      </w:r>
    </w:p>
    <w:p>
      <w:pPr>
        <w:pStyle w:val="Normal"/>
        <w:spacing w:before="120" w:after="60"/>
        <w:ind w:start="360"/>
        <w:rPr/>
      </w:pPr>
      <w:r>
        <w:rPr>
          <w:rFonts w:eastAsia="Arial" w:cs="Arial"/>
          <w:color w:val="000000"/>
          <w:sz w:val="22"/>
          <w:szCs w:val="22"/>
        </w:rPr>
        <w:t>1. Describe the setting of the story. (1 mark)</w:t>
      </w:r>
    </w:p>
    <w:p>
      <w:pPr>
        <w:pStyle w:val="Normal"/>
        <w:spacing w:before="0" w:after="60"/>
        <w:rPr/>
      </w:pPr>
      <w:r>
        <w:rPr>
          <w:rFonts w:eastAsia="Arial" w:cs="Arial"/>
          <w:sz w:val="22"/>
          <w:szCs w:val="22"/>
        </w:rPr>
        <w:t xml:space="preserve"> </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2. What evidence is there in the story that the lion was cruel to his subjects? (1 mark)</w:t>
      </w:r>
    </w:p>
    <w:p>
      <w:pPr>
        <w:pStyle w:val="Normal"/>
        <w:spacing w:before="0" w:after="60"/>
        <w:rPr/>
      </w:pPr>
      <w:r>
        <w:rPr>
          <w:rFonts w:eastAsia="Arial" w:cs="Arial"/>
          <w:sz w:val="22"/>
          <w:szCs w:val="22"/>
        </w:rPr>
        <w:t xml:space="preserve"> </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3. Explain why the lion was always in good health. (2 marks)</w:t>
      </w:r>
    </w:p>
    <w:p>
      <w:pPr>
        <w:pStyle w:val="Normal"/>
        <w:spacing w:before="0" w:after="60"/>
        <w:rPr/>
      </w:pPr>
      <w:r>
        <w:rPr>
          <w:rFonts w:eastAsia="Arial" w:cs="Arial"/>
          <w:sz w:val="22"/>
          <w:szCs w:val="22"/>
        </w:rPr>
        <w:t xml:space="preserve"> </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4. Identify two instances of personification in the story. (2 marks)</w:t>
      </w:r>
    </w:p>
    <w:p>
      <w:pPr>
        <w:pStyle w:val="Normal"/>
        <w:spacing w:before="0" w:after="60"/>
        <w:rPr/>
      </w:pPr>
      <w:r>
        <w:rPr>
          <w:rFonts w:eastAsia="Arial" w:cs="Arial"/>
          <w:sz w:val="22"/>
          <w:szCs w:val="22"/>
        </w:rPr>
        <w:t xml:space="preserve"> </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5. Why was the lion enraged? (1 mark)</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6. What did the lion find hilarious about the mouse? (1 mark)</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7. Explain how this proverb relates to the story. One good turn deserves another. (2 marks)</w:t>
      </w:r>
    </w:p>
    <w:p>
      <w:pPr>
        <w:pStyle w:val="Normal"/>
        <w:spacing w:before="0" w:after="60"/>
        <w:rPr/>
      </w:pPr>
      <w:r>
        <w:rPr>
          <w:rFonts w:eastAsia="Arial" w:cs="Arial"/>
          <w:sz w:val="22"/>
          <w:szCs w:val="22"/>
        </w:rPr>
        <w:t xml:space="preserve"> </w:t>
      </w:r>
    </w:p>
    <w:p>
      <w:pPr>
        <w:pStyle w:val="Normal"/>
        <w:spacing w:before="0" w:after="60"/>
        <w:rPr/>
      </w:pPr>
      <w:r>
        <w:rPr>
          <w:rFonts w:eastAsia="Arial" w:cs="Arial"/>
          <w:sz w:val="22"/>
          <w:szCs w:val="22"/>
        </w:rPr>
        <w:t xml:space="preserve"> </w:t>
      </w:r>
    </w:p>
    <w:p>
      <w:pPr>
        <w:pStyle w:val="Normal"/>
        <w:spacing w:before="200" w:after="100"/>
        <w:rPr/>
      </w:pPr>
      <w:r>
        <w:rPr>
          <w:rFonts w:eastAsia="Arial" w:cs="Arial"/>
          <w:b/>
          <w:bCs/>
          <w:color w:val="000000"/>
          <w:sz w:val="24"/>
          <w:szCs w:val="24"/>
        </w:rPr>
        <w:t>TASK 3: POETRY</w:t>
      </w:r>
    </w:p>
    <w:p>
      <w:pPr>
        <w:pStyle w:val="Normal"/>
        <w:spacing w:before="120" w:after="80"/>
        <w:ind w:start="360"/>
        <w:rPr/>
      </w:pPr>
      <w:r>
        <w:rPr>
          <w:rFonts w:eastAsia="Arial" w:cs="Arial"/>
          <w:i/>
          <w:iCs/>
          <w:color w:val="000000"/>
          <w:sz w:val="22"/>
          <w:szCs w:val="22"/>
        </w:rPr>
        <w:t>Read the poem below and then answer the questions that follow. (5 marks)</w:t>
      </w:r>
    </w:p>
    <w:p>
      <w:pPr>
        <w:pStyle w:val="Normal"/>
        <w:spacing w:before="0" w:after="60"/>
        <w:rPr/>
      </w:pPr>
      <w:r>
        <w:rPr>
          <w:rFonts w:eastAsia="Arial" w:cs="Arial"/>
          <w:sz w:val="22"/>
          <w:szCs w:val="22"/>
        </w:rPr>
        <w:t xml:space="preserve"> </w:t>
      </w:r>
    </w:p>
    <w:p>
      <w:pPr>
        <w:pStyle w:val="Normal"/>
        <w:spacing w:before="0" w:after="40"/>
        <w:rPr/>
      </w:pPr>
      <w:r>
        <w:rPr>
          <w:rFonts w:eastAsia="Arial" w:cs="Arial"/>
          <w:color w:val="000000"/>
          <w:sz w:val="22"/>
          <w:szCs w:val="22"/>
        </w:rPr>
        <w:t>The road yawns wide like a hungry beast,</w:t>
      </w:r>
    </w:p>
    <w:p>
      <w:pPr>
        <w:pStyle w:val="Normal"/>
        <w:spacing w:before="0" w:after="40"/>
        <w:rPr/>
      </w:pPr>
      <w:r>
        <w:rPr>
          <w:rFonts w:eastAsia="Arial" w:cs="Arial"/>
          <w:color w:val="000000"/>
          <w:sz w:val="22"/>
          <w:szCs w:val="22"/>
        </w:rPr>
        <w:t>Cars dash past, blind to the whispers of caution.</w:t>
      </w:r>
    </w:p>
    <w:p>
      <w:pPr>
        <w:pStyle w:val="Normal"/>
        <w:spacing w:before="0" w:after="40"/>
        <w:rPr/>
      </w:pPr>
      <w:r>
        <w:rPr>
          <w:rFonts w:eastAsia="Arial" w:cs="Arial"/>
          <w:color w:val="000000"/>
          <w:sz w:val="22"/>
          <w:szCs w:val="22"/>
        </w:rPr>
        <w:t>Metal sings as it crashes into metal</w:t>
      </w:r>
    </w:p>
    <w:p>
      <w:pPr>
        <w:pStyle w:val="Normal"/>
        <w:spacing w:before="0" w:after="40"/>
        <w:rPr/>
      </w:pPr>
      <w:r>
        <w:rPr>
          <w:rFonts w:eastAsia="Arial" w:cs="Arial"/>
          <w:color w:val="000000"/>
          <w:sz w:val="22"/>
          <w:szCs w:val="22"/>
        </w:rPr>
        <w:t>A careless moment becomes a lifetime of grief.</w:t>
      </w:r>
    </w:p>
    <w:p>
      <w:pPr>
        <w:pStyle w:val="Normal"/>
        <w:spacing w:before="0" w:after="80"/>
        <w:rPr/>
      </w:pPr>
      <w:r>
        <w:rPr>
          <w:rFonts w:eastAsia="Arial" w:cs="Arial"/>
          <w:color w:val="000000"/>
          <w:sz w:val="22"/>
          <w:szCs w:val="22"/>
        </w:rPr>
        <w:t>The wind weeps softly over shattered dreams.</w:t>
      </w:r>
    </w:p>
    <w:p>
      <w:pPr>
        <w:pStyle w:val="Normal"/>
        <w:spacing w:before="0" w:after="40"/>
        <w:rPr/>
      </w:pPr>
      <w:r>
        <w:rPr>
          <w:rFonts w:eastAsia="Arial" w:cs="Arial"/>
          <w:color w:val="000000"/>
          <w:sz w:val="22"/>
          <w:szCs w:val="22"/>
        </w:rPr>
        <w:t>Tyres scream like frightened children on tarmac,</w:t>
      </w:r>
    </w:p>
    <w:p>
      <w:pPr>
        <w:pStyle w:val="Normal"/>
        <w:spacing w:before="0" w:after="40"/>
        <w:rPr/>
      </w:pPr>
      <w:r>
        <w:rPr>
          <w:rFonts w:eastAsia="Arial" w:cs="Arial"/>
          <w:color w:val="000000"/>
          <w:sz w:val="22"/>
          <w:szCs w:val="22"/>
        </w:rPr>
        <w:t>The sun hides behind clouds, ashamed to watch.</w:t>
      </w:r>
    </w:p>
    <w:p>
      <w:pPr>
        <w:pStyle w:val="Normal"/>
        <w:spacing w:before="0" w:after="40"/>
        <w:rPr/>
      </w:pPr>
      <w:r>
        <w:rPr>
          <w:rFonts w:eastAsia="Arial" w:cs="Arial"/>
          <w:color w:val="000000"/>
          <w:sz w:val="22"/>
          <w:szCs w:val="22"/>
        </w:rPr>
        <w:t>Broken glass tells tales the living can't forget.</w:t>
      </w:r>
    </w:p>
    <w:p>
      <w:pPr>
        <w:pStyle w:val="Normal"/>
        <w:spacing w:before="0" w:after="40"/>
        <w:rPr/>
      </w:pPr>
      <w:r>
        <w:rPr>
          <w:rFonts w:eastAsia="Arial" w:cs="Arial"/>
          <w:color w:val="000000"/>
          <w:sz w:val="22"/>
          <w:szCs w:val="22"/>
        </w:rPr>
        <w:t>Sirens cry louder than mourning mothers.</w:t>
      </w:r>
    </w:p>
    <w:p>
      <w:pPr>
        <w:pStyle w:val="Normal"/>
        <w:spacing w:before="0" w:after="160"/>
        <w:rPr/>
      </w:pPr>
      <w:r>
        <w:rPr>
          <w:rFonts w:eastAsia="Arial" w:cs="Arial"/>
          <w:color w:val="000000"/>
          <w:sz w:val="22"/>
          <w:szCs w:val="22"/>
        </w:rPr>
        <w:t>The road stands still, mourning its latest loss.</w:t>
      </w:r>
    </w:p>
    <w:p>
      <w:pPr>
        <w:pStyle w:val="Normal"/>
        <w:spacing w:before="120" w:after="60"/>
        <w:ind w:start="360"/>
        <w:rPr/>
      </w:pPr>
      <w:r>
        <w:rPr>
          <w:rFonts w:eastAsia="Arial" w:cs="Arial"/>
          <w:color w:val="000000"/>
          <w:sz w:val="22"/>
          <w:szCs w:val="22"/>
        </w:rPr>
        <w:t>8. Describe the structure of the poem in terms of stanzas and lines. (2 marks)</w:t>
      </w:r>
    </w:p>
    <w:p>
      <w:pPr>
        <w:pStyle w:val="Normal"/>
        <w:spacing w:before="0" w:after="60"/>
        <w:rPr/>
      </w:pPr>
      <w:r>
        <w:rPr>
          <w:rFonts w:eastAsia="Arial" w:cs="Arial"/>
          <w:sz w:val="22"/>
          <w:szCs w:val="22"/>
        </w:rPr>
        <w:t xml:space="preserve"> </w:t>
      </w:r>
    </w:p>
    <w:p>
      <w:pPr>
        <w:pStyle w:val="Normal"/>
        <w:spacing w:before="0" w:after="60"/>
        <w:rPr/>
      </w:pPr>
      <w:r>
        <w:rPr>
          <w:rFonts w:eastAsia="Arial" w:cs="Arial"/>
          <w:sz w:val="22"/>
          <w:szCs w:val="22"/>
        </w:rPr>
        <w:t xml:space="preserve"> </w:t>
      </w:r>
    </w:p>
    <w:p>
      <w:pPr>
        <w:pStyle w:val="Normal"/>
        <w:spacing w:before="120" w:after="60"/>
        <w:ind w:start="360"/>
        <w:rPr/>
      </w:pPr>
      <w:r>
        <w:rPr>
          <w:rFonts w:eastAsia="Arial" w:cs="Arial"/>
          <w:color w:val="000000"/>
          <w:sz w:val="22"/>
          <w:szCs w:val="22"/>
        </w:rPr>
        <w:t>9. State two results of the accident according to the second stanza. (2 marks)</w:t>
      </w:r>
    </w:p>
    <w:p>
      <w:pPr>
        <w:pStyle w:val="Normal"/>
        <w:spacing w:before="0" w:after="60"/>
        <w:rPr/>
      </w:pPr>
      <w:r>
        <w:rPr>
          <w:rFonts w:eastAsia="Arial" w:cs="Arial"/>
          <w:sz w:val="22"/>
          <w:szCs w:val="22"/>
        </w:rPr>
        <w:t xml:space="preserve"> </w:t>
      </w:r>
    </w:p>
    <w:p>
      <w:pPr>
        <w:pStyle w:val="Normal"/>
        <w:spacing w:before="0" w:after="60"/>
        <w:rPr/>
      </w:pPr>
      <w:r>
        <w:rPr>
          <w:rFonts w:eastAsia="Arial" w:cs="Arial"/>
          <w:sz w:val="22"/>
          <w:szCs w:val="22"/>
        </w:rPr>
        <w:t xml:space="preserve"> </w:t>
      </w:r>
    </w:p>
    <w:p>
      <w:pPr>
        <w:pStyle w:val="Normal"/>
        <w:spacing w:before="120" w:after="60"/>
        <w:ind w:start="360"/>
        <w:rPr>
          <w:rFonts w:eastAsia="Arial" w:cs="Arial"/>
          <w:color w:val="000000"/>
          <w:sz w:val="22"/>
          <w:szCs w:val="22"/>
        </w:rPr>
      </w:pPr>
      <w:r>
        <w:rPr>
          <w:rFonts w:eastAsia="Arial" w:cs="Arial"/>
          <w:color w:val="000000"/>
          <w:sz w:val="22"/>
          <w:szCs w:val="22"/>
        </w:rPr>
        <w:t>10. Identify the stylistic device in this line: The wind weeps softly over shattered dreams. (1 mark)</w:t>
      </w:r>
    </w:p>
    <w:p>
      <w:pPr>
        <w:pStyle w:val="Normal"/>
        <w:spacing w:before="120" w:after="60"/>
        <w:ind w:start="360"/>
        <w:rPr>
          <w:rFonts w:eastAsia="Arial" w:cs="Arial"/>
          <w:color w:val="000000"/>
          <w:sz w:val="22"/>
          <w:szCs w:val="22"/>
        </w:rPr>
      </w:pPr>
      <w:r>
        <w:rPr>
          <w:rFonts w:eastAsia="Arial" w:cs="Arial"/>
          <w:color w:val="000000"/>
          <w:sz w:val="22"/>
          <w:szCs w:val="22"/>
        </w:rPr>
      </w:r>
    </w:p>
    <w:p>
      <w:pPr>
        <w:pStyle w:val="Normal"/>
        <w:spacing w:before="120" w:after="60"/>
        <w:ind w:start="360"/>
        <w:rPr>
          <w:rFonts w:eastAsia="Arial" w:cs="Arial"/>
          <w:color w:val="000000"/>
          <w:sz w:val="22"/>
          <w:szCs w:val="22"/>
        </w:rPr>
      </w:pPr>
      <w:r>
        <w:rPr>
          <w:rFonts w:eastAsia="Arial" w:cs="Arial"/>
          <w:color w:val="000000"/>
          <w:sz w:val="22"/>
          <w:szCs w:val="22"/>
        </w:rPr>
      </w:r>
    </w:p>
    <w:p>
      <w:pPr>
        <w:pStyle w:val="Normal"/>
        <w:spacing w:before="0" w:after="60"/>
        <w:rPr>
          <w:rFonts w:eastAsia="Arial" w:cs="Arial"/>
          <w:sz w:val="22"/>
          <w:szCs w:val="22"/>
        </w:rPr>
      </w:pPr>
      <w:r>
        <w:rPr>
          <w:rFonts w:eastAsia="Arial" w:cs="Arial"/>
          <w:sz w:val="22"/>
          <w:szCs w:val="22"/>
        </w:rPr>
        <w:t xml:space="preserve"> </w:t>
      </w:r>
      <w:r>
        <w:rPr>
          <w:rFonts w:eastAsia="Arial" w:cs="Arial" w:ascii="Arial" w:hAnsi="Arial"/>
          <w:b/>
          <w:bCs/>
          <w:color w:val="000000"/>
          <w:sz w:val="28"/>
          <w:szCs w:val="28"/>
        </w:rPr>
        <w:t>TASK 4: PLAY</w:t>
      </w:r>
    </w:p>
    <w:p>
      <w:pPr>
        <w:pStyle w:val="Normal"/>
        <w:spacing w:before="100" w:after="100"/>
        <w:ind w:start="360"/>
        <w:rPr/>
      </w:pPr>
      <w:r>
        <w:rPr>
          <w:rFonts w:eastAsia="Arial" w:cs="Arial" w:ascii="Arial" w:hAnsi="Arial"/>
          <w:i/>
          <w:iCs/>
          <w:color w:val="000000"/>
          <w:sz w:val="22"/>
          <w:szCs w:val="22"/>
        </w:rPr>
        <w:t>Below is a section of a play. Read it and then answer the questions that follow. (10 marks)</w:t>
      </w:r>
    </w:p>
    <w:p>
      <w:pPr>
        <w:pStyle w:val="Normal"/>
        <w:spacing w:before="0" w:after="60"/>
        <w:rPr/>
      </w:pPr>
      <w:r>
        <w:rPr/>
      </w:r>
    </w:p>
    <w:p>
      <w:pPr>
        <w:pStyle w:val="Normal"/>
        <w:spacing w:before="180" w:after="100"/>
        <w:rPr/>
      </w:pPr>
      <w:r>
        <w:rPr>
          <w:rFonts w:eastAsia="Arial" w:cs="Arial" w:ascii="Arial" w:hAnsi="Arial"/>
          <w:b/>
          <w:bCs/>
          <w:color w:val="000000"/>
          <w:sz w:val="24"/>
          <w:szCs w:val="24"/>
        </w:rPr>
        <w:t>Scene 1</w:t>
      </w:r>
    </w:p>
    <w:p>
      <w:pPr>
        <w:pStyle w:val="Normal"/>
        <w:spacing w:before="0" w:after="60"/>
        <w:ind w:start="360"/>
        <w:rPr/>
      </w:pPr>
      <w:r>
        <w:rPr>
          <w:rFonts w:eastAsia="Arial" w:cs="Arial" w:ascii="Arial" w:hAnsi="Arial"/>
          <w:color w:val="000000"/>
          <w:sz w:val="22"/>
          <w:szCs w:val="22"/>
        </w:rPr>
        <w:t>(Joseph and Jacob are seated on their beds. The dormitory is quiet. Other students are in the dining hall.)</w:t>
      </w:r>
    </w:p>
    <w:p>
      <w:pPr>
        <w:pStyle w:val="Normal"/>
        <w:spacing w:before="0" w:after="60"/>
        <w:rPr/>
      </w:pPr>
      <w:r>
        <w:rPr/>
      </w:r>
    </w:p>
    <w:p>
      <w:pPr>
        <w:pStyle w:val="Normal"/>
        <w:spacing w:before="0" w:after="60"/>
        <w:ind w:start="360"/>
        <w:rPr/>
      </w:pPr>
      <w:r>
        <w:rPr>
          <w:rFonts w:eastAsia="Arial" w:cs="Arial" w:ascii="Arial" w:hAnsi="Arial"/>
          <w:color w:val="000000"/>
          <w:sz w:val="22"/>
          <w:szCs w:val="22"/>
        </w:rPr>
        <w:t>Joseph: Jacob, this is our only chance. A match between Gor Mahia and AFC Leopards is not something we can afford to miss.</w:t>
      </w:r>
    </w:p>
    <w:p>
      <w:pPr>
        <w:pStyle w:val="Normal"/>
        <w:spacing w:before="0" w:after="60"/>
        <w:ind w:start="360"/>
        <w:rPr/>
      </w:pPr>
      <w:r>
        <w:rPr>
          <w:rFonts w:eastAsia="Arial" w:cs="Arial" w:ascii="Arial" w:hAnsi="Arial"/>
          <w:color w:val="000000"/>
          <w:sz w:val="22"/>
          <w:szCs w:val="22"/>
        </w:rPr>
        <w:t>Jacob: I've waited weeks for this match! The stadium is just across the valley. One quick jump and we are in.</w:t>
      </w:r>
    </w:p>
    <w:p>
      <w:pPr>
        <w:pStyle w:val="Normal"/>
        <w:spacing w:before="0" w:after="60"/>
        <w:ind w:start="360"/>
        <w:rPr/>
      </w:pPr>
      <w:r>
        <w:rPr>
          <w:rFonts w:eastAsia="Arial" w:cs="Arial" w:ascii="Arial" w:hAnsi="Arial"/>
          <w:color w:val="000000"/>
          <w:sz w:val="22"/>
          <w:szCs w:val="22"/>
        </w:rPr>
        <w:t>Joseph: (grinning) Exactly. No one will even notice we are gone.</w:t>
      </w:r>
    </w:p>
    <w:p>
      <w:pPr>
        <w:pStyle w:val="Normal"/>
        <w:spacing w:before="0" w:after="60"/>
        <w:ind w:start="360"/>
        <w:rPr/>
      </w:pPr>
      <w:r>
        <w:rPr>
          <w:rFonts w:eastAsia="Arial" w:cs="Arial" w:ascii="Arial" w:hAnsi="Arial"/>
          <w:color w:val="000000"/>
          <w:sz w:val="22"/>
          <w:szCs w:val="22"/>
        </w:rPr>
        <w:t>Jacob: Are you sure the fence near the mango tree is clear?</w:t>
      </w:r>
    </w:p>
    <w:p>
      <w:pPr>
        <w:pStyle w:val="Normal"/>
        <w:spacing w:before="0" w:after="60"/>
        <w:ind w:start="360"/>
        <w:rPr/>
      </w:pPr>
      <w:r>
        <w:rPr>
          <w:rFonts w:eastAsia="Arial" w:cs="Arial" w:ascii="Arial" w:hAnsi="Arial"/>
          <w:color w:val="000000"/>
          <w:sz w:val="22"/>
          <w:szCs w:val="22"/>
        </w:rPr>
        <w:t>Joseph: It has always been clear. That spot is our golden gate. Freedom lies just one leap away.</w:t>
      </w:r>
    </w:p>
    <w:p>
      <w:pPr>
        <w:pStyle w:val="Normal"/>
        <w:spacing w:before="0" w:after="60"/>
        <w:ind w:start="360"/>
        <w:rPr/>
      </w:pPr>
      <w:r>
        <w:rPr>
          <w:rFonts w:eastAsia="Arial" w:cs="Arial" w:ascii="Arial" w:hAnsi="Arial"/>
          <w:color w:val="000000"/>
          <w:sz w:val="22"/>
          <w:szCs w:val="22"/>
        </w:rPr>
        <w:t>Peter: (walking in, suspicious) Where are you two sneaking off to?</w:t>
      </w:r>
    </w:p>
    <w:p>
      <w:pPr>
        <w:pStyle w:val="Normal"/>
        <w:spacing w:before="0" w:after="60"/>
        <w:ind w:start="360"/>
        <w:rPr/>
      </w:pPr>
      <w:r>
        <w:rPr>
          <w:rFonts w:eastAsia="Arial" w:cs="Arial" w:ascii="Arial" w:hAnsi="Arial"/>
          <w:color w:val="000000"/>
          <w:sz w:val="22"/>
          <w:szCs w:val="22"/>
        </w:rPr>
        <w:t>Jacob: (pretending to be casual) Nowhere. Just fresh air. You know how stuffy it gets in here after lunch.</w:t>
      </w:r>
    </w:p>
    <w:p>
      <w:pPr>
        <w:pStyle w:val="Normal"/>
        <w:spacing w:before="0" w:after="60"/>
        <w:ind w:start="360"/>
        <w:rPr/>
      </w:pPr>
      <w:r>
        <w:rPr>
          <w:rFonts w:eastAsia="Arial" w:cs="Arial" w:ascii="Arial" w:hAnsi="Arial"/>
          <w:color w:val="000000"/>
          <w:sz w:val="22"/>
          <w:szCs w:val="22"/>
        </w:rPr>
        <w:t>Peter: (raising an eyebrow) Hmm. Just don't end up with a letter to your parents. Mr Wanga has eyes like a hawk.</w:t>
      </w:r>
    </w:p>
    <w:p>
      <w:pPr>
        <w:pStyle w:val="Normal"/>
        <w:spacing w:before="0" w:after="60"/>
        <w:ind w:start="360"/>
        <w:rPr/>
      </w:pPr>
      <w:r>
        <w:rPr>
          <w:rFonts w:eastAsia="Arial" w:cs="Arial" w:ascii="Arial" w:hAnsi="Arial"/>
          <w:color w:val="000000"/>
          <w:sz w:val="22"/>
          <w:szCs w:val="22"/>
        </w:rPr>
        <w:t>Joseph: Relax, Peter. The hawk is asleep today.</w:t>
      </w:r>
    </w:p>
    <w:p>
      <w:pPr>
        <w:pStyle w:val="Normal"/>
        <w:spacing w:before="0" w:after="60"/>
        <w:rPr/>
      </w:pPr>
      <w:r>
        <w:rPr/>
      </w:r>
    </w:p>
    <w:p>
      <w:pPr>
        <w:pStyle w:val="Normal"/>
        <w:spacing w:before="180" w:after="100"/>
        <w:rPr/>
      </w:pPr>
      <w:r>
        <w:rPr>
          <w:rFonts w:eastAsia="Arial" w:cs="Arial" w:ascii="Arial" w:hAnsi="Arial"/>
          <w:b/>
          <w:bCs/>
          <w:color w:val="000000"/>
          <w:sz w:val="24"/>
          <w:szCs w:val="24"/>
        </w:rPr>
        <w:t>Scene 2</w:t>
      </w:r>
    </w:p>
    <w:p>
      <w:pPr>
        <w:pStyle w:val="Normal"/>
        <w:spacing w:before="0" w:after="60"/>
        <w:ind w:start="360"/>
        <w:rPr/>
      </w:pPr>
      <w:r>
        <w:rPr>
          <w:rFonts w:eastAsia="Arial" w:cs="Arial" w:ascii="Arial" w:hAnsi="Arial"/>
          <w:color w:val="000000"/>
          <w:sz w:val="22"/>
          <w:szCs w:val="22"/>
        </w:rPr>
        <w:t>(Joseph and Jacob are crouched near the fence, peeking around.)</w:t>
      </w:r>
    </w:p>
    <w:p>
      <w:pPr>
        <w:pStyle w:val="Normal"/>
        <w:spacing w:before="0" w:after="60"/>
        <w:rPr/>
      </w:pPr>
      <w:r>
        <w:rPr/>
      </w:r>
    </w:p>
    <w:p>
      <w:pPr>
        <w:pStyle w:val="Normal"/>
        <w:spacing w:before="0" w:after="60"/>
        <w:ind w:start="360"/>
        <w:rPr/>
      </w:pPr>
      <w:r>
        <w:rPr>
          <w:rFonts w:eastAsia="Arial" w:cs="Arial" w:ascii="Arial" w:hAnsi="Arial"/>
          <w:color w:val="000000"/>
          <w:sz w:val="22"/>
          <w:szCs w:val="22"/>
        </w:rPr>
        <w:t>Jacob: The sun is high and not a soul in sight. The world is on our side today.</w:t>
      </w:r>
    </w:p>
    <w:p>
      <w:pPr>
        <w:pStyle w:val="Normal"/>
        <w:spacing w:before="0" w:after="60"/>
        <w:ind w:start="360"/>
        <w:rPr/>
      </w:pPr>
      <w:r>
        <w:rPr>
          <w:rFonts w:eastAsia="Arial" w:cs="Arial" w:ascii="Arial" w:hAnsi="Arial"/>
          <w:color w:val="000000"/>
          <w:sz w:val="22"/>
          <w:szCs w:val="22"/>
        </w:rPr>
        <w:t>Joseph: (smiling) Even the wind is cheering us on. Listen -it's whispering, "Go! Go!"</w:t>
      </w:r>
    </w:p>
    <w:p>
      <w:pPr>
        <w:pStyle w:val="Normal"/>
        <w:spacing w:before="0" w:after="60"/>
        <w:ind w:start="360"/>
        <w:rPr/>
      </w:pPr>
      <w:r>
        <w:rPr>
          <w:rFonts w:eastAsia="Arial" w:cs="Arial" w:ascii="Arial" w:hAnsi="Arial"/>
          <w:color w:val="000000"/>
          <w:sz w:val="22"/>
          <w:szCs w:val="22"/>
        </w:rPr>
        <w:t>Jacob: Then let's fly. Like eagles escaping the cage.</w:t>
      </w:r>
    </w:p>
    <w:p>
      <w:pPr>
        <w:pStyle w:val="Normal"/>
        <w:spacing w:before="0" w:after="60"/>
        <w:ind w:start="360"/>
        <w:rPr/>
      </w:pPr>
      <w:r>
        <w:rPr>
          <w:rFonts w:eastAsia="Arial" w:cs="Arial" w:ascii="Arial" w:hAnsi="Arial"/>
          <w:color w:val="000000"/>
          <w:sz w:val="22"/>
          <w:szCs w:val="22"/>
        </w:rPr>
        <w:t>(They throw their bags over and climb the fence. As soon as they land on the other side, they freeze. Mr. Wanga is standing, arms folded, waiting.)</w:t>
      </w:r>
    </w:p>
    <w:p>
      <w:pPr>
        <w:pStyle w:val="Normal"/>
        <w:spacing w:before="0" w:after="60"/>
        <w:rPr/>
      </w:pPr>
      <w:r>
        <w:rPr/>
      </w:r>
    </w:p>
    <w:p>
      <w:pPr>
        <w:pStyle w:val="Normal"/>
        <w:spacing w:before="180" w:after="100"/>
        <w:rPr/>
      </w:pPr>
      <w:r>
        <w:rPr>
          <w:rFonts w:eastAsia="Arial" w:cs="Arial" w:ascii="Arial" w:hAnsi="Arial"/>
          <w:b/>
          <w:bCs/>
          <w:color w:val="000000"/>
          <w:sz w:val="24"/>
          <w:szCs w:val="24"/>
        </w:rPr>
        <w:t>Scene 3</w:t>
      </w:r>
    </w:p>
    <w:p>
      <w:pPr>
        <w:pStyle w:val="Normal"/>
        <w:spacing w:before="0" w:after="60"/>
        <w:ind w:start="360"/>
        <w:rPr/>
      </w:pPr>
      <w:r>
        <w:rPr>
          <w:rFonts w:eastAsia="Arial" w:cs="Arial" w:ascii="Arial" w:hAnsi="Arial"/>
          <w:color w:val="000000"/>
          <w:sz w:val="22"/>
          <w:szCs w:val="22"/>
        </w:rPr>
        <w:t>Mr. Wanga: Going somewhere, gentlemen?</w:t>
      </w:r>
    </w:p>
    <w:p>
      <w:pPr>
        <w:pStyle w:val="Normal"/>
        <w:spacing w:before="0" w:after="60"/>
        <w:ind w:start="360"/>
        <w:rPr/>
      </w:pPr>
      <w:r>
        <w:rPr>
          <w:rFonts w:eastAsia="Arial" w:cs="Arial" w:ascii="Arial" w:hAnsi="Arial"/>
          <w:color w:val="000000"/>
          <w:sz w:val="22"/>
          <w:szCs w:val="22"/>
        </w:rPr>
        <w:t>Joseph: (stammering) S-sir... we were... um... just taking a walk</w:t>
      </w:r>
    </w:p>
    <w:p>
      <w:pPr>
        <w:pStyle w:val="Normal"/>
        <w:spacing w:before="0" w:after="60"/>
        <w:ind w:start="360"/>
        <w:rPr/>
      </w:pPr>
      <w:r>
        <w:rPr>
          <w:rFonts w:eastAsia="Arial" w:cs="Arial" w:ascii="Arial" w:hAnsi="Arial"/>
          <w:color w:val="000000"/>
          <w:sz w:val="22"/>
          <w:szCs w:val="22"/>
        </w:rPr>
        <w:t>Mr. Wanga: A walk over a fence? With bags? During lunch?</w:t>
      </w:r>
    </w:p>
    <w:p>
      <w:pPr>
        <w:pStyle w:val="Normal"/>
        <w:spacing w:before="0" w:after="60"/>
        <w:ind w:start="360"/>
        <w:rPr/>
      </w:pPr>
      <w:r>
        <w:rPr>
          <w:rFonts w:eastAsia="Arial" w:cs="Arial" w:ascii="Arial" w:hAnsi="Arial"/>
          <w:color w:val="000000"/>
          <w:sz w:val="22"/>
          <w:szCs w:val="22"/>
        </w:rPr>
        <w:t>Jacob: (softly) We were going to watch the match, sir.</w:t>
      </w:r>
    </w:p>
    <w:p>
      <w:pPr>
        <w:pStyle w:val="Normal"/>
        <w:spacing w:before="0" w:after="60"/>
        <w:ind w:start="360"/>
        <w:rPr/>
      </w:pPr>
      <w:r>
        <w:rPr>
          <w:rFonts w:eastAsia="Arial" w:cs="Arial" w:ascii="Arial" w:hAnsi="Arial"/>
          <w:color w:val="000000"/>
          <w:sz w:val="22"/>
          <w:szCs w:val="22"/>
        </w:rPr>
        <w:t>Mr. Wanga: So you thought it wise to abandon your books for cheering crowds?</w:t>
      </w:r>
    </w:p>
    <w:p>
      <w:pPr>
        <w:pStyle w:val="Normal"/>
        <w:spacing w:before="0" w:after="60"/>
        <w:ind w:start="360"/>
        <w:rPr/>
      </w:pPr>
      <w:r>
        <w:rPr>
          <w:rFonts w:eastAsia="Arial" w:cs="Arial" w:ascii="Arial" w:hAnsi="Arial"/>
          <w:color w:val="000000"/>
          <w:sz w:val="22"/>
          <w:szCs w:val="22"/>
        </w:rPr>
        <w:t>Joseph: We're really sorry, sir. It won't happen again.</w:t>
      </w:r>
    </w:p>
    <w:p>
      <w:pPr>
        <w:pStyle w:val="Normal"/>
        <w:spacing w:before="0" w:after="60"/>
        <w:ind w:start="360"/>
        <w:rPr/>
      </w:pPr>
      <w:r>
        <w:rPr>
          <w:rFonts w:eastAsia="Arial" w:cs="Arial" w:ascii="Arial" w:hAnsi="Arial"/>
          <w:color w:val="000000"/>
          <w:sz w:val="22"/>
          <w:szCs w:val="22"/>
        </w:rPr>
        <w:t>Mr. Wanga: (firmly) You two have just danced in the rain, thinking the thunder wouldn't notice.</w:t>
      </w:r>
    </w:p>
    <w:p>
      <w:pPr>
        <w:pStyle w:val="Normal"/>
        <w:spacing w:before="0" w:after="60"/>
        <w:ind w:start="360"/>
        <w:rPr/>
      </w:pPr>
      <w:r>
        <w:rPr>
          <w:rFonts w:eastAsia="Arial" w:cs="Arial" w:ascii="Arial" w:hAnsi="Arial"/>
          <w:color w:val="000000"/>
          <w:sz w:val="22"/>
          <w:szCs w:val="22"/>
        </w:rPr>
        <w:t>Jacob: (ashamed) We didn't mean to break the rules.</w:t>
      </w:r>
    </w:p>
    <w:p>
      <w:pPr>
        <w:pStyle w:val="Normal"/>
        <w:spacing w:before="0" w:after="60"/>
        <w:ind w:start="360"/>
        <w:rPr/>
      </w:pPr>
      <w:r>
        <w:rPr>
          <w:rFonts w:eastAsia="Arial" w:cs="Arial" w:ascii="Arial" w:hAnsi="Arial"/>
          <w:color w:val="000000"/>
          <w:sz w:val="22"/>
          <w:szCs w:val="22"/>
        </w:rPr>
        <w:t>Mr. Wanga: Yet you did. A fool's footsteps often lead him to the mouth of the lion. And here we are. Let's get going to the principal's office.</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11. Describe the character trait of Joseph and Jacob according to play. (2 marks)</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12. Identify the following features of style in the play: (2 marks)</w:t>
      </w:r>
    </w:p>
    <w:p>
      <w:pPr>
        <w:pStyle w:val="Normal"/>
        <w:spacing w:before="0" w:after="60"/>
        <w:ind w:start="360"/>
        <w:rPr/>
      </w:pPr>
      <w:r>
        <w:rPr>
          <w:rFonts w:eastAsia="Arial" w:cs="Arial" w:ascii="Arial" w:hAnsi="Arial"/>
          <w:color w:val="000000"/>
          <w:sz w:val="22"/>
          <w:szCs w:val="22"/>
        </w:rPr>
        <w:t>i) simile</w:t>
      </w:r>
    </w:p>
    <w:p>
      <w:pPr>
        <w:pStyle w:val="Normal"/>
        <w:spacing w:before="0" w:after="60"/>
        <w:ind w:start="360"/>
        <w:rPr/>
      </w:pPr>
      <w:r>
        <w:rPr>
          <w:rFonts w:eastAsia="Arial" w:cs="Arial" w:ascii="Arial" w:hAnsi="Arial"/>
          <w:color w:val="000000"/>
          <w:sz w:val="22"/>
          <w:szCs w:val="22"/>
        </w:rPr>
        <w:t>ii) personification</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13. Describe the setting of the second scene. (2 marks)</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14. Comment on the role of Joseph in the story. (2 marks)</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15. Explain a moral lesson one can learn from this play. (2 marks)</w:t>
      </w:r>
    </w:p>
    <w:p>
      <w:pPr>
        <w:pStyle w:val="Normal"/>
        <w:spacing w:before="0" w:after="60"/>
        <w:rPr/>
      </w:pPr>
      <w:r>
        <w:rPr/>
      </w:r>
    </w:p>
    <w:p>
      <w:pPr>
        <w:pStyle w:val="Normal"/>
        <w:spacing w:before="240" w:after="120"/>
        <w:rPr/>
      </w:pPr>
      <w:r>
        <w:rPr>
          <w:rFonts w:eastAsia="Arial" w:cs="Arial" w:ascii="Arial" w:hAnsi="Arial"/>
          <w:b/>
          <w:bCs/>
          <w:color w:val="000000"/>
          <w:sz w:val="28"/>
          <w:szCs w:val="28"/>
        </w:rPr>
        <w:t>TASK 5: NOVELLA</w:t>
      </w:r>
    </w:p>
    <w:p>
      <w:pPr>
        <w:pStyle w:val="Normal"/>
        <w:spacing w:before="100" w:after="100"/>
        <w:ind w:start="360"/>
        <w:rPr/>
      </w:pPr>
      <w:r>
        <w:rPr>
          <w:rFonts w:eastAsia="Arial" w:cs="Arial" w:ascii="Arial" w:hAnsi="Arial"/>
          <w:i/>
          <w:iCs/>
          <w:color w:val="000000"/>
          <w:sz w:val="22"/>
          <w:szCs w:val="22"/>
        </w:rPr>
        <w:t>Below is a section of a novella. Read it and then answer the questions that follow. (10 marks)</w:t>
      </w:r>
    </w:p>
    <w:p>
      <w:pPr>
        <w:pStyle w:val="Normal"/>
        <w:spacing w:before="0" w:after="60"/>
        <w:rPr/>
      </w:pPr>
      <w:r>
        <w:rPr/>
      </w:r>
    </w:p>
    <w:p>
      <w:pPr>
        <w:pStyle w:val="Normal"/>
        <w:spacing w:before="0" w:after="60"/>
        <w:ind w:start="360"/>
        <w:rPr/>
      </w:pPr>
      <w:r>
        <w:rPr>
          <w:rFonts w:eastAsia="Arial" w:cs="Arial" w:ascii="Arial" w:hAnsi="Arial"/>
          <w:color w:val="000000"/>
          <w:sz w:val="22"/>
          <w:szCs w:val="22"/>
        </w:rPr>
        <w:t>Timothy had never been to Nairobi before. Born and raised in a small village in Homabay, he had only heard about the city from his teachers, his older cousins and the news on radio. The tall buildings, the many cars, the endless lights and the crowds fascinated him. So, when his uncle invited him to visit Nairobi during the school holidays, he was filled with excitement and a little fear.</w:t>
      </w:r>
    </w:p>
    <w:p>
      <w:pPr>
        <w:pStyle w:val="Normal"/>
        <w:spacing w:before="0" w:after="60"/>
        <w:rPr/>
      </w:pPr>
      <w:r>
        <w:rPr/>
      </w:r>
    </w:p>
    <w:p>
      <w:pPr>
        <w:pStyle w:val="Normal"/>
        <w:spacing w:before="0" w:after="60"/>
        <w:ind w:start="360"/>
        <w:rPr/>
      </w:pPr>
      <w:r>
        <w:rPr>
          <w:rFonts w:eastAsia="Arial" w:cs="Arial" w:ascii="Arial" w:hAnsi="Arial"/>
          <w:color w:val="000000"/>
          <w:sz w:val="22"/>
          <w:szCs w:val="22"/>
        </w:rPr>
        <w:t>His journey began early in the morning. Timothy's mother packed for him carefully some clothes, his favourite storybook, a bottle of water and some homemade groundnuts. With a heavy but hopeful heart, she waved goodbye as the bus left Homabay. The journey was long, with many stops along the way and by the time they reached Nairobi in the evening, Timothy was tired, hungry and a bit confused.</w:t>
      </w:r>
    </w:p>
    <w:p>
      <w:pPr>
        <w:pStyle w:val="Normal"/>
        <w:spacing w:before="0" w:after="60"/>
        <w:rPr/>
      </w:pPr>
      <w:r>
        <w:rPr/>
      </w:r>
    </w:p>
    <w:p>
      <w:pPr>
        <w:pStyle w:val="Normal"/>
        <w:spacing w:before="0" w:after="60"/>
        <w:ind w:start="360"/>
        <w:rPr/>
      </w:pPr>
      <w:r>
        <w:rPr>
          <w:rFonts w:eastAsia="Arial" w:cs="Arial" w:ascii="Arial" w:hAnsi="Arial"/>
          <w:color w:val="000000"/>
          <w:sz w:val="22"/>
          <w:szCs w:val="22"/>
        </w:rPr>
        <w:t>The noise and movement at the busy Nairobi bus station overwhelmed him. People rushed in different directions, matatus hooted loudly and street vendors called out, trying to sell their goods. Timothy clutched his bag tightly and looked around, unsure of where to go. His uncle had told him to board a matatu to a place called Pipeline but he didn't know how to find it.</w:t>
      </w:r>
    </w:p>
    <w:p>
      <w:pPr>
        <w:pStyle w:val="Normal"/>
        <w:spacing w:before="0" w:after="60"/>
        <w:rPr/>
      </w:pPr>
      <w:r>
        <w:rPr/>
      </w:r>
    </w:p>
    <w:p>
      <w:pPr>
        <w:pStyle w:val="Normal"/>
        <w:spacing w:before="0" w:after="60"/>
        <w:ind w:start="360"/>
        <w:rPr/>
      </w:pPr>
      <w:r>
        <w:rPr>
          <w:rFonts w:eastAsia="Arial" w:cs="Arial" w:ascii="Arial" w:hAnsi="Arial"/>
          <w:color w:val="000000"/>
          <w:sz w:val="22"/>
          <w:szCs w:val="22"/>
        </w:rPr>
        <w:t>As he stood there, trying to read the signs and figure out his next step, a tall man in a blue jacket approached him. "You look lost, young man. Where are you going?" the man asked kindly. "To Pipeline," Timothy replied, relieved that someone had offered to help. "I know where to get a matatu to that estate," the man said with a smile. "I can help you carry your bag and show you where to board the matatu."</w:t>
      </w:r>
    </w:p>
    <w:p>
      <w:pPr>
        <w:pStyle w:val="Normal"/>
        <w:spacing w:before="0" w:after="60"/>
        <w:rPr/>
      </w:pPr>
      <w:r>
        <w:rPr/>
      </w:r>
    </w:p>
    <w:p>
      <w:pPr>
        <w:pStyle w:val="Normal"/>
        <w:spacing w:before="0" w:after="60"/>
        <w:ind w:start="360"/>
        <w:rPr/>
      </w:pPr>
      <w:r>
        <w:rPr>
          <w:rFonts w:eastAsia="Arial" w:cs="Arial" w:ascii="Arial" w:hAnsi="Arial"/>
          <w:color w:val="000000"/>
          <w:sz w:val="22"/>
          <w:szCs w:val="22"/>
        </w:rPr>
        <w:t>Timothy hesitated for a moment, then handed over his bag. The man led him through a narrow path between the buses while talking confidently. But suddenly, as they reached a corner, the man quickened his pace and disappeared into the crowd along with Timothy's bag. Timothy never saw him again.</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16. Explain why Timothy was excited to visit his uncle in Nairobi. (2 marks)</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17. Write one word that means the same as fascinated as used in the excerpt. (1 mark)</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18. Describe the character trait of Timothy's mother. (2 marks)</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19. Explain the cause of Timothy's exhaustion and confusion. (2 marks)</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20. What was Timothy's greatest challenge when he got to Nairobi? (1 mark)</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21. Write one proverb that best summarises the information in the last paragraph of the excerpt. (2 marks)</w:t>
      </w:r>
    </w:p>
    <w:p>
      <w:pPr>
        <w:pStyle w:val="Normal"/>
        <w:spacing w:before="0" w:after="60"/>
        <w:rPr/>
      </w:pPr>
      <w:r>
        <w:rPr/>
      </w:r>
    </w:p>
    <w:p>
      <w:pPr>
        <w:pStyle w:val="Normal"/>
        <w:spacing w:before="240" w:after="120"/>
        <w:rPr/>
      </w:pPr>
      <w:r>
        <w:rPr>
          <w:rFonts w:eastAsia="Arial" w:cs="Arial" w:ascii="Arial" w:hAnsi="Arial"/>
          <w:b/>
          <w:bCs/>
          <w:color w:val="000000"/>
          <w:sz w:val="28"/>
          <w:szCs w:val="28"/>
        </w:rPr>
        <w:t>KISWAHILI : KARATASI YA KWANZA: LUGHA</w:t>
      </w:r>
    </w:p>
    <w:p>
      <w:pPr>
        <w:pStyle w:val="Normal"/>
        <w:spacing w:before="100" w:after="100"/>
        <w:ind w:start="360"/>
        <w:rPr/>
      </w:pPr>
      <w:r>
        <w:rPr>
          <w:rFonts w:eastAsia="Arial" w:cs="Arial" w:ascii="Arial" w:hAnsi="Arial"/>
          <w:i/>
          <w:iCs/>
          <w:color w:val="000000"/>
          <w:sz w:val="22"/>
          <w:szCs w:val="22"/>
        </w:rPr>
        <w:t>Soma kifungu kifuatacho kisha ujibu swali la 1 hadi la 6.</w:t>
      </w:r>
    </w:p>
    <w:p>
      <w:pPr>
        <w:pStyle w:val="Normal"/>
        <w:spacing w:before="0" w:after="60"/>
        <w:rPr/>
      </w:pPr>
      <w:r>
        <w:rPr/>
      </w:r>
    </w:p>
    <w:p>
      <w:pPr>
        <w:pStyle w:val="Normal"/>
        <w:spacing w:before="0" w:after="60"/>
        <w:ind w:start="360"/>
        <w:rPr/>
      </w:pPr>
      <w:r>
        <w:rPr>
          <w:rFonts w:eastAsia="Arial" w:cs="Arial" w:ascii="Arial" w:hAnsi="Arial"/>
          <w:color w:val="000000"/>
          <w:sz w:val="22"/>
          <w:szCs w:val="22"/>
        </w:rPr>
        <w:t>Kilele cha maadhimisho ya siku ya usafi duniani kilikuwa Jumamosi iliyopita. Waziri wa usafi wa mazingira alitoa hotuba kwa kueleza kuwa usafi huo ni wajibu wetu sote. Alisema usafi huanza na mimi na wewe. Ni jukumu la kila mzalendo kuzingatia usafi wa mazingira kila mahali.</w:t>
      </w:r>
    </w:p>
    <w:p>
      <w:pPr>
        <w:pStyle w:val="Normal"/>
        <w:spacing w:before="0" w:after="60"/>
        <w:rPr/>
      </w:pPr>
      <w:r>
        <w:rPr/>
      </w:r>
    </w:p>
    <w:p>
      <w:pPr>
        <w:pStyle w:val="Normal"/>
        <w:spacing w:before="0" w:after="60"/>
        <w:ind w:start="360"/>
        <w:rPr/>
      </w:pPr>
      <w:r>
        <w:rPr>
          <w:rFonts w:eastAsia="Arial" w:cs="Arial" w:ascii="Arial" w:hAnsi="Arial"/>
          <w:color w:val="000000"/>
          <w:sz w:val="22"/>
          <w:szCs w:val="22"/>
        </w:rPr>
        <w:t>Ili kudumisha usafi wa sehemu za umma tunapaswa kuepuka kutupa taka za plastiki ovyo. Badala yake twafaa tuziokote na kurudishwa kwenye viwanda ili zitumiwe tena kutengeneza nyenzo nyingine. Kemikali na uchafu unaotoka kwenye viwanda usielekezwe kwenye vyanzo vya maji kama vile mito. Vyanzo vya maji huwafaidi sana binadamu na wanyama.</w:t>
      </w:r>
    </w:p>
    <w:p>
      <w:pPr>
        <w:pStyle w:val="Normal"/>
        <w:spacing w:before="0" w:after="60"/>
        <w:rPr/>
      </w:pPr>
      <w:r>
        <w:rPr/>
      </w:r>
    </w:p>
    <w:p>
      <w:pPr>
        <w:pStyle w:val="Normal"/>
        <w:spacing w:before="0" w:after="60"/>
        <w:ind w:start="360"/>
        <w:rPr/>
      </w:pPr>
      <w:r>
        <w:rPr>
          <w:rFonts w:eastAsia="Arial" w:cs="Arial" w:ascii="Arial" w:hAnsi="Arial"/>
          <w:color w:val="000000"/>
          <w:sz w:val="22"/>
          <w:szCs w:val="22"/>
        </w:rPr>
        <w:t>Tukidumisha usafi wa mazingira tutaepuka magonjwa, hewa tunayovuta itakuwa safi bila kuhanikiza uvundo. Wanyama wetu watapata makazi na hivyo kuwavutia watalii watakaolipa pesa za kigeni tutakazotumia kuimarisha miundomsingi.</w:t>
      </w:r>
    </w:p>
    <w:p>
      <w:pPr>
        <w:pStyle w:val="Normal"/>
        <w:spacing w:before="0" w:after="60"/>
        <w:rPr/>
      </w:pPr>
      <w:r>
        <w:rPr/>
      </w:r>
    </w:p>
    <w:p>
      <w:pPr>
        <w:pStyle w:val="Normal"/>
        <w:spacing w:before="0" w:after="60"/>
        <w:ind w:start="360"/>
        <w:rPr/>
      </w:pPr>
      <w:r>
        <w:rPr>
          <w:rFonts w:eastAsia="Arial" w:cs="Arial" w:ascii="Arial" w:hAnsi="Arial"/>
          <w:color w:val="000000"/>
          <w:sz w:val="22"/>
          <w:szCs w:val="22"/>
        </w:rPr>
        <w:t>Njia bora ya kuzuia mbu kuongezeka ni kufyeka nyasi na kuondoa maji yaliyotuama karibu na makazi ili kujiepusha maradhi. Mazingira safi huvutia, tukiyalinda nayo yatatutuza.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 Kifungu ulichosoma kinahusu nini?</w:t>
      </w:r>
    </w:p>
    <w:p>
      <w:pPr>
        <w:pStyle w:val="Normal"/>
        <w:spacing w:before="0" w:after="60"/>
        <w:ind w:start="360"/>
        <w:rPr/>
      </w:pPr>
      <w:r>
        <w:rPr>
          <w:rFonts w:eastAsia="Arial" w:cs="Arial" w:ascii="Arial" w:hAnsi="Arial"/>
          <w:color w:val="000000"/>
          <w:sz w:val="22"/>
          <w:szCs w:val="22"/>
        </w:rPr>
        <w:t>A. Usafi wa mazingira</w:t>
      </w:r>
    </w:p>
    <w:p>
      <w:pPr>
        <w:pStyle w:val="Normal"/>
        <w:spacing w:before="0" w:after="60"/>
        <w:ind w:start="360"/>
        <w:rPr/>
      </w:pPr>
      <w:r>
        <w:rPr>
          <w:rFonts w:eastAsia="Arial" w:cs="Arial" w:ascii="Arial" w:hAnsi="Arial"/>
          <w:color w:val="000000"/>
          <w:sz w:val="22"/>
          <w:szCs w:val="22"/>
        </w:rPr>
        <w:t>B. Maadhimisho ya usafi</w:t>
      </w:r>
    </w:p>
    <w:p>
      <w:pPr>
        <w:pStyle w:val="Normal"/>
        <w:spacing w:before="0" w:after="60"/>
        <w:ind w:start="360"/>
        <w:rPr/>
      </w:pPr>
      <w:r>
        <w:rPr>
          <w:rFonts w:eastAsia="Arial" w:cs="Arial" w:ascii="Arial" w:hAnsi="Arial"/>
          <w:color w:val="000000"/>
          <w:sz w:val="22"/>
          <w:szCs w:val="22"/>
        </w:rPr>
        <w:t>C. Kuzuia magonjwa</w:t>
      </w:r>
    </w:p>
    <w:p>
      <w:pPr>
        <w:pStyle w:val="Normal"/>
        <w:spacing w:before="0" w:after="60"/>
        <w:ind w:start="360"/>
        <w:rPr/>
      </w:pPr>
      <w:r>
        <w:rPr>
          <w:rFonts w:eastAsia="Arial" w:cs="Arial" w:ascii="Arial" w:hAnsi="Arial"/>
          <w:color w:val="000000"/>
          <w:sz w:val="22"/>
          <w:szCs w:val="22"/>
        </w:rPr>
        <w:t>D. Makazi ya kuvutia watalii</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2. Ipi si faida ya kuyatunza mazingira?</w:t>
      </w:r>
    </w:p>
    <w:p>
      <w:pPr>
        <w:pStyle w:val="Normal"/>
        <w:spacing w:before="0" w:after="60"/>
        <w:ind w:start="360"/>
        <w:rPr/>
      </w:pPr>
      <w:r>
        <w:rPr>
          <w:rFonts w:eastAsia="Arial" w:cs="Arial" w:ascii="Arial" w:hAnsi="Arial"/>
          <w:color w:val="000000"/>
          <w:sz w:val="22"/>
          <w:szCs w:val="22"/>
        </w:rPr>
        <w:t>A. Kuepuka magonjwa</w:t>
      </w:r>
    </w:p>
    <w:p>
      <w:pPr>
        <w:pStyle w:val="Normal"/>
        <w:spacing w:before="0" w:after="60"/>
        <w:ind w:start="360"/>
        <w:rPr/>
      </w:pPr>
      <w:r>
        <w:rPr>
          <w:rFonts w:eastAsia="Arial" w:cs="Arial" w:ascii="Arial" w:hAnsi="Arial"/>
          <w:color w:val="000000"/>
          <w:sz w:val="22"/>
          <w:szCs w:val="22"/>
        </w:rPr>
        <w:t>B. Kuwa na hewa safi</w:t>
      </w:r>
    </w:p>
    <w:p>
      <w:pPr>
        <w:pStyle w:val="Normal"/>
        <w:spacing w:before="0" w:after="60"/>
        <w:ind w:start="360"/>
        <w:rPr/>
      </w:pPr>
      <w:r>
        <w:rPr>
          <w:rFonts w:eastAsia="Arial" w:cs="Arial" w:ascii="Arial" w:hAnsi="Arial"/>
          <w:color w:val="000000"/>
          <w:sz w:val="22"/>
          <w:szCs w:val="22"/>
        </w:rPr>
        <w:t>C. Kuvutia watalii</w:t>
      </w:r>
    </w:p>
    <w:p>
      <w:pPr>
        <w:pStyle w:val="Normal"/>
        <w:spacing w:before="0" w:after="60"/>
        <w:ind w:start="360"/>
        <w:rPr/>
      </w:pPr>
      <w:r>
        <w:rPr>
          <w:rFonts w:eastAsia="Arial" w:cs="Arial" w:ascii="Arial" w:hAnsi="Arial"/>
          <w:color w:val="000000"/>
          <w:sz w:val="22"/>
          <w:szCs w:val="22"/>
        </w:rPr>
        <w:t>D. Kutupa taka kwenye mabiwi</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3. Ni jukumu la nani la kudumisha usafi wa mazingira?</w:t>
      </w:r>
    </w:p>
    <w:p>
      <w:pPr>
        <w:pStyle w:val="Normal"/>
        <w:spacing w:before="0" w:after="60"/>
        <w:ind w:start="360"/>
        <w:rPr/>
      </w:pPr>
      <w:r>
        <w:rPr>
          <w:rFonts w:eastAsia="Arial" w:cs="Arial" w:ascii="Arial" w:hAnsi="Arial"/>
          <w:color w:val="000000"/>
          <w:sz w:val="22"/>
          <w:szCs w:val="22"/>
        </w:rPr>
        <w:t>A. Serikali na wafanyakazi</w:t>
      </w:r>
    </w:p>
    <w:p>
      <w:pPr>
        <w:pStyle w:val="Normal"/>
        <w:spacing w:before="0" w:after="60"/>
        <w:ind w:start="360"/>
        <w:rPr/>
      </w:pPr>
      <w:r>
        <w:rPr>
          <w:rFonts w:eastAsia="Arial" w:cs="Arial" w:ascii="Arial" w:hAnsi="Arial"/>
          <w:color w:val="000000"/>
          <w:sz w:val="22"/>
          <w:szCs w:val="22"/>
        </w:rPr>
        <w:t>B. Kila mmoja katika jamii</w:t>
      </w:r>
    </w:p>
    <w:p>
      <w:pPr>
        <w:pStyle w:val="Normal"/>
        <w:spacing w:before="0" w:after="60"/>
        <w:ind w:start="360"/>
        <w:rPr/>
      </w:pPr>
      <w:r>
        <w:rPr>
          <w:rFonts w:eastAsia="Arial" w:cs="Arial" w:ascii="Arial" w:hAnsi="Arial"/>
          <w:color w:val="000000"/>
          <w:sz w:val="22"/>
          <w:szCs w:val="22"/>
        </w:rPr>
        <w:t>C. Wanamazingira walioajiliwa</w:t>
      </w:r>
    </w:p>
    <w:p>
      <w:pPr>
        <w:pStyle w:val="Normal"/>
        <w:spacing w:before="0" w:after="60"/>
        <w:ind w:start="360"/>
        <w:rPr/>
      </w:pPr>
      <w:r>
        <w:rPr>
          <w:rFonts w:eastAsia="Arial" w:cs="Arial" w:ascii="Arial" w:hAnsi="Arial"/>
          <w:color w:val="000000"/>
          <w:sz w:val="22"/>
          <w:szCs w:val="22"/>
        </w:rPr>
        <w:t>D. Wanaofanya kazi viwandani</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4. Njia gani bora zaidi ya kutupa plastiki?</w:t>
      </w:r>
    </w:p>
    <w:p>
      <w:pPr>
        <w:pStyle w:val="Normal"/>
        <w:spacing w:before="0" w:after="60"/>
        <w:ind w:start="360"/>
        <w:rPr/>
      </w:pPr>
      <w:r>
        <w:rPr>
          <w:rFonts w:eastAsia="Arial" w:cs="Arial" w:ascii="Arial" w:hAnsi="Arial"/>
          <w:color w:val="000000"/>
          <w:sz w:val="22"/>
          <w:szCs w:val="22"/>
        </w:rPr>
        <w:t>A. Kwenye mabiwi ya taka</w:t>
      </w:r>
    </w:p>
    <w:p>
      <w:pPr>
        <w:pStyle w:val="Normal"/>
        <w:spacing w:before="0" w:after="60"/>
        <w:ind w:start="360"/>
        <w:rPr/>
      </w:pPr>
      <w:r>
        <w:rPr>
          <w:rFonts w:eastAsia="Arial" w:cs="Arial" w:ascii="Arial" w:hAnsi="Arial"/>
          <w:color w:val="000000"/>
          <w:sz w:val="22"/>
          <w:szCs w:val="22"/>
        </w:rPr>
        <w:t>B. Kutupa kwenye mito</w:t>
      </w:r>
    </w:p>
    <w:p>
      <w:pPr>
        <w:pStyle w:val="Normal"/>
        <w:spacing w:before="0" w:after="60"/>
        <w:ind w:start="360"/>
        <w:rPr/>
      </w:pPr>
      <w:r>
        <w:rPr>
          <w:rFonts w:eastAsia="Arial" w:cs="Arial" w:ascii="Arial" w:hAnsi="Arial"/>
          <w:color w:val="000000"/>
          <w:sz w:val="22"/>
          <w:szCs w:val="22"/>
        </w:rPr>
        <w:t>C. Kupeleka viwandani zitengeneza bidhaa mpya</w:t>
      </w:r>
    </w:p>
    <w:p>
      <w:pPr>
        <w:pStyle w:val="Normal"/>
        <w:spacing w:before="0" w:after="60"/>
        <w:ind w:start="360"/>
        <w:rPr/>
      </w:pPr>
      <w:r>
        <w:rPr>
          <w:rFonts w:eastAsia="Arial" w:cs="Arial" w:ascii="Arial" w:hAnsi="Arial"/>
          <w:color w:val="000000"/>
          <w:sz w:val="22"/>
          <w:szCs w:val="22"/>
        </w:rPr>
        <w:t>D. Kuzichoma kwa moto</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5. Yafuatayo ni mazingira ya shuleni ila</w:t>
      </w:r>
    </w:p>
    <w:p>
      <w:pPr>
        <w:pStyle w:val="Normal"/>
        <w:spacing w:before="0" w:after="60"/>
        <w:ind w:start="360"/>
        <w:rPr/>
      </w:pPr>
      <w:r>
        <w:rPr>
          <w:rFonts w:eastAsia="Arial" w:cs="Arial" w:ascii="Arial" w:hAnsi="Arial"/>
          <w:color w:val="000000"/>
          <w:sz w:val="22"/>
          <w:szCs w:val="22"/>
        </w:rPr>
        <w:t>A. madarasa</w:t>
      </w:r>
    </w:p>
    <w:p>
      <w:pPr>
        <w:pStyle w:val="Normal"/>
        <w:spacing w:before="0" w:after="60"/>
        <w:ind w:start="360"/>
        <w:rPr/>
      </w:pPr>
      <w:r>
        <w:rPr>
          <w:rFonts w:eastAsia="Arial" w:cs="Arial" w:ascii="Arial" w:hAnsi="Arial"/>
          <w:color w:val="000000"/>
          <w:sz w:val="22"/>
          <w:szCs w:val="22"/>
        </w:rPr>
        <w:t>B. misala</w:t>
      </w:r>
    </w:p>
    <w:p>
      <w:pPr>
        <w:pStyle w:val="Normal"/>
        <w:spacing w:before="0" w:after="60"/>
        <w:ind w:start="360"/>
        <w:rPr/>
      </w:pPr>
      <w:r>
        <w:rPr>
          <w:rFonts w:eastAsia="Arial" w:cs="Arial" w:ascii="Arial" w:hAnsi="Arial"/>
          <w:color w:val="000000"/>
          <w:sz w:val="22"/>
          <w:szCs w:val="22"/>
        </w:rPr>
        <w:t>C. nyanja</w:t>
      </w:r>
    </w:p>
    <w:p>
      <w:pPr>
        <w:pStyle w:val="Normal"/>
        <w:spacing w:before="0" w:after="60"/>
        <w:ind w:start="360"/>
        <w:rPr/>
      </w:pPr>
      <w:r>
        <w:rPr>
          <w:rFonts w:eastAsia="Arial" w:cs="Arial" w:ascii="Arial" w:hAnsi="Arial"/>
          <w:color w:val="000000"/>
          <w:sz w:val="22"/>
          <w:szCs w:val="22"/>
        </w:rPr>
        <w:t>D. misitu</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6. Ni kipi hakitasababisha uchafuzi wa mazingira?</w:t>
      </w:r>
    </w:p>
    <w:p>
      <w:pPr>
        <w:pStyle w:val="Normal"/>
        <w:spacing w:before="0" w:after="60"/>
        <w:ind w:start="360"/>
        <w:rPr/>
      </w:pPr>
      <w:r>
        <w:rPr>
          <w:rFonts w:eastAsia="Arial" w:cs="Arial" w:ascii="Arial" w:hAnsi="Arial"/>
          <w:color w:val="000000"/>
          <w:sz w:val="22"/>
          <w:szCs w:val="22"/>
        </w:rPr>
        <w:t>A. Upanzi wa miti</w:t>
      </w:r>
    </w:p>
    <w:p>
      <w:pPr>
        <w:pStyle w:val="Normal"/>
        <w:spacing w:before="0" w:after="60"/>
        <w:ind w:start="360"/>
        <w:rPr/>
      </w:pPr>
      <w:r>
        <w:rPr>
          <w:rFonts w:eastAsia="Arial" w:cs="Arial" w:ascii="Arial" w:hAnsi="Arial"/>
          <w:color w:val="000000"/>
          <w:sz w:val="22"/>
          <w:szCs w:val="22"/>
        </w:rPr>
        <w:t>B. Utupaji plastiki</w:t>
      </w:r>
    </w:p>
    <w:p>
      <w:pPr>
        <w:pStyle w:val="Normal"/>
        <w:spacing w:before="0" w:after="60"/>
        <w:ind w:start="360"/>
        <w:rPr/>
      </w:pPr>
      <w:r>
        <w:rPr>
          <w:rFonts w:eastAsia="Arial" w:cs="Arial" w:ascii="Arial" w:hAnsi="Arial"/>
          <w:color w:val="000000"/>
          <w:sz w:val="22"/>
          <w:szCs w:val="22"/>
        </w:rPr>
        <w:t>C. Kuelekeza uchafu mtoni</w:t>
      </w:r>
    </w:p>
    <w:p>
      <w:pPr>
        <w:pStyle w:val="Normal"/>
        <w:spacing w:before="0" w:after="60"/>
        <w:ind w:start="360"/>
        <w:rPr/>
      </w:pPr>
      <w:r>
        <w:rPr>
          <w:rFonts w:eastAsia="Arial" w:cs="Arial" w:ascii="Arial" w:hAnsi="Arial"/>
          <w:color w:val="000000"/>
          <w:sz w:val="22"/>
          <w:szCs w:val="22"/>
        </w:rPr>
        <w:t>D. Kutotumia misala vyema</w:t>
      </w:r>
    </w:p>
    <w:p>
      <w:pPr>
        <w:pStyle w:val="Normal"/>
        <w:spacing w:before="0" w:after="60"/>
        <w:rPr/>
      </w:pPr>
      <w:r>
        <w:rPr/>
      </w:r>
    </w:p>
    <w:p>
      <w:pPr>
        <w:pStyle w:val="Normal"/>
        <w:spacing w:before="100" w:after="100"/>
        <w:ind w:start="360"/>
        <w:rPr/>
      </w:pPr>
      <w:r>
        <w:rPr>
          <w:rFonts w:eastAsia="Arial" w:cs="Arial" w:ascii="Arial" w:hAnsi="Arial"/>
          <w:i/>
          <w:iCs/>
          <w:color w:val="000000"/>
          <w:sz w:val="22"/>
          <w:szCs w:val="22"/>
        </w:rPr>
        <w:t>Soma kifungu kifuatacho kisha ujibu swali la 7 hadi la 12.</w:t>
      </w:r>
    </w:p>
    <w:p>
      <w:pPr>
        <w:pStyle w:val="Normal"/>
        <w:spacing w:before="0" w:after="60"/>
        <w:rPr/>
      </w:pPr>
      <w:r>
        <w:rPr/>
      </w:r>
    </w:p>
    <w:p>
      <w:pPr>
        <w:pStyle w:val="Normal"/>
        <w:spacing w:before="0" w:after="60"/>
        <w:ind w:start="360"/>
        <w:rPr/>
      </w:pPr>
      <w:r>
        <w:rPr>
          <w:rFonts w:eastAsia="Arial" w:cs="Arial" w:ascii="Arial" w:hAnsi="Arial"/>
          <w:color w:val="000000"/>
          <w:sz w:val="22"/>
          <w:szCs w:val="22"/>
        </w:rPr>
        <w:t>Zamani nyani na mbweha walikuwa marafiki wa kufa kuzikana. Waliishi pamoja na kufanya shughuli nyingi kwa ushirikiano, waliwinda wakalima na kufanya shughuli nyingi za nyumbani pamoja. Mara nyingine walifanya kazi zao kwa zamu.</w:t>
      </w:r>
    </w:p>
    <w:p>
      <w:pPr>
        <w:pStyle w:val="Normal"/>
        <w:spacing w:before="0" w:after="60"/>
        <w:rPr/>
      </w:pPr>
      <w:r>
        <w:rPr/>
      </w:r>
    </w:p>
    <w:p>
      <w:pPr>
        <w:pStyle w:val="Normal"/>
        <w:spacing w:before="0" w:after="60"/>
        <w:ind w:start="360"/>
        <w:rPr/>
      </w:pPr>
      <w:r>
        <w:rPr>
          <w:rFonts w:eastAsia="Arial" w:cs="Arial" w:ascii="Arial" w:hAnsi="Arial"/>
          <w:color w:val="000000"/>
          <w:sz w:val="22"/>
          <w:szCs w:val="22"/>
        </w:rPr>
        <w:t>Siku moja ilikuwa zamu ya nyani kwenda kuwinda. Alimwacha rafiki yake mbweha kuwalea wana na kutunza makazi yao mchana wote. Alijikaza kisabuni ili angalau wapate cha kutia mdomoni. Ilipofika jioni alikuwa amechuma matunda ya kutosha. Ama kweli atafutaye hachoki na akichoka keshapata. Alipofika nyumbani alimlaki kwa furaha tele. Walikula wakashiba wakasaza.</w:t>
      </w:r>
    </w:p>
    <w:p>
      <w:pPr>
        <w:pStyle w:val="Normal"/>
        <w:spacing w:before="0" w:after="60"/>
        <w:rPr/>
      </w:pPr>
      <w:r>
        <w:rPr/>
      </w:r>
    </w:p>
    <w:p>
      <w:pPr>
        <w:pStyle w:val="Normal"/>
        <w:spacing w:before="0" w:after="60"/>
        <w:ind w:start="360"/>
        <w:rPr/>
      </w:pPr>
      <w:r>
        <w:rPr>
          <w:rFonts w:eastAsia="Arial" w:cs="Arial" w:ascii="Arial" w:hAnsi="Arial"/>
          <w:color w:val="000000"/>
          <w:sz w:val="22"/>
          <w:szCs w:val="22"/>
        </w:rPr>
        <w:t>Mbweha kwa upande wake hakupenda kwenda kutafuta chakula alipenda kukaa nyumbani na kustarehe tu. Siku zilivyozidi kusonga alianza kuingiwa na mawazo maovu. Aliingiwa na tamaa na akaanza kugawa chakula walichoweka maghalani na kukipeleka kwingine. Kila mara akiba yao ilizidi kupungua. Nyani alipolalamika alimwambia kuwa wana wao wamekua na hivyo wanakula chakula kingi. Hata hivyo, ieleveke kuwa njia ya mwongo ni fupi. Nyani alianza kudadisi mambo na kutambua kuwa rafiki yake alikuwa akimhandaa. Alimfuata kisirisiri na kuona pale alipoficha chakula chao. Alimwendea mbweha na kumweleza mambo yote kinagaubaga. Mbweha alijawa na soni na kuahidi kubadilika. Nyani alikataa kuendelea na urafiki huo kwa kuwa alimwona rafikiye kuwa mnafiki na mwenye hila.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7. Chagua jibu linaloonyesha kuwa nyani na mbweha walikuwa na uhusiano mwema.</w:t>
      </w:r>
    </w:p>
    <w:p>
      <w:pPr>
        <w:pStyle w:val="Normal"/>
        <w:spacing w:before="0" w:after="60"/>
        <w:ind w:start="360"/>
        <w:rPr/>
      </w:pPr>
      <w:r>
        <w:rPr>
          <w:rFonts w:eastAsia="Arial" w:cs="Arial" w:ascii="Arial" w:hAnsi="Arial"/>
          <w:color w:val="000000"/>
          <w:sz w:val="22"/>
          <w:szCs w:val="22"/>
        </w:rPr>
        <w:t>A. Walisaidiana kufanya mambo mengi</w:t>
      </w:r>
    </w:p>
    <w:p>
      <w:pPr>
        <w:pStyle w:val="Normal"/>
        <w:spacing w:before="0" w:after="60"/>
        <w:ind w:start="360"/>
        <w:rPr/>
      </w:pPr>
      <w:r>
        <w:rPr>
          <w:rFonts w:eastAsia="Arial" w:cs="Arial" w:ascii="Arial" w:hAnsi="Arial"/>
          <w:color w:val="000000"/>
          <w:sz w:val="22"/>
          <w:szCs w:val="22"/>
        </w:rPr>
        <w:t>B. Walikuwa majirani waliotegemeana</w:t>
      </w:r>
    </w:p>
    <w:p>
      <w:pPr>
        <w:pStyle w:val="Normal"/>
        <w:spacing w:before="0" w:after="60"/>
        <w:ind w:start="360"/>
        <w:rPr/>
      </w:pPr>
      <w:r>
        <w:rPr>
          <w:rFonts w:eastAsia="Arial" w:cs="Arial" w:ascii="Arial" w:hAnsi="Arial"/>
          <w:color w:val="000000"/>
          <w:sz w:val="22"/>
          <w:szCs w:val="22"/>
        </w:rPr>
        <w:t>C. Wangewinda pamoja</w:t>
      </w:r>
    </w:p>
    <w:p>
      <w:pPr>
        <w:pStyle w:val="Normal"/>
        <w:spacing w:before="0" w:after="60"/>
        <w:ind w:start="360"/>
        <w:rPr/>
      </w:pPr>
      <w:r>
        <w:rPr>
          <w:rFonts w:eastAsia="Arial" w:cs="Arial" w:ascii="Arial" w:hAnsi="Arial"/>
          <w:color w:val="000000"/>
          <w:sz w:val="22"/>
          <w:szCs w:val="22"/>
        </w:rPr>
        <w:t>D. Walelezana mambo yote waziwazi.</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8. Kwa mujibu wa kifungu, ni nani aliyefanya zamu ya kuwinda zaidi?</w:t>
      </w:r>
    </w:p>
    <w:p>
      <w:pPr>
        <w:pStyle w:val="Normal"/>
        <w:spacing w:before="0" w:after="60"/>
        <w:ind w:start="360"/>
        <w:rPr/>
      </w:pPr>
      <w:r>
        <w:rPr>
          <w:rFonts w:eastAsia="Arial" w:cs="Arial" w:ascii="Arial" w:hAnsi="Arial"/>
          <w:color w:val="000000"/>
          <w:sz w:val="22"/>
          <w:szCs w:val="22"/>
        </w:rPr>
        <w:t>A. Mbweha na nyani</w:t>
      </w:r>
    </w:p>
    <w:p>
      <w:pPr>
        <w:pStyle w:val="Normal"/>
        <w:spacing w:before="0" w:after="60"/>
        <w:ind w:start="360"/>
        <w:rPr/>
      </w:pPr>
      <w:r>
        <w:rPr>
          <w:rFonts w:eastAsia="Arial" w:cs="Arial" w:ascii="Arial" w:hAnsi="Arial"/>
          <w:color w:val="000000"/>
          <w:sz w:val="22"/>
          <w:szCs w:val="22"/>
        </w:rPr>
        <w:t>B. Nyani</w:t>
      </w:r>
    </w:p>
    <w:p>
      <w:pPr>
        <w:pStyle w:val="Normal"/>
        <w:spacing w:before="0" w:after="60"/>
        <w:ind w:start="360"/>
        <w:rPr/>
      </w:pPr>
      <w:r>
        <w:rPr>
          <w:rFonts w:eastAsia="Arial" w:cs="Arial" w:ascii="Arial" w:hAnsi="Arial"/>
          <w:color w:val="000000"/>
          <w:sz w:val="22"/>
          <w:szCs w:val="22"/>
        </w:rPr>
        <w:t>C. Mbweha</w:t>
      </w:r>
    </w:p>
    <w:p>
      <w:pPr>
        <w:pStyle w:val="Normal"/>
        <w:spacing w:before="0" w:after="60"/>
        <w:ind w:start="360"/>
        <w:rPr/>
      </w:pPr>
      <w:r>
        <w:rPr>
          <w:rFonts w:eastAsia="Arial" w:cs="Arial" w:ascii="Arial" w:hAnsi="Arial"/>
          <w:color w:val="000000"/>
          <w:sz w:val="22"/>
          <w:szCs w:val="22"/>
        </w:rPr>
        <w:t>D. Wana wao</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9. Chagua methali ambayo ni kisawe cha methali ifuatayo. Atafutaye hachoki, akichoka keshapata.</w:t>
      </w:r>
    </w:p>
    <w:p>
      <w:pPr>
        <w:pStyle w:val="Normal"/>
        <w:spacing w:before="0" w:after="60"/>
        <w:ind w:start="360"/>
        <w:rPr/>
      </w:pPr>
      <w:r>
        <w:rPr>
          <w:rFonts w:eastAsia="Arial" w:cs="Arial" w:ascii="Arial" w:hAnsi="Arial"/>
          <w:color w:val="000000"/>
          <w:sz w:val="22"/>
          <w:szCs w:val="22"/>
        </w:rPr>
        <w:t>A. Wema hauozi</w:t>
      </w:r>
    </w:p>
    <w:p>
      <w:pPr>
        <w:pStyle w:val="Normal"/>
        <w:spacing w:before="0" w:after="60"/>
        <w:ind w:start="360"/>
        <w:rPr/>
      </w:pPr>
      <w:r>
        <w:rPr>
          <w:rFonts w:eastAsia="Arial" w:cs="Arial" w:ascii="Arial" w:hAnsi="Arial"/>
          <w:color w:val="000000"/>
          <w:sz w:val="22"/>
          <w:szCs w:val="22"/>
        </w:rPr>
        <w:t>B. Baada ya dhiki faraja</w:t>
      </w:r>
    </w:p>
    <w:p>
      <w:pPr>
        <w:pStyle w:val="Normal"/>
        <w:spacing w:before="0" w:after="60"/>
        <w:ind w:start="360"/>
        <w:rPr/>
      </w:pPr>
      <w:r>
        <w:rPr>
          <w:rFonts w:eastAsia="Arial" w:cs="Arial" w:ascii="Arial" w:hAnsi="Arial"/>
          <w:color w:val="000000"/>
          <w:sz w:val="22"/>
          <w:szCs w:val="22"/>
        </w:rPr>
        <w:t>C. Mtaka ua la waridi sharti adhuriike</w:t>
      </w:r>
    </w:p>
    <w:p>
      <w:pPr>
        <w:pStyle w:val="Normal"/>
        <w:spacing w:before="0" w:after="60"/>
        <w:ind w:start="360"/>
        <w:rPr/>
      </w:pPr>
      <w:r>
        <w:rPr>
          <w:rFonts w:eastAsia="Arial" w:cs="Arial" w:ascii="Arial" w:hAnsi="Arial"/>
          <w:color w:val="000000"/>
          <w:sz w:val="22"/>
          <w:szCs w:val="22"/>
        </w:rPr>
        <w:t>D. Umoja ni nguvu utengano ni udhaifu</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10. Chagua sifa za mbweha kama ilivyodhihirika kwenye kifungu.</w:t>
      </w:r>
    </w:p>
    <w:p>
      <w:pPr>
        <w:pStyle w:val="Normal"/>
        <w:spacing w:before="0" w:after="60"/>
        <w:ind w:start="360"/>
        <w:rPr/>
      </w:pPr>
      <w:r>
        <w:rPr>
          <w:rFonts w:eastAsia="Arial" w:cs="Arial" w:ascii="Arial" w:hAnsi="Arial"/>
          <w:color w:val="000000"/>
          <w:sz w:val="22"/>
          <w:szCs w:val="22"/>
        </w:rPr>
        <w:t>A. Mnafiki, mwenye tamaa</w:t>
      </w:r>
    </w:p>
    <w:p>
      <w:pPr>
        <w:pStyle w:val="Normal"/>
        <w:spacing w:before="0" w:after="60"/>
        <w:ind w:start="360"/>
        <w:rPr/>
      </w:pPr>
      <w:r>
        <w:rPr>
          <w:rFonts w:eastAsia="Arial" w:cs="Arial" w:ascii="Arial" w:hAnsi="Arial"/>
          <w:color w:val="000000"/>
          <w:sz w:val="22"/>
          <w:szCs w:val="22"/>
        </w:rPr>
        <w:t>B. Mzembe, mpenda amani</w:t>
      </w:r>
    </w:p>
    <w:p>
      <w:pPr>
        <w:pStyle w:val="Normal"/>
        <w:spacing w:before="0" w:after="60"/>
        <w:ind w:start="360"/>
        <w:rPr/>
      </w:pPr>
      <w:r>
        <w:rPr>
          <w:rFonts w:eastAsia="Arial" w:cs="Arial" w:ascii="Arial" w:hAnsi="Arial"/>
          <w:color w:val="000000"/>
          <w:sz w:val="22"/>
          <w:szCs w:val="22"/>
        </w:rPr>
        <w:t>C. Mkweli, mwadilifu</w:t>
      </w:r>
    </w:p>
    <w:p>
      <w:pPr>
        <w:pStyle w:val="Normal"/>
        <w:spacing w:before="0" w:after="60"/>
        <w:ind w:start="360"/>
        <w:rPr/>
      </w:pPr>
      <w:r>
        <w:rPr>
          <w:rFonts w:eastAsia="Arial" w:cs="Arial" w:ascii="Arial" w:hAnsi="Arial"/>
          <w:color w:val="000000"/>
          <w:sz w:val="22"/>
          <w:szCs w:val="22"/>
        </w:rPr>
        <w:t>D. Mwenye hila, mtififu</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11. Maghalani kama ilivyotumiwa kwenye kifungu ina maana ya</w:t>
      </w:r>
    </w:p>
    <w:p>
      <w:pPr>
        <w:pStyle w:val="Normal"/>
        <w:spacing w:before="0" w:after="60"/>
        <w:ind w:start="360"/>
        <w:rPr/>
      </w:pPr>
      <w:r>
        <w:rPr>
          <w:rFonts w:eastAsia="Arial" w:cs="Arial" w:ascii="Arial" w:hAnsi="Arial"/>
          <w:color w:val="000000"/>
          <w:sz w:val="22"/>
          <w:szCs w:val="22"/>
        </w:rPr>
        <w:t>A. bohari</w:t>
      </w:r>
    </w:p>
    <w:p>
      <w:pPr>
        <w:pStyle w:val="Normal"/>
        <w:spacing w:before="0" w:after="60"/>
        <w:ind w:start="360"/>
        <w:rPr/>
      </w:pPr>
      <w:r>
        <w:rPr>
          <w:rFonts w:eastAsia="Arial" w:cs="Arial" w:ascii="Arial" w:hAnsi="Arial"/>
          <w:color w:val="000000"/>
          <w:sz w:val="22"/>
          <w:szCs w:val="22"/>
        </w:rPr>
        <w:t>B. bwawa</w:t>
      </w:r>
    </w:p>
    <w:p>
      <w:pPr>
        <w:pStyle w:val="Normal"/>
        <w:spacing w:before="0" w:after="60"/>
        <w:ind w:start="360"/>
        <w:rPr/>
      </w:pPr>
      <w:r>
        <w:rPr>
          <w:rFonts w:eastAsia="Arial" w:cs="Arial" w:ascii="Arial" w:hAnsi="Arial"/>
          <w:color w:val="000000"/>
          <w:sz w:val="22"/>
          <w:szCs w:val="22"/>
        </w:rPr>
        <w:t>C. bweni</w:t>
      </w:r>
    </w:p>
    <w:p>
      <w:pPr>
        <w:pStyle w:val="Normal"/>
        <w:spacing w:before="0" w:after="60"/>
        <w:ind w:start="360"/>
        <w:rPr/>
      </w:pPr>
      <w:r>
        <w:rPr>
          <w:rFonts w:eastAsia="Arial" w:cs="Arial" w:ascii="Arial" w:hAnsi="Arial"/>
          <w:color w:val="000000"/>
          <w:sz w:val="22"/>
          <w:szCs w:val="22"/>
        </w:rPr>
        <w:t>D. dwalo</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12. Nahau, alijikaza kisabuni imetumiwa katika kifungu maana yake ni</w:t>
      </w:r>
    </w:p>
    <w:p>
      <w:pPr>
        <w:pStyle w:val="Normal"/>
        <w:spacing w:before="0" w:after="60"/>
        <w:ind w:start="360"/>
        <w:rPr/>
      </w:pPr>
      <w:r>
        <w:rPr>
          <w:rFonts w:eastAsia="Arial" w:cs="Arial" w:ascii="Arial" w:hAnsi="Arial"/>
          <w:color w:val="000000"/>
          <w:sz w:val="22"/>
          <w:szCs w:val="22"/>
        </w:rPr>
        <w:t>A. alizembea kazini</w:t>
      </w:r>
    </w:p>
    <w:p>
      <w:pPr>
        <w:pStyle w:val="Normal"/>
        <w:spacing w:before="0" w:after="60"/>
        <w:ind w:start="360"/>
        <w:rPr/>
      </w:pPr>
      <w:r>
        <w:rPr>
          <w:rFonts w:eastAsia="Arial" w:cs="Arial" w:ascii="Arial" w:hAnsi="Arial"/>
          <w:color w:val="000000"/>
          <w:sz w:val="22"/>
          <w:szCs w:val="22"/>
        </w:rPr>
        <w:t>B. alijitahidi sana</w:t>
      </w:r>
    </w:p>
    <w:p>
      <w:pPr>
        <w:pStyle w:val="Normal"/>
        <w:spacing w:before="0" w:after="60"/>
        <w:ind w:start="360"/>
        <w:rPr/>
      </w:pPr>
      <w:r>
        <w:rPr>
          <w:rFonts w:eastAsia="Arial" w:cs="Arial" w:ascii="Arial" w:hAnsi="Arial"/>
          <w:color w:val="000000"/>
          <w:sz w:val="22"/>
          <w:szCs w:val="22"/>
        </w:rPr>
        <w:t>C. alikuwa na wasiwasi</w:t>
      </w:r>
    </w:p>
    <w:p>
      <w:pPr>
        <w:pStyle w:val="Normal"/>
        <w:spacing w:before="0" w:after="60"/>
        <w:ind w:start="360"/>
        <w:rPr/>
      </w:pPr>
      <w:r>
        <w:rPr>
          <w:rFonts w:eastAsia="Arial" w:cs="Arial" w:ascii="Arial" w:hAnsi="Arial"/>
          <w:color w:val="000000"/>
          <w:sz w:val="22"/>
          <w:szCs w:val="22"/>
        </w:rPr>
        <w:t>D. alibabaika kwa huzuni</w:t>
      </w:r>
    </w:p>
    <w:p>
      <w:pPr>
        <w:pStyle w:val="Normal"/>
        <w:spacing w:before="0" w:after="60"/>
        <w:rPr/>
      </w:pPr>
      <w:r>
        <w:rPr/>
      </w:r>
    </w:p>
    <w:p>
      <w:pPr>
        <w:pStyle w:val="Normal"/>
        <w:spacing w:before="100" w:after="100"/>
        <w:ind w:start="360"/>
        <w:rPr/>
      </w:pPr>
      <w:r>
        <w:rPr>
          <w:rFonts w:eastAsia="Arial" w:cs="Arial" w:ascii="Arial" w:hAnsi="Arial"/>
          <w:i/>
          <w:iCs/>
          <w:color w:val="000000"/>
          <w:sz w:val="22"/>
          <w:szCs w:val="22"/>
        </w:rPr>
        <w:t>Soma kifungu kifuatacho kisha ujibu swali la 13 hadi la 17.</w:t>
      </w:r>
    </w:p>
    <w:p>
      <w:pPr>
        <w:pStyle w:val="Normal"/>
        <w:spacing w:before="0" w:after="60"/>
        <w:rPr/>
      </w:pPr>
      <w:r>
        <w:rPr/>
      </w:r>
    </w:p>
    <w:p>
      <w:pPr>
        <w:pStyle w:val="Normal"/>
        <w:spacing w:before="0" w:after="60"/>
        <w:ind w:start="360"/>
        <w:rPr/>
      </w:pPr>
      <w:r>
        <w:rPr>
          <w:rFonts w:eastAsia="Arial" w:cs="Arial" w:ascii="Arial" w:hAnsi="Arial"/>
          <w:color w:val="000000"/>
          <w:sz w:val="22"/>
          <w:szCs w:val="22"/>
        </w:rPr>
        <w:t>Magonjwa yanayoambukizwa yameendelea kuwa janga kubwa katika ulimwengu wa tatu, hasa katika nchi za Afrika Kusini mwa Jangwa la Sahara. Maambukizi yameathiri jamii nyingi kwa kiasi kikubwa. Madhara yake yanaonekana katika nyanja mbalimbali kama vile afya, uchumi, elimu na maendeleo ya kijamii.</w:t>
      </w:r>
    </w:p>
    <w:p>
      <w:pPr>
        <w:pStyle w:val="Normal"/>
        <w:spacing w:before="0" w:after="60"/>
        <w:rPr/>
      </w:pPr>
      <w:r>
        <w:rPr/>
      </w:r>
    </w:p>
    <w:p>
      <w:pPr>
        <w:pStyle w:val="Normal"/>
        <w:spacing w:before="0" w:after="60"/>
        <w:ind w:start="360"/>
        <w:rPr/>
      </w:pPr>
      <w:r>
        <w:rPr>
          <w:rFonts w:eastAsia="Arial" w:cs="Arial" w:ascii="Arial" w:hAnsi="Arial"/>
          <w:color w:val="000000"/>
          <w:sz w:val="22"/>
          <w:szCs w:val="22"/>
        </w:rPr>
        <w:t>Watu wengi walioathirika huwa ni wazee kwa vijana. Wale walio katika umri wa kufanya kazi hukosa nguvu za kuendeleza sekta muhimu kama vile kilimo, elimu na afya. Matokea yake ni kuwa uzalishaji hupungua na hivyo kupunguza hali ya maisha ya familia na uchumi kuzorota.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13. Chagua mfano wa maradhi yanayoambukizwa.</w:t>
      </w:r>
    </w:p>
    <w:p>
      <w:pPr>
        <w:pStyle w:val="Normal"/>
        <w:spacing w:before="0" w:after="60"/>
        <w:ind w:start="360"/>
        <w:rPr/>
      </w:pPr>
      <w:r>
        <w:rPr>
          <w:rFonts w:eastAsia="Arial" w:cs="Arial" w:ascii="Arial" w:hAnsi="Arial"/>
          <w:color w:val="000000"/>
          <w:sz w:val="22"/>
          <w:szCs w:val="22"/>
        </w:rPr>
        <w:t>A. Malaria</w:t>
      </w:r>
    </w:p>
    <w:p>
      <w:pPr>
        <w:pStyle w:val="Normal"/>
        <w:spacing w:before="0" w:after="60"/>
        <w:ind w:start="360"/>
        <w:rPr/>
      </w:pPr>
      <w:r>
        <w:rPr>
          <w:rFonts w:eastAsia="Arial" w:cs="Arial" w:ascii="Arial" w:hAnsi="Arial"/>
          <w:color w:val="000000"/>
          <w:sz w:val="22"/>
          <w:szCs w:val="22"/>
        </w:rPr>
        <w:t>B. Ukimwi</w:t>
      </w:r>
    </w:p>
    <w:p>
      <w:pPr>
        <w:pStyle w:val="Normal"/>
        <w:spacing w:before="0" w:after="60"/>
        <w:ind w:start="360"/>
        <w:rPr/>
      </w:pPr>
      <w:r>
        <w:rPr>
          <w:rFonts w:eastAsia="Arial" w:cs="Arial" w:ascii="Arial" w:hAnsi="Arial"/>
          <w:color w:val="000000"/>
          <w:sz w:val="22"/>
          <w:szCs w:val="22"/>
        </w:rPr>
        <w:t>C. Kisukari</w:t>
      </w:r>
    </w:p>
    <w:p>
      <w:pPr>
        <w:pStyle w:val="Normal"/>
        <w:spacing w:before="0" w:after="60"/>
        <w:ind w:start="360"/>
        <w:rPr/>
      </w:pPr>
      <w:r>
        <w:rPr>
          <w:rFonts w:eastAsia="Arial" w:cs="Arial" w:ascii="Arial" w:hAnsi="Arial"/>
          <w:color w:val="000000"/>
          <w:sz w:val="22"/>
          <w:szCs w:val="22"/>
        </w:rPr>
        <w:t>D. Saratani</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14. Madhara ya maradhi yanayoambukizwa si pamoja na</w:t>
      </w:r>
    </w:p>
    <w:p>
      <w:pPr>
        <w:pStyle w:val="Normal"/>
        <w:spacing w:before="0" w:after="60"/>
        <w:ind w:start="360"/>
        <w:rPr/>
      </w:pPr>
      <w:r>
        <w:rPr>
          <w:rFonts w:eastAsia="Arial" w:cs="Arial" w:ascii="Arial" w:hAnsi="Arial"/>
          <w:color w:val="000000"/>
          <w:sz w:val="22"/>
          <w:szCs w:val="22"/>
        </w:rPr>
        <w:t>A. uzalishaji wa bidhaa kupungua</w:t>
      </w:r>
    </w:p>
    <w:p>
      <w:pPr>
        <w:pStyle w:val="Normal"/>
        <w:spacing w:before="0" w:after="60"/>
        <w:ind w:start="360"/>
        <w:rPr/>
      </w:pPr>
      <w:r>
        <w:rPr>
          <w:rFonts w:eastAsia="Arial" w:cs="Arial" w:ascii="Arial" w:hAnsi="Arial"/>
          <w:color w:val="000000"/>
          <w:sz w:val="22"/>
          <w:szCs w:val="22"/>
        </w:rPr>
        <w:t>B. hali ya maisha kuzorota</w:t>
      </w:r>
    </w:p>
    <w:p>
      <w:pPr>
        <w:pStyle w:val="Normal"/>
        <w:spacing w:before="0" w:after="60"/>
        <w:ind w:start="360"/>
        <w:rPr/>
      </w:pPr>
      <w:r>
        <w:rPr>
          <w:rFonts w:eastAsia="Arial" w:cs="Arial" w:ascii="Arial" w:hAnsi="Arial"/>
          <w:color w:val="000000"/>
          <w:sz w:val="22"/>
          <w:szCs w:val="22"/>
        </w:rPr>
        <w:t>C. afya ya waliombukizwa kuathirika</w:t>
      </w:r>
    </w:p>
    <w:p>
      <w:pPr>
        <w:pStyle w:val="Normal"/>
        <w:spacing w:before="0" w:after="60"/>
        <w:ind w:start="360"/>
        <w:rPr/>
      </w:pPr>
      <w:r>
        <w:rPr>
          <w:rFonts w:eastAsia="Arial" w:cs="Arial" w:ascii="Arial" w:hAnsi="Arial"/>
          <w:color w:val="000000"/>
          <w:sz w:val="22"/>
          <w:szCs w:val="22"/>
        </w:rPr>
        <w:t>D. maendeleo na kunawiri kiafya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15. Sekta ipi haijatajwa kwenye kifungu inayoathirika na maradhi ya kuambukiza?</w:t>
      </w:r>
    </w:p>
    <w:p>
      <w:pPr>
        <w:pStyle w:val="Normal"/>
        <w:spacing w:before="0" w:after="60"/>
        <w:ind w:start="360"/>
        <w:rPr/>
      </w:pPr>
      <w:r>
        <w:rPr>
          <w:rFonts w:eastAsia="Arial" w:cs="Arial" w:ascii="Arial" w:hAnsi="Arial"/>
          <w:color w:val="000000"/>
          <w:sz w:val="22"/>
          <w:szCs w:val="22"/>
        </w:rPr>
        <w:t>A. Zaraa</w:t>
      </w:r>
    </w:p>
    <w:p>
      <w:pPr>
        <w:pStyle w:val="Normal"/>
        <w:spacing w:before="0" w:after="60"/>
        <w:ind w:start="360"/>
        <w:rPr/>
      </w:pPr>
      <w:r>
        <w:rPr>
          <w:rFonts w:eastAsia="Arial" w:cs="Arial" w:ascii="Arial" w:hAnsi="Arial"/>
          <w:color w:val="000000"/>
          <w:sz w:val="22"/>
          <w:szCs w:val="22"/>
        </w:rPr>
        <w:t>B. Elimu</w:t>
      </w:r>
    </w:p>
    <w:p>
      <w:pPr>
        <w:pStyle w:val="Normal"/>
        <w:spacing w:before="0" w:after="60"/>
        <w:ind w:start="360"/>
        <w:rPr/>
      </w:pPr>
      <w:r>
        <w:rPr>
          <w:rFonts w:eastAsia="Arial" w:cs="Arial" w:ascii="Arial" w:hAnsi="Arial"/>
          <w:color w:val="000000"/>
          <w:sz w:val="22"/>
          <w:szCs w:val="22"/>
        </w:rPr>
        <w:t>C. Afya</w:t>
      </w:r>
    </w:p>
    <w:p>
      <w:pPr>
        <w:pStyle w:val="Normal"/>
        <w:spacing w:before="0" w:after="60"/>
        <w:ind w:start="360"/>
        <w:rPr/>
      </w:pPr>
      <w:r>
        <w:rPr>
          <w:rFonts w:eastAsia="Arial" w:cs="Arial" w:ascii="Arial" w:hAnsi="Arial"/>
          <w:color w:val="000000"/>
          <w:sz w:val="22"/>
          <w:szCs w:val="22"/>
        </w:rPr>
        <w:t>D. Kawi</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16. Ni watu gani wanaoathiriwa na magonjwa ya kuambukiza?</w:t>
      </w:r>
    </w:p>
    <w:p>
      <w:pPr>
        <w:pStyle w:val="Normal"/>
        <w:spacing w:before="0" w:after="60"/>
        <w:ind w:start="360"/>
        <w:rPr/>
      </w:pPr>
      <w:r>
        <w:rPr>
          <w:rFonts w:eastAsia="Arial" w:cs="Arial" w:ascii="Arial" w:hAnsi="Arial"/>
          <w:color w:val="000000"/>
          <w:sz w:val="22"/>
          <w:szCs w:val="22"/>
        </w:rPr>
        <w:t>A. Wazee</w:t>
      </w:r>
    </w:p>
    <w:p>
      <w:pPr>
        <w:pStyle w:val="Normal"/>
        <w:spacing w:before="0" w:after="60"/>
        <w:ind w:start="360"/>
        <w:rPr/>
      </w:pPr>
      <w:r>
        <w:rPr>
          <w:rFonts w:eastAsia="Arial" w:cs="Arial" w:ascii="Arial" w:hAnsi="Arial"/>
          <w:color w:val="000000"/>
          <w:sz w:val="22"/>
          <w:szCs w:val="22"/>
        </w:rPr>
        <w:t>B. Vijana</w:t>
      </w:r>
    </w:p>
    <w:p>
      <w:pPr>
        <w:pStyle w:val="Normal"/>
        <w:spacing w:before="0" w:after="60"/>
        <w:ind w:start="360"/>
        <w:rPr/>
      </w:pPr>
      <w:r>
        <w:rPr>
          <w:rFonts w:eastAsia="Arial" w:cs="Arial" w:ascii="Arial" w:hAnsi="Arial"/>
          <w:color w:val="000000"/>
          <w:sz w:val="22"/>
          <w:szCs w:val="22"/>
        </w:rPr>
        <w:t>C. Wazee kwa vijana</w:t>
      </w:r>
    </w:p>
    <w:p>
      <w:pPr>
        <w:pStyle w:val="Normal"/>
        <w:spacing w:before="0" w:after="60"/>
        <w:ind w:start="360"/>
        <w:rPr/>
      </w:pPr>
      <w:r>
        <w:rPr>
          <w:rFonts w:eastAsia="Arial" w:cs="Arial" w:ascii="Arial" w:hAnsi="Arial"/>
          <w:color w:val="000000"/>
          <w:sz w:val="22"/>
          <w:szCs w:val="22"/>
        </w:rPr>
        <w:t>D. Watu wote</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17. Hali ya uchumi kuzorota ni sawa na</w:t>
      </w:r>
    </w:p>
    <w:p>
      <w:pPr>
        <w:pStyle w:val="Normal"/>
        <w:spacing w:before="0" w:after="60"/>
        <w:ind w:start="360"/>
        <w:rPr/>
      </w:pPr>
      <w:r>
        <w:rPr>
          <w:rFonts w:eastAsia="Arial" w:cs="Arial" w:ascii="Arial" w:hAnsi="Arial"/>
          <w:color w:val="000000"/>
          <w:sz w:val="22"/>
          <w:szCs w:val="22"/>
        </w:rPr>
        <w:t>A. kupungua</w:t>
      </w:r>
    </w:p>
    <w:p>
      <w:pPr>
        <w:pStyle w:val="Normal"/>
        <w:spacing w:before="0" w:after="60"/>
        <w:ind w:start="360"/>
        <w:rPr/>
      </w:pPr>
      <w:r>
        <w:rPr>
          <w:rFonts w:eastAsia="Arial" w:cs="Arial" w:ascii="Arial" w:hAnsi="Arial"/>
          <w:color w:val="000000"/>
          <w:sz w:val="22"/>
          <w:szCs w:val="22"/>
        </w:rPr>
        <w:t>B. kuimarika</w:t>
      </w:r>
    </w:p>
    <w:p>
      <w:pPr>
        <w:pStyle w:val="Normal"/>
        <w:spacing w:before="0" w:after="60"/>
        <w:ind w:start="360"/>
        <w:rPr/>
      </w:pPr>
      <w:r>
        <w:rPr>
          <w:rFonts w:eastAsia="Arial" w:cs="Arial" w:ascii="Arial" w:hAnsi="Arial"/>
          <w:color w:val="000000"/>
          <w:sz w:val="22"/>
          <w:szCs w:val="22"/>
        </w:rPr>
        <w:t>C. kunawiri</w:t>
      </w:r>
    </w:p>
    <w:p>
      <w:pPr>
        <w:pStyle w:val="Normal"/>
        <w:spacing w:before="0" w:after="60"/>
        <w:ind w:start="360"/>
        <w:rPr/>
      </w:pPr>
      <w:r>
        <w:rPr>
          <w:rFonts w:eastAsia="Arial" w:cs="Arial" w:ascii="Arial" w:hAnsi="Arial"/>
          <w:color w:val="000000"/>
          <w:sz w:val="22"/>
          <w:szCs w:val="22"/>
        </w:rPr>
        <w:t>D. kuendelea</w:t>
      </w:r>
    </w:p>
    <w:p>
      <w:pPr>
        <w:pStyle w:val="Normal"/>
        <w:spacing w:before="0" w:after="60"/>
        <w:rPr/>
      </w:pPr>
      <w:r>
        <w:rPr/>
      </w:r>
    </w:p>
    <w:p>
      <w:pPr>
        <w:pStyle w:val="Normal"/>
        <w:spacing w:before="100" w:after="100"/>
        <w:ind w:start="360"/>
        <w:rPr/>
      </w:pPr>
      <w:r>
        <w:rPr>
          <w:rFonts w:eastAsia="Arial" w:cs="Arial" w:ascii="Arial" w:hAnsi="Arial"/>
          <w:i/>
          <w:iCs/>
          <w:color w:val="000000"/>
          <w:sz w:val="22"/>
          <w:szCs w:val="22"/>
        </w:rPr>
        <w:t>Soma kifungu kifuatacho kisha ujibu swali la 18 hadi la 20.</w:t>
      </w:r>
    </w:p>
    <w:p>
      <w:pPr>
        <w:pStyle w:val="Normal"/>
        <w:spacing w:before="0" w:after="60"/>
        <w:rPr/>
      </w:pPr>
      <w:r>
        <w:rPr/>
      </w:r>
    </w:p>
    <w:p>
      <w:pPr>
        <w:pStyle w:val="Normal"/>
        <w:spacing w:before="0" w:after="60"/>
        <w:ind w:start="360"/>
        <w:rPr/>
      </w:pPr>
      <w:r>
        <w:rPr>
          <w:rFonts w:eastAsia="Arial" w:cs="Arial" w:ascii="Arial" w:hAnsi="Arial"/>
          <w:color w:val="000000"/>
          <w:sz w:val="22"/>
          <w:szCs w:val="22"/>
        </w:rPr>
        <w:t>Familia ya bwana Musa ina wajukuu wanne; Jino, Kucha, Mkia na Manyoya. Kila mjukuu ana mnyama kipenzi anayempenda sana. Jino anapenda sana mbwa wake anayeitwa Roki. Kucha anapenda paka wake anayeitwa Mau. Mkia anapenda kasuku wake anayeitwa Kiki. Manyoya anapenda samaki wake wawili wanaoitwa Kasa na Nswi. Kila Jumapili asubuhi wajukuu huwapeleka wanyama wao kwenye bustani kubwa iliyo karibu na nyumba ya babu yao. Jino humrushia Roki mpira na Roki hukimbia kuurudisha.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18. Ni mjukuu gani anayependa mbwa?</w:t>
      </w:r>
    </w:p>
    <w:p>
      <w:pPr>
        <w:pStyle w:val="Normal"/>
        <w:spacing w:before="0" w:after="60"/>
        <w:ind w:start="360"/>
        <w:rPr/>
      </w:pPr>
      <w:r>
        <w:rPr>
          <w:rFonts w:eastAsia="Arial" w:cs="Arial" w:ascii="Arial" w:hAnsi="Arial"/>
          <w:color w:val="000000"/>
          <w:sz w:val="22"/>
          <w:szCs w:val="22"/>
        </w:rPr>
        <w:t>A. Jino</w:t>
      </w:r>
    </w:p>
    <w:p>
      <w:pPr>
        <w:pStyle w:val="Normal"/>
        <w:spacing w:before="0" w:after="60"/>
        <w:ind w:start="360"/>
        <w:rPr/>
      </w:pPr>
      <w:r>
        <w:rPr>
          <w:rFonts w:eastAsia="Arial" w:cs="Arial" w:ascii="Arial" w:hAnsi="Arial"/>
          <w:color w:val="000000"/>
          <w:sz w:val="22"/>
          <w:szCs w:val="22"/>
        </w:rPr>
        <w:t>B. Kucha</w:t>
      </w:r>
    </w:p>
    <w:p>
      <w:pPr>
        <w:pStyle w:val="Normal"/>
        <w:spacing w:before="0" w:after="60"/>
        <w:ind w:start="360"/>
        <w:rPr/>
      </w:pPr>
      <w:r>
        <w:rPr>
          <w:rFonts w:eastAsia="Arial" w:cs="Arial" w:ascii="Arial" w:hAnsi="Arial"/>
          <w:color w:val="000000"/>
          <w:sz w:val="22"/>
          <w:szCs w:val="22"/>
        </w:rPr>
        <w:t>C. Mkia</w:t>
      </w:r>
    </w:p>
    <w:p>
      <w:pPr>
        <w:pStyle w:val="Normal"/>
        <w:spacing w:before="0" w:after="60"/>
        <w:ind w:start="360"/>
        <w:rPr/>
      </w:pPr>
      <w:r>
        <w:rPr>
          <w:rFonts w:eastAsia="Arial" w:cs="Arial" w:ascii="Arial" w:hAnsi="Arial"/>
          <w:color w:val="000000"/>
          <w:sz w:val="22"/>
          <w:szCs w:val="22"/>
        </w:rPr>
        <w:t>D. Manyoya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19. Ni mjukuu yupi mwenye mnyama anayeiga maneno?</w:t>
      </w:r>
    </w:p>
    <w:p>
      <w:pPr>
        <w:pStyle w:val="Normal"/>
        <w:spacing w:before="0" w:after="60"/>
        <w:ind w:start="360"/>
        <w:rPr/>
      </w:pPr>
      <w:r>
        <w:rPr>
          <w:rFonts w:eastAsia="Arial" w:cs="Arial" w:ascii="Arial" w:hAnsi="Arial"/>
          <w:color w:val="000000"/>
          <w:sz w:val="22"/>
          <w:szCs w:val="22"/>
        </w:rPr>
        <w:t>A. Kiki</w:t>
      </w:r>
    </w:p>
    <w:p>
      <w:pPr>
        <w:pStyle w:val="Normal"/>
        <w:spacing w:before="0" w:after="60"/>
        <w:ind w:start="360"/>
        <w:rPr/>
      </w:pPr>
      <w:r>
        <w:rPr>
          <w:rFonts w:eastAsia="Arial" w:cs="Arial" w:ascii="Arial" w:hAnsi="Arial"/>
          <w:color w:val="000000"/>
          <w:sz w:val="22"/>
          <w:szCs w:val="22"/>
        </w:rPr>
        <w:t>B. Mkia</w:t>
      </w:r>
    </w:p>
    <w:p>
      <w:pPr>
        <w:pStyle w:val="Normal"/>
        <w:spacing w:before="0" w:after="60"/>
        <w:ind w:start="360"/>
        <w:rPr/>
      </w:pPr>
      <w:r>
        <w:rPr>
          <w:rFonts w:eastAsia="Arial" w:cs="Arial" w:ascii="Arial" w:hAnsi="Arial"/>
          <w:color w:val="000000"/>
          <w:sz w:val="22"/>
          <w:szCs w:val="22"/>
        </w:rPr>
        <w:t>C. Mau</w:t>
      </w:r>
    </w:p>
    <w:p>
      <w:pPr>
        <w:pStyle w:val="Normal"/>
        <w:spacing w:before="0" w:after="60"/>
        <w:ind w:start="360"/>
        <w:rPr/>
      </w:pPr>
      <w:r>
        <w:rPr>
          <w:rFonts w:eastAsia="Arial" w:cs="Arial" w:ascii="Arial" w:hAnsi="Arial"/>
          <w:color w:val="000000"/>
          <w:sz w:val="22"/>
          <w:szCs w:val="22"/>
        </w:rPr>
        <w:t>D. Roki</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20. Wajukuu huwapeleka wanyama hao bustani siku gani?</w:t>
      </w:r>
    </w:p>
    <w:p>
      <w:pPr>
        <w:pStyle w:val="Normal"/>
        <w:spacing w:before="0" w:after="60"/>
        <w:ind w:start="360"/>
        <w:rPr/>
      </w:pPr>
      <w:r>
        <w:rPr>
          <w:rFonts w:eastAsia="Arial" w:cs="Arial" w:ascii="Arial" w:hAnsi="Arial"/>
          <w:color w:val="000000"/>
          <w:sz w:val="22"/>
          <w:szCs w:val="22"/>
        </w:rPr>
        <w:t>A. Jumatatu</w:t>
      </w:r>
    </w:p>
    <w:p>
      <w:pPr>
        <w:pStyle w:val="Normal"/>
        <w:spacing w:before="0" w:after="60"/>
        <w:ind w:start="360"/>
        <w:rPr/>
      </w:pPr>
      <w:r>
        <w:rPr>
          <w:rFonts w:eastAsia="Arial" w:cs="Arial" w:ascii="Arial" w:hAnsi="Arial"/>
          <w:color w:val="000000"/>
          <w:sz w:val="22"/>
          <w:szCs w:val="22"/>
        </w:rPr>
        <w:t>B. Jumatano</w:t>
      </w:r>
    </w:p>
    <w:p>
      <w:pPr>
        <w:pStyle w:val="Normal"/>
        <w:spacing w:before="0" w:after="60"/>
        <w:ind w:start="360"/>
        <w:rPr/>
      </w:pPr>
      <w:r>
        <w:rPr>
          <w:rFonts w:eastAsia="Arial" w:cs="Arial" w:ascii="Arial" w:hAnsi="Arial"/>
          <w:color w:val="000000"/>
          <w:sz w:val="22"/>
          <w:szCs w:val="22"/>
        </w:rPr>
        <w:t>C. Jumamosi</w:t>
      </w:r>
    </w:p>
    <w:p>
      <w:pPr>
        <w:pStyle w:val="Normal"/>
        <w:spacing w:before="0" w:after="60"/>
        <w:ind w:start="360"/>
        <w:rPr/>
      </w:pPr>
      <w:r>
        <w:rPr>
          <w:rFonts w:eastAsia="Arial" w:cs="Arial" w:ascii="Arial" w:hAnsi="Arial"/>
          <w:color w:val="000000"/>
          <w:sz w:val="22"/>
          <w:szCs w:val="22"/>
        </w:rPr>
        <w:t>D. Jumapili</w:t>
      </w:r>
    </w:p>
    <w:p>
      <w:pPr>
        <w:pStyle w:val="Normal"/>
        <w:spacing w:before="0" w:after="60"/>
        <w:rPr/>
      </w:pPr>
      <w:r>
        <w:rPr/>
      </w:r>
    </w:p>
    <w:p>
      <w:pPr>
        <w:pStyle w:val="Normal"/>
        <w:spacing w:before="100" w:after="100"/>
        <w:ind w:start="360"/>
        <w:rPr/>
      </w:pPr>
      <w:r>
        <w:rPr>
          <w:rFonts w:eastAsia="Arial" w:cs="Arial" w:ascii="Arial" w:hAnsi="Arial"/>
          <w:i/>
          <w:iCs/>
          <w:color w:val="000000"/>
          <w:sz w:val="22"/>
          <w:szCs w:val="22"/>
        </w:rPr>
        <w:t>Soma mazungumzo yafuatayo kisha ujibu swali la 21 hadi la 25.</w:t>
      </w:r>
    </w:p>
    <w:p>
      <w:pPr>
        <w:pStyle w:val="Normal"/>
        <w:spacing w:before="0" w:after="60"/>
        <w:rPr/>
      </w:pPr>
      <w:r>
        <w:rPr/>
      </w:r>
    </w:p>
    <w:p>
      <w:pPr>
        <w:pStyle w:val="Normal"/>
        <w:spacing w:before="0" w:after="60"/>
        <w:ind w:start="360"/>
        <w:rPr/>
      </w:pPr>
      <w:r>
        <w:rPr>
          <w:rFonts w:eastAsia="Arial" w:cs="Arial" w:ascii="Arial" w:hAnsi="Arial"/>
          <w:color w:val="000000"/>
          <w:sz w:val="22"/>
          <w:szCs w:val="22"/>
        </w:rPr>
        <w:t>(Bwana Zomba ameketi sebuleni kwake akisoma Riwaya. Ghafla, anasikia mlio kutoka nje)</w:t>
      </w:r>
    </w:p>
    <w:p>
      <w:pPr>
        <w:pStyle w:val="Normal"/>
        <w:spacing w:before="0" w:after="60"/>
        <w:rPr/>
      </w:pPr>
      <w:r>
        <w:rPr/>
      </w:r>
    </w:p>
    <w:p>
      <w:pPr>
        <w:pStyle w:val="Normal"/>
        <w:spacing w:before="0" w:after="60"/>
        <w:ind w:start="360"/>
        <w:rPr/>
      </w:pPr>
      <w:r>
        <w:rPr>
          <w:rFonts w:eastAsia="Arial" w:cs="Arial" w:ascii="Arial" w:hAnsi="Arial"/>
          <w:color w:val="000000"/>
          <w:sz w:val="22"/>
          <w:szCs w:val="22"/>
        </w:rPr>
        <w:t>Bibi Zomba : (Akishtuka) Lo! Nini kimetokea?</w:t>
      </w:r>
    </w:p>
    <w:p>
      <w:pPr>
        <w:pStyle w:val="Normal"/>
        <w:spacing w:before="0" w:after="60"/>
        <w:ind w:start="360"/>
        <w:rPr/>
      </w:pPr>
      <w:r>
        <w:rPr>
          <w:rFonts w:eastAsia="Arial" w:cs="Arial" w:ascii="Arial" w:hAnsi="Arial"/>
          <w:color w:val="000000"/>
          <w:sz w:val="22"/>
          <w:szCs w:val="22"/>
        </w:rPr>
        <w:t>Anaweka gazeti chini na kwenda dirishani kutazama.</w:t>
      </w:r>
    </w:p>
    <w:p>
      <w:pPr>
        <w:pStyle w:val="Normal"/>
        <w:spacing w:before="0" w:after="60"/>
        <w:ind w:start="360"/>
        <w:rPr/>
      </w:pPr>
      <w:r>
        <w:rPr>
          <w:rFonts w:eastAsia="Arial" w:cs="Arial" w:ascii="Arial" w:hAnsi="Arial"/>
          <w:color w:val="000000"/>
          <w:sz w:val="22"/>
          <w:szCs w:val="22"/>
        </w:rPr>
        <w:t>Bwana Zomba: Jumba la jirani Asha limeshika moto naona majirani wametoka twende!</w:t>
      </w:r>
    </w:p>
    <w:p>
      <w:pPr>
        <w:pStyle w:val="Normal"/>
        <w:spacing w:before="0" w:after="60"/>
        <w:ind w:start="360"/>
        <w:rPr/>
      </w:pPr>
      <w:r>
        <w:rPr>
          <w:rFonts w:eastAsia="Arial" w:cs="Arial" w:ascii="Arial" w:hAnsi="Arial"/>
          <w:color w:val="000000"/>
          <w:sz w:val="22"/>
          <w:szCs w:val="22"/>
        </w:rPr>
        <w:t>Bi. Zomba : (Akihuzunika zaidi) Oh! La hasha twende (Anatoka nje haraka kumsaidia)</w:t>
      </w:r>
    </w:p>
    <w:p>
      <w:pPr>
        <w:pStyle w:val="Normal"/>
        <w:spacing w:before="0" w:after="60"/>
        <w:ind w:start="360"/>
        <w:rPr/>
      </w:pPr>
      <w:r>
        <w:rPr>
          <w:rFonts w:eastAsia="Arial" w:cs="Arial" w:ascii="Arial" w:hAnsi="Arial"/>
          <w:color w:val="000000"/>
          <w:sz w:val="22"/>
          <w:szCs w:val="22"/>
        </w:rPr>
        <w:t>Bwana Zomba: Ngoja tuchukue ndoo ya kuchota maji ili kuuzima moto unaotishia kushika na kuteketeza nyumba nyingine.</w:t>
      </w:r>
    </w:p>
    <w:p>
      <w:pPr>
        <w:pStyle w:val="Normal"/>
        <w:spacing w:before="0" w:after="60"/>
        <w:ind w:start="360"/>
        <w:rPr/>
      </w:pPr>
      <w:r>
        <w:rPr>
          <w:rFonts w:eastAsia="Arial" w:cs="Arial" w:ascii="Arial" w:hAnsi="Arial"/>
          <w:color w:val="000000"/>
          <w:sz w:val="22"/>
          <w:szCs w:val="22"/>
        </w:rPr>
        <w:t>Bi. Zomba : Akufaaye kwa dhiki ndiye rafiki. (Wanatoka kwenda kumpiga jeki jirani yao)</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21. Bwana Zomba alikuwa akifanya nini aliposikia mlio?</w:t>
      </w:r>
    </w:p>
    <w:p>
      <w:pPr>
        <w:pStyle w:val="Normal"/>
        <w:spacing w:before="0" w:after="60"/>
        <w:ind w:start="360"/>
        <w:rPr/>
      </w:pPr>
      <w:r>
        <w:rPr>
          <w:rFonts w:eastAsia="Arial" w:cs="Arial" w:ascii="Arial" w:hAnsi="Arial"/>
          <w:color w:val="000000"/>
          <w:sz w:val="22"/>
          <w:szCs w:val="22"/>
        </w:rPr>
        <w:t>A. Akipika chakula</w:t>
      </w:r>
    </w:p>
    <w:p>
      <w:pPr>
        <w:pStyle w:val="Normal"/>
        <w:spacing w:before="0" w:after="60"/>
        <w:ind w:start="360"/>
        <w:rPr/>
      </w:pPr>
      <w:r>
        <w:rPr>
          <w:rFonts w:eastAsia="Arial" w:cs="Arial" w:ascii="Arial" w:hAnsi="Arial"/>
          <w:color w:val="000000"/>
          <w:sz w:val="22"/>
          <w:szCs w:val="22"/>
        </w:rPr>
        <w:t>B. Akifua nguo</w:t>
      </w:r>
    </w:p>
    <w:p>
      <w:pPr>
        <w:pStyle w:val="Normal"/>
        <w:spacing w:before="0" w:after="60"/>
        <w:ind w:start="360"/>
        <w:rPr/>
      </w:pPr>
      <w:r>
        <w:rPr>
          <w:rFonts w:eastAsia="Arial" w:cs="Arial" w:ascii="Arial" w:hAnsi="Arial"/>
          <w:color w:val="000000"/>
          <w:sz w:val="22"/>
          <w:szCs w:val="22"/>
        </w:rPr>
        <w:t>C. Akisoma Riwaya</w:t>
      </w:r>
    </w:p>
    <w:p>
      <w:pPr>
        <w:pStyle w:val="Normal"/>
        <w:spacing w:before="0" w:after="60"/>
        <w:ind w:start="360"/>
        <w:rPr/>
      </w:pPr>
      <w:r>
        <w:rPr>
          <w:rFonts w:eastAsia="Arial" w:cs="Arial" w:ascii="Arial" w:hAnsi="Arial"/>
          <w:color w:val="000000"/>
          <w:sz w:val="22"/>
          <w:szCs w:val="22"/>
        </w:rPr>
        <w:t>D. Akipumzika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22. Mandhari ya tamthilia uliyosoma ni yapi?</w:t>
      </w:r>
    </w:p>
    <w:p>
      <w:pPr>
        <w:pStyle w:val="Normal"/>
        <w:spacing w:before="0" w:after="60"/>
        <w:ind w:start="360"/>
        <w:rPr/>
      </w:pPr>
      <w:r>
        <w:rPr>
          <w:rFonts w:eastAsia="Arial" w:cs="Arial" w:ascii="Arial" w:hAnsi="Arial"/>
          <w:color w:val="000000"/>
          <w:sz w:val="22"/>
          <w:szCs w:val="22"/>
        </w:rPr>
        <w:t>A. Uwanjani</w:t>
      </w:r>
    </w:p>
    <w:p>
      <w:pPr>
        <w:pStyle w:val="Normal"/>
        <w:spacing w:before="0" w:after="60"/>
        <w:ind w:start="360"/>
        <w:rPr/>
      </w:pPr>
      <w:r>
        <w:rPr>
          <w:rFonts w:eastAsia="Arial" w:cs="Arial" w:ascii="Arial" w:hAnsi="Arial"/>
          <w:color w:val="000000"/>
          <w:sz w:val="22"/>
          <w:szCs w:val="22"/>
        </w:rPr>
        <w:t>B. Sebuleni</w:t>
      </w:r>
    </w:p>
    <w:p>
      <w:pPr>
        <w:pStyle w:val="Normal"/>
        <w:spacing w:before="0" w:after="60"/>
        <w:ind w:start="360"/>
        <w:rPr/>
      </w:pPr>
      <w:r>
        <w:rPr>
          <w:rFonts w:eastAsia="Arial" w:cs="Arial" w:ascii="Arial" w:hAnsi="Arial"/>
          <w:color w:val="000000"/>
          <w:sz w:val="22"/>
          <w:szCs w:val="22"/>
        </w:rPr>
        <w:t>C. Nyumbani</w:t>
      </w:r>
    </w:p>
    <w:p>
      <w:pPr>
        <w:pStyle w:val="Normal"/>
        <w:spacing w:before="0" w:after="60"/>
        <w:ind w:start="360"/>
        <w:rPr/>
      </w:pPr>
      <w:r>
        <w:rPr>
          <w:rFonts w:eastAsia="Arial" w:cs="Arial" w:ascii="Arial" w:hAnsi="Arial"/>
          <w:color w:val="000000"/>
          <w:sz w:val="22"/>
          <w:szCs w:val="22"/>
        </w:rPr>
        <w:t>D. Kazini</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23. Ni nini kilitokea kwa jirani Asha?</w:t>
      </w:r>
    </w:p>
    <w:p>
      <w:pPr>
        <w:pStyle w:val="Normal"/>
        <w:spacing w:before="0" w:after="60"/>
        <w:ind w:start="360"/>
        <w:rPr/>
      </w:pPr>
      <w:r>
        <w:rPr>
          <w:rFonts w:eastAsia="Arial" w:cs="Arial" w:ascii="Arial" w:hAnsi="Arial"/>
          <w:color w:val="000000"/>
          <w:sz w:val="22"/>
          <w:szCs w:val="22"/>
        </w:rPr>
        <w:t>A. Alisoma Riwaya</w:t>
      </w:r>
    </w:p>
    <w:p>
      <w:pPr>
        <w:pStyle w:val="Normal"/>
        <w:spacing w:before="0" w:after="60"/>
        <w:ind w:start="360"/>
        <w:rPr/>
      </w:pPr>
      <w:r>
        <w:rPr>
          <w:rFonts w:eastAsia="Arial" w:cs="Arial" w:ascii="Arial" w:hAnsi="Arial"/>
          <w:color w:val="000000"/>
          <w:sz w:val="22"/>
          <w:szCs w:val="22"/>
        </w:rPr>
        <w:t>B. Jumba lake lilishika moto</w:t>
      </w:r>
    </w:p>
    <w:p>
      <w:pPr>
        <w:pStyle w:val="Normal"/>
        <w:spacing w:before="0" w:after="60"/>
        <w:ind w:start="360"/>
        <w:rPr/>
      </w:pPr>
      <w:r>
        <w:rPr>
          <w:rFonts w:eastAsia="Arial" w:cs="Arial" w:ascii="Arial" w:hAnsi="Arial"/>
          <w:color w:val="000000"/>
          <w:sz w:val="22"/>
          <w:szCs w:val="22"/>
        </w:rPr>
        <w:t>C. Jumba lake lililipuka</w:t>
      </w:r>
    </w:p>
    <w:p>
      <w:pPr>
        <w:pStyle w:val="Normal"/>
        <w:spacing w:before="0" w:after="60"/>
        <w:ind w:start="360"/>
        <w:rPr/>
      </w:pPr>
      <w:r>
        <w:rPr>
          <w:rFonts w:eastAsia="Arial" w:cs="Arial" w:ascii="Arial" w:hAnsi="Arial"/>
          <w:color w:val="000000"/>
          <w:sz w:val="22"/>
          <w:szCs w:val="22"/>
        </w:rPr>
        <w:t>D. Majirani walimwibia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24. Akufaaye kwa dhiki ndiye rafiki imetumiwa kwenye tamthilia, hii ni mbinu gani ya lugha?</w:t>
      </w:r>
    </w:p>
    <w:p>
      <w:pPr>
        <w:pStyle w:val="Normal"/>
        <w:spacing w:before="0" w:after="60"/>
        <w:ind w:start="360"/>
        <w:rPr/>
      </w:pPr>
      <w:r>
        <w:rPr>
          <w:rFonts w:eastAsia="Arial" w:cs="Arial" w:ascii="Arial" w:hAnsi="Arial"/>
          <w:color w:val="000000"/>
          <w:sz w:val="22"/>
          <w:szCs w:val="22"/>
        </w:rPr>
        <w:t>A. Takriri</w:t>
      </w:r>
    </w:p>
    <w:p>
      <w:pPr>
        <w:pStyle w:val="Normal"/>
        <w:spacing w:before="0" w:after="60"/>
        <w:ind w:start="360"/>
        <w:rPr/>
      </w:pPr>
      <w:r>
        <w:rPr>
          <w:rFonts w:eastAsia="Arial" w:cs="Arial" w:ascii="Arial" w:hAnsi="Arial"/>
          <w:color w:val="000000"/>
          <w:sz w:val="22"/>
          <w:szCs w:val="22"/>
        </w:rPr>
        <w:t>B. Tashbihi</w:t>
      </w:r>
    </w:p>
    <w:p>
      <w:pPr>
        <w:pStyle w:val="Normal"/>
        <w:spacing w:before="0" w:after="60"/>
        <w:ind w:start="360"/>
        <w:rPr/>
      </w:pPr>
      <w:r>
        <w:rPr>
          <w:rFonts w:eastAsia="Arial" w:cs="Arial" w:ascii="Arial" w:hAnsi="Arial"/>
          <w:color w:val="000000"/>
          <w:sz w:val="22"/>
          <w:szCs w:val="22"/>
        </w:rPr>
        <w:t>C. Tashhisi</w:t>
      </w:r>
    </w:p>
    <w:p>
      <w:pPr>
        <w:pStyle w:val="Normal"/>
        <w:spacing w:before="0" w:after="60"/>
        <w:ind w:start="360"/>
        <w:rPr/>
      </w:pPr>
      <w:r>
        <w:rPr>
          <w:rFonts w:eastAsia="Arial" w:cs="Arial" w:ascii="Arial" w:hAnsi="Arial"/>
          <w:color w:val="000000"/>
          <w:sz w:val="22"/>
          <w:szCs w:val="22"/>
        </w:rPr>
        <w:t>D. Methali</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25. Maneno yanayotiwa kwenye mabano ili kutoa taswira na maelezo huitwaje?</w:t>
      </w:r>
    </w:p>
    <w:p>
      <w:pPr>
        <w:pStyle w:val="Normal"/>
        <w:spacing w:before="0" w:after="60"/>
        <w:ind w:start="360"/>
        <w:rPr/>
      </w:pPr>
      <w:r>
        <w:rPr>
          <w:rFonts w:eastAsia="Arial" w:cs="Arial" w:ascii="Arial" w:hAnsi="Arial"/>
          <w:color w:val="000000"/>
          <w:sz w:val="22"/>
          <w:szCs w:val="22"/>
        </w:rPr>
        <w:t>A. Mabano</w:t>
      </w:r>
    </w:p>
    <w:p>
      <w:pPr>
        <w:pStyle w:val="Normal"/>
        <w:spacing w:before="0" w:after="60"/>
        <w:ind w:start="360"/>
        <w:rPr/>
      </w:pPr>
      <w:r>
        <w:rPr>
          <w:rFonts w:eastAsia="Arial" w:cs="Arial" w:ascii="Arial" w:hAnsi="Arial"/>
          <w:color w:val="000000"/>
          <w:sz w:val="22"/>
          <w:szCs w:val="22"/>
        </w:rPr>
        <w:t>B. Maelekezi</w:t>
      </w:r>
    </w:p>
    <w:p>
      <w:pPr>
        <w:pStyle w:val="Normal"/>
        <w:spacing w:before="0" w:after="60"/>
        <w:ind w:start="360"/>
        <w:rPr/>
      </w:pPr>
      <w:r>
        <w:rPr>
          <w:rFonts w:eastAsia="Arial" w:cs="Arial" w:ascii="Arial" w:hAnsi="Arial"/>
          <w:color w:val="000000"/>
          <w:sz w:val="22"/>
          <w:szCs w:val="22"/>
        </w:rPr>
        <w:t>C. Mapambo</w:t>
      </w:r>
    </w:p>
    <w:p>
      <w:pPr>
        <w:pStyle w:val="Normal"/>
        <w:spacing w:before="0" w:after="60"/>
        <w:ind w:start="360"/>
        <w:rPr/>
      </w:pPr>
      <w:r>
        <w:rPr>
          <w:rFonts w:eastAsia="Arial" w:cs="Arial" w:ascii="Arial" w:hAnsi="Arial"/>
          <w:color w:val="000000"/>
          <w:sz w:val="22"/>
          <w:szCs w:val="22"/>
        </w:rPr>
        <w:t>D. Msuko</w:t>
      </w:r>
    </w:p>
    <w:p>
      <w:pPr>
        <w:pStyle w:val="Normal"/>
        <w:spacing w:before="0" w:after="60"/>
        <w:rPr/>
      </w:pPr>
      <w:r>
        <w:rPr/>
      </w:r>
    </w:p>
    <w:p>
      <w:pPr>
        <w:pStyle w:val="Normal"/>
        <w:spacing w:before="100" w:after="100"/>
        <w:ind w:start="360"/>
        <w:rPr/>
      </w:pPr>
      <w:r>
        <w:rPr>
          <w:rFonts w:eastAsia="Arial" w:cs="Arial" w:ascii="Arial" w:hAnsi="Arial"/>
          <w:i/>
          <w:iCs/>
          <w:color w:val="000000"/>
          <w:sz w:val="22"/>
          <w:szCs w:val="22"/>
        </w:rPr>
        <w:t>Kifungu kifuatacho kina nafasi 26 hadi 35. Umepewa majibu manne hapo. Chagua jibu lifaalo zaidi kujaza nafasi.</w:t>
      </w:r>
    </w:p>
    <w:p>
      <w:pPr>
        <w:pStyle w:val="Normal"/>
        <w:spacing w:before="0" w:after="60"/>
        <w:rPr/>
      </w:pPr>
      <w:r>
        <w:rPr/>
      </w:r>
    </w:p>
    <w:p>
      <w:pPr>
        <w:pStyle w:val="Normal"/>
        <w:spacing w:before="0" w:after="60"/>
        <w:ind w:start="360"/>
        <w:rPr/>
      </w:pPr>
      <w:r>
        <w:rPr>
          <w:rFonts w:eastAsia="Arial" w:cs="Arial" w:ascii="Arial" w:hAnsi="Arial"/>
          <w:color w:val="000000"/>
          <w:sz w:val="22"/>
          <w:szCs w:val="22"/>
        </w:rPr>
        <w:t>___</w:t>
      </w:r>
      <w:r>
        <w:rPr>
          <w:rFonts w:eastAsia="Arial" w:cs="Arial" w:ascii="Arial" w:hAnsi="Arial"/>
          <w:color w:val="000000"/>
          <w:sz w:val="22"/>
          <w:szCs w:val="22"/>
        </w:rPr>
        <w:t xml:space="preserve">26. haki za kibinadamu ni </w:t>
      </w:r>
      <w:r>
        <w:rPr>
          <w:rFonts w:eastAsia="Arial" w:cs="Arial" w:ascii="Arial" w:hAnsi="Arial"/>
          <w:color w:val="000000"/>
          <w:sz w:val="22"/>
          <w:szCs w:val="22"/>
        </w:rPr>
        <w:t>___</w:t>
      </w:r>
      <w:r>
        <w:rPr>
          <w:rFonts w:eastAsia="Arial" w:cs="Arial" w:ascii="Arial" w:hAnsi="Arial"/>
          <w:color w:val="000000"/>
          <w:sz w:val="22"/>
          <w:szCs w:val="22"/>
        </w:rPr>
        <w:t xml:space="preserve">27, kila mtu ana haki ya kuishi. Hii ni haki ya </w:t>
      </w:r>
      <w:r>
        <w:rPr>
          <w:rFonts w:eastAsia="Arial" w:cs="Arial" w:ascii="Arial" w:hAnsi="Arial"/>
          <w:color w:val="000000"/>
          <w:sz w:val="22"/>
          <w:szCs w:val="22"/>
        </w:rPr>
        <w:t>___</w:t>
      </w:r>
      <w:r>
        <w:rPr>
          <w:rFonts w:eastAsia="Arial" w:cs="Arial" w:ascii="Arial" w:hAnsi="Arial"/>
          <w:color w:val="000000"/>
          <w:sz w:val="22"/>
          <w:szCs w:val="22"/>
        </w:rPr>
        <w:t xml:space="preserve">28. Hakuna binadamu </w:t>
      </w:r>
      <w:r>
        <w:rPr>
          <w:rFonts w:eastAsia="Arial" w:cs="Arial" w:ascii="Arial" w:hAnsi="Arial"/>
          <w:color w:val="000000"/>
          <w:sz w:val="22"/>
          <w:szCs w:val="22"/>
        </w:rPr>
        <w:t>___</w:t>
      </w:r>
      <w:r>
        <w:rPr>
          <w:rFonts w:eastAsia="Arial" w:cs="Arial" w:ascii="Arial" w:hAnsi="Arial"/>
          <w:color w:val="000000"/>
          <w:sz w:val="22"/>
          <w:szCs w:val="22"/>
        </w:rPr>
        <w:t xml:space="preserve">29 na uhuru wa kuyakatiza maisha ya binadamu </w:t>
      </w:r>
      <w:r>
        <w:rPr>
          <w:rFonts w:eastAsia="Arial" w:cs="Arial" w:ascii="Arial" w:hAnsi="Arial"/>
          <w:color w:val="000000"/>
          <w:sz w:val="22"/>
          <w:szCs w:val="22"/>
        </w:rPr>
        <w:t>___</w:t>
      </w:r>
      <w:r>
        <w:rPr>
          <w:rFonts w:eastAsia="Arial" w:cs="Arial" w:ascii="Arial" w:hAnsi="Arial"/>
          <w:color w:val="000000"/>
          <w:sz w:val="22"/>
          <w:szCs w:val="22"/>
        </w:rPr>
        <w:t xml:space="preserve">30. Kisheria kila mtu ana haki ya nafsi </w:t>
      </w:r>
      <w:r>
        <w:rPr>
          <w:rFonts w:eastAsia="Arial" w:cs="Arial" w:ascii="Arial" w:hAnsi="Arial"/>
          <w:color w:val="000000"/>
          <w:sz w:val="22"/>
          <w:szCs w:val="22"/>
        </w:rPr>
        <w:t>___</w:t>
      </w:r>
      <w:r>
        <w:rPr>
          <w:rFonts w:eastAsia="Arial" w:cs="Arial" w:ascii="Arial" w:hAnsi="Arial"/>
          <w:color w:val="000000"/>
          <w:sz w:val="22"/>
          <w:szCs w:val="22"/>
        </w:rPr>
        <w:t xml:space="preserve">31 kulindwa. Watu </w:t>
      </w:r>
      <w:r>
        <w:rPr>
          <w:rFonts w:eastAsia="Arial" w:cs="Arial" w:ascii="Arial" w:hAnsi="Arial"/>
          <w:color w:val="000000"/>
          <w:sz w:val="22"/>
          <w:szCs w:val="22"/>
        </w:rPr>
        <w:t>___</w:t>
      </w:r>
      <w:r>
        <w:rPr>
          <w:rFonts w:eastAsia="Arial" w:cs="Arial" w:ascii="Arial" w:hAnsi="Arial"/>
          <w:color w:val="000000"/>
          <w:sz w:val="22"/>
          <w:szCs w:val="22"/>
        </w:rPr>
        <w:t xml:space="preserve">32 ni sawa mbele ya sheria, </w:t>
      </w:r>
      <w:r>
        <w:rPr>
          <w:rFonts w:eastAsia="Arial" w:cs="Arial" w:ascii="Arial" w:hAnsi="Arial"/>
          <w:color w:val="000000"/>
          <w:sz w:val="22"/>
          <w:szCs w:val="22"/>
        </w:rPr>
        <w:t>___</w:t>
      </w:r>
      <w:r>
        <w:rPr>
          <w:rFonts w:eastAsia="Arial" w:cs="Arial" w:ascii="Arial" w:hAnsi="Arial"/>
          <w:color w:val="000000"/>
          <w:sz w:val="22"/>
          <w:szCs w:val="22"/>
        </w:rPr>
        <w:t xml:space="preserve">33 kila mtu ana haki ya kupata manufaa sawa ya sheria. Sheria haipaswi kumbagua binadamu </w:t>
      </w:r>
      <w:r>
        <w:rPr>
          <w:rFonts w:eastAsia="Arial" w:cs="Arial" w:ascii="Arial" w:hAnsi="Arial"/>
          <w:color w:val="000000"/>
          <w:sz w:val="22"/>
          <w:szCs w:val="22"/>
        </w:rPr>
        <w:t>___</w:t>
      </w:r>
      <w:r>
        <w:rPr>
          <w:rFonts w:eastAsia="Arial" w:cs="Arial" w:ascii="Arial" w:hAnsi="Arial"/>
          <w:color w:val="000000"/>
          <w:sz w:val="22"/>
          <w:szCs w:val="22"/>
        </w:rPr>
        <w:t xml:space="preserve">34 kwa misingi yoyote </w:t>
      </w:r>
      <w:r>
        <w:rPr>
          <w:rFonts w:eastAsia="Arial" w:cs="Arial" w:ascii="Arial" w:hAnsi="Arial"/>
          <w:color w:val="000000"/>
          <w:sz w:val="22"/>
          <w:szCs w:val="22"/>
        </w:rPr>
        <w:t>___</w:t>
      </w:r>
      <w:r>
        <w:rPr>
          <w:rFonts w:eastAsia="Arial" w:cs="Arial" w:ascii="Arial" w:hAnsi="Arial"/>
          <w:color w:val="000000"/>
          <w:sz w:val="22"/>
          <w:szCs w:val="22"/>
        </w:rPr>
        <w:t>35: Jinsia, rangi, umri, dini, utamaduni, lugha au kigezo chochote.</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26.</w:t>
      </w:r>
    </w:p>
    <w:p>
      <w:pPr>
        <w:pStyle w:val="Normal"/>
        <w:spacing w:before="0" w:after="60"/>
        <w:ind w:start="360"/>
        <w:rPr/>
      </w:pPr>
      <w:r>
        <w:rPr>
          <w:rFonts w:eastAsia="Arial" w:cs="Arial" w:ascii="Arial" w:hAnsi="Arial"/>
          <w:color w:val="000000"/>
          <w:sz w:val="22"/>
          <w:szCs w:val="22"/>
        </w:rPr>
        <w:t>A. Mojawapo</w:t>
      </w:r>
    </w:p>
    <w:p>
      <w:pPr>
        <w:pStyle w:val="Normal"/>
        <w:spacing w:before="0" w:after="60"/>
        <w:ind w:start="360"/>
        <w:rPr/>
      </w:pPr>
      <w:r>
        <w:rPr>
          <w:rFonts w:eastAsia="Arial" w:cs="Arial" w:ascii="Arial" w:hAnsi="Arial"/>
          <w:color w:val="000000"/>
          <w:sz w:val="22"/>
          <w:szCs w:val="22"/>
        </w:rPr>
        <w:t>B. Mmoja wa</w:t>
      </w:r>
    </w:p>
    <w:p>
      <w:pPr>
        <w:pStyle w:val="Normal"/>
        <w:spacing w:before="0" w:after="60"/>
        <w:ind w:start="360"/>
        <w:rPr/>
      </w:pPr>
      <w:r>
        <w:rPr>
          <w:rFonts w:eastAsia="Arial" w:cs="Arial" w:ascii="Arial" w:hAnsi="Arial"/>
          <w:color w:val="000000"/>
          <w:sz w:val="22"/>
          <w:szCs w:val="22"/>
        </w:rPr>
        <w:t>C. Mojawapo za</w:t>
      </w:r>
    </w:p>
    <w:p>
      <w:pPr>
        <w:pStyle w:val="Normal"/>
        <w:spacing w:before="0" w:after="60"/>
        <w:ind w:start="360"/>
        <w:rPr/>
      </w:pPr>
      <w:r>
        <w:rPr>
          <w:rFonts w:eastAsia="Arial" w:cs="Arial" w:ascii="Arial" w:hAnsi="Arial"/>
          <w:color w:val="000000"/>
          <w:sz w:val="22"/>
          <w:szCs w:val="22"/>
        </w:rPr>
        <w:t>D. Moja la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27.</w:t>
      </w:r>
    </w:p>
    <w:p>
      <w:pPr>
        <w:pStyle w:val="Normal"/>
        <w:spacing w:before="0" w:after="60"/>
        <w:ind w:start="360"/>
        <w:rPr/>
      </w:pPr>
      <w:r>
        <w:rPr>
          <w:rFonts w:eastAsia="Arial" w:cs="Arial" w:ascii="Arial" w:hAnsi="Arial"/>
          <w:color w:val="000000"/>
          <w:sz w:val="22"/>
          <w:szCs w:val="22"/>
        </w:rPr>
        <w:t>A. kuwa</w:t>
      </w:r>
    </w:p>
    <w:p>
      <w:pPr>
        <w:pStyle w:val="Normal"/>
        <w:spacing w:before="0" w:after="60"/>
        <w:ind w:start="360"/>
        <w:rPr/>
      </w:pPr>
      <w:r>
        <w:rPr>
          <w:rFonts w:eastAsia="Arial" w:cs="Arial" w:ascii="Arial" w:hAnsi="Arial"/>
          <w:color w:val="000000"/>
          <w:sz w:val="22"/>
          <w:szCs w:val="22"/>
        </w:rPr>
        <w:t>B. kua</w:t>
      </w:r>
    </w:p>
    <w:p>
      <w:pPr>
        <w:pStyle w:val="Normal"/>
        <w:spacing w:before="0" w:after="60"/>
        <w:ind w:start="360"/>
        <w:rPr/>
      </w:pPr>
      <w:r>
        <w:rPr>
          <w:rFonts w:eastAsia="Arial" w:cs="Arial" w:ascii="Arial" w:hAnsi="Arial"/>
          <w:color w:val="000000"/>
          <w:sz w:val="22"/>
          <w:szCs w:val="22"/>
        </w:rPr>
        <w:t>C. kuliwa</w:t>
      </w:r>
    </w:p>
    <w:p>
      <w:pPr>
        <w:pStyle w:val="Normal"/>
        <w:spacing w:before="0" w:after="60"/>
        <w:ind w:start="360"/>
        <w:rPr/>
      </w:pPr>
      <w:r>
        <w:rPr>
          <w:rFonts w:eastAsia="Arial" w:cs="Arial" w:ascii="Arial" w:hAnsi="Arial"/>
          <w:color w:val="000000"/>
          <w:sz w:val="22"/>
          <w:szCs w:val="22"/>
        </w:rPr>
        <w:t>D. kukua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28.</w:t>
      </w:r>
    </w:p>
    <w:p>
      <w:pPr>
        <w:pStyle w:val="Normal"/>
        <w:spacing w:before="0" w:after="60"/>
        <w:ind w:start="360"/>
        <w:rPr/>
      </w:pPr>
      <w:r>
        <w:rPr>
          <w:rFonts w:eastAsia="Arial" w:cs="Arial" w:ascii="Arial" w:hAnsi="Arial"/>
          <w:color w:val="000000"/>
          <w:sz w:val="22"/>
          <w:szCs w:val="22"/>
        </w:rPr>
        <w:t>A. msingi</w:t>
      </w:r>
    </w:p>
    <w:p>
      <w:pPr>
        <w:pStyle w:val="Normal"/>
        <w:spacing w:before="0" w:after="60"/>
        <w:ind w:start="360"/>
        <w:rPr/>
      </w:pPr>
      <w:r>
        <w:rPr>
          <w:rFonts w:eastAsia="Arial" w:cs="Arial" w:ascii="Arial" w:hAnsi="Arial"/>
          <w:color w:val="000000"/>
          <w:sz w:val="22"/>
          <w:szCs w:val="22"/>
        </w:rPr>
        <w:t>B. kimsingi</w:t>
      </w:r>
    </w:p>
    <w:p>
      <w:pPr>
        <w:pStyle w:val="Normal"/>
        <w:spacing w:before="0" w:after="60"/>
        <w:ind w:start="360"/>
        <w:rPr/>
      </w:pPr>
      <w:r>
        <w:rPr>
          <w:rFonts w:eastAsia="Arial" w:cs="Arial" w:ascii="Arial" w:hAnsi="Arial"/>
          <w:color w:val="000000"/>
          <w:sz w:val="22"/>
          <w:szCs w:val="22"/>
        </w:rPr>
        <w:t>C. kwa msingi</w:t>
      </w:r>
    </w:p>
    <w:p>
      <w:pPr>
        <w:pStyle w:val="Normal"/>
        <w:spacing w:before="0" w:after="60"/>
        <w:ind w:start="360"/>
        <w:rPr/>
      </w:pPr>
      <w:r>
        <w:rPr>
          <w:rFonts w:eastAsia="Arial" w:cs="Arial" w:ascii="Arial" w:hAnsi="Arial"/>
          <w:color w:val="000000"/>
          <w:sz w:val="22"/>
          <w:szCs w:val="22"/>
        </w:rPr>
        <w:t>D. na msingi</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29.</w:t>
      </w:r>
    </w:p>
    <w:p>
      <w:pPr>
        <w:pStyle w:val="Normal"/>
        <w:spacing w:before="0" w:after="60"/>
        <w:ind w:start="360"/>
        <w:rPr/>
      </w:pPr>
      <w:r>
        <w:rPr>
          <w:rFonts w:eastAsia="Arial" w:cs="Arial" w:ascii="Arial" w:hAnsi="Arial"/>
          <w:color w:val="000000"/>
          <w:sz w:val="22"/>
          <w:szCs w:val="22"/>
        </w:rPr>
        <w:t>A. asiye</w:t>
      </w:r>
    </w:p>
    <w:p>
      <w:pPr>
        <w:pStyle w:val="Normal"/>
        <w:spacing w:before="0" w:after="60"/>
        <w:ind w:start="360"/>
        <w:rPr/>
      </w:pPr>
      <w:r>
        <w:rPr>
          <w:rFonts w:eastAsia="Arial" w:cs="Arial" w:ascii="Arial" w:hAnsi="Arial"/>
          <w:color w:val="000000"/>
          <w:sz w:val="22"/>
          <w:szCs w:val="22"/>
        </w:rPr>
        <w:t>B. walio</w:t>
      </w:r>
    </w:p>
    <w:p>
      <w:pPr>
        <w:pStyle w:val="Normal"/>
        <w:spacing w:before="0" w:after="60"/>
        <w:ind w:start="360"/>
        <w:rPr/>
      </w:pPr>
      <w:r>
        <w:rPr>
          <w:rFonts w:eastAsia="Arial" w:cs="Arial" w:ascii="Arial" w:hAnsi="Arial"/>
          <w:color w:val="000000"/>
          <w:sz w:val="22"/>
          <w:szCs w:val="22"/>
        </w:rPr>
        <w:t>C. aliye</w:t>
      </w:r>
    </w:p>
    <w:p>
      <w:pPr>
        <w:pStyle w:val="Normal"/>
        <w:spacing w:before="0" w:after="60"/>
        <w:ind w:start="360"/>
        <w:rPr/>
      </w:pPr>
      <w:r>
        <w:rPr>
          <w:rFonts w:eastAsia="Arial" w:cs="Arial" w:ascii="Arial" w:hAnsi="Arial"/>
          <w:color w:val="000000"/>
          <w:sz w:val="22"/>
          <w:szCs w:val="22"/>
        </w:rPr>
        <w:t>D. wasio</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30.</w:t>
      </w:r>
    </w:p>
    <w:p>
      <w:pPr>
        <w:pStyle w:val="Normal"/>
        <w:spacing w:before="0" w:after="60"/>
        <w:ind w:start="360"/>
        <w:rPr/>
      </w:pPr>
      <w:r>
        <w:rPr>
          <w:rFonts w:eastAsia="Arial" w:cs="Arial" w:ascii="Arial" w:hAnsi="Arial"/>
          <w:color w:val="000000"/>
          <w:sz w:val="22"/>
          <w:szCs w:val="22"/>
        </w:rPr>
        <w:t>A. mwenzao</w:t>
      </w:r>
    </w:p>
    <w:p>
      <w:pPr>
        <w:pStyle w:val="Normal"/>
        <w:spacing w:before="0" w:after="60"/>
        <w:ind w:start="360"/>
        <w:rPr/>
      </w:pPr>
      <w:r>
        <w:rPr>
          <w:rFonts w:eastAsia="Arial" w:cs="Arial" w:ascii="Arial" w:hAnsi="Arial"/>
          <w:color w:val="000000"/>
          <w:sz w:val="22"/>
          <w:szCs w:val="22"/>
        </w:rPr>
        <w:t>B. mwenzio</w:t>
      </w:r>
    </w:p>
    <w:p>
      <w:pPr>
        <w:pStyle w:val="Normal"/>
        <w:spacing w:before="0" w:after="60"/>
        <w:ind w:start="360"/>
        <w:rPr/>
      </w:pPr>
      <w:r>
        <w:rPr>
          <w:rFonts w:eastAsia="Arial" w:cs="Arial" w:ascii="Arial" w:hAnsi="Arial"/>
          <w:color w:val="000000"/>
          <w:sz w:val="22"/>
          <w:szCs w:val="22"/>
        </w:rPr>
        <w:t>C. wenzake</w:t>
      </w:r>
    </w:p>
    <w:p>
      <w:pPr>
        <w:pStyle w:val="Normal"/>
        <w:spacing w:before="0" w:after="60"/>
        <w:ind w:start="360"/>
        <w:rPr/>
      </w:pPr>
      <w:r>
        <w:rPr>
          <w:rFonts w:eastAsia="Arial" w:cs="Arial" w:ascii="Arial" w:hAnsi="Arial"/>
          <w:color w:val="000000"/>
          <w:sz w:val="22"/>
          <w:szCs w:val="22"/>
        </w:rPr>
        <w:t>D. mwenzake</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31.</w:t>
      </w:r>
    </w:p>
    <w:p>
      <w:pPr>
        <w:pStyle w:val="Normal"/>
        <w:spacing w:before="0" w:after="60"/>
        <w:ind w:start="360"/>
        <w:rPr/>
      </w:pPr>
      <w:r>
        <w:rPr>
          <w:rFonts w:eastAsia="Arial" w:cs="Arial" w:ascii="Arial" w:hAnsi="Arial"/>
          <w:color w:val="000000"/>
          <w:sz w:val="22"/>
          <w:szCs w:val="22"/>
        </w:rPr>
        <w:t>A. wake</w:t>
      </w:r>
    </w:p>
    <w:p>
      <w:pPr>
        <w:pStyle w:val="Normal"/>
        <w:spacing w:before="0" w:after="60"/>
        <w:ind w:start="360"/>
        <w:rPr/>
      </w:pPr>
      <w:r>
        <w:rPr>
          <w:rFonts w:eastAsia="Arial" w:cs="Arial" w:ascii="Arial" w:hAnsi="Arial"/>
          <w:color w:val="000000"/>
          <w:sz w:val="22"/>
          <w:szCs w:val="22"/>
        </w:rPr>
        <w:t>B. lake</w:t>
      </w:r>
    </w:p>
    <w:p>
      <w:pPr>
        <w:pStyle w:val="Normal"/>
        <w:spacing w:before="0" w:after="60"/>
        <w:ind w:start="360"/>
        <w:rPr/>
      </w:pPr>
      <w:r>
        <w:rPr>
          <w:rFonts w:eastAsia="Arial" w:cs="Arial" w:ascii="Arial" w:hAnsi="Arial"/>
          <w:color w:val="000000"/>
          <w:sz w:val="22"/>
          <w:szCs w:val="22"/>
        </w:rPr>
        <w:t>C. yake</w:t>
      </w:r>
    </w:p>
    <w:p>
      <w:pPr>
        <w:pStyle w:val="Normal"/>
        <w:spacing w:before="0" w:after="60"/>
        <w:ind w:start="360"/>
        <w:rPr/>
      </w:pPr>
      <w:r>
        <w:rPr>
          <w:rFonts w:eastAsia="Arial" w:cs="Arial" w:ascii="Arial" w:hAnsi="Arial"/>
          <w:color w:val="000000"/>
          <w:sz w:val="22"/>
          <w:szCs w:val="22"/>
        </w:rPr>
        <w:t>D. kwake</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32.</w:t>
      </w:r>
    </w:p>
    <w:p>
      <w:pPr>
        <w:pStyle w:val="Normal"/>
        <w:spacing w:before="0" w:after="60"/>
        <w:ind w:start="360"/>
        <w:rPr/>
      </w:pPr>
      <w:r>
        <w:rPr>
          <w:rFonts w:eastAsia="Arial" w:cs="Arial" w:ascii="Arial" w:hAnsi="Arial"/>
          <w:color w:val="000000"/>
          <w:sz w:val="22"/>
          <w:szCs w:val="22"/>
        </w:rPr>
        <w:t>A. wote</w:t>
      </w:r>
    </w:p>
    <w:p>
      <w:pPr>
        <w:pStyle w:val="Normal"/>
        <w:spacing w:before="0" w:after="60"/>
        <w:ind w:start="360"/>
        <w:rPr/>
      </w:pPr>
      <w:r>
        <w:rPr>
          <w:rFonts w:eastAsia="Arial" w:cs="Arial" w:ascii="Arial" w:hAnsi="Arial"/>
          <w:color w:val="000000"/>
          <w:sz w:val="22"/>
          <w:szCs w:val="22"/>
        </w:rPr>
        <w:t>B. yote</w:t>
      </w:r>
    </w:p>
    <w:p>
      <w:pPr>
        <w:pStyle w:val="Normal"/>
        <w:spacing w:before="0" w:after="60"/>
        <w:ind w:start="360"/>
        <w:rPr/>
      </w:pPr>
      <w:r>
        <w:rPr>
          <w:rFonts w:eastAsia="Arial" w:cs="Arial" w:ascii="Arial" w:hAnsi="Arial"/>
          <w:color w:val="000000"/>
          <w:sz w:val="22"/>
          <w:szCs w:val="22"/>
        </w:rPr>
        <w:t>C. zote</w:t>
      </w:r>
    </w:p>
    <w:p>
      <w:pPr>
        <w:pStyle w:val="Normal"/>
        <w:spacing w:before="0" w:after="60"/>
        <w:ind w:start="360"/>
        <w:rPr/>
      </w:pPr>
      <w:r>
        <w:rPr>
          <w:rFonts w:eastAsia="Arial" w:cs="Arial" w:ascii="Arial" w:hAnsi="Arial"/>
          <w:color w:val="000000"/>
          <w:sz w:val="22"/>
          <w:szCs w:val="22"/>
        </w:rPr>
        <w:t>D. kote</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33.</w:t>
      </w:r>
    </w:p>
    <w:p>
      <w:pPr>
        <w:pStyle w:val="Normal"/>
        <w:spacing w:before="0" w:after="60"/>
        <w:ind w:start="360"/>
        <w:rPr/>
      </w:pPr>
      <w:r>
        <w:rPr>
          <w:rFonts w:eastAsia="Arial" w:cs="Arial" w:ascii="Arial" w:hAnsi="Arial"/>
          <w:color w:val="000000"/>
          <w:sz w:val="22"/>
          <w:szCs w:val="22"/>
        </w:rPr>
        <w:t>A. hivyo</w:t>
      </w:r>
    </w:p>
    <w:p>
      <w:pPr>
        <w:pStyle w:val="Normal"/>
        <w:spacing w:before="0" w:after="60"/>
        <w:ind w:start="360"/>
        <w:rPr/>
      </w:pPr>
      <w:r>
        <w:rPr>
          <w:rFonts w:eastAsia="Arial" w:cs="Arial" w:ascii="Arial" w:hAnsi="Arial"/>
          <w:color w:val="000000"/>
          <w:sz w:val="22"/>
          <w:szCs w:val="22"/>
        </w:rPr>
        <w:t>B. ili</w:t>
      </w:r>
    </w:p>
    <w:p>
      <w:pPr>
        <w:pStyle w:val="Normal"/>
        <w:spacing w:before="0" w:after="60"/>
        <w:ind w:start="360"/>
        <w:rPr/>
      </w:pPr>
      <w:r>
        <w:rPr>
          <w:rFonts w:eastAsia="Arial" w:cs="Arial" w:ascii="Arial" w:hAnsi="Arial"/>
          <w:color w:val="000000"/>
          <w:sz w:val="22"/>
          <w:szCs w:val="22"/>
        </w:rPr>
        <w:t>C. lakini</w:t>
      </w:r>
    </w:p>
    <w:p>
      <w:pPr>
        <w:pStyle w:val="Normal"/>
        <w:spacing w:before="0" w:after="60"/>
        <w:ind w:start="360"/>
        <w:rPr/>
      </w:pPr>
      <w:r>
        <w:rPr>
          <w:rFonts w:eastAsia="Arial" w:cs="Arial" w:ascii="Arial" w:hAnsi="Arial"/>
          <w:color w:val="000000"/>
          <w:sz w:val="22"/>
          <w:szCs w:val="22"/>
        </w:rPr>
        <w:t>D. pia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34.</w:t>
      </w:r>
    </w:p>
    <w:p>
      <w:pPr>
        <w:pStyle w:val="Normal"/>
        <w:spacing w:before="0" w:after="60"/>
        <w:ind w:start="360"/>
        <w:rPr/>
      </w:pPr>
      <w:r>
        <w:rPr>
          <w:rFonts w:eastAsia="Arial" w:cs="Arial" w:ascii="Arial" w:hAnsi="Arial"/>
          <w:color w:val="000000"/>
          <w:sz w:val="22"/>
          <w:szCs w:val="22"/>
        </w:rPr>
        <w:t>A. chochote</w:t>
      </w:r>
    </w:p>
    <w:p>
      <w:pPr>
        <w:pStyle w:val="Normal"/>
        <w:spacing w:before="0" w:after="60"/>
        <w:ind w:start="360"/>
        <w:rPr/>
      </w:pPr>
      <w:r>
        <w:rPr>
          <w:rFonts w:eastAsia="Arial" w:cs="Arial" w:ascii="Arial" w:hAnsi="Arial"/>
          <w:color w:val="000000"/>
          <w:sz w:val="22"/>
          <w:szCs w:val="22"/>
        </w:rPr>
        <w:t>B. wowote</w:t>
      </w:r>
    </w:p>
    <w:p>
      <w:pPr>
        <w:pStyle w:val="Normal"/>
        <w:spacing w:before="0" w:after="60"/>
        <w:ind w:start="360"/>
        <w:rPr/>
      </w:pPr>
      <w:r>
        <w:rPr>
          <w:rFonts w:eastAsia="Arial" w:cs="Arial" w:ascii="Arial" w:hAnsi="Arial"/>
          <w:color w:val="000000"/>
          <w:sz w:val="22"/>
          <w:szCs w:val="22"/>
        </w:rPr>
        <w:t>C. yeyote</w:t>
      </w:r>
    </w:p>
    <w:p>
      <w:pPr>
        <w:pStyle w:val="Normal"/>
        <w:spacing w:before="0" w:after="60"/>
        <w:ind w:start="360"/>
        <w:rPr/>
      </w:pPr>
      <w:r>
        <w:rPr>
          <w:rFonts w:eastAsia="Arial" w:cs="Arial" w:ascii="Arial" w:hAnsi="Arial"/>
          <w:color w:val="000000"/>
          <w:sz w:val="22"/>
          <w:szCs w:val="22"/>
        </w:rPr>
        <w:t>D. zozote</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35.</w:t>
      </w:r>
    </w:p>
    <w:p>
      <w:pPr>
        <w:pStyle w:val="Normal"/>
        <w:spacing w:before="0" w:after="60"/>
        <w:ind w:start="360"/>
        <w:rPr/>
      </w:pPr>
      <w:r>
        <w:rPr>
          <w:rFonts w:eastAsia="Arial" w:cs="Arial" w:ascii="Arial" w:hAnsi="Arial"/>
          <w:color w:val="000000"/>
          <w:sz w:val="22"/>
          <w:szCs w:val="22"/>
        </w:rPr>
        <w:t>A. pia</w:t>
      </w:r>
    </w:p>
    <w:p>
      <w:pPr>
        <w:pStyle w:val="Normal"/>
        <w:spacing w:before="0" w:after="60"/>
        <w:ind w:start="360"/>
        <w:rPr/>
      </w:pPr>
      <w:r>
        <w:rPr>
          <w:rFonts w:eastAsia="Arial" w:cs="Arial" w:ascii="Arial" w:hAnsi="Arial"/>
          <w:color w:val="000000"/>
          <w:sz w:val="22"/>
          <w:szCs w:val="22"/>
        </w:rPr>
        <w:t>B. kama vile</w:t>
      </w:r>
    </w:p>
    <w:p>
      <w:pPr>
        <w:pStyle w:val="Normal"/>
        <w:spacing w:before="0" w:after="60"/>
        <w:ind w:start="360"/>
        <w:rPr/>
      </w:pPr>
      <w:r>
        <w:rPr>
          <w:rFonts w:eastAsia="Arial" w:cs="Arial" w:ascii="Arial" w:hAnsi="Arial"/>
          <w:color w:val="000000"/>
          <w:sz w:val="22"/>
          <w:szCs w:val="22"/>
        </w:rPr>
        <w:t>C. kwa vile</w:t>
      </w:r>
    </w:p>
    <w:p>
      <w:pPr>
        <w:pStyle w:val="Normal"/>
        <w:spacing w:before="0" w:after="60"/>
        <w:ind w:start="360"/>
        <w:rPr/>
      </w:pPr>
      <w:r>
        <w:rPr>
          <w:rFonts w:eastAsia="Arial" w:cs="Arial" w:ascii="Arial" w:hAnsi="Arial"/>
          <w:color w:val="000000"/>
          <w:sz w:val="22"/>
          <w:szCs w:val="22"/>
        </w:rPr>
        <w:t>D. vilevile</w:t>
      </w:r>
    </w:p>
    <w:p>
      <w:pPr>
        <w:pStyle w:val="Normal"/>
        <w:spacing w:before="0" w:after="60"/>
        <w:rPr/>
      </w:pPr>
      <w:r>
        <w:rPr/>
      </w:r>
    </w:p>
    <w:p>
      <w:pPr>
        <w:pStyle w:val="Normal"/>
        <w:spacing w:before="100" w:after="100"/>
        <w:ind w:start="360"/>
        <w:rPr/>
      </w:pPr>
      <w:r>
        <w:rPr>
          <w:rFonts w:eastAsia="Arial" w:cs="Arial" w:ascii="Arial" w:hAnsi="Arial"/>
          <w:i/>
          <w:iCs/>
          <w:color w:val="000000"/>
          <w:sz w:val="22"/>
          <w:szCs w:val="22"/>
        </w:rPr>
        <w:t>Kutoka swali la 36 hadi la 50, jibu kulingana na maagizo.</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36. Ni nomino zipi zinapatikana katika ngeli ya I-ZI?</w:t>
      </w:r>
    </w:p>
    <w:p>
      <w:pPr>
        <w:pStyle w:val="Normal"/>
        <w:spacing w:before="0" w:after="60"/>
        <w:ind w:start="360"/>
        <w:rPr/>
      </w:pPr>
      <w:r>
        <w:rPr>
          <w:rFonts w:eastAsia="Arial" w:cs="Arial" w:ascii="Arial" w:hAnsi="Arial"/>
          <w:color w:val="000000"/>
          <w:sz w:val="22"/>
          <w:szCs w:val="22"/>
        </w:rPr>
        <w:t>A. Uso, sahani</w:t>
      </w:r>
    </w:p>
    <w:p>
      <w:pPr>
        <w:pStyle w:val="Normal"/>
        <w:spacing w:before="0" w:after="60"/>
        <w:ind w:start="360"/>
        <w:rPr/>
      </w:pPr>
      <w:r>
        <w:rPr>
          <w:rFonts w:eastAsia="Arial" w:cs="Arial" w:ascii="Arial" w:hAnsi="Arial"/>
          <w:color w:val="000000"/>
          <w:sz w:val="22"/>
          <w:szCs w:val="22"/>
        </w:rPr>
        <w:t>B. Nyuta, kamba</w:t>
      </w:r>
    </w:p>
    <w:p>
      <w:pPr>
        <w:pStyle w:val="Normal"/>
        <w:spacing w:before="0" w:after="60"/>
        <w:ind w:start="360"/>
        <w:rPr/>
      </w:pPr>
      <w:r>
        <w:rPr>
          <w:rFonts w:eastAsia="Arial" w:cs="Arial" w:ascii="Arial" w:hAnsi="Arial"/>
          <w:color w:val="000000"/>
          <w:sz w:val="22"/>
          <w:szCs w:val="22"/>
        </w:rPr>
        <w:t>C. Kucha, ngoma</w:t>
      </w:r>
    </w:p>
    <w:p>
      <w:pPr>
        <w:pStyle w:val="Normal"/>
        <w:spacing w:before="0" w:after="60"/>
        <w:ind w:start="360"/>
        <w:rPr/>
      </w:pPr>
      <w:r>
        <w:rPr>
          <w:rFonts w:eastAsia="Arial" w:cs="Arial" w:ascii="Arial" w:hAnsi="Arial"/>
          <w:color w:val="000000"/>
          <w:sz w:val="22"/>
          <w:szCs w:val="22"/>
        </w:rPr>
        <w:t>D. Habari, taa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37. Chagua kielezi cha mahali kwenye sentensi ifuatayo.</w:t>
      </w:r>
    </w:p>
    <w:p>
      <w:pPr>
        <w:pStyle w:val="Normal"/>
        <w:spacing w:before="0" w:after="60"/>
        <w:ind w:start="360"/>
        <w:rPr/>
      </w:pPr>
      <w:r>
        <w:rPr>
          <w:rFonts w:eastAsia="Arial" w:cs="Arial" w:ascii="Arial" w:hAnsi="Arial"/>
          <w:color w:val="000000"/>
          <w:sz w:val="22"/>
          <w:szCs w:val="22"/>
        </w:rPr>
        <w:t>Mwanza alifika nyumbani saa mbili.</w:t>
      </w:r>
    </w:p>
    <w:p>
      <w:pPr>
        <w:pStyle w:val="Normal"/>
        <w:spacing w:before="0" w:after="60"/>
        <w:ind w:start="360"/>
        <w:rPr/>
      </w:pPr>
      <w:r>
        <w:rPr>
          <w:rFonts w:eastAsia="Arial" w:cs="Arial" w:ascii="Arial" w:hAnsi="Arial"/>
          <w:color w:val="000000"/>
          <w:sz w:val="22"/>
          <w:szCs w:val="22"/>
        </w:rPr>
        <w:t>A. alifika</w:t>
      </w:r>
    </w:p>
    <w:p>
      <w:pPr>
        <w:pStyle w:val="Normal"/>
        <w:spacing w:before="0" w:after="60"/>
        <w:ind w:start="360"/>
        <w:rPr/>
      </w:pPr>
      <w:r>
        <w:rPr>
          <w:rFonts w:eastAsia="Arial" w:cs="Arial" w:ascii="Arial" w:hAnsi="Arial"/>
          <w:color w:val="000000"/>
          <w:sz w:val="22"/>
          <w:szCs w:val="22"/>
        </w:rPr>
        <w:t>B. nyumbani</w:t>
      </w:r>
    </w:p>
    <w:p>
      <w:pPr>
        <w:pStyle w:val="Normal"/>
        <w:spacing w:before="0" w:after="60"/>
        <w:ind w:start="360"/>
        <w:rPr/>
      </w:pPr>
      <w:r>
        <w:rPr>
          <w:rFonts w:eastAsia="Arial" w:cs="Arial" w:ascii="Arial" w:hAnsi="Arial"/>
          <w:color w:val="000000"/>
          <w:sz w:val="22"/>
          <w:szCs w:val="22"/>
        </w:rPr>
        <w:t>C. mwanza</w:t>
      </w:r>
    </w:p>
    <w:p>
      <w:pPr>
        <w:pStyle w:val="Normal"/>
        <w:spacing w:before="0" w:after="60"/>
        <w:ind w:start="360"/>
        <w:rPr/>
      </w:pPr>
      <w:r>
        <w:rPr>
          <w:rFonts w:eastAsia="Arial" w:cs="Arial" w:ascii="Arial" w:hAnsi="Arial"/>
          <w:color w:val="000000"/>
          <w:sz w:val="22"/>
          <w:szCs w:val="22"/>
        </w:rPr>
        <w:t>D. saa mbili</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38. Chagua sentensi ambayo kitenzi kiko katika hali ya amri.</w:t>
      </w:r>
    </w:p>
    <w:p>
      <w:pPr>
        <w:pStyle w:val="Normal"/>
        <w:spacing w:before="0" w:after="60"/>
        <w:ind w:start="360"/>
        <w:rPr/>
      </w:pPr>
      <w:r>
        <w:rPr>
          <w:rFonts w:eastAsia="Arial" w:cs="Arial" w:ascii="Arial" w:hAnsi="Arial"/>
          <w:color w:val="000000"/>
          <w:sz w:val="22"/>
          <w:szCs w:val="22"/>
        </w:rPr>
        <w:t>A. Tunasomea darasani</w:t>
      </w:r>
    </w:p>
    <w:p>
      <w:pPr>
        <w:pStyle w:val="Normal"/>
        <w:spacing w:before="0" w:after="60"/>
        <w:ind w:start="360"/>
        <w:rPr/>
      </w:pPr>
      <w:r>
        <w:rPr>
          <w:rFonts w:eastAsia="Arial" w:cs="Arial" w:ascii="Arial" w:hAnsi="Arial"/>
          <w:color w:val="000000"/>
          <w:sz w:val="22"/>
          <w:szCs w:val="22"/>
        </w:rPr>
        <w:t>B. Watafika sokoni kesho</w:t>
      </w:r>
    </w:p>
    <w:p>
      <w:pPr>
        <w:pStyle w:val="Normal"/>
        <w:spacing w:before="0" w:after="60"/>
        <w:ind w:start="360"/>
        <w:rPr/>
      </w:pPr>
      <w:r>
        <w:rPr>
          <w:rFonts w:eastAsia="Arial" w:cs="Arial" w:ascii="Arial" w:hAnsi="Arial"/>
          <w:color w:val="000000"/>
          <w:sz w:val="22"/>
          <w:szCs w:val="22"/>
        </w:rPr>
        <w:t>C. Msaidie kuinua mzigo huo</w:t>
      </w:r>
    </w:p>
    <w:p>
      <w:pPr>
        <w:pStyle w:val="Normal"/>
        <w:spacing w:before="0" w:after="60"/>
        <w:ind w:start="360"/>
        <w:rPr/>
      </w:pPr>
      <w:r>
        <w:rPr>
          <w:rFonts w:eastAsia="Arial" w:cs="Arial" w:ascii="Arial" w:hAnsi="Arial"/>
          <w:color w:val="000000"/>
          <w:sz w:val="22"/>
          <w:szCs w:val="22"/>
        </w:rPr>
        <w:t>D. Nitakusaidia nikifika mapema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39. Kivumishi tasa huwa hakichukui kiambishi cha ngeli. Chagua kivumishi tasa kutoka kwenye orodha ifuatayo.</w:t>
      </w:r>
    </w:p>
    <w:p>
      <w:pPr>
        <w:pStyle w:val="Normal"/>
        <w:spacing w:before="0" w:after="60"/>
        <w:ind w:start="360"/>
        <w:rPr/>
      </w:pPr>
      <w:r>
        <w:rPr>
          <w:rFonts w:eastAsia="Arial" w:cs="Arial" w:ascii="Arial" w:hAnsi="Arial"/>
          <w:color w:val="000000"/>
          <w:sz w:val="22"/>
          <w:szCs w:val="22"/>
        </w:rPr>
        <w:t>A. Gani, hodari</w:t>
      </w:r>
    </w:p>
    <w:p>
      <w:pPr>
        <w:pStyle w:val="Normal"/>
        <w:spacing w:before="0" w:after="60"/>
        <w:ind w:start="360"/>
        <w:rPr/>
      </w:pPr>
      <w:r>
        <w:rPr>
          <w:rFonts w:eastAsia="Arial" w:cs="Arial" w:ascii="Arial" w:hAnsi="Arial"/>
          <w:color w:val="000000"/>
          <w:sz w:val="22"/>
          <w:szCs w:val="22"/>
        </w:rPr>
        <w:t>B. Safi, baya</w:t>
      </w:r>
    </w:p>
    <w:p>
      <w:pPr>
        <w:pStyle w:val="Normal"/>
        <w:spacing w:before="0" w:after="60"/>
        <w:ind w:start="360"/>
        <w:rPr/>
      </w:pPr>
      <w:r>
        <w:rPr>
          <w:rFonts w:eastAsia="Arial" w:cs="Arial" w:ascii="Arial" w:hAnsi="Arial"/>
          <w:color w:val="000000"/>
          <w:sz w:val="22"/>
          <w:szCs w:val="22"/>
        </w:rPr>
        <w:t>C. Rahisi, nne</w:t>
      </w:r>
    </w:p>
    <w:p>
      <w:pPr>
        <w:pStyle w:val="Normal"/>
        <w:spacing w:before="0" w:after="60"/>
        <w:ind w:start="360"/>
        <w:rPr/>
      </w:pPr>
      <w:r>
        <w:rPr>
          <w:rFonts w:eastAsia="Arial" w:cs="Arial" w:ascii="Arial" w:hAnsi="Arial"/>
          <w:color w:val="000000"/>
          <w:sz w:val="22"/>
          <w:szCs w:val="22"/>
        </w:rPr>
        <w:t>D. Chafu, fupi</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40. Darasa letu litacheza mpira wa kandanda.</w:t>
      </w:r>
    </w:p>
    <w:p>
      <w:pPr>
        <w:pStyle w:val="Normal"/>
        <w:spacing w:before="0" w:after="60"/>
        <w:ind w:start="360"/>
        <w:rPr/>
      </w:pPr>
      <w:r>
        <w:rPr>
          <w:rFonts w:eastAsia="Arial" w:cs="Arial" w:ascii="Arial" w:hAnsi="Arial"/>
          <w:color w:val="000000"/>
          <w:sz w:val="22"/>
          <w:szCs w:val="22"/>
        </w:rPr>
        <w:t>Chagua kitenzi kikuu.</w:t>
      </w:r>
    </w:p>
    <w:p>
      <w:pPr>
        <w:pStyle w:val="Normal"/>
        <w:spacing w:before="0" w:after="60"/>
        <w:ind w:start="360"/>
        <w:rPr/>
      </w:pPr>
      <w:r>
        <w:rPr>
          <w:rFonts w:eastAsia="Arial" w:cs="Arial" w:ascii="Arial" w:hAnsi="Arial"/>
          <w:color w:val="000000"/>
          <w:sz w:val="22"/>
          <w:szCs w:val="22"/>
        </w:rPr>
        <w:t>A. letu</w:t>
      </w:r>
    </w:p>
    <w:p>
      <w:pPr>
        <w:pStyle w:val="Normal"/>
        <w:spacing w:before="0" w:after="60"/>
        <w:ind w:start="360"/>
        <w:rPr/>
      </w:pPr>
      <w:r>
        <w:rPr>
          <w:rFonts w:eastAsia="Arial" w:cs="Arial" w:ascii="Arial" w:hAnsi="Arial"/>
          <w:color w:val="000000"/>
          <w:sz w:val="22"/>
          <w:szCs w:val="22"/>
        </w:rPr>
        <w:t>B. kandanda</w:t>
      </w:r>
    </w:p>
    <w:p>
      <w:pPr>
        <w:pStyle w:val="Normal"/>
        <w:spacing w:before="0" w:after="60"/>
        <w:ind w:start="360"/>
        <w:rPr/>
      </w:pPr>
      <w:r>
        <w:rPr>
          <w:rFonts w:eastAsia="Arial" w:cs="Arial" w:ascii="Arial" w:hAnsi="Arial"/>
          <w:color w:val="000000"/>
          <w:sz w:val="22"/>
          <w:szCs w:val="22"/>
        </w:rPr>
        <w:t>C. litacheza</w:t>
      </w:r>
    </w:p>
    <w:p>
      <w:pPr>
        <w:pStyle w:val="Normal"/>
        <w:spacing w:before="0" w:after="60"/>
        <w:ind w:start="360"/>
        <w:rPr/>
      </w:pPr>
      <w:r>
        <w:rPr>
          <w:rFonts w:eastAsia="Arial" w:cs="Arial" w:ascii="Arial" w:hAnsi="Arial"/>
          <w:color w:val="000000"/>
          <w:sz w:val="22"/>
          <w:szCs w:val="22"/>
        </w:rPr>
        <w:t>D. mpira wa kandanda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41. Chagua sentensi iliyoandikwa katika wakati usio dhahiri.</w:t>
      </w:r>
    </w:p>
    <w:p>
      <w:pPr>
        <w:pStyle w:val="Normal"/>
        <w:spacing w:before="0" w:after="60"/>
        <w:ind w:start="360"/>
        <w:rPr/>
      </w:pPr>
      <w:r>
        <w:rPr>
          <w:rFonts w:eastAsia="Arial" w:cs="Arial" w:ascii="Arial" w:hAnsi="Arial"/>
          <w:color w:val="000000"/>
          <w:sz w:val="22"/>
          <w:szCs w:val="22"/>
        </w:rPr>
        <w:t>A. Mama alipiga deki jana.</w:t>
      </w:r>
    </w:p>
    <w:p>
      <w:pPr>
        <w:pStyle w:val="Normal"/>
        <w:spacing w:before="0" w:after="60"/>
        <w:ind w:start="360"/>
        <w:rPr/>
      </w:pPr>
      <w:r>
        <w:rPr>
          <w:rFonts w:eastAsia="Arial" w:cs="Arial" w:ascii="Arial" w:hAnsi="Arial"/>
          <w:color w:val="000000"/>
          <w:sz w:val="22"/>
          <w:szCs w:val="22"/>
        </w:rPr>
        <w:t>B. Mtoto atapanda miche.</w:t>
      </w:r>
    </w:p>
    <w:p>
      <w:pPr>
        <w:pStyle w:val="Normal"/>
        <w:spacing w:before="0" w:after="60"/>
        <w:ind w:start="360"/>
        <w:rPr/>
      </w:pPr>
      <w:r>
        <w:rPr>
          <w:rFonts w:eastAsia="Arial" w:cs="Arial" w:ascii="Arial" w:hAnsi="Arial"/>
          <w:color w:val="000000"/>
          <w:sz w:val="22"/>
          <w:szCs w:val="22"/>
        </w:rPr>
        <w:t>C. Mwalimu apika chajio</w:t>
      </w:r>
    </w:p>
    <w:p>
      <w:pPr>
        <w:pStyle w:val="Normal"/>
        <w:spacing w:before="0" w:after="60"/>
        <w:ind w:start="360"/>
        <w:rPr/>
      </w:pPr>
      <w:r>
        <w:rPr>
          <w:rFonts w:eastAsia="Arial" w:cs="Arial" w:ascii="Arial" w:hAnsi="Arial"/>
          <w:color w:val="000000"/>
          <w:sz w:val="22"/>
          <w:szCs w:val="22"/>
        </w:rPr>
        <w:t>D. Mkwenzi ameangua nazi</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42. Wanafunzi walielekezwa na mwalimu wao kutambua sitiara za tabia. Moja ya jibu lao ni</w:t>
      </w:r>
    </w:p>
    <w:p>
      <w:pPr>
        <w:pStyle w:val="Normal"/>
        <w:spacing w:before="0" w:after="60"/>
        <w:ind w:start="360"/>
        <w:rPr/>
      </w:pPr>
      <w:r>
        <w:rPr>
          <w:rFonts w:eastAsia="Arial" w:cs="Arial" w:ascii="Arial" w:hAnsi="Arial"/>
          <w:color w:val="000000"/>
          <w:sz w:val="22"/>
          <w:szCs w:val="22"/>
        </w:rPr>
        <w:t>A. mzigo huu ni nanga</w:t>
      </w:r>
    </w:p>
    <w:p>
      <w:pPr>
        <w:pStyle w:val="Normal"/>
        <w:spacing w:before="0" w:after="60"/>
        <w:ind w:start="360"/>
        <w:rPr/>
      </w:pPr>
      <w:r>
        <w:rPr>
          <w:rFonts w:eastAsia="Arial" w:cs="Arial" w:ascii="Arial" w:hAnsi="Arial"/>
          <w:color w:val="000000"/>
          <w:sz w:val="22"/>
          <w:szCs w:val="22"/>
        </w:rPr>
        <w:t>B. kito ni mchwa darasani</w:t>
      </w:r>
    </w:p>
    <w:p>
      <w:pPr>
        <w:pStyle w:val="Normal"/>
        <w:spacing w:before="0" w:after="60"/>
        <w:ind w:start="360"/>
        <w:rPr/>
      </w:pPr>
      <w:r>
        <w:rPr>
          <w:rFonts w:eastAsia="Arial" w:cs="Arial" w:ascii="Arial" w:hAnsi="Arial"/>
          <w:color w:val="000000"/>
          <w:sz w:val="22"/>
          <w:szCs w:val="22"/>
        </w:rPr>
        <w:t>C. kalamu yake ni unyoya</w:t>
      </w:r>
    </w:p>
    <w:p>
      <w:pPr>
        <w:pStyle w:val="Normal"/>
        <w:spacing w:before="0" w:after="60"/>
        <w:ind w:start="360"/>
        <w:rPr/>
      </w:pPr>
      <w:r>
        <w:rPr>
          <w:rFonts w:eastAsia="Arial" w:cs="Arial" w:ascii="Arial" w:hAnsi="Arial"/>
          <w:color w:val="000000"/>
          <w:sz w:val="22"/>
          <w:szCs w:val="22"/>
        </w:rPr>
        <w:t>D. mtihani ulikuwa mawe</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43. Kanusha sentensi ifuatayo.</w:t>
      </w:r>
    </w:p>
    <w:p>
      <w:pPr>
        <w:pStyle w:val="Normal"/>
        <w:spacing w:before="0" w:after="60"/>
        <w:ind w:start="360"/>
        <w:rPr/>
      </w:pPr>
      <w:r>
        <w:rPr>
          <w:rFonts w:eastAsia="Arial" w:cs="Arial" w:ascii="Arial" w:hAnsi="Arial"/>
          <w:color w:val="000000"/>
          <w:sz w:val="22"/>
          <w:szCs w:val="22"/>
        </w:rPr>
        <w:t>Tungecheza kwa ushirikiano tungeshinda.</w:t>
      </w:r>
    </w:p>
    <w:p>
      <w:pPr>
        <w:pStyle w:val="Normal"/>
        <w:spacing w:before="0" w:after="60"/>
        <w:ind w:start="360"/>
        <w:rPr/>
      </w:pPr>
      <w:r>
        <w:rPr>
          <w:rFonts w:eastAsia="Arial" w:cs="Arial" w:ascii="Arial" w:hAnsi="Arial"/>
          <w:color w:val="000000"/>
          <w:sz w:val="22"/>
          <w:szCs w:val="22"/>
        </w:rPr>
        <w:t>A. Hatukucheza kwa ushirikiano hatukushinda.</w:t>
      </w:r>
    </w:p>
    <w:p>
      <w:pPr>
        <w:pStyle w:val="Normal"/>
        <w:spacing w:before="0" w:after="60"/>
        <w:ind w:start="360"/>
        <w:rPr/>
      </w:pPr>
      <w:r>
        <w:rPr>
          <w:rFonts w:eastAsia="Arial" w:cs="Arial" w:ascii="Arial" w:hAnsi="Arial"/>
          <w:color w:val="000000"/>
          <w:sz w:val="22"/>
          <w:szCs w:val="22"/>
        </w:rPr>
        <w:t>B. Tusingecheza kwa ushirikiano tungeshinda.</w:t>
      </w:r>
    </w:p>
    <w:p>
      <w:pPr>
        <w:pStyle w:val="Normal"/>
        <w:spacing w:before="0" w:after="60"/>
        <w:ind w:start="360"/>
        <w:rPr/>
      </w:pPr>
      <w:r>
        <w:rPr>
          <w:rFonts w:eastAsia="Arial" w:cs="Arial" w:ascii="Arial" w:hAnsi="Arial"/>
          <w:color w:val="000000"/>
          <w:sz w:val="22"/>
          <w:szCs w:val="22"/>
        </w:rPr>
        <w:t>C. Tusingecheza kwa ushirikiano tusingeshinda.</w:t>
      </w:r>
    </w:p>
    <w:p>
      <w:pPr>
        <w:pStyle w:val="Normal"/>
        <w:spacing w:before="0" w:after="60"/>
        <w:ind w:start="360"/>
        <w:rPr/>
      </w:pPr>
      <w:r>
        <w:rPr>
          <w:rFonts w:eastAsia="Arial" w:cs="Arial" w:ascii="Arial" w:hAnsi="Arial"/>
          <w:color w:val="000000"/>
          <w:sz w:val="22"/>
          <w:szCs w:val="22"/>
        </w:rPr>
        <w:t>D. Tulishirikiana lakini hatukushinda.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44. "Nitakufaa ukinisaidia" Weche alisema.</w:t>
      </w:r>
    </w:p>
    <w:p>
      <w:pPr>
        <w:pStyle w:val="Normal"/>
        <w:spacing w:before="0" w:after="60"/>
        <w:ind w:start="360"/>
        <w:rPr/>
      </w:pPr>
      <w:r>
        <w:rPr>
          <w:rFonts w:eastAsia="Arial" w:cs="Arial" w:ascii="Arial" w:hAnsi="Arial"/>
          <w:color w:val="000000"/>
          <w:sz w:val="22"/>
          <w:szCs w:val="22"/>
        </w:rPr>
        <w:t>Badilisha sentensi katika usemi taarifa.</w:t>
      </w:r>
    </w:p>
    <w:p>
      <w:pPr>
        <w:pStyle w:val="Normal"/>
        <w:spacing w:before="0" w:after="60"/>
        <w:ind w:start="360"/>
        <w:rPr/>
      </w:pPr>
      <w:r>
        <w:rPr>
          <w:rFonts w:eastAsia="Arial" w:cs="Arial" w:ascii="Arial" w:hAnsi="Arial"/>
          <w:color w:val="000000"/>
          <w:sz w:val="22"/>
          <w:szCs w:val="22"/>
        </w:rPr>
        <w:t>A. Weche alisema kuwa angemfaa angemsaidia</w:t>
      </w:r>
    </w:p>
    <w:p>
      <w:pPr>
        <w:pStyle w:val="Normal"/>
        <w:spacing w:before="0" w:after="60"/>
        <w:ind w:start="360"/>
        <w:rPr/>
      </w:pPr>
      <w:r>
        <w:rPr>
          <w:rFonts w:eastAsia="Arial" w:cs="Arial" w:ascii="Arial" w:hAnsi="Arial"/>
          <w:color w:val="000000"/>
          <w:sz w:val="22"/>
          <w:szCs w:val="22"/>
        </w:rPr>
        <w:t>B. Weche alisema kuwa atamfaa akimsaidia</w:t>
      </w:r>
    </w:p>
    <w:p>
      <w:pPr>
        <w:pStyle w:val="Normal"/>
        <w:spacing w:before="0" w:after="60"/>
        <w:ind w:start="360"/>
        <w:rPr/>
      </w:pPr>
      <w:r>
        <w:rPr>
          <w:rFonts w:eastAsia="Arial" w:cs="Arial" w:ascii="Arial" w:hAnsi="Arial"/>
          <w:color w:val="000000"/>
          <w:sz w:val="22"/>
          <w:szCs w:val="22"/>
        </w:rPr>
        <w:t>C. Weche alisema kuwa atamfaa atamsaidia</w:t>
      </w:r>
    </w:p>
    <w:p>
      <w:pPr>
        <w:pStyle w:val="Normal"/>
        <w:spacing w:before="0" w:after="60"/>
        <w:ind w:start="360"/>
        <w:rPr/>
      </w:pPr>
      <w:r>
        <w:rPr>
          <w:rFonts w:eastAsia="Arial" w:cs="Arial" w:ascii="Arial" w:hAnsi="Arial"/>
          <w:color w:val="000000"/>
          <w:sz w:val="22"/>
          <w:szCs w:val="22"/>
        </w:rPr>
        <w:t>D. Weche alisema kuwa ukinisaidia nitakufaa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45. Wakulima watakuwa wakipokea ushauri kesho.</w:t>
      </w:r>
    </w:p>
    <w:p>
      <w:pPr>
        <w:pStyle w:val="Normal"/>
        <w:spacing w:before="0" w:after="60"/>
        <w:ind w:start="360"/>
        <w:rPr/>
      </w:pPr>
      <w:r>
        <w:rPr>
          <w:rFonts w:eastAsia="Arial" w:cs="Arial" w:ascii="Arial" w:hAnsi="Arial"/>
          <w:color w:val="000000"/>
          <w:sz w:val="22"/>
          <w:szCs w:val="22"/>
        </w:rPr>
        <w:t>Sentensi hii imeandikwa katika wakati gani?</w:t>
      </w:r>
    </w:p>
    <w:p>
      <w:pPr>
        <w:pStyle w:val="Normal"/>
        <w:spacing w:before="0" w:after="60"/>
        <w:ind w:start="360"/>
        <w:rPr/>
      </w:pPr>
      <w:r>
        <w:rPr>
          <w:rFonts w:eastAsia="Arial" w:cs="Arial" w:ascii="Arial" w:hAnsi="Arial"/>
          <w:color w:val="000000"/>
          <w:sz w:val="22"/>
          <w:szCs w:val="22"/>
        </w:rPr>
        <w:t>A. Wakati uliopo</w:t>
      </w:r>
    </w:p>
    <w:p>
      <w:pPr>
        <w:pStyle w:val="Normal"/>
        <w:spacing w:before="0" w:after="60"/>
        <w:ind w:start="360"/>
        <w:rPr/>
      </w:pPr>
      <w:r>
        <w:rPr>
          <w:rFonts w:eastAsia="Arial" w:cs="Arial" w:ascii="Arial" w:hAnsi="Arial"/>
          <w:color w:val="000000"/>
          <w:sz w:val="22"/>
          <w:szCs w:val="22"/>
        </w:rPr>
        <w:t>B. Wakati uliopita</w:t>
      </w:r>
    </w:p>
    <w:p>
      <w:pPr>
        <w:pStyle w:val="Normal"/>
        <w:spacing w:before="0" w:after="60"/>
        <w:ind w:start="360"/>
        <w:rPr/>
      </w:pPr>
      <w:r>
        <w:rPr>
          <w:rFonts w:eastAsia="Arial" w:cs="Arial" w:ascii="Arial" w:hAnsi="Arial"/>
          <w:color w:val="000000"/>
          <w:sz w:val="22"/>
          <w:szCs w:val="22"/>
        </w:rPr>
        <w:t>C. Wakati ujao hali timilifu</w:t>
      </w:r>
    </w:p>
    <w:p>
      <w:pPr>
        <w:pStyle w:val="Normal"/>
        <w:spacing w:before="0" w:after="60"/>
        <w:ind w:start="360"/>
        <w:rPr/>
      </w:pPr>
      <w:r>
        <w:rPr>
          <w:rFonts w:eastAsia="Arial" w:cs="Arial" w:ascii="Arial" w:hAnsi="Arial"/>
          <w:color w:val="000000"/>
          <w:sz w:val="22"/>
          <w:szCs w:val="22"/>
        </w:rPr>
        <w:t>D. Wakati ujao hali ya kuendelea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46. Ni kipi si kipengele cha kuzingatia katika uzungumzaji wa kushawishi?</w:t>
      </w:r>
    </w:p>
    <w:p>
      <w:pPr>
        <w:pStyle w:val="Normal"/>
        <w:spacing w:before="0" w:after="60"/>
        <w:ind w:start="360"/>
        <w:rPr/>
      </w:pPr>
      <w:r>
        <w:rPr>
          <w:rFonts w:eastAsia="Arial" w:cs="Arial" w:ascii="Arial" w:hAnsi="Arial"/>
          <w:color w:val="000000"/>
          <w:sz w:val="22"/>
          <w:szCs w:val="22"/>
        </w:rPr>
        <w:t>A. Kujieleza kwa njia ya wazi</w:t>
      </w:r>
    </w:p>
    <w:p>
      <w:pPr>
        <w:pStyle w:val="Normal"/>
        <w:spacing w:before="0" w:after="60"/>
        <w:ind w:start="360"/>
        <w:rPr/>
      </w:pPr>
      <w:r>
        <w:rPr>
          <w:rFonts w:eastAsia="Arial" w:cs="Arial" w:ascii="Arial" w:hAnsi="Arial"/>
          <w:color w:val="000000"/>
          <w:sz w:val="22"/>
          <w:szCs w:val="22"/>
        </w:rPr>
        <w:t>B. Kuteua lugha kulingana na hadhira</w:t>
      </w:r>
    </w:p>
    <w:p>
      <w:pPr>
        <w:pStyle w:val="Normal"/>
        <w:spacing w:before="0" w:after="60"/>
        <w:ind w:start="360"/>
        <w:rPr/>
      </w:pPr>
      <w:r>
        <w:rPr>
          <w:rFonts w:eastAsia="Arial" w:cs="Arial" w:ascii="Arial" w:hAnsi="Arial"/>
          <w:color w:val="000000"/>
          <w:sz w:val="22"/>
          <w:szCs w:val="22"/>
        </w:rPr>
        <w:t>C. Kutumia mifano halisi</w:t>
      </w:r>
    </w:p>
    <w:p>
      <w:pPr>
        <w:pStyle w:val="Normal"/>
        <w:spacing w:before="0" w:after="60"/>
        <w:ind w:start="360"/>
        <w:rPr/>
      </w:pPr>
      <w:r>
        <w:rPr>
          <w:rFonts w:eastAsia="Arial" w:cs="Arial" w:ascii="Arial" w:hAnsi="Arial"/>
          <w:color w:val="000000"/>
          <w:sz w:val="22"/>
          <w:szCs w:val="22"/>
        </w:rPr>
        <w:t>D. Kutoelewa hadhira vyema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47. Chagua kinyume cha kihusishi katika sentensi ifuatayo.</w:t>
      </w:r>
    </w:p>
    <w:p>
      <w:pPr>
        <w:pStyle w:val="Normal"/>
        <w:spacing w:before="0" w:after="60"/>
        <w:ind w:start="360"/>
        <w:rPr/>
      </w:pPr>
      <w:r>
        <w:rPr>
          <w:rFonts w:eastAsia="Arial" w:cs="Arial" w:ascii="Arial" w:hAnsi="Arial"/>
          <w:color w:val="000000"/>
          <w:sz w:val="22"/>
          <w:szCs w:val="22"/>
        </w:rPr>
        <w:t>Nitafika shuleni baada ya kumaliza kazi.</w:t>
      </w:r>
    </w:p>
    <w:p>
      <w:pPr>
        <w:pStyle w:val="Normal"/>
        <w:spacing w:before="0" w:after="60"/>
        <w:ind w:start="360"/>
        <w:rPr/>
      </w:pPr>
      <w:r>
        <w:rPr>
          <w:rFonts w:eastAsia="Arial" w:cs="Arial" w:ascii="Arial" w:hAnsi="Arial"/>
          <w:color w:val="000000"/>
          <w:sz w:val="22"/>
          <w:szCs w:val="22"/>
        </w:rPr>
        <w:t>A. sitafika</w:t>
      </w:r>
    </w:p>
    <w:p>
      <w:pPr>
        <w:pStyle w:val="Normal"/>
        <w:spacing w:before="0" w:after="60"/>
        <w:ind w:start="360"/>
        <w:rPr/>
      </w:pPr>
      <w:r>
        <w:rPr>
          <w:rFonts w:eastAsia="Arial" w:cs="Arial" w:ascii="Arial" w:hAnsi="Arial"/>
          <w:color w:val="000000"/>
          <w:sz w:val="22"/>
          <w:szCs w:val="22"/>
        </w:rPr>
        <w:t>B. kabla ya</w:t>
      </w:r>
    </w:p>
    <w:p>
      <w:pPr>
        <w:pStyle w:val="Normal"/>
        <w:spacing w:before="0" w:after="60"/>
        <w:ind w:start="360"/>
        <w:rPr/>
      </w:pPr>
      <w:r>
        <w:rPr>
          <w:rFonts w:eastAsia="Arial" w:cs="Arial" w:ascii="Arial" w:hAnsi="Arial"/>
          <w:color w:val="000000"/>
          <w:sz w:val="22"/>
          <w:szCs w:val="22"/>
        </w:rPr>
        <w:t>C. zaidi ya</w:t>
      </w:r>
    </w:p>
    <w:p>
      <w:pPr>
        <w:pStyle w:val="Normal"/>
        <w:spacing w:before="0" w:after="60"/>
        <w:ind w:start="360"/>
        <w:rPr/>
      </w:pPr>
      <w:r>
        <w:rPr>
          <w:rFonts w:eastAsia="Arial" w:cs="Arial" w:ascii="Arial" w:hAnsi="Arial"/>
          <w:color w:val="000000"/>
          <w:sz w:val="22"/>
          <w:szCs w:val="22"/>
        </w:rPr>
        <w:t>D. nyuma ya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48. Tambua sentensi iliyotumia ki ya masharti kati ya sentensi zifuatazo.</w:t>
      </w:r>
    </w:p>
    <w:p>
      <w:pPr>
        <w:pStyle w:val="Normal"/>
        <w:spacing w:before="0" w:after="60"/>
        <w:ind w:start="360"/>
        <w:rPr/>
      </w:pPr>
      <w:r>
        <w:rPr>
          <w:rFonts w:eastAsia="Arial" w:cs="Arial" w:ascii="Arial" w:hAnsi="Arial"/>
          <w:color w:val="000000"/>
          <w:sz w:val="22"/>
          <w:szCs w:val="22"/>
        </w:rPr>
        <w:t>A. Wanacheza ngoma za kitamaduni</w:t>
      </w:r>
    </w:p>
    <w:p>
      <w:pPr>
        <w:pStyle w:val="Normal"/>
        <w:spacing w:before="0" w:after="60"/>
        <w:ind w:start="360"/>
        <w:rPr/>
      </w:pPr>
      <w:r>
        <w:rPr>
          <w:rFonts w:eastAsia="Arial" w:cs="Arial" w:ascii="Arial" w:hAnsi="Arial"/>
          <w:color w:val="000000"/>
          <w:sz w:val="22"/>
          <w:szCs w:val="22"/>
        </w:rPr>
        <w:t>B. Wakifaulu watatuzwa</w:t>
      </w:r>
    </w:p>
    <w:p>
      <w:pPr>
        <w:pStyle w:val="Normal"/>
        <w:spacing w:before="0" w:after="60"/>
        <w:ind w:start="360"/>
        <w:rPr/>
      </w:pPr>
      <w:r>
        <w:rPr>
          <w:rFonts w:eastAsia="Arial" w:cs="Arial" w:ascii="Arial" w:hAnsi="Arial"/>
          <w:color w:val="000000"/>
          <w:sz w:val="22"/>
          <w:szCs w:val="22"/>
        </w:rPr>
        <w:t>C. Nilikuwa nikisikiliza masharti</w:t>
      </w:r>
    </w:p>
    <w:p>
      <w:pPr>
        <w:pStyle w:val="Normal"/>
        <w:spacing w:before="0" w:after="60"/>
        <w:ind w:start="360"/>
        <w:rPr/>
      </w:pPr>
      <w:r>
        <w:rPr>
          <w:rFonts w:eastAsia="Arial" w:cs="Arial" w:ascii="Arial" w:hAnsi="Arial"/>
          <w:color w:val="000000"/>
          <w:sz w:val="22"/>
          <w:szCs w:val="22"/>
        </w:rPr>
        <w:t>D. Nitajitahidi zaidi nikiwa darasani</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49. Kamilisha tashbihi ifuatayo.</w:t>
      </w:r>
    </w:p>
    <w:p>
      <w:pPr>
        <w:pStyle w:val="Normal"/>
        <w:spacing w:before="0" w:after="60"/>
        <w:ind w:start="360"/>
        <w:rPr/>
      </w:pPr>
      <w:r>
        <w:rPr>
          <w:rFonts w:eastAsia="Arial" w:cs="Arial" w:ascii="Arial" w:hAnsi="Arial"/>
          <w:color w:val="000000"/>
          <w:sz w:val="22"/>
          <w:szCs w:val="22"/>
        </w:rPr>
        <w:t>Mwalimu Mweledi ni mpole kama _____</w:t>
      </w:r>
    </w:p>
    <w:p>
      <w:pPr>
        <w:pStyle w:val="Normal"/>
        <w:spacing w:before="0" w:after="60"/>
        <w:ind w:start="360"/>
        <w:rPr/>
      </w:pPr>
      <w:r>
        <w:rPr>
          <w:rFonts w:eastAsia="Arial" w:cs="Arial" w:ascii="Arial" w:hAnsi="Arial"/>
          <w:color w:val="000000"/>
          <w:sz w:val="22"/>
          <w:szCs w:val="22"/>
        </w:rPr>
        <w:t>A. kobe</w:t>
      </w:r>
    </w:p>
    <w:p>
      <w:pPr>
        <w:pStyle w:val="Normal"/>
        <w:spacing w:before="0" w:after="60"/>
        <w:ind w:start="360"/>
        <w:rPr/>
      </w:pPr>
      <w:r>
        <w:rPr>
          <w:rFonts w:eastAsia="Arial" w:cs="Arial" w:ascii="Arial" w:hAnsi="Arial"/>
          <w:color w:val="000000"/>
          <w:sz w:val="22"/>
          <w:szCs w:val="22"/>
        </w:rPr>
        <w:t>B. kinyonga</w:t>
      </w:r>
    </w:p>
    <w:p>
      <w:pPr>
        <w:pStyle w:val="Normal"/>
        <w:spacing w:before="0" w:after="60"/>
        <w:ind w:start="360"/>
        <w:rPr/>
      </w:pPr>
      <w:r>
        <w:rPr>
          <w:rFonts w:eastAsia="Arial" w:cs="Arial" w:ascii="Arial" w:hAnsi="Arial"/>
          <w:color w:val="000000"/>
          <w:sz w:val="22"/>
          <w:szCs w:val="22"/>
        </w:rPr>
        <w:t>C. njiwa</w:t>
      </w:r>
    </w:p>
    <w:p>
      <w:pPr>
        <w:pStyle w:val="Normal"/>
        <w:spacing w:before="0" w:after="60"/>
        <w:ind w:start="360"/>
        <w:rPr/>
      </w:pPr>
      <w:r>
        <w:rPr>
          <w:rFonts w:eastAsia="Arial" w:cs="Arial" w:ascii="Arial" w:hAnsi="Arial"/>
          <w:color w:val="000000"/>
          <w:sz w:val="22"/>
          <w:szCs w:val="22"/>
        </w:rPr>
        <w:t>D. kasuku</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50. Chagua jibu lenye kiambishi kinachofaa kujaza nafasi ifuatayo.</w:t>
      </w:r>
    </w:p>
    <w:p>
      <w:pPr>
        <w:pStyle w:val="Normal"/>
        <w:spacing w:before="0" w:after="60"/>
        <w:ind w:start="360"/>
        <w:rPr/>
      </w:pPr>
      <w:r>
        <w:rPr>
          <w:rFonts w:eastAsia="Arial" w:cs="Arial" w:ascii="Arial" w:hAnsi="Arial"/>
          <w:color w:val="000000"/>
          <w:sz w:val="22"/>
          <w:szCs w:val="22"/>
        </w:rPr>
        <w:t>Kusoma kwake ____ nampa sifa.</w:t>
      </w:r>
    </w:p>
    <w:p>
      <w:pPr>
        <w:pStyle w:val="Normal"/>
        <w:spacing w:before="0" w:after="60"/>
        <w:ind w:start="360"/>
        <w:rPr/>
      </w:pPr>
      <w:r>
        <w:rPr>
          <w:rFonts w:eastAsia="Arial" w:cs="Arial" w:ascii="Arial" w:hAnsi="Arial"/>
          <w:color w:val="000000"/>
          <w:sz w:val="22"/>
          <w:szCs w:val="22"/>
        </w:rPr>
        <w:t>A. m</w:t>
      </w:r>
    </w:p>
    <w:p>
      <w:pPr>
        <w:pStyle w:val="Normal"/>
        <w:spacing w:before="0" w:after="60"/>
        <w:ind w:start="360"/>
        <w:rPr/>
      </w:pPr>
      <w:r>
        <w:rPr>
          <w:rFonts w:eastAsia="Arial" w:cs="Arial" w:ascii="Arial" w:hAnsi="Arial"/>
          <w:color w:val="000000"/>
          <w:sz w:val="22"/>
          <w:szCs w:val="22"/>
        </w:rPr>
        <w:t>B. li</w:t>
      </w:r>
    </w:p>
    <w:p>
      <w:pPr>
        <w:pStyle w:val="Normal"/>
        <w:spacing w:before="0" w:after="60"/>
        <w:ind w:start="360"/>
        <w:rPr/>
      </w:pPr>
      <w:r>
        <w:rPr>
          <w:rFonts w:eastAsia="Arial" w:cs="Arial" w:ascii="Arial" w:hAnsi="Arial"/>
          <w:color w:val="000000"/>
          <w:sz w:val="22"/>
          <w:szCs w:val="22"/>
        </w:rPr>
        <w:t>C. kwa</w:t>
      </w:r>
    </w:p>
    <w:p>
      <w:pPr>
        <w:pStyle w:val="Normal"/>
        <w:spacing w:before="0" w:after="60"/>
        <w:ind w:start="360"/>
        <w:rPr/>
      </w:pPr>
      <w:r>
        <w:rPr>
          <w:rFonts w:eastAsia="Arial" w:cs="Arial" w:ascii="Arial" w:hAnsi="Arial"/>
          <w:color w:val="000000"/>
          <w:sz w:val="22"/>
          <w:szCs w:val="22"/>
        </w:rPr>
        <w:t>D. ku</w:t>
      </w:r>
    </w:p>
    <w:p>
      <w:pPr>
        <w:pStyle w:val="Normal"/>
        <w:spacing w:before="0" w:after="60"/>
        <w:rPr/>
      </w:pPr>
      <w:r>
        <w:rPr/>
      </w:r>
    </w:p>
    <w:p>
      <w:pPr>
        <w:pStyle w:val="Normal"/>
        <w:spacing w:before="240" w:after="120"/>
        <w:rPr>
          <w:rFonts w:ascii="Arial" w:hAnsi="Arial" w:eastAsia="Arial" w:cs="Arial"/>
          <w:b/>
          <w:bCs/>
          <w:color w:val="000000"/>
          <w:sz w:val="28"/>
          <w:szCs w:val="28"/>
        </w:rPr>
      </w:pPr>
      <w:r>
        <w:rPr>
          <w:rFonts w:eastAsia="Arial" w:cs="Arial" w:ascii="Arial" w:hAnsi="Arial"/>
          <w:b/>
          <w:bCs/>
          <w:color w:val="000000"/>
          <w:sz w:val="28"/>
          <w:szCs w:val="28"/>
        </w:rPr>
      </w:r>
      <w:r>
        <w:br w:type="page"/>
      </w:r>
    </w:p>
    <w:p>
      <w:pPr>
        <w:pStyle w:val="Normal"/>
        <w:spacing w:before="240" w:after="120"/>
        <w:rPr>
          <w:rFonts w:ascii="Arial" w:hAnsi="Arial" w:eastAsia="Arial" w:cs="Arial"/>
          <w:b/>
          <w:bCs/>
          <w:color w:val="000000"/>
          <w:sz w:val="28"/>
          <w:szCs w:val="28"/>
        </w:rPr>
      </w:pPr>
      <w:r>
        <w:rPr>
          <w:rFonts w:eastAsia="Arial" w:cs="Arial" w:ascii="Arial" w:hAnsi="Arial"/>
          <w:b/>
          <w:bCs/>
          <w:color w:val="000000"/>
          <w:sz w:val="28"/>
          <w:szCs w:val="28"/>
        </w:rPr>
        <w:t>KISWAHILI (Insha na Utangulizi wa Fasihi)</w:t>
      </w:r>
    </w:p>
    <w:p>
      <w:pPr>
        <w:pStyle w:val="Normal"/>
        <w:spacing w:before="240" w:after="120"/>
        <w:rPr/>
      </w:pPr>
      <w:r>
        <w:rPr>
          <w:rFonts w:eastAsia="Arial" w:cs="Arial" w:ascii="Arial" w:hAnsi="Arial"/>
          <w:b/>
          <w:bCs/>
          <w:color w:val="000000"/>
          <w:sz w:val="28"/>
          <w:szCs w:val="28"/>
        </w:rPr>
        <w:t>KARATASI YA PILI</w:t>
      </w:r>
    </w:p>
    <w:p>
      <w:pPr>
        <w:pStyle w:val="Normal"/>
        <w:spacing w:before="240" w:after="120"/>
        <w:rPr/>
      </w:pPr>
      <w:r>
        <w:rPr>
          <w:rFonts w:eastAsia="Arial" w:cs="Arial" w:ascii="Arial" w:hAnsi="Arial"/>
          <w:b/>
          <w:bCs/>
          <w:color w:val="000000"/>
          <w:sz w:val="28"/>
          <w:szCs w:val="28"/>
        </w:rPr>
        <w:t>SEHEMU A (Alama 15)</w:t>
      </w:r>
    </w:p>
    <w:p>
      <w:pPr>
        <w:pStyle w:val="Normal"/>
        <w:spacing w:before="180" w:after="100"/>
        <w:rPr/>
      </w:pPr>
      <w:r>
        <w:rPr>
          <w:rFonts w:eastAsia="Arial" w:cs="Arial" w:ascii="Arial" w:hAnsi="Arial"/>
          <w:b/>
          <w:bCs/>
          <w:color w:val="000000"/>
          <w:sz w:val="24"/>
          <w:szCs w:val="24"/>
        </w:rPr>
        <w:t>ZOEZI LA 1: INSHA</w:t>
      </w:r>
    </w:p>
    <w:p>
      <w:pPr>
        <w:pStyle w:val="Normal"/>
        <w:spacing w:before="100" w:after="100"/>
        <w:ind w:start="360"/>
        <w:rPr/>
      </w:pPr>
      <w:r>
        <w:rPr>
          <w:rFonts w:eastAsia="Arial" w:cs="Arial" w:ascii="Arial" w:hAnsi="Arial"/>
          <w:i/>
          <w:iCs/>
          <w:color w:val="000000"/>
          <w:sz w:val="22"/>
          <w:szCs w:val="22"/>
        </w:rPr>
        <w:t>Andika insha isiyopungua ukurasa mmoja u nusu kuhusu:</w:t>
      </w:r>
    </w:p>
    <w:p>
      <w:pPr>
        <w:pStyle w:val="Normal"/>
        <w:spacing w:before="0" w:after="60"/>
        <w:rPr/>
      </w:pPr>
      <w:r>
        <w:rPr/>
      </w:r>
    </w:p>
    <w:p>
      <w:pPr>
        <w:pStyle w:val="Normal"/>
        <w:spacing w:before="240" w:after="120"/>
        <w:rPr/>
      </w:pPr>
      <w:r>
        <w:rPr>
          <w:rFonts w:eastAsia="Arial" w:cs="Arial" w:ascii="Arial" w:hAnsi="Arial"/>
          <w:b/>
          <w:bCs/>
          <w:color w:val="000000"/>
          <w:sz w:val="28"/>
          <w:szCs w:val="28"/>
        </w:rPr>
        <w:t>UMUHIMU WA KUHIFADHI MAZINGIRA</w:t>
      </w:r>
    </w:p>
    <w:p>
      <w:pPr>
        <w:pStyle w:val="Normal"/>
        <w:spacing w:before="0" w:after="60"/>
        <w:rPr/>
      </w:pPr>
      <w:r>
        <w:rPr/>
      </w:r>
    </w:p>
    <w:p>
      <w:pPr>
        <w:pStyle w:val="Normal"/>
        <w:spacing w:before="0" w:after="60"/>
        <w:rPr/>
      </w:pPr>
      <w:r>
        <w:rPr/>
      </w:r>
    </w:p>
    <w:p>
      <w:pPr>
        <w:pStyle w:val="Normal"/>
        <w:spacing w:before="0" w:after="60"/>
        <w:rPr/>
      </w:pPr>
      <w:r>
        <w:rPr/>
      </w:r>
    </w:p>
    <w:p>
      <w:pPr>
        <w:pStyle w:val="Normal"/>
        <w:spacing w:before="0" w:after="60"/>
        <w:rPr/>
      </w:pPr>
      <w:r>
        <w:rPr/>
      </w:r>
    </w:p>
    <w:p>
      <w:pPr>
        <w:pStyle w:val="Normal"/>
        <w:spacing w:before="0" w:after="60"/>
        <w:rPr/>
      </w:pPr>
      <w:r>
        <w:rPr/>
      </w:r>
    </w:p>
    <w:p>
      <w:pPr>
        <w:pStyle w:val="Normal"/>
        <w:spacing w:before="0" w:after="60"/>
        <w:rPr/>
      </w:pPr>
      <w:r>
        <w:rPr/>
      </w:r>
    </w:p>
    <w:p>
      <w:pPr>
        <w:pStyle w:val="Normal"/>
        <w:spacing w:before="0" w:after="60"/>
        <w:rPr/>
      </w:pPr>
      <w:r>
        <w:rPr/>
      </w:r>
    </w:p>
    <w:p>
      <w:pPr>
        <w:pStyle w:val="Normal"/>
        <w:spacing w:before="0" w:after="60"/>
        <w:rPr/>
      </w:pPr>
      <w:r>
        <w:rPr/>
      </w:r>
    </w:p>
    <w:p>
      <w:pPr>
        <w:pStyle w:val="Normal"/>
        <w:spacing w:before="240" w:after="120"/>
        <w:rPr>
          <w:rFonts w:ascii="Arial" w:hAnsi="Arial" w:eastAsia="Arial" w:cs="Arial"/>
          <w:b/>
          <w:bCs/>
          <w:color w:val="000000"/>
          <w:sz w:val="28"/>
          <w:szCs w:val="28"/>
        </w:rPr>
      </w:pPr>
      <w:r>
        <w:rPr>
          <w:rFonts w:eastAsia="Arial" w:cs="Arial" w:ascii="Arial" w:hAnsi="Arial"/>
          <w:b/>
          <w:bCs/>
          <w:color w:val="000000"/>
          <w:sz w:val="28"/>
          <w:szCs w:val="28"/>
        </w:rPr>
      </w:r>
    </w:p>
    <w:p>
      <w:pPr>
        <w:pStyle w:val="Normal"/>
        <w:spacing w:before="240" w:after="120"/>
        <w:rPr>
          <w:rFonts w:ascii="Arial" w:hAnsi="Arial" w:eastAsia="Arial" w:cs="Arial"/>
          <w:b/>
          <w:bCs/>
          <w:color w:val="000000"/>
          <w:sz w:val="28"/>
          <w:szCs w:val="28"/>
        </w:rPr>
      </w:pPr>
      <w:r>
        <w:rPr>
          <w:rFonts w:eastAsia="Arial" w:cs="Arial" w:ascii="Arial" w:hAnsi="Arial"/>
          <w:b/>
          <w:bCs/>
          <w:color w:val="000000"/>
          <w:sz w:val="28"/>
          <w:szCs w:val="28"/>
        </w:rPr>
      </w:r>
    </w:p>
    <w:p>
      <w:pPr>
        <w:pStyle w:val="Normal"/>
        <w:spacing w:before="240" w:after="120"/>
        <w:rPr>
          <w:rFonts w:ascii="Arial" w:hAnsi="Arial" w:eastAsia="Arial" w:cs="Arial"/>
          <w:b/>
          <w:bCs/>
          <w:color w:val="000000"/>
          <w:sz w:val="28"/>
          <w:szCs w:val="28"/>
        </w:rPr>
      </w:pPr>
      <w:r>
        <w:rPr>
          <w:rFonts w:eastAsia="Arial" w:cs="Arial" w:ascii="Arial" w:hAnsi="Arial"/>
          <w:b/>
          <w:bCs/>
          <w:color w:val="000000"/>
          <w:sz w:val="28"/>
          <w:szCs w:val="28"/>
        </w:rPr>
      </w:r>
    </w:p>
    <w:p>
      <w:pPr>
        <w:pStyle w:val="Normal"/>
        <w:spacing w:before="240" w:after="120"/>
        <w:rPr>
          <w:rFonts w:ascii="Arial" w:hAnsi="Arial" w:eastAsia="Arial" w:cs="Arial"/>
          <w:b/>
          <w:bCs/>
          <w:color w:val="000000"/>
          <w:sz w:val="28"/>
          <w:szCs w:val="28"/>
        </w:rPr>
      </w:pPr>
      <w:r>
        <w:rPr>
          <w:rFonts w:eastAsia="Arial" w:cs="Arial" w:ascii="Arial" w:hAnsi="Arial"/>
          <w:b/>
          <w:bCs/>
          <w:color w:val="000000"/>
          <w:sz w:val="28"/>
          <w:szCs w:val="28"/>
        </w:rPr>
      </w:r>
    </w:p>
    <w:p>
      <w:pPr>
        <w:pStyle w:val="Normal"/>
        <w:spacing w:before="240" w:after="120"/>
        <w:rPr>
          <w:rFonts w:ascii="Arial" w:hAnsi="Arial" w:eastAsia="Arial" w:cs="Arial"/>
          <w:b/>
          <w:bCs/>
          <w:color w:val="000000"/>
          <w:sz w:val="28"/>
          <w:szCs w:val="28"/>
        </w:rPr>
      </w:pPr>
      <w:r>
        <w:rPr>
          <w:rFonts w:eastAsia="Arial" w:cs="Arial" w:ascii="Arial" w:hAnsi="Arial"/>
          <w:b/>
          <w:bCs/>
          <w:color w:val="000000"/>
          <w:sz w:val="28"/>
          <w:szCs w:val="28"/>
        </w:rPr>
      </w:r>
    </w:p>
    <w:p>
      <w:pPr>
        <w:pStyle w:val="Normal"/>
        <w:spacing w:before="240" w:after="120"/>
        <w:rPr>
          <w:rFonts w:ascii="Arial" w:hAnsi="Arial" w:eastAsia="Arial" w:cs="Arial"/>
          <w:b/>
          <w:bCs/>
          <w:color w:val="000000"/>
          <w:sz w:val="28"/>
          <w:szCs w:val="28"/>
        </w:rPr>
      </w:pPr>
      <w:r>
        <w:rPr>
          <w:rFonts w:eastAsia="Arial" w:cs="Arial" w:ascii="Arial" w:hAnsi="Arial"/>
          <w:b/>
          <w:bCs/>
          <w:color w:val="000000"/>
          <w:sz w:val="28"/>
          <w:szCs w:val="28"/>
        </w:rPr>
      </w:r>
    </w:p>
    <w:p>
      <w:pPr>
        <w:pStyle w:val="Normal"/>
        <w:spacing w:before="240" w:after="120"/>
        <w:rPr>
          <w:rFonts w:ascii="Arial" w:hAnsi="Arial" w:eastAsia="Arial" w:cs="Arial"/>
          <w:b/>
          <w:bCs/>
          <w:color w:val="000000"/>
          <w:sz w:val="28"/>
          <w:szCs w:val="28"/>
        </w:rPr>
      </w:pPr>
      <w:r>
        <w:rPr>
          <w:rFonts w:eastAsia="Arial" w:cs="Arial" w:ascii="Arial" w:hAnsi="Arial"/>
          <w:b/>
          <w:bCs/>
          <w:color w:val="000000"/>
          <w:sz w:val="28"/>
          <w:szCs w:val="28"/>
        </w:rPr>
      </w:r>
    </w:p>
    <w:p>
      <w:pPr>
        <w:pStyle w:val="Normal"/>
        <w:spacing w:before="240" w:after="120"/>
        <w:rPr>
          <w:rFonts w:ascii="Arial" w:hAnsi="Arial" w:eastAsia="Arial" w:cs="Arial"/>
          <w:b/>
          <w:bCs/>
          <w:color w:val="000000"/>
          <w:sz w:val="28"/>
          <w:szCs w:val="28"/>
        </w:rPr>
      </w:pPr>
      <w:r>
        <w:rPr>
          <w:rFonts w:eastAsia="Arial" w:cs="Arial" w:ascii="Arial" w:hAnsi="Arial"/>
          <w:b/>
          <w:bCs/>
          <w:color w:val="000000"/>
          <w:sz w:val="28"/>
          <w:szCs w:val="28"/>
        </w:rPr>
      </w:r>
    </w:p>
    <w:p>
      <w:pPr>
        <w:pStyle w:val="Normal"/>
        <w:spacing w:before="240" w:after="120"/>
        <w:rPr>
          <w:rFonts w:ascii="Arial" w:hAnsi="Arial" w:eastAsia="Arial" w:cs="Arial"/>
          <w:b/>
          <w:bCs/>
          <w:color w:val="000000"/>
          <w:sz w:val="28"/>
          <w:szCs w:val="28"/>
        </w:rPr>
      </w:pPr>
      <w:r>
        <w:rPr>
          <w:rFonts w:eastAsia="Arial" w:cs="Arial" w:ascii="Arial" w:hAnsi="Arial"/>
          <w:b/>
          <w:bCs/>
          <w:color w:val="000000"/>
          <w:sz w:val="28"/>
          <w:szCs w:val="28"/>
        </w:rPr>
        <w:t>SEHEMU B (Alama 35)</w:t>
      </w:r>
    </w:p>
    <w:p>
      <w:pPr>
        <w:pStyle w:val="Normal"/>
        <w:spacing w:before="180" w:after="100"/>
        <w:rPr/>
      </w:pPr>
      <w:r>
        <w:rPr>
          <w:rFonts w:eastAsia="Arial" w:cs="Arial" w:ascii="Arial" w:hAnsi="Arial"/>
          <w:b/>
          <w:bCs/>
          <w:color w:val="000000"/>
          <w:sz w:val="24"/>
          <w:szCs w:val="24"/>
        </w:rPr>
        <w:t>ZOEZI LA II : FASİHİ SIMULİZİ (Alama 10)</w:t>
      </w:r>
    </w:p>
    <w:p>
      <w:pPr>
        <w:pStyle w:val="Normal"/>
        <w:spacing w:before="100" w:after="100"/>
        <w:ind w:start="360"/>
        <w:rPr/>
      </w:pPr>
      <w:r>
        <w:rPr>
          <w:rFonts w:eastAsia="Arial" w:cs="Arial" w:ascii="Arial" w:hAnsi="Arial"/>
          <w:i/>
          <w:iCs/>
          <w:color w:val="000000"/>
          <w:sz w:val="22"/>
          <w:szCs w:val="22"/>
        </w:rPr>
        <w:t>Soma hadithi ifuatayo kisha ujibu maswali</w:t>
      </w:r>
    </w:p>
    <w:p>
      <w:pPr>
        <w:pStyle w:val="Normal"/>
        <w:spacing w:before="0" w:after="60"/>
        <w:rPr/>
      </w:pPr>
      <w:r>
        <w:rPr/>
      </w:r>
    </w:p>
    <w:p>
      <w:pPr>
        <w:pStyle w:val="Normal"/>
        <w:spacing w:before="0" w:after="60"/>
        <w:ind w:start="360"/>
        <w:rPr/>
      </w:pPr>
      <w:r>
        <w:rPr>
          <w:rFonts w:eastAsia="Arial" w:cs="Arial" w:ascii="Arial" w:hAnsi="Arial"/>
          <w:color w:val="000000"/>
          <w:sz w:val="22"/>
          <w:szCs w:val="22"/>
        </w:rPr>
        <w:t>Mkoma alikuwa kijana aliyeishi katika eneo la Kazani. Tangu akiwa katika shule ya msingi alijiona kuwa mjanja kama sungura. Alikuwa na tabia za kulaza damu masomoni. Alitumia ujanja wake kuepuka kutambuliwa na mwalimu baada ya kufanya maovu. Alikuwa akiyakusanya madaftari ya wanafunzi wenzake kwa madai kuwa angeyapelekea mwalimu. Alijificha na kunakili zaki ya Mchwa, mwanafunzi mwenye bidii sana.</w:t>
      </w:r>
    </w:p>
    <w:p>
      <w:pPr>
        <w:pStyle w:val="Normal"/>
        <w:spacing w:before="0" w:after="60"/>
        <w:rPr/>
      </w:pPr>
      <w:r>
        <w:rPr/>
      </w:r>
    </w:p>
    <w:p>
      <w:pPr>
        <w:pStyle w:val="Normal"/>
        <w:spacing w:before="0" w:after="60"/>
        <w:ind w:start="360"/>
        <w:rPr/>
      </w:pPr>
      <w:r>
        <w:rPr>
          <w:rFonts w:eastAsia="Arial" w:cs="Arial" w:ascii="Arial" w:hAnsi="Arial"/>
          <w:color w:val="000000"/>
          <w:sz w:val="22"/>
          <w:szCs w:val="22"/>
        </w:rPr>
        <w:t>Kila wakati Mchwa alidhani kuwa Mkoma alikuwa mwadilifu na mwaminifu. Kumbe Mkoma alikuwa kupe! Kutokana na uzembe wake, maisha yalikuwa magumu sana kwake. Aliacha masomo na kuendeleza ujanja wake akiwa nyumbani. Baada ya muda Mkoma alijifunza kutumia mtandao kuwahadaa watu. Alitangaza kuwa alitaka kuuza jogoo wake aliyekuwa akitaga yai la dhahabu, kila mwezi. Mchwa alikubali kumnunua jogoo huyo akijua kuwa baada ya kuliuza yai la dhahabu kila mwezi angepata pesa nyingi. Baada ya kumuuzia Mchwa jogoo huyo Mkoma alihamia kijiji cha mbali. Mchwa alingoja jogoo atage yai la dhahabu lakini hakuona chochote, kilichobaki ni jogoo kuzeeka na hatimaye kuaga dunia. Ama kweli Mchwa alikuwa amehadaiwa.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 Eleza kipera hiki cha fasihi simulizi ni cha aina gani? (alama 1)</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2. Andika vipengele vitatu vya uwasilishaji wa kipera cha fasihi ulichosoma. (alama 3)</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3. Eleza ni kwa nini huu ni mfano wa hekaya kwa kutoa mifano. (alama 2)</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4. Taja tungo nyingine mbili za fasihi simulizi. (alama 2)</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5. Taja sifa moja ya Mkoma na sifa moja ya mchwa. (alama 2)</w:t>
      </w:r>
    </w:p>
    <w:p>
      <w:pPr>
        <w:pStyle w:val="Normal"/>
        <w:spacing w:before="0" w:after="60"/>
        <w:rPr/>
      </w:pPr>
      <w:r>
        <w:rPr/>
      </w:r>
    </w:p>
    <w:p>
      <w:pPr>
        <w:pStyle w:val="Normal"/>
        <w:spacing w:before="180" w:after="100"/>
        <w:rPr/>
      </w:pPr>
      <w:r>
        <w:rPr>
          <w:rFonts w:eastAsia="Arial" w:cs="Arial" w:ascii="Arial" w:hAnsi="Arial"/>
          <w:b/>
          <w:bCs/>
          <w:color w:val="000000"/>
          <w:sz w:val="24"/>
          <w:szCs w:val="24"/>
        </w:rPr>
        <w:t>ZOEZI LA III: NOVELA (Alama 10)</w:t>
      </w:r>
    </w:p>
    <w:p>
      <w:pPr>
        <w:pStyle w:val="Normal"/>
        <w:spacing w:before="100" w:after="100"/>
        <w:ind w:start="360"/>
        <w:rPr/>
      </w:pPr>
      <w:r>
        <w:rPr>
          <w:rFonts w:eastAsia="Arial" w:cs="Arial" w:ascii="Arial" w:hAnsi="Arial"/>
          <w:i/>
          <w:iCs/>
          <w:color w:val="000000"/>
          <w:sz w:val="22"/>
          <w:szCs w:val="22"/>
        </w:rPr>
        <w:t>Soma sehemu ifuatayo ya Novela kisha ujibu maswali.</w:t>
      </w:r>
    </w:p>
    <w:p>
      <w:pPr>
        <w:pStyle w:val="Normal"/>
        <w:spacing w:before="0" w:after="60"/>
        <w:rPr/>
      </w:pPr>
      <w:r>
        <w:rPr/>
      </w:r>
    </w:p>
    <w:p>
      <w:pPr>
        <w:pStyle w:val="Normal"/>
        <w:spacing w:before="0" w:after="60"/>
        <w:ind w:start="360"/>
        <w:rPr/>
      </w:pPr>
      <w:r>
        <w:rPr>
          <w:rFonts w:eastAsia="Arial" w:cs="Arial" w:ascii="Arial" w:hAnsi="Arial"/>
          <w:color w:val="000000"/>
          <w:sz w:val="22"/>
          <w:szCs w:val="22"/>
        </w:rPr>
        <w:t>Urafiki wangu na Deno ulizidi kuimarika kila uchao. Nilimshauri siku moja ahamie kwenye hema letu badala ya kuishi na watu asiowafahamu. Nilipomuuliza mama yangu kuhusu suala hilo aliniunga mkono. Aliniambia nimlete nyumbani tukaishi sote.</w:t>
      </w:r>
    </w:p>
    <w:p>
      <w:pPr>
        <w:pStyle w:val="Normal"/>
        <w:spacing w:before="0" w:after="60"/>
        <w:rPr/>
      </w:pPr>
      <w:r>
        <w:rPr/>
      </w:r>
    </w:p>
    <w:p>
      <w:pPr>
        <w:pStyle w:val="Normal"/>
        <w:spacing w:before="0" w:after="60"/>
        <w:ind w:start="360"/>
        <w:rPr/>
      </w:pPr>
      <w:r>
        <w:rPr>
          <w:rFonts w:eastAsia="Arial" w:cs="Arial" w:ascii="Arial" w:hAnsi="Arial"/>
          <w:color w:val="000000"/>
          <w:sz w:val="22"/>
          <w:szCs w:val="22"/>
        </w:rPr>
        <w:t>Baada ya miezi kadhaa kupita, tulipewa vishamba vya kujenga za kuishi kwa muda. Mimi na Deno tulisaidia katika kujenga nyumba hiyo. Ilikuwa nyumba ndogo iliyokandikwa kwa udongo na kuezekwa paa la madebe. Sakafulikuwa ya mchanga. Muda ulizidi kusonga lakini mama yangu hakupata afueni ya ugonjwa wake.</w:t>
      </w:r>
    </w:p>
    <w:p>
      <w:pPr>
        <w:pStyle w:val="Normal"/>
        <w:spacing w:before="0" w:after="60"/>
        <w:rPr/>
      </w:pPr>
      <w:r>
        <w:rPr/>
      </w:r>
    </w:p>
    <w:p>
      <w:pPr>
        <w:pStyle w:val="Normal"/>
        <w:spacing w:before="0" w:after="60"/>
        <w:ind w:start="360"/>
        <w:rPr/>
      </w:pPr>
      <w:r>
        <w:rPr>
          <w:rFonts w:eastAsia="Arial" w:cs="Arial" w:ascii="Arial" w:hAnsi="Arial"/>
          <w:color w:val="000000"/>
          <w:sz w:val="22"/>
          <w:szCs w:val="22"/>
        </w:rPr>
        <w:t>Ugonjwa ulizidi kumlemaza hadi kufukia hatua ambapo shughuli ndogondogo za nyumbani zilimshinda. Kazi zote za nyumbani ziliniangukia mimi na Deno. Tulipika, tulifagia, tulifua nguo na kuosha vyombo.</w:t>
      </w:r>
    </w:p>
    <w:p>
      <w:pPr>
        <w:pStyle w:val="Normal"/>
        <w:spacing w:before="0" w:after="60"/>
        <w:rPr/>
      </w:pPr>
      <w:r>
        <w:rPr/>
      </w:r>
    </w:p>
    <w:p>
      <w:pPr>
        <w:pStyle w:val="Normal"/>
        <w:spacing w:before="0" w:after="60"/>
        <w:ind w:start="360"/>
        <w:rPr/>
      </w:pPr>
      <w:r>
        <w:rPr>
          <w:rFonts w:eastAsia="Arial" w:cs="Arial" w:ascii="Arial" w:hAnsi="Arial"/>
          <w:color w:val="000000"/>
          <w:sz w:val="22"/>
          <w:szCs w:val="22"/>
        </w:rPr>
        <w:t>Deno hakutaka kujiunga na shule yoyote hata baada ya mzee Musambale kumshauri. Mimi niliendelea kusoma licha ya changamoto zilizokuwepo wakati ule. Siku nyingi Deno alikuwa akimsaidia mama yangu nilipokuwa shuleni. Mama alitokea kumpenda Deno sana. Alimpenda kama mmoja wa watoto wake.</w:t>
      </w:r>
    </w:p>
    <w:p>
      <w:pPr>
        <w:pStyle w:val="Normal"/>
        <w:spacing w:before="0" w:after="60"/>
        <w:rPr/>
      </w:pPr>
      <w:r>
        <w:rPr/>
      </w:r>
    </w:p>
    <w:p>
      <w:pPr>
        <w:pStyle w:val="Normal"/>
        <w:spacing w:before="0" w:after="60"/>
        <w:ind w:start="360"/>
        <w:rPr/>
      </w:pPr>
      <w:r>
        <w:rPr>
          <w:rFonts w:eastAsia="Arial" w:cs="Arial" w:ascii="Arial" w:hAnsi="Arial"/>
          <w:color w:val="000000"/>
          <w:sz w:val="22"/>
          <w:szCs w:val="22"/>
        </w:rPr>
        <w:t>Jioni moja mzee Musambale alifika kwetu kibandani. Mama alikuwa ameanza kuhisi nafuu kidogo. Angalau siku hiyo alikuwa anaweza kutembea na kujifanyia kazi ndogondogo.</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6. Andika sifa mbili za mama yake Deno. (alama 2)</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7. Mama yangu hakupata afueni. Maneno yaliyopigiwa mstari ni tamathali gani ya lugha? Je, yana maana gani? (alama 2)</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8. Andika mandhari ya aina mbili katika kifungu cha novela uliyosoma. (alama 2)</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9. Je, maudhui kwenye kifungu hiki cha novela ni yapi? (alama 2)</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10. Kulingana na taswira kwenye kifungu cha novela. Wahusika waliishi kwa hali gani? (alama 2)</w:t>
      </w:r>
    </w:p>
    <w:p>
      <w:pPr>
        <w:pStyle w:val="Normal"/>
        <w:spacing w:before="0" w:after="60"/>
        <w:rPr/>
      </w:pPr>
      <w:r>
        <w:rPr/>
      </w:r>
    </w:p>
    <w:p>
      <w:pPr>
        <w:pStyle w:val="Normal"/>
        <w:spacing w:before="180" w:after="100"/>
        <w:rPr/>
      </w:pPr>
      <w:r>
        <w:rPr>
          <w:rFonts w:eastAsia="Arial" w:cs="Arial" w:ascii="Arial" w:hAnsi="Arial"/>
          <w:b/>
          <w:bCs/>
          <w:color w:val="000000"/>
          <w:sz w:val="24"/>
          <w:szCs w:val="24"/>
        </w:rPr>
        <w:t>ZOEZI LA IV: TAMTHILIA (Alama 10)</w:t>
      </w:r>
    </w:p>
    <w:p>
      <w:pPr>
        <w:pStyle w:val="Normal"/>
        <w:spacing w:before="180" w:after="100"/>
        <w:rPr/>
      </w:pPr>
      <w:r>
        <w:rPr>
          <w:rFonts w:eastAsia="Arial" w:cs="Arial" w:ascii="Arial" w:hAnsi="Arial"/>
          <w:b/>
          <w:bCs/>
          <w:color w:val="000000"/>
          <w:sz w:val="24"/>
          <w:szCs w:val="24"/>
        </w:rPr>
        <w:t>SEHEMU II</w:t>
      </w:r>
    </w:p>
    <w:p>
      <w:pPr>
        <w:pStyle w:val="Normal"/>
        <w:spacing w:before="180" w:after="100"/>
        <w:rPr/>
      </w:pPr>
      <w:r>
        <w:rPr>
          <w:rFonts w:eastAsia="Arial" w:cs="Arial" w:ascii="Arial" w:hAnsi="Arial"/>
          <w:b/>
          <w:bCs/>
          <w:color w:val="000000"/>
          <w:sz w:val="24"/>
          <w:szCs w:val="24"/>
        </w:rPr>
        <w:t>ONYESHO LA 1</w:t>
      </w:r>
    </w:p>
    <w:p>
      <w:pPr>
        <w:pStyle w:val="Normal"/>
        <w:spacing w:before="0" w:after="60"/>
        <w:ind w:start="360"/>
        <w:rPr/>
      </w:pPr>
      <w:r>
        <w:rPr>
          <w:rFonts w:eastAsia="Arial" w:cs="Arial" w:ascii="Arial" w:hAnsi="Arial"/>
          <w:color w:val="000000"/>
          <w:sz w:val="22"/>
          <w:szCs w:val="22"/>
        </w:rPr>
        <w:t>(Baada ya wiki moja jioni nyumbani kwake Mabula. Mabula ameketi kwenye sofa kuukuu. Amevalia shati jeusi na suruali ndefu ya kijivu iliyokunjwa miguuni. Anaonekana mwenye mawazo.)</w:t>
      </w:r>
    </w:p>
    <w:p>
      <w:pPr>
        <w:pStyle w:val="Normal"/>
        <w:spacing w:before="0" w:after="60"/>
        <w:rPr/>
      </w:pPr>
      <w:r>
        <w:rPr/>
      </w:r>
    </w:p>
    <w:p>
      <w:pPr>
        <w:pStyle w:val="Normal"/>
        <w:spacing w:before="0" w:after="60"/>
        <w:ind w:start="360"/>
        <w:rPr/>
      </w:pPr>
      <w:r>
        <w:rPr>
          <w:rFonts w:eastAsia="Arial" w:cs="Arial" w:ascii="Arial" w:hAnsi="Arial"/>
          <w:color w:val="000000"/>
          <w:sz w:val="22"/>
          <w:szCs w:val="22"/>
        </w:rPr>
        <w:t>Mabula: Mishi!</w:t>
      </w:r>
    </w:p>
    <w:p>
      <w:pPr>
        <w:pStyle w:val="Normal"/>
        <w:spacing w:before="0" w:after="60"/>
        <w:ind w:start="360"/>
        <w:rPr/>
      </w:pPr>
      <w:r>
        <w:rPr>
          <w:rFonts w:eastAsia="Arial" w:cs="Arial" w:ascii="Arial" w:hAnsi="Arial"/>
          <w:color w:val="000000"/>
          <w:sz w:val="22"/>
          <w:szCs w:val="22"/>
        </w:rPr>
        <w:t>Mishi: Abee! (Baada ya muda anatokeza)</w:t>
      </w:r>
    </w:p>
    <w:p>
      <w:pPr>
        <w:pStyle w:val="Normal"/>
        <w:spacing w:before="0" w:after="60"/>
        <w:ind w:start="360"/>
        <w:rPr/>
      </w:pPr>
      <w:r>
        <w:rPr>
          <w:rFonts w:eastAsia="Arial" w:cs="Arial" w:ascii="Arial" w:hAnsi="Arial"/>
          <w:color w:val="000000"/>
          <w:sz w:val="22"/>
          <w:szCs w:val="22"/>
        </w:rPr>
        <w:t>Mabula: Niandalie jembe. Kesho ninataka kwenda nawe shambani.</w:t>
      </w:r>
    </w:p>
    <w:p>
      <w:pPr>
        <w:pStyle w:val="Normal"/>
        <w:spacing w:before="0" w:after="60"/>
        <w:ind w:start="360"/>
        <w:rPr/>
      </w:pPr>
      <w:r>
        <w:rPr>
          <w:rFonts w:eastAsia="Arial" w:cs="Arial" w:ascii="Arial" w:hAnsi="Arial"/>
          <w:color w:val="000000"/>
          <w:sz w:val="22"/>
          <w:szCs w:val="22"/>
        </w:rPr>
        <w:t>Mishi: (Anacheka) Eti nini?</w:t>
      </w:r>
    </w:p>
    <w:p>
      <w:pPr>
        <w:pStyle w:val="Normal"/>
        <w:spacing w:before="0" w:after="60"/>
        <w:ind w:start="360"/>
        <w:rPr/>
      </w:pPr>
      <w:r>
        <w:rPr>
          <w:rFonts w:eastAsia="Arial" w:cs="Arial" w:ascii="Arial" w:hAnsi="Arial"/>
          <w:color w:val="000000"/>
          <w:sz w:val="22"/>
          <w:szCs w:val="22"/>
        </w:rPr>
        <w:t>Mabula: Si utani mwenzangu. (kimya) Baada ya kufikiri sana nimeona kuwa lisilo budi hutendwa. Heri nikusaidie kukitafuta hicho kidogo. Kama ni baa nimekwenda, kama ni mikahawani nimefika. Ahadi zote nilizopewa zimekuwa si kitu. Pana haja gani kujisumbua sana?</w:t>
      </w:r>
    </w:p>
    <w:p>
      <w:pPr>
        <w:pStyle w:val="Normal"/>
        <w:spacing w:before="0" w:after="60"/>
        <w:ind w:start="360"/>
        <w:rPr/>
      </w:pPr>
      <w:r>
        <w:rPr>
          <w:rFonts w:eastAsia="Arial" w:cs="Arial" w:ascii="Arial" w:hAnsi="Arial"/>
          <w:color w:val="000000"/>
          <w:sz w:val="22"/>
          <w:szCs w:val="22"/>
        </w:rPr>
        <w:t>Mishi: Mabula, itakuwa taabu kwako kwenda shambani. Miaka mingapi hii tangu uuinamishe mgongo shambani?</w:t>
      </w:r>
    </w:p>
    <w:p>
      <w:pPr>
        <w:pStyle w:val="Normal"/>
        <w:spacing w:before="0" w:after="60"/>
        <w:ind w:start="360"/>
        <w:rPr/>
      </w:pPr>
      <w:r>
        <w:rPr>
          <w:rFonts w:eastAsia="Arial" w:cs="Arial" w:ascii="Arial" w:hAnsi="Arial"/>
          <w:color w:val="000000"/>
          <w:sz w:val="22"/>
          <w:szCs w:val="22"/>
        </w:rPr>
        <w:t>Mabula: Mtu hujikuna ajipatapo Mishi.</w:t>
      </w:r>
    </w:p>
    <w:p>
      <w:pPr>
        <w:pStyle w:val="Normal"/>
        <w:spacing w:before="0" w:after="60"/>
        <w:ind w:start="360"/>
        <w:rPr/>
      </w:pPr>
      <w:r>
        <w:rPr>
          <w:rFonts w:eastAsia="Arial" w:cs="Arial" w:ascii="Arial" w:hAnsi="Arial"/>
          <w:color w:val="000000"/>
          <w:sz w:val="22"/>
          <w:szCs w:val="22"/>
        </w:rPr>
        <w:t>Mishi: (Kwa huzuni) Ni kweli Mabula lakini itakuwa vigumu zaidi kwetu kwenda shambani. Cheo ulichokuwa nacho hakikuruhusu kufanya kazi ya aina hii. Mabula tutazificha wapi nyuso zetu? Tutasemwa sana! Kwa vyovyote vile lazima tuufiche uchi wetu. Jina lako ni kubwa: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11. Taja mandhari ya kazi hii ya fasihi. (alama 2)</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12. Taja sehemu mbili ambazo Mabula alikuwa ameenda kutafuta riziki. (alama 2)</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13. Eleza umuhimu wa maelekezo kwenye mabano katika tamthilia hii. (alama 2)</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14. Unafikiri kwa nini Mishi anamwambia Mabula itakuwa taabu kwake kwenda shambani? (alama 2)</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15. Andika mbinu ya lugha kwa kutoa mfano iliyotumika katika tamthilia hii. (alama 2)</w:t>
      </w:r>
    </w:p>
    <w:p>
      <w:pPr>
        <w:pStyle w:val="Normal"/>
        <w:spacing w:before="0" w:after="60"/>
        <w:rPr/>
      </w:pPr>
      <w:r>
        <w:rPr/>
      </w:r>
    </w:p>
    <w:p>
      <w:pPr>
        <w:pStyle w:val="Normal"/>
        <w:spacing w:before="180" w:after="100"/>
        <w:rPr/>
      </w:pPr>
      <w:r>
        <w:rPr>
          <w:rFonts w:eastAsia="Arial" w:cs="Arial" w:ascii="Arial" w:hAnsi="Arial"/>
          <w:b/>
          <w:bCs/>
          <w:color w:val="000000"/>
          <w:sz w:val="24"/>
          <w:szCs w:val="24"/>
        </w:rPr>
        <w:t>ZOEZI LAV: USHAIRI (ALAMA 5)</w:t>
      </w:r>
    </w:p>
    <w:p>
      <w:pPr>
        <w:pStyle w:val="Normal"/>
        <w:spacing w:before="100" w:after="100"/>
        <w:ind w:start="360"/>
        <w:rPr/>
      </w:pPr>
      <w:r>
        <w:rPr>
          <w:rFonts w:eastAsia="Arial" w:cs="Arial" w:ascii="Arial" w:hAnsi="Arial"/>
          <w:i/>
          <w:iCs/>
          <w:color w:val="000000"/>
          <w:sz w:val="22"/>
          <w:szCs w:val="22"/>
        </w:rPr>
        <w:t>Soma shairi lifuatalo kisha ujibu maswali.</w:t>
      </w:r>
    </w:p>
    <w:p>
      <w:pPr>
        <w:pStyle w:val="Normal"/>
        <w:spacing w:before="0" w:after="60"/>
        <w:rPr/>
      </w:pPr>
      <w:r>
        <w:rPr/>
      </w:r>
    </w:p>
    <w:p>
      <w:pPr>
        <w:pStyle w:val="Normal"/>
        <w:spacing w:before="0" w:after="60"/>
        <w:ind w:start="360"/>
        <w:rPr/>
      </w:pPr>
      <w:r>
        <w:rPr>
          <w:rFonts w:eastAsia="Arial" w:cs="Arial" w:ascii="Arial" w:hAnsi="Arial"/>
          <w:color w:val="000000"/>
          <w:sz w:val="22"/>
          <w:szCs w:val="22"/>
        </w:rPr>
        <w:t>Haki zetu twazitaka, tuishi kama wengine,</w:t>
      </w:r>
    </w:p>
    <w:p>
      <w:pPr>
        <w:pStyle w:val="Normal"/>
        <w:spacing w:before="0" w:after="60"/>
        <w:ind w:start="360"/>
        <w:rPr/>
      </w:pPr>
      <w:r>
        <w:rPr>
          <w:rFonts w:eastAsia="Arial" w:cs="Arial" w:ascii="Arial" w:hAnsi="Arial"/>
          <w:color w:val="000000"/>
          <w:sz w:val="22"/>
          <w:szCs w:val="22"/>
        </w:rPr>
        <w:t>Na sote kujumuika, pia twende mashuleni,</w:t>
      </w:r>
    </w:p>
    <w:p>
      <w:pPr>
        <w:pStyle w:val="Normal"/>
        <w:spacing w:before="0" w:after="60"/>
        <w:ind w:start="360"/>
        <w:rPr/>
      </w:pPr>
      <w:r>
        <w:rPr>
          <w:rFonts w:eastAsia="Arial" w:cs="Arial" w:ascii="Arial" w:hAnsi="Arial"/>
          <w:color w:val="000000"/>
          <w:sz w:val="22"/>
          <w:szCs w:val="22"/>
        </w:rPr>
        <w:t>Tusome ya kusomeka, yatufae maishani,</w:t>
      </w:r>
    </w:p>
    <w:p>
      <w:pPr>
        <w:pStyle w:val="Normal"/>
        <w:spacing w:before="0" w:after="60"/>
        <w:ind w:start="360"/>
        <w:rPr/>
      </w:pPr>
      <w:r>
        <w:rPr>
          <w:rFonts w:eastAsia="Arial" w:cs="Arial" w:ascii="Arial" w:hAnsi="Arial"/>
          <w:color w:val="000000"/>
          <w:sz w:val="22"/>
          <w:szCs w:val="22"/>
        </w:rPr>
        <w:t>Haki zetu ni faida, haki zetu ni lazima.</w:t>
      </w:r>
    </w:p>
    <w:p>
      <w:pPr>
        <w:pStyle w:val="Normal"/>
        <w:spacing w:before="0" w:after="60"/>
        <w:rPr/>
      </w:pPr>
      <w:r>
        <w:rPr/>
      </w:r>
    </w:p>
    <w:p>
      <w:pPr>
        <w:pStyle w:val="Normal"/>
        <w:spacing w:before="0" w:after="60"/>
        <w:ind w:start="360"/>
        <w:rPr/>
      </w:pPr>
      <w:r>
        <w:rPr>
          <w:rFonts w:eastAsia="Arial" w:cs="Arial" w:ascii="Arial" w:hAnsi="Arial"/>
          <w:color w:val="000000"/>
          <w:sz w:val="22"/>
          <w:szCs w:val="22"/>
        </w:rPr>
        <w:t>Makazini hatutaki, tunaumia milini,</w:t>
      </w:r>
    </w:p>
    <w:p>
      <w:pPr>
        <w:pStyle w:val="Normal"/>
        <w:spacing w:before="0" w:after="60"/>
        <w:ind w:start="360"/>
        <w:rPr/>
      </w:pPr>
      <w:r>
        <w:rPr>
          <w:rFonts w:eastAsia="Arial" w:cs="Arial" w:ascii="Arial" w:hAnsi="Arial"/>
          <w:color w:val="000000"/>
          <w:sz w:val="22"/>
          <w:szCs w:val="22"/>
        </w:rPr>
        <w:t>Kufanya yasiyo haki, kazi isiyo mizani,</w:t>
      </w:r>
    </w:p>
    <w:p>
      <w:pPr>
        <w:pStyle w:val="Normal"/>
        <w:spacing w:before="0" w:after="60"/>
        <w:ind w:start="360"/>
        <w:rPr/>
      </w:pPr>
      <w:r>
        <w:rPr>
          <w:rFonts w:eastAsia="Arial" w:cs="Arial" w:ascii="Arial" w:hAnsi="Arial"/>
          <w:color w:val="000000"/>
          <w:sz w:val="22"/>
          <w:szCs w:val="22"/>
        </w:rPr>
        <w:t>Na kutwikwa dhiki, huo ni uhayawani,</w:t>
      </w:r>
    </w:p>
    <w:p>
      <w:pPr>
        <w:pStyle w:val="Normal"/>
        <w:spacing w:before="0" w:after="60"/>
        <w:ind w:start="360"/>
        <w:rPr/>
      </w:pPr>
      <w:r>
        <w:rPr>
          <w:rFonts w:eastAsia="Arial" w:cs="Arial" w:ascii="Arial" w:hAnsi="Arial"/>
          <w:color w:val="000000"/>
          <w:sz w:val="22"/>
          <w:szCs w:val="22"/>
        </w:rPr>
        <w:t>Haki zetu ni faida, haki zetu ni lazima.</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16. Shairi hili ni la bahari gani na kwa nini? (alama 1)</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17. Shairi hili lina ujumbe gani? (alama 1)</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18. Taja vina vya kati na vya mwisho katika ubeti wa pili. (alama 1)</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19. Taja haki nyingine ambazo hazijatajwa kwenye shairi. (alama 1)</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20. Shairi huwa na sifa zake. Taja sifa zozote mbili za shairi (alama 1)</w:t>
      </w:r>
    </w:p>
    <w:p>
      <w:pPr>
        <w:pStyle w:val="Normal"/>
        <w:spacing w:before="0" w:after="60"/>
        <w:rPr/>
      </w:pPr>
      <w:r>
        <w:rPr/>
      </w:r>
    </w:p>
    <w:p>
      <w:pPr>
        <w:pStyle w:val="Normal"/>
        <w:rPr/>
      </w:pPr>
      <w:r>
        <w:rPr/>
      </w:r>
      <w:r>
        <w:br w:type="page"/>
      </w:r>
    </w:p>
    <w:p>
      <w:pPr>
        <w:pStyle w:val="Normal"/>
        <w:spacing w:before="240" w:after="120"/>
        <w:rPr/>
      </w:pPr>
      <w:r>
        <w:rPr>
          <w:rFonts w:eastAsia="Arial" w:cs="Arial" w:ascii="Arial" w:hAnsi="Arial"/>
          <w:b/>
          <w:bCs/>
          <w:color w:val="000000"/>
          <w:sz w:val="28"/>
          <w:szCs w:val="28"/>
        </w:rPr>
        <w:t>PRE-TECHNICAL STUDIES (Theory)</w:t>
      </w:r>
    </w:p>
    <w:p>
      <w:pPr>
        <w:pStyle w:val="Normal"/>
        <w:spacing w:before="0" w:after="60"/>
        <w:ind w:hanging="0" w:start="0"/>
        <w:jc w:val="start"/>
        <w:rPr>
          <w:b/>
          <w:bCs/>
          <w:sz w:val="32"/>
          <w:szCs w:val="32"/>
        </w:rPr>
      </w:pPr>
      <w:r>
        <w:rPr>
          <w:rFonts w:eastAsia="Arial" w:cs="Arial" w:ascii="Arial" w:hAnsi="Arial"/>
          <w:b/>
          <w:bCs/>
          <w:color w:val="000000"/>
          <w:sz w:val="32"/>
          <w:szCs w:val="32"/>
        </w:rPr>
        <w:t>PAPER 1</w:t>
      </w:r>
    </w:p>
    <w:p>
      <w:pPr>
        <w:pStyle w:val="Normal"/>
        <w:spacing w:before="0" w:after="60"/>
        <w:ind w:start="360"/>
        <w:rPr>
          <w:rFonts w:ascii="Arial" w:hAnsi="Arial" w:eastAsia="Arial" w:cs="Arial"/>
          <w:color w:val="000000"/>
          <w:sz w:val="22"/>
          <w:szCs w:val="22"/>
        </w:rPr>
      </w:pPr>
      <w:r>
        <w:rPr/>
      </w:r>
    </w:p>
    <w:p>
      <w:pPr>
        <w:pStyle w:val="Normal"/>
        <w:spacing w:before="0" w:after="60"/>
        <w:rPr/>
      </w:pPr>
      <w:r>
        <w:rPr/>
      </w:r>
    </w:p>
    <w:p>
      <w:pPr>
        <w:pStyle w:val="Normal"/>
        <w:spacing w:before="240" w:after="120"/>
        <w:rPr/>
      </w:pPr>
      <w:r>
        <w:rPr>
          <w:rFonts w:eastAsia="Arial" w:cs="Arial" w:ascii="Arial" w:hAnsi="Arial"/>
          <w:b/>
          <w:bCs/>
          <w:color w:val="000000"/>
          <w:sz w:val="28"/>
          <w:szCs w:val="28"/>
        </w:rPr>
        <w:t>SECTION A (30 marks)</w:t>
      </w:r>
    </w:p>
    <w:p>
      <w:pPr>
        <w:pStyle w:val="Normal"/>
        <w:spacing w:before="100" w:after="100"/>
        <w:ind w:start="360"/>
        <w:rPr/>
      </w:pPr>
      <w:r>
        <w:rPr>
          <w:rFonts w:eastAsia="Arial" w:cs="Arial" w:ascii="Arial" w:hAnsi="Arial"/>
          <w:i/>
          <w:iCs/>
          <w:color w:val="000000"/>
          <w:sz w:val="22"/>
          <w:szCs w:val="22"/>
        </w:rPr>
        <w:t>Answer All the questions in this section on the answer sheet provided.</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 A supervisor notices that fire extinguishers are blocked by stacked boxes. What risk does this pose in terms of fire prevention?</w:t>
      </w:r>
    </w:p>
    <w:p>
      <w:pPr>
        <w:pStyle w:val="Normal"/>
        <w:spacing w:before="0" w:after="60"/>
        <w:ind w:start="360"/>
        <w:rPr/>
      </w:pPr>
      <w:r>
        <w:rPr>
          <w:rFonts w:eastAsia="Arial" w:cs="Arial" w:ascii="Arial" w:hAnsi="Arial"/>
          <w:color w:val="000000"/>
          <w:sz w:val="22"/>
          <w:szCs w:val="22"/>
        </w:rPr>
        <w:t>A. Increases oxygen supply</w:t>
      </w:r>
    </w:p>
    <w:p>
      <w:pPr>
        <w:pStyle w:val="Normal"/>
        <w:spacing w:before="0" w:after="60"/>
        <w:ind w:start="360"/>
        <w:rPr/>
      </w:pPr>
      <w:r>
        <w:rPr>
          <w:rFonts w:eastAsia="Arial" w:cs="Arial" w:ascii="Arial" w:hAnsi="Arial"/>
          <w:color w:val="000000"/>
          <w:sz w:val="22"/>
          <w:szCs w:val="22"/>
        </w:rPr>
        <w:t>B. Delays emergency response</w:t>
      </w:r>
    </w:p>
    <w:p>
      <w:pPr>
        <w:pStyle w:val="Normal"/>
        <w:spacing w:before="0" w:after="60"/>
        <w:ind w:start="360"/>
        <w:rPr/>
      </w:pPr>
      <w:r>
        <w:rPr>
          <w:rFonts w:eastAsia="Arial" w:cs="Arial" w:ascii="Arial" w:hAnsi="Arial"/>
          <w:color w:val="000000"/>
          <w:sz w:val="22"/>
          <w:szCs w:val="22"/>
        </w:rPr>
        <w:t>C. Reduces heat generation</w:t>
      </w:r>
    </w:p>
    <w:p>
      <w:pPr>
        <w:pStyle w:val="Normal"/>
        <w:spacing w:before="0" w:after="60"/>
        <w:ind w:start="360"/>
        <w:rPr/>
      </w:pPr>
      <w:r>
        <w:rPr>
          <w:rFonts w:eastAsia="Arial" w:cs="Arial" w:ascii="Arial" w:hAnsi="Arial"/>
          <w:color w:val="000000"/>
          <w:sz w:val="22"/>
          <w:szCs w:val="22"/>
        </w:rPr>
        <w:t>D. Promotes equipment malfunction</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2. A colleague is found unconscious after inhaling smoke during a fire. What is the most appropriate first aid action?</w:t>
      </w:r>
    </w:p>
    <w:p>
      <w:pPr>
        <w:pStyle w:val="Normal"/>
        <w:spacing w:before="0" w:after="60"/>
        <w:ind w:start="360"/>
        <w:rPr/>
      </w:pPr>
      <w:r>
        <w:rPr>
          <w:rFonts w:eastAsia="Arial" w:cs="Arial" w:ascii="Arial" w:hAnsi="Arial"/>
          <w:color w:val="000000"/>
          <w:sz w:val="22"/>
          <w:szCs w:val="22"/>
        </w:rPr>
        <w:t>A. Lay them flat on their back and cover with a blanket</w:t>
      </w:r>
    </w:p>
    <w:p>
      <w:pPr>
        <w:pStyle w:val="Normal"/>
        <w:spacing w:before="0" w:after="60"/>
        <w:ind w:start="360"/>
        <w:rPr/>
      </w:pPr>
      <w:r>
        <w:rPr>
          <w:rFonts w:eastAsia="Arial" w:cs="Arial" w:ascii="Arial" w:hAnsi="Arial"/>
          <w:color w:val="000000"/>
          <w:sz w:val="22"/>
          <w:szCs w:val="22"/>
        </w:rPr>
        <w:t>B. Move them to fresh air and lay them on their side</w:t>
      </w:r>
    </w:p>
    <w:p>
      <w:pPr>
        <w:pStyle w:val="Normal"/>
        <w:spacing w:before="0" w:after="60"/>
        <w:ind w:start="360"/>
        <w:rPr/>
      </w:pPr>
      <w:r>
        <w:rPr>
          <w:rFonts w:eastAsia="Arial" w:cs="Arial" w:ascii="Arial" w:hAnsi="Arial"/>
          <w:color w:val="000000"/>
          <w:sz w:val="22"/>
          <w:szCs w:val="22"/>
        </w:rPr>
        <w:t>C. Give them water and keep them seated</w:t>
      </w:r>
    </w:p>
    <w:p>
      <w:pPr>
        <w:pStyle w:val="Normal"/>
        <w:spacing w:before="0" w:after="60"/>
        <w:ind w:start="360"/>
        <w:rPr/>
      </w:pPr>
      <w:r>
        <w:rPr>
          <w:rFonts w:eastAsia="Arial" w:cs="Arial" w:ascii="Arial" w:hAnsi="Arial"/>
          <w:color w:val="000000"/>
          <w:sz w:val="22"/>
          <w:szCs w:val="22"/>
        </w:rPr>
        <w:t>D. Elevate their legs and apply pressure to the chest</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3. An employee uses a weak password for their account, leading to unauthorized access. Which security measure would have prevented this?</w:t>
      </w:r>
    </w:p>
    <w:p>
      <w:pPr>
        <w:pStyle w:val="Normal"/>
        <w:spacing w:before="0" w:after="60"/>
        <w:ind w:start="360"/>
        <w:rPr/>
      </w:pPr>
      <w:r>
        <w:rPr>
          <w:rFonts w:eastAsia="Arial" w:cs="Arial" w:ascii="Arial" w:hAnsi="Arial"/>
          <w:color w:val="000000"/>
          <w:sz w:val="22"/>
          <w:szCs w:val="22"/>
        </w:rPr>
        <w:t>A. Using multi-factor authentication</w:t>
      </w:r>
    </w:p>
    <w:p>
      <w:pPr>
        <w:pStyle w:val="Normal"/>
        <w:spacing w:before="0" w:after="60"/>
        <w:ind w:start="360"/>
        <w:rPr/>
      </w:pPr>
      <w:r>
        <w:rPr>
          <w:rFonts w:eastAsia="Arial" w:cs="Arial" w:ascii="Arial" w:hAnsi="Arial"/>
          <w:color w:val="000000"/>
          <w:sz w:val="22"/>
          <w:szCs w:val="22"/>
        </w:rPr>
        <w:t>B. Encrypting the database</w:t>
      </w:r>
    </w:p>
    <w:p>
      <w:pPr>
        <w:pStyle w:val="Normal"/>
        <w:spacing w:before="0" w:after="60"/>
        <w:ind w:start="360"/>
        <w:rPr/>
      </w:pPr>
      <w:r>
        <w:rPr>
          <w:rFonts w:eastAsia="Arial" w:cs="Arial" w:ascii="Arial" w:hAnsi="Arial"/>
          <w:color w:val="000000"/>
          <w:sz w:val="22"/>
          <w:szCs w:val="22"/>
        </w:rPr>
        <w:t>C. Installing antivirus software</w:t>
      </w:r>
    </w:p>
    <w:p>
      <w:pPr>
        <w:pStyle w:val="Normal"/>
        <w:spacing w:before="0" w:after="60"/>
        <w:ind w:start="360"/>
        <w:rPr/>
      </w:pPr>
      <w:r>
        <w:rPr>
          <w:rFonts w:eastAsia="Arial" w:cs="Arial" w:ascii="Arial" w:hAnsi="Arial"/>
          <w:color w:val="000000"/>
          <w:sz w:val="22"/>
          <w:szCs w:val="22"/>
        </w:rPr>
        <w:t>D. Conducting regular backups</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4. A technician is building a computer and needs to ensure all components are compatible. Which hardware component determines compatibility?</w:t>
      </w:r>
    </w:p>
    <w:p>
      <w:pPr>
        <w:pStyle w:val="Normal"/>
        <w:spacing w:before="0" w:after="60"/>
        <w:ind w:start="360"/>
        <w:rPr/>
      </w:pPr>
      <w:r>
        <w:rPr>
          <w:rFonts w:eastAsia="Arial" w:cs="Arial" w:ascii="Arial" w:hAnsi="Arial"/>
          <w:color w:val="000000"/>
          <w:sz w:val="22"/>
          <w:szCs w:val="22"/>
        </w:rPr>
        <w:t>A. Motherboard</w:t>
      </w:r>
    </w:p>
    <w:p>
      <w:pPr>
        <w:pStyle w:val="Normal"/>
        <w:spacing w:before="0" w:after="60"/>
        <w:ind w:start="360"/>
        <w:rPr/>
      </w:pPr>
      <w:r>
        <w:rPr>
          <w:rFonts w:eastAsia="Arial" w:cs="Arial" w:ascii="Arial" w:hAnsi="Arial"/>
          <w:color w:val="000000"/>
          <w:sz w:val="22"/>
          <w:szCs w:val="22"/>
        </w:rPr>
        <w:t>B. Random Access Memory</w:t>
      </w:r>
    </w:p>
    <w:p>
      <w:pPr>
        <w:pStyle w:val="Normal"/>
        <w:spacing w:before="0" w:after="60"/>
        <w:ind w:start="360"/>
        <w:rPr/>
      </w:pPr>
      <w:r>
        <w:rPr>
          <w:rFonts w:eastAsia="Arial" w:cs="Arial" w:ascii="Arial" w:hAnsi="Arial"/>
          <w:color w:val="000000"/>
          <w:sz w:val="22"/>
          <w:szCs w:val="22"/>
        </w:rPr>
        <w:t>C. Central Processing Unit</w:t>
      </w:r>
    </w:p>
    <w:p>
      <w:pPr>
        <w:pStyle w:val="Normal"/>
        <w:spacing w:before="0" w:after="60"/>
        <w:ind w:start="360"/>
        <w:rPr/>
      </w:pPr>
      <w:r>
        <w:rPr>
          <w:rFonts w:eastAsia="Arial" w:cs="Arial" w:ascii="Arial" w:hAnsi="Arial"/>
          <w:color w:val="000000"/>
          <w:sz w:val="22"/>
          <w:szCs w:val="22"/>
        </w:rPr>
        <w:t>D. Graphic Processing Unit</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5. A company wants to minimize electronic waste by reusing input devices. Which factor should they prioritize when selecting devices?</w:t>
      </w:r>
    </w:p>
    <w:p>
      <w:pPr>
        <w:pStyle w:val="Normal"/>
        <w:spacing w:before="0" w:after="60"/>
        <w:ind w:start="360"/>
        <w:rPr/>
      </w:pPr>
      <w:r>
        <w:rPr>
          <w:rFonts w:eastAsia="Arial" w:cs="Arial" w:ascii="Arial" w:hAnsi="Arial"/>
          <w:color w:val="000000"/>
          <w:sz w:val="22"/>
          <w:szCs w:val="22"/>
        </w:rPr>
        <w:t>A. Aesthetic design</w:t>
      </w:r>
    </w:p>
    <w:p>
      <w:pPr>
        <w:pStyle w:val="Normal"/>
        <w:spacing w:before="0" w:after="60"/>
        <w:ind w:start="360"/>
        <w:rPr/>
      </w:pPr>
      <w:r>
        <w:rPr>
          <w:rFonts w:eastAsia="Arial" w:cs="Arial" w:ascii="Arial" w:hAnsi="Arial"/>
          <w:color w:val="000000"/>
          <w:sz w:val="22"/>
          <w:szCs w:val="22"/>
        </w:rPr>
        <w:t>B. Wireless connectivity</w:t>
      </w:r>
    </w:p>
    <w:p>
      <w:pPr>
        <w:pStyle w:val="Normal"/>
        <w:spacing w:before="0" w:after="60"/>
        <w:ind w:start="360"/>
        <w:rPr/>
      </w:pPr>
      <w:r>
        <w:rPr>
          <w:rFonts w:eastAsia="Arial" w:cs="Arial" w:ascii="Arial" w:hAnsi="Arial"/>
          <w:color w:val="000000"/>
          <w:sz w:val="22"/>
          <w:szCs w:val="22"/>
        </w:rPr>
        <w:t>C. Durability and lifespan</w:t>
      </w:r>
    </w:p>
    <w:p>
      <w:pPr>
        <w:pStyle w:val="Normal"/>
        <w:spacing w:before="0" w:after="60"/>
        <w:ind w:start="360"/>
        <w:rPr/>
      </w:pPr>
      <w:r>
        <w:rPr>
          <w:rFonts w:eastAsia="Arial" w:cs="Arial" w:ascii="Arial" w:hAnsi="Arial"/>
          <w:color w:val="000000"/>
          <w:sz w:val="22"/>
          <w:szCs w:val="22"/>
        </w:rPr>
        <w:t>D. Brand reputation</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6. A video editor needs an output device to preview their work in high definition. Which device should they choose?</w:t>
      </w:r>
    </w:p>
    <w:p>
      <w:pPr>
        <w:pStyle w:val="Normal"/>
        <w:spacing w:before="0" w:after="60"/>
        <w:ind w:start="360"/>
        <w:rPr/>
      </w:pPr>
      <w:r>
        <w:rPr>
          <w:rFonts w:eastAsia="Arial" w:cs="Arial" w:ascii="Arial" w:hAnsi="Arial"/>
          <w:color w:val="000000"/>
          <w:sz w:val="22"/>
          <w:szCs w:val="22"/>
        </w:rPr>
        <w:t>A. Printer</w:t>
      </w:r>
    </w:p>
    <w:p>
      <w:pPr>
        <w:pStyle w:val="Normal"/>
        <w:spacing w:before="0" w:after="60"/>
        <w:ind w:start="360"/>
        <w:rPr/>
      </w:pPr>
      <w:r>
        <w:rPr>
          <w:rFonts w:eastAsia="Arial" w:cs="Arial" w:ascii="Arial" w:hAnsi="Arial"/>
          <w:color w:val="000000"/>
          <w:sz w:val="22"/>
          <w:szCs w:val="22"/>
        </w:rPr>
        <w:t>B. Speaker</w:t>
      </w:r>
    </w:p>
    <w:p>
      <w:pPr>
        <w:pStyle w:val="Normal"/>
        <w:spacing w:before="0" w:after="60"/>
        <w:ind w:start="360"/>
        <w:rPr/>
      </w:pPr>
      <w:r>
        <w:rPr>
          <w:rFonts w:eastAsia="Arial" w:cs="Arial" w:ascii="Arial" w:hAnsi="Arial"/>
          <w:color w:val="000000"/>
          <w:sz w:val="22"/>
          <w:szCs w:val="22"/>
        </w:rPr>
        <w:t>C. Projector</w:t>
      </w:r>
    </w:p>
    <w:p>
      <w:pPr>
        <w:pStyle w:val="Normal"/>
        <w:spacing w:before="0" w:after="60"/>
        <w:ind w:start="360"/>
        <w:rPr/>
      </w:pPr>
      <w:r>
        <w:rPr>
          <w:rFonts w:eastAsia="Arial" w:cs="Arial" w:ascii="Arial" w:hAnsi="Arial"/>
          <w:color w:val="000000"/>
          <w:sz w:val="22"/>
          <w:szCs w:val="22"/>
        </w:rPr>
        <w:t>D. Monitor</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7. A graphic designer is working on a project that requires fast read and write speeds for large files. Which feature of fixed storage devices is most important in this scenario?</w:t>
      </w:r>
    </w:p>
    <w:p>
      <w:pPr>
        <w:pStyle w:val="Normal"/>
        <w:spacing w:before="0" w:after="60"/>
        <w:ind w:start="360"/>
        <w:rPr/>
      </w:pPr>
      <w:r>
        <w:rPr>
          <w:rFonts w:eastAsia="Arial" w:cs="Arial" w:ascii="Arial" w:hAnsi="Arial"/>
          <w:color w:val="000000"/>
          <w:sz w:val="22"/>
          <w:szCs w:val="22"/>
        </w:rPr>
        <w:t>A. Data transfer speed</w:t>
      </w:r>
    </w:p>
    <w:p>
      <w:pPr>
        <w:pStyle w:val="Normal"/>
        <w:spacing w:before="0" w:after="60"/>
        <w:ind w:start="360"/>
        <w:rPr/>
      </w:pPr>
      <w:r>
        <w:rPr>
          <w:rFonts w:eastAsia="Arial" w:cs="Arial" w:ascii="Arial" w:hAnsi="Arial"/>
          <w:color w:val="000000"/>
          <w:sz w:val="22"/>
          <w:szCs w:val="22"/>
        </w:rPr>
        <w:t>B. Portability</w:t>
      </w:r>
    </w:p>
    <w:p>
      <w:pPr>
        <w:pStyle w:val="Normal"/>
        <w:spacing w:before="0" w:after="60"/>
        <w:ind w:start="360"/>
        <w:rPr/>
      </w:pPr>
      <w:r>
        <w:rPr>
          <w:rFonts w:eastAsia="Arial" w:cs="Arial" w:ascii="Arial" w:hAnsi="Arial"/>
          <w:color w:val="000000"/>
          <w:sz w:val="22"/>
          <w:szCs w:val="22"/>
        </w:rPr>
        <w:t>C. Cost-effectiveness</w:t>
      </w:r>
    </w:p>
    <w:p>
      <w:pPr>
        <w:pStyle w:val="Normal"/>
        <w:spacing w:before="0" w:after="60"/>
        <w:ind w:start="360"/>
        <w:rPr/>
      </w:pPr>
      <w:r>
        <w:rPr>
          <w:rFonts w:eastAsia="Arial" w:cs="Arial" w:ascii="Arial" w:hAnsi="Arial"/>
          <w:color w:val="000000"/>
          <w:sz w:val="22"/>
          <w:szCs w:val="22"/>
        </w:rPr>
        <w:t>D. Durability</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8. A designer is creating a geometric pattern that requires drawing arcs of varying radii. As shown below.</w:t>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7" behindDoc="0" locked="0" layoutInCell="0" allowOverlap="1">
            <wp:simplePos x="0" y="0"/>
            <wp:positionH relativeFrom="column">
              <wp:posOffset>308610</wp:posOffset>
            </wp:positionH>
            <wp:positionV relativeFrom="paragraph">
              <wp:posOffset>103505</wp:posOffset>
            </wp:positionV>
            <wp:extent cx="1495425" cy="1466850"/>
            <wp:effectExtent l="0" t="0" r="0" b="0"/>
            <wp:wrapSquare wrapText="largest"/>
            <wp:docPr id="6" name="Image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Copy 1"/>
                    <pic:cNvPicPr>
                      <a:picLocks noChangeAspect="1" noChangeArrowheads="1"/>
                    </pic:cNvPicPr>
                  </pic:nvPicPr>
                  <pic:blipFill>
                    <a:blip r:embed="rId7"/>
                    <a:stretch>
                      <a:fillRect/>
                    </a:stretch>
                  </pic:blipFill>
                  <pic:spPr bwMode="auto">
                    <a:xfrm>
                      <a:off x="0" y="0"/>
                      <a:ext cx="1495425" cy="1466850"/>
                    </a:xfrm>
                    <a:prstGeom prst="rect">
                      <a:avLst/>
                    </a:prstGeom>
                    <a:noFill/>
                  </pic:spPr>
                </pic:pic>
              </a:graphicData>
            </a:graphic>
          </wp:anchor>
        </w:drawing>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60"/>
        <w:ind w:start="360"/>
        <w:rPr/>
      </w:pPr>
      <w:r>
        <w:rPr>
          <w:rFonts w:eastAsia="Arial" w:cs="Arial" w:ascii="Arial" w:hAnsi="Arial"/>
          <w:color w:val="000000"/>
          <w:sz w:val="22"/>
          <w:szCs w:val="22"/>
        </w:rPr>
        <w:t>Which instrument is most suitable?</w:t>
      </w:r>
    </w:p>
    <w:p>
      <w:pPr>
        <w:pStyle w:val="Normal"/>
        <w:spacing w:before="0" w:after="60"/>
        <w:ind w:start="360"/>
        <w:rPr/>
      </w:pPr>
      <w:r>
        <w:rPr>
          <w:rFonts w:eastAsia="Arial" w:cs="Arial" w:ascii="Arial" w:hAnsi="Arial"/>
          <w:color w:val="000000"/>
          <w:sz w:val="22"/>
          <w:szCs w:val="22"/>
        </w:rPr>
        <w:t>A. Compass</w:t>
      </w:r>
    </w:p>
    <w:p>
      <w:pPr>
        <w:pStyle w:val="Normal"/>
        <w:spacing w:before="0" w:after="60"/>
        <w:ind w:start="360"/>
        <w:rPr/>
      </w:pPr>
      <w:r>
        <w:rPr>
          <w:rFonts w:eastAsia="Arial" w:cs="Arial" w:ascii="Arial" w:hAnsi="Arial"/>
          <w:color w:val="000000"/>
          <w:sz w:val="22"/>
          <w:szCs w:val="22"/>
        </w:rPr>
        <w:t>B. Divider</w:t>
      </w:r>
    </w:p>
    <w:p>
      <w:pPr>
        <w:pStyle w:val="Normal"/>
        <w:spacing w:before="0" w:after="60"/>
        <w:ind w:start="360"/>
        <w:rPr/>
      </w:pPr>
      <w:r>
        <w:rPr>
          <w:rFonts w:eastAsia="Arial" w:cs="Arial" w:ascii="Arial" w:hAnsi="Arial"/>
          <w:color w:val="000000"/>
          <w:sz w:val="22"/>
          <w:szCs w:val="22"/>
        </w:rPr>
        <w:t>C. Protractor</w:t>
      </w:r>
    </w:p>
    <w:p>
      <w:pPr>
        <w:pStyle w:val="Normal"/>
        <w:spacing w:before="0" w:after="60"/>
        <w:ind w:start="360"/>
        <w:rPr/>
      </w:pPr>
      <w:r>
        <w:rPr>
          <w:rFonts w:eastAsia="Arial" w:cs="Arial" w:ascii="Arial" w:hAnsi="Arial"/>
          <w:color w:val="000000"/>
          <w:sz w:val="22"/>
          <w:szCs w:val="22"/>
        </w:rPr>
        <w:t>D. Ruler</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9. A drafter is combining chain and parallel dimensioning to provide both individual and overall measurements on a drawing.</w:t>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8" behindDoc="0" locked="0" layoutInCell="0" allowOverlap="1">
            <wp:simplePos x="0" y="0"/>
            <wp:positionH relativeFrom="column">
              <wp:posOffset>322580</wp:posOffset>
            </wp:positionH>
            <wp:positionV relativeFrom="paragraph">
              <wp:posOffset>113030</wp:posOffset>
            </wp:positionV>
            <wp:extent cx="1676400" cy="1362075"/>
            <wp:effectExtent l="0" t="0" r="0" b="0"/>
            <wp:wrapSquare wrapText="largest"/>
            <wp:docPr id="7" name="Image2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Copy 1"/>
                    <pic:cNvPicPr>
                      <a:picLocks noChangeAspect="1" noChangeArrowheads="1"/>
                    </pic:cNvPicPr>
                  </pic:nvPicPr>
                  <pic:blipFill>
                    <a:blip r:embed="rId8"/>
                    <a:stretch>
                      <a:fillRect/>
                    </a:stretch>
                  </pic:blipFill>
                  <pic:spPr bwMode="auto">
                    <a:xfrm>
                      <a:off x="0" y="0"/>
                      <a:ext cx="1676400" cy="1362075"/>
                    </a:xfrm>
                    <a:prstGeom prst="rect">
                      <a:avLst/>
                    </a:prstGeom>
                    <a:noFill/>
                  </pic:spPr>
                </pic:pic>
              </a:graphicData>
            </a:graphic>
          </wp:anchor>
        </w:drawing>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60"/>
        <w:ind w:start="360"/>
        <w:rPr/>
      </w:pPr>
      <w:r>
        <w:rPr>
          <w:rFonts w:eastAsia="Arial" w:cs="Arial" w:ascii="Arial" w:hAnsi="Arial"/>
          <w:color w:val="000000"/>
          <w:sz w:val="22"/>
          <w:szCs w:val="22"/>
        </w:rPr>
        <w:t>What is this approach called?</w:t>
      </w:r>
    </w:p>
    <w:p>
      <w:pPr>
        <w:pStyle w:val="Normal"/>
        <w:spacing w:before="0" w:after="60"/>
        <w:ind w:start="360"/>
        <w:rPr/>
      </w:pPr>
      <w:r>
        <w:rPr>
          <w:rFonts w:eastAsia="Arial" w:cs="Arial" w:ascii="Arial" w:hAnsi="Arial"/>
          <w:color w:val="000000"/>
          <w:sz w:val="22"/>
          <w:szCs w:val="22"/>
        </w:rPr>
        <w:t>A. Angular dimensioning</w:t>
      </w:r>
    </w:p>
    <w:p>
      <w:pPr>
        <w:pStyle w:val="Normal"/>
        <w:spacing w:before="0" w:after="60"/>
        <w:ind w:start="360"/>
        <w:rPr/>
      </w:pPr>
      <w:r>
        <w:rPr>
          <w:rFonts w:eastAsia="Arial" w:cs="Arial" w:ascii="Arial" w:hAnsi="Arial"/>
          <w:color w:val="000000"/>
          <w:sz w:val="22"/>
          <w:szCs w:val="22"/>
        </w:rPr>
        <w:t>B. Overall dimensioning</w:t>
      </w:r>
    </w:p>
    <w:p>
      <w:pPr>
        <w:pStyle w:val="Normal"/>
        <w:spacing w:before="0" w:after="60"/>
        <w:ind w:start="360"/>
        <w:rPr/>
      </w:pPr>
      <w:r>
        <w:rPr>
          <w:rFonts w:eastAsia="Arial" w:cs="Arial" w:ascii="Arial" w:hAnsi="Arial"/>
          <w:color w:val="000000"/>
          <w:sz w:val="22"/>
          <w:szCs w:val="22"/>
        </w:rPr>
        <w:t>C. Combined dimensioning</w:t>
      </w:r>
    </w:p>
    <w:p>
      <w:pPr>
        <w:pStyle w:val="Normal"/>
        <w:spacing w:before="0" w:after="60"/>
        <w:ind w:start="360"/>
        <w:rPr/>
      </w:pPr>
      <w:r>
        <w:rPr>
          <w:rFonts w:eastAsia="Arial" w:cs="Arial" w:ascii="Arial" w:hAnsi="Arial"/>
          <w:color w:val="000000"/>
          <w:sz w:val="22"/>
          <w:szCs w:val="22"/>
        </w:rPr>
        <w:t>D. Baseline dimensioning</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10. An architect is using a plain scale to measure a distance of 3.5 metres on a drawing. The scale is marked in metres and decimetres. How should the architect interpret the 0.5-metre mark?</w:t>
      </w:r>
    </w:p>
    <w:p>
      <w:pPr>
        <w:pStyle w:val="Normal"/>
        <w:spacing w:before="0" w:after="60"/>
        <w:ind w:start="360"/>
        <w:rPr/>
      </w:pPr>
      <w:r>
        <w:rPr>
          <w:rFonts w:eastAsia="Arial" w:cs="Arial" w:ascii="Arial" w:hAnsi="Arial"/>
          <w:color w:val="000000"/>
          <w:sz w:val="22"/>
          <w:szCs w:val="22"/>
        </w:rPr>
        <w:t>A. As 50 centimetres</w:t>
      </w:r>
    </w:p>
    <w:p>
      <w:pPr>
        <w:pStyle w:val="Normal"/>
        <w:spacing w:before="0" w:after="60"/>
        <w:ind w:start="360"/>
        <w:rPr/>
      </w:pPr>
      <w:r>
        <w:rPr>
          <w:rFonts w:eastAsia="Arial" w:cs="Arial" w:ascii="Arial" w:hAnsi="Arial"/>
          <w:color w:val="000000"/>
          <w:sz w:val="22"/>
          <w:szCs w:val="22"/>
        </w:rPr>
        <w:t>B. As 5 millimetres</w:t>
      </w:r>
    </w:p>
    <w:p>
      <w:pPr>
        <w:pStyle w:val="Normal"/>
        <w:spacing w:before="0" w:after="60"/>
        <w:ind w:start="360"/>
        <w:rPr/>
      </w:pPr>
      <w:r>
        <w:rPr>
          <w:rFonts w:eastAsia="Arial" w:cs="Arial" w:ascii="Arial" w:hAnsi="Arial"/>
          <w:color w:val="000000"/>
          <w:sz w:val="22"/>
          <w:szCs w:val="22"/>
        </w:rPr>
        <w:t>C. As 0.05 metres</w:t>
      </w:r>
    </w:p>
    <w:p>
      <w:pPr>
        <w:pStyle w:val="Normal"/>
        <w:spacing w:before="0" w:after="60"/>
        <w:ind w:start="360"/>
        <w:rPr/>
      </w:pPr>
      <w:r>
        <w:rPr>
          <w:rFonts w:eastAsia="Arial" w:cs="Arial" w:ascii="Arial" w:hAnsi="Arial"/>
          <w:color w:val="000000"/>
          <w:sz w:val="22"/>
          <w:szCs w:val="22"/>
        </w:rPr>
        <w:t>D. As 5 decimetres</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11. A young entrepreneur is designing a prototype for a new product. How does knowledge from Pre-technical Studies assist in this process?</w:t>
      </w:r>
    </w:p>
    <w:p>
      <w:pPr>
        <w:pStyle w:val="Normal"/>
        <w:spacing w:before="0" w:after="60"/>
        <w:ind w:start="360"/>
        <w:rPr/>
      </w:pPr>
      <w:r>
        <w:rPr>
          <w:rFonts w:eastAsia="Arial" w:cs="Arial" w:ascii="Arial" w:hAnsi="Arial"/>
          <w:color w:val="000000"/>
          <w:sz w:val="22"/>
          <w:szCs w:val="22"/>
        </w:rPr>
        <w:t>A. It provides advanced business strategies.</w:t>
      </w:r>
    </w:p>
    <w:p>
      <w:pPr>
        <w:pStyle w:val="Normal"/>
        <w:spacing w:before="0" w:after="60"/>
        <w:ind w:start="360"/>
        <w:rPr/>
      </w:pPr>
      <w:r>
        <w:rPr>
          <w:rFonts w:eastAsia="Arial" w:cs="Arial" w:ascii="Arial" w:hAnsi="Arial"/>
          <w:color w:val="000000"/>
          <w:sz w:val="22"/>
          <w:szCs w:val="22"/>
        </w:rPr>
        <w:t>B. It develops skills in drafting and material selection.</w:t>
      </w:r>
    </w:p>
    <w:p>
      <w:pPr>
        <w:pStyle w:val="Normal"/>
        <w:spacing w:before="0" w:after="60"/>
        <w:ind w:start="360"/>
        <w:rPr/>
      </w:pPr>
      <w:r>
        <w:rPr>
          <w:rFonts w:eastAsia="Arial" w:cs="Arial" w:ascii="Arial" w:hAnsi="Arial"/>
          <w:color w:val="000000"/>
          <w:sz w:val="22"/>
          <w:szCs w:val="22"/>
        </w:rPr>
        <w:t>C. It focuses solely on marketing techniques.</w:t>
      </w:r>
    </w:p>
    <w:p>
      <w:pPr>
        <w:pStyle w:val="Normal"/>
        <w:spacing w:before="0" w:after="60"/>
        <w:ind w:start="360"/>
        <w:rPr/>
      </w:pPr>
      <w:r>
        <w:rPr>
          <w:rFonts w:eastAsia="Arial" w:cs="Arial" w:ascii="Arial" w:hAnsi="Arial"/>
          <w:color w:val="000000"/>
          <w:sz w:val="22"/>
          <w:szCs w:val="22"/>
        </w:rPr>
        <w:t>D. It eliminates the need for teamwork.</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12. A family is using a charcoal stove indoors without proper ventilation. What is the primary safety threat in this scenario?</w:t>
      </w:r>
    </w:p>
    <w:p>
      <w:pPr>
        <w:pStyle w:val="Normal"/>
        <w:spacing w:before="0" w:after="60"/>
        <w:ind w:start="360"/>
        <w:rPr/>
      </w:pPr>
      <w:r>
        <w:rPr>
          <w:rFonts w:eastAsia="Arial" w:cs="Arial" w:ascii="Arial" w:hAnsi="Arial"/>
          <w:color w:val="000000"/>
          <w:sz w:val="22"/>
          <w:szCs w:val="22"/>
        </w:rPr>
        <w:t>A. Fire outbreak</w:t>
      </w:r>
    </w:p>
    <w:p>
      <w:pPr>
        <w:pStyle w:val="Normal"/>
        <w:spacing w:before="0" w:after="60"/>
        <w:ind w:start="360"/>
        <w:rPr/>
      </w:pPr>
      <w:r>
        <w:rPr>
          <w:rFonts w:eastAsia="Arial" w:cs="Arial" w:ascii="Arial" w:hAnsi="Arial"/>
          <w:color w:val="000000"/>
          <w:sz w:val="22"/>
          <w:szCs w:val="22"/>
        </w:rPr>
        <w:t>B. Risk of burns</w:t>
      </w:r>
    </w:p>
    <w:p>
      <w:pPr>
        <w:pStyle w:val="Normal"/>
        <w:spacing w:before="0" w:after="60"/>
        <w:ind w:start="360"/>
        <w:rPr/>
      </w:pPr>
      <w:r>
        <w:rPr>
          <w:rFonts w:eastAsia="Arial" w:cs="Arial" w:ascii="Arial" w:hAnsi="Arial"/>
          <w:color w:val="000000"/>
          <w:sz w:val="22"/>
          <w:szCs w:val="22"/>
        </w:rPr>
        <w:t>C. Airborne dust particles</w:t>
      </w:r>
    </w:p>
    <w:p>
      <w:pPr>
        <w:pStyle w:val="Normal"/>
        <w:spacing w:before="0" w:after="60"/>
        <w:ind w:start="360"/>
        <w:rPr/>
      </w:pPr>
      <w:r>
        <w:rPr>
          <w:rFonts w:eastAsia="Arial" w:cs="Arial" w:ascii="Arial" w:hAnsi="Arial"/>
          <w:color w:val="000000"/>
          <w:sz w:val="22"/>
          <w:szCs w:val="22"/>
        </w:rPr>
        <w:t>D. Carbon monoxide poisoning</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13. A teacher is using a computer to deliver an online class with video conferencing and screen sharing. Which characteristic of the computer ensures smooth communication?</w:t>
      </w:r>
    </w:p>
    <w:p>
      <w:pPr>
        <w:pStyle w:val="Normal"/>
        <w:spacing w:before="0" w:after="60"/>
        <w:ind w:start="360"/>
        <w:rPr/>
      </w:pPr>
      <w:r>
        <w:rPr>
          <w:rFonts w:eastAsia="Arial" w:cs="Arial" w:ascii="Arial" w:hAnsi="Arial"/>
          <w:color w:val="000000"/>
          <w:sz w:val="22"/>
          <w:szCs w:val="22"/>
        </w:rPr>
        <w:t>A. Large storage capacity</w:t>
      </w:r>
    </w:p>
    <w:p>
      <w:pPr>
        <w:pStyle w:val="Normal"/>
        <w:spacing w:before="0" w:after="60"/>
        <w:ind w:start="360"/>
        <w:rPr/>
      </w:pPr>
      <w:r>
        <w:rPr>
          <w:rFonts w:eastAsia="Arial" w:cs="Arial" w:ascii="Arial" w:hAnsi="Arial"/>
          <w:color w:val="000000"/>
          <w:sz w:val="22"/>
          <w:szCs w:val="22"/>
        </w:rPr>
        <w:t>B. Compact design</w:t>
      </w:r>
    </w:p>
    <w:p>
      <w:pPr>
        <w:pStyle w:val="Normal"/>
        <w:spacing w:before="0" w:after="60"/>
        <w:ind w:start="360"/>
        <w:rPr/>
      </w:pPr>
      <w:r>
        <w:rPr>
          <w:rFonts w:eastAsia="Arial" w:cs="Arial" w:ascii="Arial" w:hAnsi="Arial"/>
          <w:color w:val="000000"/>
          <w:sz w:val="22"/>
          <w:szCs w:val="22"/>
        </w:rPr>
        <w:t>C. Reliable internet connectivity and webcam quality</w:t>
      </w:r>
    </w:p>
    <w:p>
      <w:pPr>
        <w:pStyle w:val="Normal"/>
        <w:spacing w:before="0" w:after="60"/>
        <w:ind w:start="360"/>
        <w:rPr/>
      </w:pPr>
      <w:r>
        <w:rPr>
          <w:rFonts w:eastAsia="Arial" w:cs="Arial" w:ascii="Arial" w:hAnsi="Arial"/>
          <w:color w:val="000000"/>
          <w:sz w:val="22"/>
          <w:szCs w:val="22"/>
        </w:rPr>
        <w:t>D. Advanced graphics card</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14. An artist is creating a mural on a wall to depict a cultural story. How does this differ from technical drawing?</w:t>
      </w:r>
    </w:p>
    <w:p>
      <w:pPr>
        <w:pStyle w:val="Normal"/>
        <w:spacing w:before="0" w:after="60"/>
        <w:ind w:start="360"/>
        <w:rPr/>
      </w:pPr>
      <w:r>
        <w:rPr>
          <w:rFonts w:eastAsia="Arial" w:cs="Arial" w:ascii="Arial" w:hAnsi="Arial"/>
          <w:color w:val="000000"/>
          <w:sz w:val="22"/>
          <w:szCs w:val="22"/>
        </w:rPr>
        <w:t>A. It focuses on storytelling and creativity</w:t>
      </w:r>
    </w:p>
    <w:p>
      <w:pPr>
        <w:pStyle w:val="Normal"/>
        <w:spacing w:before="0" w:after="60"/>
        <w:ind w:start="360"/>
        <w:rPr/>
      </w:pPr>
      <w:r>
        <w:rPr>
          <w:rFonts w:eastAsia="Arial" w:cs="Arial" w:ascii="Arial" w:hAnsi="Arial"/>
          <w:color w:val="000000"/>
          <w:sz w:val="22"/>
          <w:szCs w:val="22"/>
        </w:rPr>
        <w:t>B. It uses standardized symbols</w:t>
      </w:r>
    </w:p>
    <w:p>
      <w:pPr>
        <w:pStyle w:val="Normal"/>
        <w:spacing w:before="0" w:after="60"/>
        <w:ind w:start="360"/>
        <w:rPr/>
      </w:pPr>
      <w:r>
        <w:rPr>
          <w:rFonts w:eastAsia="Arial" w:cs="Arial" w:ascii="Arial" w:hAnsi="Arial"/>
          <w:color w:val="000000"/>
          <w:sz w:val="22"/>
          <w:szCs w:val="22"/>
        </w:rPr>
        <w:t>C. It includes precise dimensions</w:t>
      </w:r>
    </w:p>
    <w:p>
      <w:pPr>
        <w:pStyle w:val="Normal"/>
        <w:spacing w:before="0" w:after="60"/>
        <w:rPr>
          <w:rFonts w:ascii="Arial" w:hAnsi="Arial" w:eastAsia="Arial" w:cs="Arial"/>
          <w:color w:val="000000"/>
          <w:sz w:val="22"/>
          <w:szCs w:val="22"/>
        </w:rPr>
      </w:pPr>
      <w:r>
        <w:rPr>
          <w:rFonts w:eastAsia="Arial" w:cs="Arial" w:ascii="Arial" w:hAnsi="Arial"/>
          <w:color w:val="000000"/>
          <w:sz w:val="22"/>
          <w:szCs w:val="22"/>
        </w:rPr>
        <w:t xml:space="preserve">      </w:t>
      </w:r>
      <w:r>
        <w:rPr>
          <w:rFonts w:eastAsia="Arial" w:cs="Arial" w:ascii="Arial" w:hAnsi="Arial"/>
          <w:color w:val="000000"/>
          <w:sz w:val="22"/>
          <w:szCs w:val="22"/>
        </w:rPr>
        <w:t>D. It is used for construction purposes.</w:t>
      </w:r>
    </w:p>
    <w:p>
      <w:pPr>
        <w:pStyle w:val="Normal"/>
        <w:spacing w:before="0" w:after="60"/>
        <w:rPr>
          <w:rFonts w:ascii="Arial" w:hAnsi="Arial" w:eastAsia="Arial" w:cs="Arial"/>
          <w:color w:val="000000"/>
          <w:sz w:val="22"/>
          <w:szCs w:val="22"/>
        </w:rPr>
      </w:pPr>
      <w:r>
        <w:rPr>
          <w:rFonts w:eastAsia="Arial" w:cs="Arial" w:ascii="Arial" w:hAnsi="Arial"/>
          <w:color w:val="000000"/>
          <w:sz w:val="22"/>
          <w:szCs w:val="22"/>
        </w:rPr>
      </w:r>
    </w:p>
    <w:p>
      <w:pPr>
        <w:pStyle w:val="Normal"/>
        <w:spacing w:before="240" w:after="120"/>
        <w:jc w:val="center"/>
        <w:rPr/>
      </w:pPr>
      <w:r>
        <w:rPr/>
      </w:r>
    </w:p>
    <w:p>
      <w:pPr>
        <w:pStyle w:val="Normal"/>
        <w:spacing w:before="0" w:after="120"/>
        <w:ind w:start="360"/>
        <w:rPr/>
      </w:pPr>
      <w:r>
        <w:rPr>
          <w:rFonts w:eastAsia="Arial" w:cs="Arial" w:ascii="Arial" w:hAnsi="Arial"/>
          <w:color w:val="000000"/>
          <w:sz w:val="22"/>
          <w:szCs w:val="22"/>
        </w:rPr>
        <w:t>15. A business is launching a new product and wants to reach a large audience quickly through targeted advertisements. Which ICT tool is most effective for this task?</w:t>
      </w:r>
    </w:p>
    <w:p>
      <w:pPr>
        <w:pStyle w:val="Normal"/>
        <w:spacing w:before="0" w:after="40"/>
        <w:ind w:start="720"/>
        <w:rPr/>
      </w:pPr>
      <w:r>
        <w:rPr>
          <w:rFonts w:eastAsia="Arial" w:cs="Arial" w:ascii="Arial" w:hAnsi="Arial"/>
          <w:color w:val="000000"/>
          <w:sz w:val="22"/>
          <w:szCs w:val="22"/>
        </w:rPr>
        <w:t>A. Word processing software</w:t>
      </w:r>
    </w:p>
    <w:p>
      <w:pPr>
        <w:pStyle w:val="Normal"/>
        <w:spacing w:before="0" w:after="40"/>
        <w:ind w:start="720"/>
        <w:rPr/>
      </w:pPr>
      <w:r>
        <w:rPr>
          <w:rFonts w:eastAsia="Arial" w:cs="Arial" w:ascii="Arial" w:hAnsi="Arial"/>
          <w:color w:val="000000"/>
          <w:sz w:val="22"/>
          <w:szCs w:val="22"/>
        </w:rPr>
        <w:t>B. Social media</w:t>
      </w:r>
    </w:p>
    <w:p>
      <w:pPr>
        <w:pStyle w:val="Normal"/>
        <w:spacing w:before="0" w:after="40"/>
        <w:ind w:start="720"/>
        <w:rPr/>
      </w:pPr>
      <w:r>
        <w:rPr>
          <w:rFonts w:eastAsia="Arial" w:cs="Arial" w:ascii="Arial" w:hAnsi="Arial"/>
          <w:color w:val="000000"/>
          <w:sz w:val="22"/>
          <w:szCs w:val="22"/>
        </w:rPr>
        <w:t>C. Email clients</w:t>
      </w:r>
    </w:p>
    <w:p>
      <w:pPr>
        <w:pStyle w:val="Normal"/>
        <w:spacing w:before="0" w:after="40"/>
        <w:ind w:start="720"/>
        <w:rPr/>
      </w:pPr>
      <w:r>
        <w:rPr>
          <w:rFonts w:eastAsia="Arial" w:cs="Arial" w:ascii="Arial" w:hAnsi="Arial"/>
          <w:color w:val="000000"/>
          <w:sz w:val="22"/>
          <w:szCs w:val="22"/>
        </w:rPr>
        <w:t>D. Cloud storage services</w:t>
      </w:r>
    </w:p>
    <w:p>
      <w:pPr>
        <w:pStyle w:val="Normal"/>
        <w:spacing w:before="0" w:after="120"/>
        <w:ind w:start="360"/>
        <w:rPr/>
      </w:pPr>
      <w:r>
        <w:rPr>
          <w:rFonts w:eastAsia="Arial" w:cs="Arial" w:ascii="Arial" w:hAnsi="Arial"/>
          <w:color w:val="000000"/>
          <w:sz w:val="22"/>
          <w:szCs w:val="22"/>
        </w:rPr>
        <w:t>16. A jewellery is crafting ornaments using a material that is malleable and has a shiny appearance. Which metallic material is being used?</w:t>
      </w:r>
    </w:p>
    <w:p>
      <w:pPr>
        <w:pStyle w:val="Normal"/>
        <w:spacing w:before="0" w:after="40"/>
        <w:ind w:start="720"/>
        <w:rPr/>
      </w:pPr>
      <w:r>
        <w:rPr>
          <w:rFonts w:eastAsia="Arial" w:cs="Arial" w:ascii="Arial" w:hAnsi="Arial"/>
          <w:color w:val="000000"/>
          <w:sz w:val="22"/>
          <w:szCs w:val="22"/>
        </w:rPr>
        <w:t>A. Iron</w:t>
      </w:r>
    </w:p>
    <w:p>
      <w:pPr>
        <w:pStyle w:val="Normal"/>
        <w:spacing w:before="0" w:after="40"/>
        <w:ind w:start="720"/>
        <w:rPr/>
      </w:pPr>
      <w:r>
        <w:rPr>
          <w:rFonts w:eastAsia="Arial" w:cs="Arial" w:ascii="Arial" w:hAnsi="Arial"/>
          <w:color w:val="000000"/>
          <w:sz w:val="22"/>
          <w:szCs w:val="22"/>
        </w:rPr>
        <w:t>B. Lead</w:t>
      </w:r>
    </w:p>
    <w:p>
      <w:pPr>
        <w:pStyle w:val="Normal"/>
        <w:spacing w:before="0" w:after="40"/>
        <w:ind w:start="720"/>
        <w:rPr/>
      </w:pPr>
      <w:r>
        <w:rPr>
          <w:rFonts w:eastAsia="Arial" w:cs="Arial" w:ascii="Arial" w:hAnsi="Arial"/>
          <w:color w:val="000000"/>
          <w:sz w:val="22"/>
          <w:szCs w:val="22"/>
        </w:rPr>
        <w:t>C. Zinc</w:t>
      </w:r>
    </w:p>
    <w:p>
      <w:pPr>
        <w:pStyle w:val="Normal"/>
        <w:spacing w:before="0" w:after="40"/>
        <w:ind w:start="720"/>
        <w:rPr/>
      </w:pPr>
      <w:r>
        <w:rPr>
          <w:rFonts w:eastAsia="Arial" w:cs="Arial" w:ascii="Arial" w:hAnsi="Arial"/>
          <w:color w:val="000000"/>
          <w:sz w:val="22"/>
          <w:szCs w:val="22"/>
        </w:rPr>
        <w:t>D. Gold</w:t>
      </w:r>
    </w:p>
    <w:p>
      <w:pPr>
        <w:pStyle w:val="Normal"/>
        <w:spacing w:before="0" w:after="120"/>
        <w:ind w:start="360"/>
        <w:rPr/>
      </w:pPr>
      <w:r>
        <w:rPr>
          <w:rFonts w:eastAsia="Arial" w:cs="Arial" w:ascii="Arial" w:hAnsi="Arial"/>
          <w:color w:val="000000"/>
          <w:sz w:val="22"/>
          <w:szCs w:val="22"/>
        </w:rPr>
        <w:t>17. An electrician is selecting a metallic material for wiring that can efficiently transfer electricity. Which physical property is most important for this task?</w:t>
      </w:r>
    </w:p>
    <w:p>
      <w:pPr>
        <w:pStyle w:val="Normal"/>
        <w:spacing w:before="0" w:after="40"/>
        <w:ind w:start="720"/>
        <w:rPr/>
      </w:pPr>
      <w:r>
        <w:rPr>
          <w:rFonts w:eastAsia="Arial" w:cs="Arial" w:ascii="Arial" w:hAnsi="Arial"/>
          <w:color w:val="000000"/>
          <w:sz w:val="22"/>
          <w:szCs w:val="22"/>
        </w:rPr>
        <w:t>A. Hardness</w:t>
      </w:r>
    </w:p>
    <w:p>
      <w:pPr>
        <w:pStyle w:val="Normal"/>
        <w:spacing w:before="0" w:after="40"/>
        <w:ind w:start="720"/>
        <w:rPr/>
      </w:pPr>
      <w:r>
        <w:rPr>
          <w:rFonts w:eastAsia="Arial" w:cs="Arial" w:ascii="Arial" w:hAnsi="Arial"/>
          <w:color w:val="000000"/>
          <w:sz w:val="22"/>
          <w:szCs w:val="22"/>
        </w:rPr>
        <w:t>B. Electrical conductivity</w:t>
      </w:r>
    </w:p>
    <w:p>
      <w:pPr>
        <w:pStyle w:val="Normal"/>
        <w:spacing w:before="0" w:after="40"/>
        <w:ind w:start="720"/>
        <w:rPr/>
      </w:pPr>
      <w:r>
        <w:rPr>
          <w:rFonts w:eastAsia="Arial" w:cs="Arial" w:ascii="Arial" w:hAnsi="Arial"/>
          <w:color w:val="000000"/>
          <w:sz w:val="22"/>
          <w:szCs w:val="22"/>
        </w:rPr>
        <w:t>C. Brittleness</w:t>
      </w:r>
    </w:p>
    <w:p>
      <w:pPr>
        <w:pStyle w:val="Normal"/>
        <w:spacing w:before="0" w:after="40"/>
        <w:ind w:start="720"/>
        <w:rPr/>
      </w:pPr>
      <w:r>
        <w:rPr>
          <w:rFonts w:eastAsia="Arial" w:cs="Arial" w:ascii="Arial" w:hAnsi="Arial"/>
          <w:color w:val="000000"/>
          <w:sz w:val="22"/>
          <w:szCs w:val="22"/>
        </w:rPr>
        <w:t>D. Elasticity</w:t>
      </w:r>
    </w:p>
    <w:p>
      <w:pPr>
        <w:pStyle w:val="Normal"/>
        <w:spacing w:before="0" w:after="120"/>
        <w:ind w:start="360"/>
        <w:rPr/>
      </w:pPr>
      <w:r>
        <w:rPr>
          <w:rFonts w:eastAsia="Arial" w:cs="Arial" w:ascii="Arial" w:hAnsi="Arial"/>
          <w:color w:val="000000"/>
          <w:sz w:val="22"/>
          <w:szCs w:val="22"/>
        </w:rPr>
        <w:t>18. A carpenter is using a material for furniture that is derived directly from trees and retains its natural grain. How should this material be categorized?</w:t>
      </w:r>
    </w:p>
    <w:p>
      <w:pPr>
        <w:pStyle w:val="Normal"/>
        <w:spacing w:before="0" w:after="40"/>
        <w:ind w:start="720"/>
        <w:rPr/>
      </w:pPr>
      <w:r>
        <w:rPr>
          <w:rFonts w:eastAsia="Arial" w:cs="Arial" w:ascii="Arial" w:hAnsi="Arial"/>
          <w:color w:val="000000"/>
          <w:sz w:val="22"/>
          <w:szCs w:val="22"/>
        </w:rPr>
        <w:t>A. Synthetic</w:t>
      </w:r>
    </w:p>
    <w:p>
      <w:pPr>
        <w:pStyle w:val="Normal"/>
        <w:spacing w:before="0" w:after="40"/>
        <w:ind w:start="720"/>
        <w:rPr/>
      </w:pPr>
      <w:r>
        <w:rPr>
          <w:rFonts w:eastAsia="Arial" w:cs="Arial" w:ascii="Arial" w:hAnsi="Arial"/>
          <w:color w:val="000000"/>
          <w:sz w:val="22"/>
          <w:szCs w:val="22"/>
        </w:rPr>
        <w:t>B. Composite</w:t>
      </w:r>
    </w:p>
    <w:p>
      <w:pPr>
        <w:pStyle w:val="Normal"/>
        <w:spacing w:before="0" w:after="40"/>
        <w:ind w:start="720"/>
        <w:rPr/>
      </w:pPr>
      <w:r>
        <w:rPr>
          <w:rFonts w:eastAsia="Arial" w:cs="Arial" w:ascii="Arial" w:hAnsi="Arial"/>
          <w:color w:val="000000"/>
          <w:sz w:val="22"/>
          <w:szCs w:val="22"/>
        </w:rPr>
        <w:t>C. Natural</w:t>
      </w:r>
    </w:p>
    <w:p>
      <w:pPr>
        <w:pStyle w:val="Normal"/>
        <w:spacing w:before="0" w:after="40"/>
        <w:ind w:start="720"/>
        <w:rPr/>
      </w:pPr>
      <w:r>
        <w:rPr>
          <w:rFonts w:eastAsia="Arial" w:cs="Arial" w:ascii="Arial" w:hAnsi="Arial"/>
          <w:color w:val="000000"/>
          <w:sz w:val="22"/>
          <w:szCs w:val="22"/>
        </w:rPr>
        <w:t>D. Processed</w:t>
      </w:r>
    </w:p>
    <w:p>
      <w:pPr>
        <w:pStyle w:val="Normal"/>
        <w:spacing w:before="0" w:after="120"/>
        <w:ind w:start="360"/>
        <w:rPr/>
      </w:pPr>
      <w:r>
        <w:rPr>
          <w:rFonts w:eastAsia="Arial" w:cs="Arial" w:ascii="Arial" w:hAnsi="Arial"/>
          <w:color w:val="000000"/>
          <w:sz w:val="22"/>
          <w:szCs w:val="22"/>
        </w:rPr>
        <w:t>19. A technician is preparing to mark the centre of a circular metal disc for drilling. Which tool combination offers the most accurate result?</w:t>
      </w:r>
    </w:p>
    <w:p>
      <w:pPr>
        <w:pStyle w:val="Normal"/>
        <w:spacing w:before="0" w:after="40"/>
        <w:ind w:start="720"/>
        <w:rPr/>
      </w:pPr>
      <w:r>
        <w:rPr>
          <w:rFonts w:eastAsia="Arial" w:cs="Arial" w:ascii="Arial" w:hAnsi="Arial"/>
          <w:color w:val="000000"/>
          <w:sz w:val="22"/>
          <w:szCs w:val="22"/>
        </w:rPr>
        <w:t>A. Steel rule and protractor</w:t>
      </w:r>
    </w:p>
    <w:p>
      <w:pPr>
        <w:pStyle w:val="Normal"/>
        <w:spacing w:before="0" w:after="40"/>
        <w:ind w:start="720"/>
        <w:rPr/>
      </w:pPr>
      <w:r>
        <w:rPr>
          <w:rFonts w:eastAsia="Arial" w:cs="Arial" w:ascii="Arial" w:hAnsi="Arial"/>
          <w:color w:val="000000"/>
          <w:sz w:val="22"/>
          <w:szCs w:val="22"/>
        </w:rPr>
        <w:t>B. Calipers and scriber</w:t>
      </w:r>
    </w:p>
    <w:p>
      <w:pPr>
        <w:pStyle w:val="Normal"/>
        <w:spacing w:before="0" w:after="40"/>
        <w:ind w:start="720"/>
        <w:rPr/>
      </w:pPr>
      <w:r>
        <w:rPr>
          <w:rFonts w:eastAsia="Arial" w:cs="Arial" w:ascii="Arial" w:hAnsi="Arial"/>
          <w:color w:val="000000"/>
          <w:sz w:val="22"/>
          <w:szCs w:val="22"/>
        </w:rPr>
        <w:t>C. Divider and center punch</w:t>
      </w:r>
    </w:p>
    <w:p>
      <w:pPr>
        <w:pStyle w:val="Normal"/>
        <w:spacing w:before="0" w:after="40"/>
        <w:ind w:start="720"/>
        <w:rPr/>
      </w:pPr>
      <w:r>
        <w:rPr>
          <w:rFonts w:eastAsia="Arial" w:cs="Arial" w:ascii="Arial" w:hAnsi="Arial"/>
          <w:color w:val="000000"/>
          <w:sz w:val="22"/>
          <w:szCs w:val="22"/>
        </w:rPr>
        <w:t>D. Marking gauge and try square</w:t>
      </w:r>
    </w:p>
    <w:p>
      <w:pPr>
        <w:pStyle w:val="Normal"/>
        <w:spacing w:before="0" w:after="120"/>
        <w:ind w:start="360"/>
        <w:rPr/>
      </w:pPr>
      <w:r>
        <w:rPr>
          <w:rFonts w:eastAsia="Arial" w:cs="Arial" w:ascii="Arial" w:hAnsi="Arial"/>
          <w:color w:val="000000"/>
          <w:sz w:val="22"/>
          <w:szCs w:val="22"/>
        </w:rPr>
        <w:t>20. An entrepreneur is managing a team and ensuring everyone is motivated to achieve the company's goals. Which quality is most important for this task?</w:t>
      </w:r>
    </w:p>
    <w:p>
      <w:pPr>
        <w:pStyle w:val="Normal"/>
        <w:spacing w:before="0" w:after="40"/>
        <w:ind w:start="720"/>
        <w:rPr/>
      </w:pPr>
      <w:r>
        <w:rPr>
          <w:rFonts w:eastAsia="Arial" w:cs="Arial" w:ascii="Arial" w:hAnsi="Arial"/>
          <w:color w:val="000000"/>
          <w:sz w:val="22"/>
          <w:szCs w:val="22"/>
        </w:rPr>
        <w:t>A. Risk-taking</w:t>
      </w:r>
    </w:p>
    <w:p>
      <w:pPr>
        <w:pStyle w:val="Normal"/>
        <w:spacing w:before="0" w:after="40"/>
        <w:ind w:start="720"/>
        <w:rPr/>
      </w:pPr>
      <w:r>
        <w:rPr>
          <w:rFonts w:eastAsia="Arial" w:cs="Arial" w:ascii="Arial" w:hAnsi="Arial"/>
          <w:color w:val="000000"/>
          <w:sz w:val="22"/>
          <w:szCs w:val="22"/>
        </w:rPr>
        <w:t>B. Leadership</w:t>
      </w:r>
    </w:p>
    <w:p>
      <w:pPr>
        <w:pStyle w:val="Normal"/>
        <w:spacing w:before="0" w:after="40"/>
        <w:ind w:start="720"/>
        <w:rPr/>
      </w:pPr>
      <w:r>
        <w:rPr>
          <w:rFonts w:eastAsia="Arial" w:cs="Arial" w:ascii="Arial" w:hAnsi="Arial"/>
          <w:color w:val="000000"/>
          <w:sz w:val="22"/>
          <w:szCs w:val="22"/>
        </w:rPr>
        <w:t>C. Adaptability</w:t>
      </w:r>
    </w:p>
    <w:p>
      <w:pPr>
        <w:pStyle w:val="Normal"/>
        <w:spacing w:before="0" w:after="40"/>
        <w:ind w:start="720"/>
        <w:rPr/>
      </w:pPr>
      <w:r>
        <w:rPr>
          <w:rFonts w:eastAsia="Arial" w:cs="Arial" w:ascii="Arial" w:hAnsi="Arial"/>
          <w:color w:val="000000"/>
          <w:sz w:val="22"/>
          <w:szCs w:val="22"/>
        </w:rPr>
        <w:t>D. Networking</w:t>
      </w:r>
    </w:p>
    <w:p>
      <w:pPr>
        <w:pStyle w:val="Normal"/>
        <w:spacing w:before="0" w:after="120"/>
        <w:ind w:start="360"/>
        <w:rPr/>
      </w:pPr>
      <w:r>
        <w:rPr>
          <w:rFonts w:eastAsia="Arial" w:cs="Arial" w:ascii="Arial" w:hAnsi="Arial"/>
          <w:color w:val="000000"/>
          <w:sz w:val="22"/>
          <w:szCs w:val="22"/>
        </w:rPr>
        <w:t>21. A manufacturer is deciding between manual labour and automated equipment to scale up operations. Which factor is most relevant in this decision?</w:t>
      </w:r>
    </w:p>
    <w:p>
      <w:pPr>
        <w:pStyle w:val="Normal"/>
        <w:spacing w:before="0" w:after="40"/>
        <w:ind w:start="720"/>
        <w:rPr/>
      </w:pPr>
      <w:r>
        <w:rPr>
          <w:rFonts w:eastAsia="Arial" w:cs="Arial" w:ascii="Arial" w:hAnsi="Arial"/>
          <w:color w:val="000000"/>
          <w:sz w:val="22"/>
          <w:szCs w:val="22"/>
        </w:rPr>
        <w:t>A. Technology employed</w:t>
      </w:r>
    </w:p>
    <w:p>
      <w:pPr>
        <w:pStyle w:val="Normal"/>
        <w:spacing w:before="0" w:after="40"/>
        <w:ind w:start="720"/>
        <w:rPr/>
      </w:pPr>
      <w:r>
        <w:rPr>
          <w:rFonts w:eastAsia="Arial" w:cs="Arial" w:ascii="Arial" w:hAnsi="Arial"/>
          <w:color w:val="000000"/>
          <w:sz w:val="22"/>
          <w:szCs w:val="22"/>
        </w:rPr>
        <w:t>B. Quality of finished goods</w:t>
      </w:r>
    </w:p>
    <w:p>
      <w:pPr>
        <w:pStyle w:val="Normal"/>
        <w:spacing w:before="0" w:after="40"/>
        <w:ind w:start="720"/>
        <w:rPr/>
      </w:pPr>
      <w:r>
        <w:rPr>
          <w:rFonts w:eastAsia="Arial" w:cs="Arial" w:ascii="Arial" w:hAnsi="Arial"/>
          <w:color w:val="000000"/>
          <w:sz w:val="22"/>
          <w:szCs w:val="22"/>
        </w:rPr>
        <w:t>C. Size of storage room</w:t>
      </w:r>
    </w:p>
    <w:p>
      <w:pPr>
        <w:pStyle w:val="Normal"/>
        <w:spacing w:before="0" w:after="40"/>
        <w:ind w:start="720"/>
        <w:rPr/>
      </w:pPr>
      <w:r>
        <w:rPr>
          <w:rFonts w:eastAsia="Arial" w:cs="Arial" w:ascii="Arial" w:hAnsi="Arial"/>
          <w:color w:val="000000"/>
          <w:sz w:val="22"/>
          <w:szCs w:val="22"/>
        </w:rPr>
        <w:t>D. Export licensing</w:t>
      </w:r>
    </w:p>
    <w:p>
      <w:pPr>
        <w:pStyle w:val="Normal"/>
        <w:spacing w:before="0" w:after="120"/>
        <w:ind w:start="360"/>
        <w:rPr/>
      </w:pPr>
      <w:r>
        <w:rPr>
          <w:rFonts w:eastAsia="Arial" w:cs="Arial" w:ascii="Arial" w:hAnsi="Arial"/>
          <w:color w:val="000000"/>
          <w:sz w:val="22"/>
          <w:szCs w:val="22"/>
        </w:rPr>
        <w:t>22. A university student maps out monthly saving targets to afford semester tuition without loans. What financial principle is being applied through this goal?</w:t>
      </w:r>
    </w:p>
    <w:p>
      <w:pPr>
        <w:pStyle w:val="Normal"/>
        <w:spacing w:before="0" w:after="40"/>
        <w:ind w:start="720"/>
        <w:rPr/>
      </w:pPr>
      <w:r>
        <w:rPr>
          <w:rFonts w:eastAsia="Arial" w:cs="Arial" w:ascii="Arial" w:hAnsi="Arial"/>
          <w:color w:val="000000"/>
          <w:sz w:val="22"/>
          <w:szCs w:val="22"/>
        </w:rPr>
        <w:t>A. Tax efficiency</w:t>
      </w:r>
    </w:p>
    <w:p>
      <w:pPr>
        <w:pStyle w:val="Normal"/>
        <w:spacing w:before="0" w:after="40"/>
        <w:ind w:start="720"/>
        <w:rPr/>
      </w:pPr>
      <w:r>
        <w:rPr>
          <w:rFonts w:eastAsia="Arial" w:cs="Arial" w:ascii="Arial" w:hAnsi="Arial"/>
          <w:color w:val="000000"/>
          <w:sz w:val="22"/>
          <w:szCs w:val="22"/>
        </w:rPr>
        <w:t>B. Insurance coverage</w:t>
      </w:r>
    </w:p>
    <w:p>
      <w:pPr>
        <w:pStyle w:val="Normal"/>
        <w:spacing w:before="0" w:after="40"/>
        <w:ind w:start="720"/>
        <w:rPr/>
      </w:pPr>
      <w:r>
        <w:rPr>
          <w:rFonts w:eastAsia="Arial" w:cs="Arial" w:ascii="Arial" w:hAnsi="Arial"/>
          <w:color w:val="000000"/>
          <w:sz w:val="22"/>
          <w:szCs w:val="22"/>
        </w:rPr>
        <w:t>C. Competitive advantage</w:t>
      </w:r>
    </w:p>
    <w:p>
      <w:pPr>
        <w:pStyle w:val="Normal"/>
        <w:spacing w:before="0" w:after="40"/>
        <w:ind w:start="720"/>
        <w:rPr/>
      </w:pPr>
      <w:r>
        <w:rPr>
          <w:rFonts w:eastAsia="Arial" w:cs="Arial" w:ascii="Arial" w:hAnsi="Arial"/>
          <w:color w:val="000000"/>
          <w:sz w:val="22"/>
          <w:szCs w:val="22"/>
        </w:rPr>
        <w:t>D. Avoidance of unnecessary debt</w:t>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r>
        <w:br w:type="page"/>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t>23. An engineer is testing whether two joined components sit exactly at a 90-degree angle.</w:t>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9" behindDoc="0" locked="0" layoutInCell="0" allowOverlap="1">
            <wp:simplePos x="0" y="0"/>
            <wp:positionH relativeFrom="column">
              <wp:posOffset>518160</wp:posOffset>
            </wp:positionH>
            <wp:positionV relativeFrom="paragraph">
              <wp:posOffset>-10795</wp:posOffset>
            </wp:positionV>
            <wp:extent cx="2162175" cy="1447800"/>
            <wp:effectExtent l="0" t="0" r="0" b="0"/>
            <wp:wrapSquare wrapText="largest"/>
            <wp:docPr id="8" name="Image1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 Copy 2"/>
                    <pic:cNvPicPr>
                      <a:picLocks noChangeAspect="1" noChangeArrowheads="1"/>
                    </pic:cNvPicPr>
                  </pic:nvPicPr>
                  <pic:blipFill>
                    <a:blip r:embed="rId9"/>
                    <a:stretch>
                      <a:fillRect/>
                    </a:stretch>
                  </pic:blipFill>
                  <pic:spPr bwMode="auto">
                    <a:xfrm>
                      <a:off x="0" y="0"/>
                      <a:ext cx="2162175" cy="1447800"/>
                    </a:xfrm>
                    <a:prstGeom prst="rect">
                      <a:avLst/>
                    </a:prstGeom>
                    <a:noFill/>
                  </pic:spPr>
                </pic:pic>
              </a:graphicData>
            </a:graphic>
          </wp:anchor>
        </w:drawing>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pPr>
      <w:r>
        <w:rPr>
          <w:rFonts w:eastAsia="Arial" w:cs="Arial" w:ascii="Arial" w:hAnsi="Arial"/>
          <w:color w:val="000000"/>
          <w:sz w:val="22"/>
          <w:szCs w:val="22"/>
        </w:rPr>
        <w:t>Which measuring tool best assists this verification task?</w:t>
      </w:r>
    </w:p>
    <w:p>
      <w:pPr>
        <w:pStyle w:val="Normal"/>
        <w:spacing w:before="0" w:after="40"/>
        <w:ind w:start="720"/>
        <w:rPr/>
      </w:pPr>
      <w:r>
        <w:rPr>
          <w:rFonts w:eastAsia="Arial" w:cs="Arial" w:ascii="Arial" w:hAnsi="Arial"/>
          <w:color w:val="000000"/>
          <w:sz w:val="22"/>
          <w:szCs w:val="22"/>
        </w:rPr>
        <w:t>A. Marking gauge</w:t>
      </w:r>
    </w:p>
    <w:p>
      <w:pPr>
        <w:pStyle w:val="Normal"/>
        <w:spacing w:before="0" w:after="40"/>
        <w:ind w:start="720"/>
        <w:rPr/>
      </w:pPr>
      <w:r>
        <w:rPr>
          <w:rFonts w:eastAsia="Arial" w:cs="Arial" w:ascii="Arial" w:hAnsi="Arial"/>
          <w:color w:val="000000"/>
          <w:sz w:val="22"/>
          <w:szCs w:val="22"/>
        </w:rPr>
        <w:t>B. Try square</w:t>
      </w:r>
    </w:p>
    <w:p>
      <w:pPr>
        <w:pStyle w:val="Normal"/>
        <w:spacing w:before="0" w:after="40"/>
        <w:ind w:start="720"/>
        <w:rPr/>
      </w:pPr>
      <w:r>
        <w:rPr>
          <w:rFonts w:eastAsia="Arial" w:cs="Arial" w:ascii="Arial" w:hAnsi="Arial"/>
          <w:color w:val="000000"/>
          <w:sz w:val="22"/>
          <w:szCs w:val="22"/>
        </w:rPr>
        <w:t>C. Caliper</w:t>
      </w:r>
    </w:p>
    <w:p>
      <w:pPr>
        <w:pStyle w:val="Normal"/>
        <w:spacing w:before="0" w:after="40"/>
        <w:ind w:start="720"/>
        <w:rPr/>
      </w:pPr>
      <w:r>
        <w:rPr>
          <w:rFonts w:eastAsia="Arial" w:cs="Arial" w:ascii="Arial" w:hAnsi="Arial"/>
          <w:color w:val="000000"/>
          <w:sz w:val="22"/>
          <w:szCs w:val="22"/>
        </w:rPr>
        <w:t>D. Spirit level</w:t>
      </w:r>
    </w:p>
    <w:p>
      <w:pPr>
        <w:pStyle w:val="Normal"/>
        <w:spacing w:before="0" w:after="120"/>
        <w:ind w:start="360"/>
        <w:rPr/>
      </w:pPr>
      <w:r>
        <w:rPr>
          <w:rFonts w:eastAsia="Arial" w:cs="Arial" w:ascii="Arial" w:hAnsi="Arial"/>
          <w:color w:val="000000"/>
          <w:sz w:val="22"/>
          <w:szCs w:val="22"/>
        </w:rPr>
        <w:t>24. An engineer needs to insulate electric wires to prevent shock and reduce current leakage. Which non-metallic material is best suited for this use?</w:t>
      </w:r>
    </w:p>
    <w:p>
      <w:pPr>
        <w:pStyle w:val="Normal"/>
        <w:spacing w:before="0" w:after="40"/>
        <w:ind w:start="720"/>
        <w:rPr/>
      </w:pPr>
      <w:r>
        <w:rPr>
          <w:rFonts w:eastAsia="Arial" w:cs="Arial" w:ascii="Arial" w:hAnsi="Arial"/>
          <w:color w:val="000000"/>
          <w:sz w:val="22"/>
          <w:szCs w:val="22"/>
        </w:rPr>
        <w:t>A. Concrete</w:t>
      </w:r>
    </w:p>
    <w:p>
      <w:pPr>
        <w:pStyle w:val="Normal"/>
        <w:spacing w:before="0" w:after="40"/>
        <w:ind w:start="720"/>
        <w:rPr/>
      </w:pPr>
      <w:r>
        <w:rPr>
          <w:rFonts w:eastAsia="Arial" w:cs="Arial" w:ascii="Arial" w:hAnsi="Arial"/>
          <w:color w:val="000000"/>
          <w:sz w:val="22"/>
          <w:szCs w:val="22"/>
        </w:rPr>
        <w:t>B. Glass</w:t>
      </w:r>
    </w:p>
    <w:p>
      <w:pPr>
        <w:pStyle w:val="Normal"/>
        <w:spacing w:before="0" w:after="40"/>
        <w:ind w:start="720"/>
        <w:rPr/>
      </w:pPr>
      <w:r>
        <w:rPr>
          <w:rFonts w:eastAsia="Arial" w:cs="Arial" w:ascii="Arial" w:hAnsi="Arial"/>
          <w:color w:val="000000"/>
          <w:sz w:val="22"/>
          <w:szCs w:val="22"/>
        </w:rPr>
        <w:t>C. Rubber</w:t>
      </w:r>
    </w:p>
    <w:p>
      <w:pPr>
        <w:pStyle w:val="Normal"/>
        <w:spacing w:before="0" w:after="40"/>
        <w:ind w:start="720"/>
        <w:rPr/>
      </w:pPr>
      <w:r>
        <w:rPr>
          <w:rFonts w:eastAsia="Arial" w:cs="Arial" w:ascii="Arial" w:hAnsi="Arial"/>
          <w:color w:val="000000"/>
          <w:sz w:val="22"/>
          <w:szCs w:val="22"/>
        </w:rPr>
        <w:t>D. Marble</w:t>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t>25. A bridge is being constructed in a coastal area where the material must withstand high tensile forces and resist rust.</w:t>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10" behindDoc="0" locked="0" layoutInCell="0" allowOverlap="1">
            <wp:simplePos x="0" y="0"/>
            <wp:positionH relativeFrom="column">
              <wp:posOffset>274955</wp:posOffset>
            </wp:positionH>
            <wp:positionV relativeFrom="paragraph">
              <wp:posOffset>45085</wp:posOffset>
            </wp:positionV>
            <wp:extent cx="2667000" cy="1543050"/>
            <wp:effectExtent l="0" t="0" r="0" b="0"/>
            <wp:wrapSquare wrapText="largest"/>
            <wp:docPr id="9" name="Image2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 Copy 2"/>
                    <pic:cNvPicPr>
                      <a:picLocks noChangeAspect="1" noChangeArrowheads="1"/>
                    </pic:cNvPicPr>
                  </pic:nvPicPr>
                  <pic:blipFill>
                    <a:blip r:embed="rId10"/>
                    <a:stretch>
                      <a:fillRect/>
                    </a:stretch>
                  </pic:blipFill>
                  <pic:spPr bwMode="auto">
                    <a:xfrm>
                      <a:off x="0" y="0"/>
                      <a:ext cx="2667000" cy="1543050"/>
                    </a:xfrm>
                    <a:prstGeom prst="rect">
                      <a:avLst/>
                    </a:prstGeom>
                    <a:noFill/>
                  </pic:spPr>
                </pic:pic>
              </a:graphicData>
            </a:graphic>
          </wp:anchor>
        </w:drawing>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pPr>
      <w:r>
        <w:rPr>
          <w:rFonts w:eastAsia="Arial" w:cs="Arial" w:ascii="Arial" w:hAnsi="Arial"/>
          <w:color w:val="000000"/>
          <w:sz w:val="22"/>
          <w:szCs w:val="22"/>
        </w:rPr>
        <w:t>Which metallic material is most suitable?</w:t>
      </w:r>
    </w:p>
    <w:p>
      <w:pPr>
        <w:pStyle w:val="Normal"/>
        <w:spacing w:before="0" w:after="40"/>
        <w:ind w:start="720"/>
        <w:rPr/>
      </w:pPr>
      <w:r>
        <w:rPr>
          <w:rFonts w:eastAsia="Arial" w:cs="Arial" w:ascii="Arial" w:hAnsi="Arial"/>
          <w:color w:val="000000"/>
          <w:sz w:val="22"/>
          <w:szCs w:val="22"/>
        </w:rPr>
        <w:t>A. Steel</w:t>
      </w:r>
    </w:p>
    <w:p>
      <w:pPr>
        <w:pStyle w:val="Normal"/>
        <w:spacing w:before="0" w:after="40"/>
        <w:ind w:start="720"/>
        <w:rPr/>
      </w:pPr>
      <w:r>
        <w:rPr>
          <w:rFonts w:eastAsia="Arial" w:cs="Arial" w:ascii="Arial" w:hAnsi="Arial"/>
          <w:color w:val="000000"/>
          <w:sz w:val="22"/>
          <w:szCs w:val="22"/>
        </w:rPr>
        <w:t>B. Aluminium</w:t>
      </w:r>
    </w:p>
    <w:p>
      <w:pPr>
        <w:pStyle w:val="Normal"/>
        <w:spacing w:before="0" w:after="40"/>
        <w:ind w:start="720"/>
        <w:rPr/>
      </w:pPr>
      <w:r>
        <w:rPr>
          <w:rFonts w:eastAsia="Arial" w:cs="Arial" w:ascii="Arial" w:hAnsi="Arial"/>
          <w:color w:val="000000"/>
          <w:sz w:val="22"/>
          <w:szCs w:val="22"/>
        </w:rPr>
        <w:t>C. Copper</w:t>
      </w:r>
    </w:p>
    <w:p>
      <w:pPr>
        <w:pStyle w:val="Normal"/>
        <w:spacing w:before="0" w:after="40"/>
        <w:ind w:start="720"/>
        <w:rPr/>
      </w:pPr>
      <w:r>
        <w:rPr>
          <w:rFonts w:eastAsia="Arial" w:cs="Arial" w:ascii="Arial" w:hAnsi="Arial"/>
          <w:color w:val="000000"/>
          <w:sz w:val="22"/>
          <w:szCs w:val="22"/>
        </w:rPr>
        <w:t>D. Zinc</w:t>
      </w:r>
    </w:p>
    <w:p>
      <w:pPr>
        <w:pStyle w:val="Normal"/>
        <w:spacing w:before="0" w:after="120"/>
        <w:ind w:start="360"/>
        <w:rPr/>
      </w:pPr>
      <w:r>
        <w:rPr>
          <w:rFonts w:eastAsia="Arial" w:cs="Arial" w:ascii="Arial" w:hAnsi="Arial"/>
          <w:color w:val="000000"/>
          <w:sz w:val="22"/>
          <w:szCs w:val="22"/>
        </w:rPr>
        <w:t>26. A school-based tech lab is upgrading its devices. How can the program minimize resource waste during this change?</w:t>
      </w:r>
    </w:p>
    <w:p>
      <w:pPr>
        <w:pStyle w:val="Normal"/>
        <w:spacing w:before="0" w:after="40"/>
        <w:ind w:start="720"/>
        <w:rPr/>
      </w:pPr>
      <w:r>
        <w:rPr>
          <w:rFonts w:eastAsia="Arial" w:cs="Arial" w:ascii="Arial" w:hAnsi="Arial"/>
          <w:color w:val="000000"/>
          <w:sz w:val="22"/>
          <w:szCs w:val="22"/>
        </w:rPr>
        <w:t>A. Discarding old equipment immediately</w:t>
      </w:r>
    </w:p>
    <w:p>
      <w:pPr>
        <w:pStyle w:val="Normal"/>
        <w:spacing w:before="0" w:after="40"/>
        <w:ind w:start="720"/>
        <w:rPr/>
      </w:pPr>
      <w:r>
        <w:rPr>
          <w:rFonts w:eastAsia="Arial" w:cs="Arial" w:ascii="Arial" w:hAnsi="Arial"/>
          <w:color w:val="000000"/>
          <w:sz w:val="22"/>
          <w:szCs w:val="22"/>
        </w:rPr>
        <w:t>B. Purchasing new units for every student</w:t>
      </w:r>
    </w:p>
    <w:p>
      <w:pPr>
        <w:pStyle w:val="Normal"/>
        <w:spacing w:before="0" w:after="40"/>
        <w:ind w:start="720"/>
        <w:rPr/>
      </w:pPr>
      <w:r>
        <w:rPr>
          <w:rFonts w:eastAsia="Arial" w:cs="Arial" w:ascii="Arial" w:hAnsi="Arial"/>
          <w:color w:val="000000"/>
          <w:sz w:val="22"/>
          <w:szCs w:val="22"/>
        </w:rPr>
        <w:t>C. Refurbishing existing components before replacement</w:t>
      </w:r>
    </w:p>
    <w:p>
      <w:pPr>
        <w:pStyle w:val="Normal"/>
        <w:spacing w:before="0" w:after="40"/>
        <w:ind w:start="720"/>
        <w:rPr/>
      </w:pPr>
      <w:r>
        <w:rPr>
          <w:rFonts w:eastAsia="Arial" w:cs="Arial" w:ascii="Arial" w:hAnsi="Arial"/>
          <w:color w:val="000000"/>
          <w:sz w:val="22"/>
          <w:szCs w:val="22"/>
        </w:rPr>
        <w:t>D. Buying based on popularity</w:t>
      </w:r>
    </w:p>
    <w:p>
      <w:pPr>
        <w:pStyle w:val="Normal"/>
        <w:spacing w:before="0" w:after="120"/>
        <w:ind w:start="360"/>
        <w:rPr/>
      </w:pPr>
      <w:r>
        <w:rPr>
          <w:rFonts w:eastAsia="Arial" w:cs="Arial" w:ascii="Arial" w:hAnsi="Arial"/>
          <w:color w:val="000000"/>
          <w:sz w:val="22"/>
          <w:szCs w:val="22"/>
        </w:rPr>
        <w:t>27. A learner is presenting his project design to the class. How can he ensure his communication is effective and engaging?</w:t>
      </w:r>
    </w:p>
    <w:p>
      <w:pPr>
        <w:pStyle w:val="Normal"/>
        <w:spacing w:before="0" w:after="40"/>
        <w:ind w:start="720"/>
        <w:rPr/>
      </w:pPr>
      <w:r>
        <w:rPr>
          <w:rFonts w:eastAsia="Arial" w:cs="Arial" w:ascii="Arial" w:hAnsi="Arial"/>
          <w:color w:val="000000"/>
          <w:sz w:val="22"/>
          <w:szCs w:val="22"/>
        </w:rPr>
        <w:t>A. Speaking quickly to save time</w:t>
      </w:r>
    </w:p>
    <w:p>
      <w:pPr>
        <w:pStyle w:val="Normal"/>
        <w:spacing w:before="0" w:after="40"/>
        <w:ind w:start="720"/>
        <w:rPr/>
      </w:pPr>
      <w:r>
        <w:rPr>
          <w:rFonts w:eastAsia="Arial" w:cs="Arial" w:ascii="Arial" w:hAnsi="Arial"/>
          <w:color w:val="000000"/>
          <w:sz w:val="22"/>
          <w:szCs w:val="22"/>
        </w:rPr>
        <w:t>B. Using diagrams, clear language and maintaining eye contact</w:t>
      </w:r>
    </w:p>
    <w:p>
      <w:pPr>
        <w:pStyle w:val="Normal"/>
        <w:spacing w:before="0" w:after="40"/>
        <w:ind w:start="720"/>
        <w:rPr/>
      </w:pPr>
      <w:r>
        <w:rPr>
          <w:rFonts w:eastAsia="Arial" w:cs="Arial" w:ascii="Arial" w:hAnsi="Arial"/>
          <w:color w:val="000000"/>
          <w:sz w:val="22"/>
          <w:szCs w:val="22"/>
        </w:rPr>
        <w:t>C. Avoiding questions from the audience</w:t>
      </w:r>
    </w:p>
    <w:p>
      <w:pPr>
        <w:pStyle w:val="Normal"/>
        <w:spacing w:before="0" w:after="40"/>
        <w:ind w:start="720"/>
        <w:rPr/>
      </w:pPr>
      <w:r>
        <w:rPr>
          <w:rFonts w:eastAsia="Arial" w:cs="Arial" w:ascii="Arial" w:hAnsi="Arial"/>
          <w:color w:val="000000"/>
          <w:sz w:val="22"/>
          <w:szCs w:val="22"/>
        </w:rPr>
        <w:t>D. Reading directly from notes without explanation</w:t>
      </w:r>
    </w:p>
    <w:p>
      <w:pPr>
        <w:pStyle w:val="Normal"/>
        <w:spacing w:before="0" w:after="120"/>
        <w:ind w:start="360"/>
        <w:rPr/>
      </w:pPr>
      <w:r>
        <w:rPr>
          <w:rFonts w:eastAsia="Arial" w:cs="Arial" w:ascii="Arial" w:hAnsi="Arial"/>
          <w:color w:val="000000"/>
          <w:sz w:val="22"/>
          <w:szCs w:val="22"/>
        </w:rPr>
        <w:t>28. A technician on a job site uses a quick sketch to report a structural issue to the architect. Why is this method effective in that moment?</w:t>
      </w:r>
    </w:p>
    <w:p>
      <w:pPr>
        <w:pStyle w:val="Normal"/>
        <w:spacing w:before="0" w:after="40"/>
        <w:ind w:start="720"/>
        <w:rPr/>
      </w:pPr>
      <w:r>
        <w:rPr>
          <w:rFonts w:eastAsia="Arial" w:cs="Arial" w:ascii="Arial" w:hAnsi="Arial"/>
          <w:color w:val="000000"/>
          <w:sz w:val="22"/>
          <w:szCs w:val="22"/>
        </w:rPr>
        <w:t>A. It replaces the need for conversation</w:t>
      </w:r>
    </w:p>
    <w:p>
      <w:pPr>
        <w:pStyle w:val="Normal"/>
        <w:spacing w:before="0" w:after="40"/>
        <w:ind w:start="720"/>
        <w:rPr/>
      </w:pPr>
      <w:r>
        <w:rPr>
          <w:rFonts w:eastAsia="Arial" w:cs="Arial" w:ascii="Arial" w:hAnsi="Arial"/>
          <w:color w:val="000000"/>
          <w:sz w:val="22"/>
          <w:szCs w:val="22"/>
        </w:rPr>
        <w:t>B. It confirms engineering calculations</w:t>
      </w:r>
    </w:p>
    <w:p>
      <w:pPr>
        <w:pStyle w:val="Normal"/>
        <w:spacing w:before="0" w:after="40"/>
        <w:ind w:start="720"/>
        <w:rPr/>
      </w:pPr>
      <w:r>
        <w:rPr>
          <w:rFonts w:eastAsia="Arial" w:cs="Arial" w:ascii="Arial" w:hAnsi="Arial"/>
          <w:color w:val="000000"/>
          <w:sz w:val="22"/>
          <w:szCs w:val="22"/>
        </w:rPr>
        <w:t>C. It avoids using labels</w:t>
      </w:r>
    </w:p>
    <w:p>
      <w:pPr>
        <w:pStyle w:val="Normal"/>
        <w:spacing w:before="0" w:after="40"/>
        <w:ind w:start="720"/>
        <w:rPr/>
      </w:pPr>
      <w:r>
        <w:rPr>
          <w:rFonts w:eastAsia="Arial" w:cs="Arial" w:ascii="Arial" w:hAnsi="Arial"/>
          <w:color w:val="000000"/>
          <w:sz w:val="22"/>
          <w:szCs w:val="22"/>
        </w:rPr>
        <w:t>D. It bridges the gap between observation and technical documentation</w:t>
      </w:r>
    </w:p>
    <w:p>
      <w:pPr>
        <w:pStyle w:val="Normal"/>
        <w:spacing w:before="0" w:after="120"/>
        <w:ind w:start="360"/>
        <w:rPr/>
      </w:pPr>
      <w:r>
        <w:rPr>
          <w:rFonts w:eastAsia="Arial" w:cs="Arial" w:ascii="Arial" w:hAnsi="Arial"/>
          <w:color w:val="000000"/>
          <w:sz w:val="22"/>
          <w:szCs w:val="22"/>
        </w:rPr>
        <w:t>29. In a technical drawing, the letter "O" is often confused with the number "0". How can a drafter differentiate between the two?</w:t>
      </w:r>
    </w:p>
    <w:p>
      <w:pPr>
        <w:pStyle w:val="Normal"/>
        <w:spacing w:before="0" w:after="40"/>
        <w:ind w:start="720"/>
        <w:rPr/>
      </w:pPr>
      <w:r>
        <w:rPr>
          <w:rFonts w:eastAsia="Arial" w:cs="Arial" w:ascii="Arial" w:hAnsi="Arial"/>
          <w:color w:val="000000"/>
          <w:sz w:val="22"/>
          <w:szCs w:val="22"/>
        </w:rPr>
        <w:t>A. Adding a diagonal slash through the number "0"</w:t>
      </w:r>
    </w:p>
    <w:p>
      <w:pPr>
        <w:pStyle w:val="Normal"/>
        <w:spacing w:before="0" w:after="40"/>
        <w:ind w:start="720"/>
        <w:rPr/>
      </w:pPr>
      <w:r>
        <w:rPr>
          <w:rFonts w:eastAsia="Arial" w:cs="Arial" w:ascii="Arial" w:hAnsi="Arial"/>
          <w:color w:val="000000"/>
          <w:sz w:val="22"/>
          <w:szCs w:val="22"/>
        </w:rPr>
        <w:t>B. Writing both in lowercase</w:t>
      </w:r>
    </w:p>
    <w:p>
      <w:pPr>
        <w:pStyle w:val="Normal"/>
        <w:spacing w:before="0" w:after="40"/>
        <w:ind w:start="720"/>
        <w:rPr/>
      </w:pPr>
      <w:r>
        <w:rPr>
          <w:rFonts w:eastAsia="Arial" w:cs="Arial" w:ascii="Arial" w:hAnsi="Arial"/>
          <w:color w:val="000000"/>
          <w:sz w:val="22"/>
          <w:szCs w:val="22"/>
        </w:rPr>
        <w:t>C. Using cursive for the letter "O"</w:t>
      </w:r>
    </w:p>
    <w:p>
      <w:pPr>
        <w:pStyle w:val="Normal"/>
        <w:spacing w:before="0" w:after="40"/>
        <w:ind w:start="720"/>
        <w:rPr/>
      </w:pPr>
      <w:r>
        <w:rPr>
          <w:rFonts w:eastAsia="Arial" w:cs="Arial" w:ascii="Arial" w:hAnsi="Arial"/>
          <w:color w:val="000000"/>
          <w:sz w:val="22"/>
          <w:szCs w:val="22"/>
        </w:rPr>
        <w:t>D. Making the letter "O" larger than the number "0"</w:t>
      </w:r>
    </w:p>
    <w:p>
      <w:pPr>
        <w:pStyle w:val="Normal"/>
        <w:spacing w:before="0" w:after="120"/>
        <w:ind w:start="360"/>
        <w:rPr/>
      </w:pPr>
      <w:r>
        <w:rPr>
          <w:rFonts w:eastAsia="Arial" w:cs="Arial" w:ascii="Arial" w:hAnsi="Arial"/>
          <w:color w:val="000000"/>
          <w:sz w:val="22"/>
          <w:szCs w:val="22"/>
        </w:rPr>
        <w:t>30. A scientist models complex climate patterns requiring intense computation over large datasets. What class of computer is designed to perform this task?</w:t>
      </w:r>
    </w:p>
    <w:p>
      <w:pPr>
        <w:pStyle w:val="Normal"/>
        <w:spacing w:before="0" w:after="40"/>
        <w:ind w:start="720"/>
        <w:rPr/>
      </w:pPr>
      <w:r>
        <w:rPr>
          <w:rFonts w:eastAsia="Arial" w:cs="Arial" w:ascii="Arial" w:hAnsi="Arial"/>
          <w:color w:val="000000"/>
          <w:sz w:val="22"/>
          <w:szCs w:val="22"/>
        </w:rPr>
        <w:t>A. Minicomputer</w:t>
      </w:r>
    </w:p>
    <w:p>
      <w:pPr>
        <w:pStyle w:val="Normal"/>
        <w:spacing w:before="0" w:after="40"/>
        <w:ind w:start="720"/>
        <w:rPr/>
      </w:pPr>
      <w:r>
        <w:rPr>
          <w:rFonts w:eastAsia="Arial" w:cs="Arial" w:ascii="Arial" w:hAnsi="Arial"/>
          <w:color w:val="000000"/>
          <w:sz w:val="22"/>
          <w:szCs w:val="22"/>
        </w:rPr>
        <w:t>B. Supercomputer</w:t>
      </w:r>
    </w:p>
    <w:p>
      <w:pPr>
        <w:pStyle w:val="Normal"/>
        <w:spacing w:before="0" w:after="40"/>
        <w:ind w:start="720"/>
        <w:rPr/>
      </w:pPr>
      <w:r>
        <w:rPr>
          <w:rFonts w:eastAsia="Arial" w:cs="Arial" w:ascii="Arial" w:hAnsi="Arial"/>
          <w:color w:val="000000"/>
          <w:sz w:val="22"/>
          <w:szCs w:val="22"/>
        </w:rPr>
        <w:t>C. Microcomputer</w:t>
      </w:r>
    </w:p>
    <w:p>
      <w:pPr>
        <w:pStyle w:val="Normal"/>
        <w:spacing w:before="0" w:after="40"/>
        <w:ind w:start="720"/>
        <w:rPr/>
      </w:pPr>
      <w:r>
        <w:rPr>
          <w:rFonts w:eastAsia="Arial" w:cs="Arial" w:ascii="Arial" w:hAnsi="Arial"/>
          <w:color w:val="000000"/>
          <w:sz w:val="22"/>
          <w:szCs w:val="22"/>
        </w:rPr>
        <w:t>D. Workstation</w:t>
      </w:r>
    </w:p>
    <w:p>
      <w:pPr>
        <w:pStyle w:val="Normal"/>
        <w:spacing w:before="200" w:after="100"/>
        <w:rPr/>
      </w:pPr>
      <w:r>
        <w:rPr>
          <w:rFonts w:eastAsia="Arial" w:cs="Arial" w:ascii="Arial" w:hAnsi="Arial"/>
          <w:b/>
          <w:bCs/>
          <w:color w:val="000000"/>
          <w:sz w:val="24"/>
          <w:szCs w:val="24"/>
        </w:rPr>
        <w:t>SECTION B (50 marks)</w:t>
      </w:r>
    </w:p>
    <w:p>
      <w:pPr>
        <w:pStyle w:val="Normal"/>
        <w:spacing w:before="0" w:after="60"/>
        <w:rPr/>
      </w:pPr>
      <w:r>
        <w:rPr>
          <w:rFonts w:eastAsia="Arial" w:cs="Arial" w:ascii="Arial" w:hAnsi="Arial"/>
          <w:color w:val="000000"/>
          <w:sz w:val="22"/>
          <w:szCs w:val="22"/>
        </w:rPr>
        <w:t>Answer ALL the questions in this section in the spaces provided.</w:t>
      </w:r>
    </w:p>
    <w:p>
      <w:pPr>
        <w:pStyle w:val="Normal"/>
        <w:spacing w:before="0" w:after="120"/>
        <w:ind w:start="360"/>
        <w:rPr/>
      </w:pPr>
      <w:r>
        <w:rPr>
          <w:rFonts w:eastAsia="Arial" w:cs="Arial" w:ascii="Arial" w:hAnsi="Arial"/>
          <w:color w:val="000000"/>
          <w:sz w:val="22"/>
          <w:szCs w:val="22"/>
        </w:rPr>
        <w:t>31. During metal fabrication, a small grease fire sparks near the workstation. Identify two methods to smother the fire effectively and explain why it's suitable for this type of hazard. (2 marks)</w:t>
      </w:r>
    </w:p>
    <w:p>
      <w:pPr>
        <w:pStyle w:val="Normal"/>
        <w:spacing w:before="0" w:after="60"/>
        <w:rPr/>
      </w:pPr>
      <w:r>
        <w:rPr/>
      </w:r>
    </w:p>
    <w:p>
      <w:pPr>
        <w:pStyle w:val="Normal"/>
        <w:spacing w:before="0" w:after="60"/>
        <w:rPr/>
      </w:pPr>
      <w:r>
        <w:rPr/>
      </w:r>
    </w:p>
    <w:p>
      <w:pPr>
        <w:pStyle w:val="Normal"/>
        <w:spacing w:before="0" w:after="120"/>
        <w:ind w:start="360"/>
        <w:rPr/>
      </w:pPr>
      <w:r>
        <w:rPr>
          <w:rFonts w:eastAsia="Arial" w:cs="Arial" w:ascii="Arial" w:hAnsi="Arial"/>
          <w:color w:val="000000"/>
          <w:sz w:val="22"/>
          <w:szCs w:val="22"/>
        </w:rPr>
        <w:t>32. A smartphone user downloads a free app from an unverified source and soon after, their personal data is compromised. Explain how this situation could have been avoided and propose measures to prevent similar threats in the future. (3 marks)</w:t>
      </w:r>
    </w:p>
    <w:p>
      <w:pPr>
        <w:pStyle w:val="Normal"/>
        <w:spacing w:before="0" w:after="60"/>
        <w:rPr/>
      </w:pPr>
      <w:r>
        <w:rPr/>
      </w:r>
    </w:p>
    <w:p>
      <w:pPr>
        <w:pStyle w:val="Normal"/>
        <w:spacing w:before="0" w:after="60"/>
        <w:rPr/>
      </w:pPr>
      <w:r>
        <w:rPr/>
      </w:r>
    </w:p>
    <w:p>
      <w:pPr>
        <w:pStyle w:val="Normal"/>
        <w:spacing w:before="0" w:after="60"/>
        <w:rPr/>
      </w:pPr>
      <w:r>
        <w:rPr/>
      </w:r>
    </w:p>
    <w:p>
      <w:pPr>
        <w:pStyle w:val="Normal"/>
        <w:spacing w:before="0" w:after="120"/>
        <w:ind w:start="360"/>
        <w:rPr/>
      </w:pPr>
      <w:r>
        <w:rPr>
          <w:rFonts w:eastAsia="Arial" w:cs="Arial" w:ascii="Arial" w:hAnsi="Arial"/>
          <w:color w:val="000000"/>
          <w:sz w:val="22"/>
          <w:szCs w:val="22"/>
        </w:rPr>
        <w:t>33. You are tasked to design a 3D model that includes a cylinder resting on a rectangular prism. The prism measures 6cm by 7cm by 4cm and cylinder has a radius of 2cm and height of 5cm. Create an artistic drawing of the design model. (4 marks)</w:t>
      </w:r>
    </w:p>
    <w:p>
      <w:pPr>
        <w:pStyle w:val="Normal"/>
        <w:spacing w:before="0" w:after="60"/>
        <w:rPr/>
      </w:pPr>
      <w:r>
        <w:rPr/>
      </w:r>
    </w:p>
    <w:p>
      <w:pPr>
        <w:pStyle w:val="Normal"/>
        <w:spacing w:before="0" w:after="60"/>
        <w:rPr/>
      </w:pPr>
      <w:r>
        <w:rPr/>
      </w:r>
    </w:p>
    <w:p>
      <w:pPr>
        <w:pStyle w:val="Normal"/>
        <w:spacing w:before="0" w:after="60"/>
        <w:rPr/>
      </w:pPr>
      <w:r>
        <w:rPr/>
      </w:r>
    </w:p>
    <w:p>
      <w:pPr>
        <w:pStyle w:val="Normal"/>
        <w:spacing w:before="0" w:after="60"/>
        <w:rPr/>
      </w:pPr>
      <w:r>
        <w:rPr/>
      </w:r>
    </w:p>
    <w:p>
      <w:pPr>
        <w:pStyle w:val="Normal"/>
        <w:spacing w:before="0" w:after="120"/>
        <w:ind w:start="360"/>
        <w:rPr/>
      </w:pPr>
      <w:r>
        <w:rPr>
          <w:rFonts w:eastAsia="Arial" w:cs="Arial" w:ascii="Arial" w:hAnsi="Arial"/>
          <w:color w:val="000000"/>
          <w:sz w:val="22"/>
          <w:szCs w:val="22"/>
        </w:rPr>
        <w:t>34. While designing a game in a visual programming tool, you need to create a sequence of actions where a character moves forward, jumps and then turns left. Explain how you would use coding blocks to implement this sequence. (2 marks)</w:t>
      </w:r>
    </w:p>
    <w:p>
      <w:pPr>
        <w:pStyle w:val="Normal"/>
        <w:spacing w:before="0" w:after="60"/>
        <w:rPr/>
      </w:pPr>
      <w:r>
        <w:rPr/>
      </w:r>
    </w:p>
    <w:p>
      <w:pPr>
        <w:pStyle w:val="Normal"/>
        <w:spacing w:before="0" w:after="60"/>
        <w:rPr/>
      </w:pPr>
      <w:r>
        <w:rPr/>
      </w:r>
    </w:p>
    <w:p>
      <w:pPr>
        <w:pStyle w:val="Normal"/>
        <w:spacing w:before="0" w:after="120"/>
        <w:ind w:start="360"/>
        <w:rPr/>
      </w:pPr>
      <w:r>
        <w:rPr>
          <w:rFonts w:eastAsia="Arial" w:cs="Arial" w:ascii="Arial" w:hAnsi="Arial"/>
          <w:color w:val="000000"/>
          <w:sz w:val="22"/>
          <w:szCs w:val="22"/>
        </w:rPr>
        <w:t>35. A drawing requires additional notes to clarify dimensions without interfering with the main lines. Explain how leader lines are used to connect annotations to specific features and describe how to position them effectively. (3 marks)</w:t>
      </w:r>
    </w:p>
    <w:p>
      <w:pPr>
        <w:pStyle w:val="Normal"/>
        <w:spacing w:before="0" w:after="60"/>
        <w:rPr/>
      </w:pPr>
      <w:r>
        <w:rPr/>
      </w:r>
    </w:p>
    <w:p>
      <w:pPr>
        <w:pStyle w:val="Normal"/>
        <w:spacing w:before="0" w:after="60"/>
        <w:rPr/>
      </w:pPr>
      <w:r>
        <w:rPr/>
      </w:r>
    </w:p>
    <w:p>
      <w:pPr>
        <w:pStyle w:val="Normal"/>
        <w:spacing w:before="0" w:after="60"/>
        <w:rPr/>
      </w:pPr>
      <w:r>
        <w:rPr/>
      </w:r>
    </w:p>
    <w:p>
      <w:pPr>
        <w:pStyle w:val="Normal"/>
        <w:spacing w:before="0" w:after="120"/>
        <w:ind w:start="360"/>
        <w:rPr/>
      </w:pPr>
      <w:r>
        <w:rPr>
          <w:rFonts w:eastAsia="Arial" w:cs="Arial" w:ascii="Arial" w:hAnsi="Arial"/>
          <w:color w:val="000000"/>
          <w:sz w:val="22"/>
          <w:szCs w:val="22"/>
        </w:rPr>
        <w:t>36. A sales team wants to analyze their monthly performance and identify trends in customer purchases. Explain how spreadsheet software can be used to filter data, calculate totals and create pivot tables for deeper insights. (3 marks)</w:t>
      </w:r>
    </w:p>
    <w:p>
      <w:pPr>
        <w:pStyle w:val="Normal"/>
        <w:spacing w:before="0" w:after="60"/>
        <w:rPr/>
      </w:pPr>
      <w:r>
        <w:rPr/>
      </w:r>
    </w:p>
    <w:p>
      <w:pPr>
        <w:pStyle w:val="Normal"/>
        <w:spacing w:before="0" w:after="60"/>
        <w:rPr/>
      </w:pPr>
      <w:r>
        <w:rPr/>
      </w:r>
    </w:p>
    <w:p>
      <w:pPr>
        <w:pStyle w:val="Normal"/>
        <w:spacing w:before="0" w:after="60"/>
        <w:rPr/>
      </w:pPr>
      <w:r>
        <w:rPr/>
      </w:r>
    </w:p>
    <w:p>
      <w:pPr>
        <w:pStyle w:val="Normal"/>
        <w:spacing w:before="0" w:after="120"/>
        <w:ind w:start="360"/>
        <w:rPr/>
      </w:pPr>
      <w:r>
        <w:rPr>
          <w:rFonts w:eastAsia="Arial" w:cs="Arial" w:ascii="Arial" w:hAnsi="Arial"/>
          <w:color w:val="000000"/>
          <w:sz w:val="22"/>
          <w:szCs w:val="22"/>
        </w:rPr>
        <w:t>37. A technician is inspecting a cylindrical pipe with an I/D=5cm and "O/D"=7cm label on the specification sheet.</w:t>
      </w:r>
    </w:p>
    <w:p>
      <w:pPr>
        <w:pStyle w:val="Normal"/>
        <w:spacing w:before="0" w:after="120"/>
        <w:ind w:start="360"/>
        <w:rPr/>
      </w:pPr>
      <w:r>
        <w:rPr>
          <w:rFonts w:eastAsia="Arial" w:cs="Arial" w:ascii="Arial" w:hAnsi="Arial"/>
          <w:color w:val="000000"/>
          <w:sz w:val="22"/>
          <w:szCs w:val="22"/>
        </w:rPr>
        <w:t>a) What does the label "I/D" and "O/D" stand for? (1 mark)</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b) Sketch a cross-sectional view of the pipe and explain how the "I/D" influences material flow or fitment decisions. (4 marks)</w:t>
      </w:r>
    </w:p>
    <w:p>
      <w:pPr>
        <w:pStyle w:val="Normal"/>
        <w:spacing w:before="0" w:after="60"/>
        <w:rPr/>
      </w:pPr>
      <w:r>
        <w:rPr/>
      </w:r>
    </w:p>
    <w:p>
      <w:pPr>
        <w:pStyle w:val="Normal"/>
        <w:spacing w:before="0" w:after="60"/>
        <w:rPr/>
      </w:pPr>
      <w:r>
        <w:rPr/>
      </w:r>
    </w:p>
    <w:p>
      <w:pPr>
        <w:pStyle w:val="Normal"/>
        <w:spacing w:before="0" w:after="60"/>
        <w:rPr/>
      </w:pPr>
      <w:r>
        <w:rPr/>
      </w:r>
    </w:p>
    <w:p>
      <w:pPr>
        <w:pStyle w:val="Normal"/>
        <w:spacing w:before="0" w:after="60"/>
        <w:rPr/>
      </w:pPr>
      <w:r>
        <w:rPr/>
      </w:r>
    </w:p>
    <w:p>
      <w:pPr>
        <w:pStyle w:val="Normal"/>
        <w:spacing w:before="0" w:after="120"/>
        <w:ind w:start="360"/>
        <w:rPr/>
      </w:pPr>
      <w:r>
        <w:rPr>
          <w:rFonts w:eastAsia="Arial" w:cs="Arial" w:ascii="Arial" w:hAnsi="Arial"/>
          <w:color w:val="000000"/>
          <w:sz w:val="22"/>
          <w:szCs w:val="22"/>
        </w:rPr>
        <w:t>38. The company purchases equipment worth KSH 150000 on credit. Classify this transaction and describe how it should be recorded. (3 marks)</w:t>
      </w:r>
    </w:p>
    <w:p>
      <w:pPr>
        <w:pStyle w:val="Normal"/>
        <w:spacing w:before="0" w:after="60"/>
        <w:rPr/>
      </w:pPr>
      <w:r>
        <w:rPr/>
      </w:r>
    </w:p>
    <w:p>
      <w:pPr>
        <w:pStyle w:val="Normal"/>
        <w:spacing w:before="0" w:after="60"/>
        <w:rPr/>
      </w:pPr>
      <w:r>
        <w:rPr/>
      </w:r>
    </w:p>
    <w:p>
      <w:pPr>
        <w:pStyle w:val="Normal"/>
        <w:spacing w:before="0" w:after="60"/>
        <w:rPr/>
      </w:pPr>
      <w:r>
        <w:rPr/>
      </w:r>
    </w:p>
    <w:p>
      <w:pPr>
        <w:pStyle w:val="Normal"/>
        <w:spacing w:before="0" w:after="120"/>
        <w:ind w:start="360"/>
        <w:rPr/>
      </w:pPr>
      <w:r>
        <w:rPr>
          <w:rFonts w:eastAsia="Arial" w:cs="Arial" w:ascii="Arial" w:hAnsi="Arial"/>
          <w:color w:val="000000"/>
          <w:sz w:val="22"/>
          <w:szCs w:val="22"/>
        </w:rPr>
        <w:t>39. A company's budgeting team collaborates with all department heads to ensure their input is considered in the allocation process.</w:t>
      </w:r>
    </w:p>
    <w:p>
      <w:pPr>
        <w:pStyle w:val="Normal"/>
        <w:spacing w:before="0" w:after="120"/>
        <w:ind w:start="360"/>
        <w:rPr/>
      </w:pPr>
      <w:r>
        <w:rPr>
          <w:rFonts w:eastAsia="Arial" w:cs="Arial" w:ascii="Arial" w:hAnsi="Arial"/>
          <w:color w:val="000000"/>
          <w:sz w:val="22"/>
          <w:szCs w:val="22"/>
        </w:rPr>
        <w:t>a) Classify this practice as either ethical or unethical. (1 mark)</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b) Explain the importance of ensuring fairness and inclusivity in budgeting. (2 marks)</w:t>
      </w:r>
    </w:p>
    <w:p>
      <w:pPr>
        <w:pStyle w:val="Normal"/>
        <w:spacing w:before="0" w:after="60"/>
        <w:rPr/>
      </w:pPr>
      <w:r>
        <w:rPr/>
      </w:r>
    </w:p>
    <w:p>
      <w:pPr>
        <w:pStyle w:val="Normal"/>
        <w:spacing w:before="0" w:after="60"/>
        <w:rPr/>
      </w:pPr>
      <w:r>
        <w:rPr/>
      </w:r>
    </w:p>
    <w:p>
      <w:pPr>
        <w:pStyle w:val="Normal"/>
        <w:spacing w:before="0" w:after="120"/>
        <w:ind w:start="360"/>
        <w:rPr/>
      </w:pPr>
      <w:r>
        <w:rPr>
          <w:rFonts w:eastAsia="Arial" w:cs="Arial" w:ascii="Arial" w:hAnsi="Arial"/>
          <w:color w:val="000000"/>
          <w:sz w:val="22"/>
          <w:szCs w:val="22"/>
        </w:rPr>
        <w:t>40. A company analyzes its competitors' social media engagement and customer reviews to identify trends and gaps in the market. Assess this strategy and describe how it can help the company position its offerings. (3 marks)</w:t>
      </w:r>
    </w:p>
    <w:p>
      <w:pPr>
        <w:pStyle w:val="Normal"/>
        <w:spacing w:before="0" w:after="60"/>
        <w:rPr/>
      </w:pPr>
      <w:r>
        <w:rPr/>
      </w:r>
    </w:p>
    <w:p>
      <w:pPr>
        <w:pStyle w:val="Normal"/>
        <w:spacing w:before="0" w:after="60"/>
        <w:rPr/>
      </w:pPr>
      <w:r>
        <w:rPr/>
      </w:r>
    </w:p>
    <w:p>
      <w:pPr>
        <w:pStyle w:val="Normal"/>
        <w:spacing w:before="0" w:after="60"/>
        <w:rPr/>
      </w:pPr>
      <w:r>
        <w:rPr/>
      </w:r>
    </w:p>
    <w:p>
      <w:pPr>
        <w:pStyle w:val="Normal"/>
        <w:spacing w:before="0" w:after="120"/>
        <w:ind w:start="360"/>
        <w:rPr/>
      </w:pPr>
      <w:r>
        <w:rPr>
          <w:rFonts w:eastAsia="Arial" w:cs="Arial" w:ascii="Arial" w:hAnsi="Arial"/>
          <w:color w:val="000000"/>
          <w:sz w:val="22"/>
          <w:szCs w:val="22"/>
        </w:rPr>
        <w:t>41. A local poultry farm wants to increase its presence in hotels and restaurants across Nairobi.</w:t>
      </w:r>
    </w:p>
    <w:p>
      <w:pPr>
        <w:pStyle w:val="Normal"/>
        <w:spacing w:before="0" w:after="120"/>
        <w:ind w:start="360"/>
        <w:rPr/>
      </w:pPr>
      <w:r>
        <w:rPr>
          <w:rFonts w:eastAsia="Arial" w:cs="Arial" w:ascii="Arial" w:hAnsi="Arial"/>
          <w:color w:val="000000"/>
          <w:sz w:val="22"/>
          <w:szCs w:val="22"/>
        </w:rPr>
        <w:t>a) Outline the most practical channel of distribution that the farm can use. (2 marks)</w:t>
      </w:r>
    </w:p>
    <w:p>
      <w:pPr>
        <w:pStyle w:val="Normal"/>
        <w:spacing w:before="0" w:after="60"/>
        <w:rPr/>
      </w:pPr>
      <w:r>
        <w:rPr/>
      </w:r>
    </w:p>
    <w:p>
      <w:pPr>
        <w:pStyle w:val="Normal"/>
        <w:spacing w:before="0" w:after="60"/>
        <w:rPr/>
      </w:pPr>
      <w:r>
        <w:rPr/>
      </w:r>
    </w:p>
    <w:p>
      <w:pPr>
        <w:pStyle w:val="Normal"/>
        <w:spacing w:before="0" w:after="120"/>
        <w:ind w:start="360"/>
        <w:rPr/>
      </w:pPr>
      <w:r>
        <w:rPr>
          <w:rFonts w:eastAsia="Arial" w:cs="Arial" w:ascii="Arial" w:hAnsi="Arial"/>
          <w:color w:val="000000"/>
          <w:sz w:val="22"/>
          <w:szCs w:val="22"/>
        </w:rPr>
        <w:t>b) Support your choice with operational benefits of using the channel. (2 marks)</w:t>
      </w:r>
    </w:p>
    <w:p>
      <w:pPr>
        <w:pStyle w:val="Normal"/>
        <w:spacing w:before="0" w:after="60"/>
        <w:rPr/>
      </w:pPr>
      <w:r>
        <w:rPr/>
      </w:r>
    </w:p>
    <w:p>
      <w:pPr>
        <w:pStyle w:val="Normal"/>
        <w:spacing w:before="0" w:after="60"/>
        <w:rPr/>
      </w:pPr>
      <w:r>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t>42. During a technical drawing assessment, learners are asked to modify a given cabinet projection sketch to match cavalier projection standards.</w:t>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11" behindDoc="0" locked="0" layoutInCell="0" allowOverlap="1">
            <wp:simplePos x="0" y="0"/>
            <wp:positionH relativeFrom="column">
              <wp:posOffset>289560</wp:posOffset>
            </wp:positionH>
            <wp:positionV relativeFrom="paragraph">
              <wp:posOffset>-69215</wp:posOffset>
            </wp:positionV>
            <wp:extent cx="2505075" cy="1714500"/>
            <wp:effectExtent l="0" t="0" r="0" b="0"/>
            <wp:wrapSquare wrapText="largest"/>
            <wp:docPr id="10" name="Image3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 Copy 1"/>
                    <pic:cNvPicPr>
                      <a:picLocks noChangeAspect="1" noChangeArrowheads="1"/>
                    </pic:cNvPicPr>
                  </pic:nvPicPr>
                  <pic:blipFill>
                    <a:blip r:embed="rId11"/>
                    <a:stretch>
                      <a:fillRect/>
                    </a:stretch>
                  </pic:blipFill>
                  <pic:spPr bwMode="auto">
                    <a:xfrm>
                      <a:off x="0" y="0"/>
                      <a:ext cx="2505075" cy="1714500"/>
                    </a:xfrm>
                    <a:prstGeom prst="rect">
                      <a:avLst/>
                    </a:prstGeom>
                    <a:noFill/>
                  </pic:spPr>
                </pic:pic>
              </a:graphicData>
            </a:graphic>
          </wp:anchor>
        </w:drawing>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t>Explain the changes needed to convert cabinet projection to cavalier projection. (4 marks)</w:t>
      </w:r>
    </w:p>
    <w:p>
      <w:pPr>
        <w:pStyle w:val="Normal"/>
        <w:spacing w:before="0" w:after="60"/>
        <w:rPr/>
      </w:pPr>
      <w:r>
        <w:rPr/>
      </w:r>
    </w:p>
    <w:p>
      <w:pPr>
        <w:pStyle w:val="Normal"/>
        <w:spacing w:before="0" w:after="60"/>
        <w:rPr/>
      </w:pPr>
      <w:r>
        <w:rPr/>
      </w:r>
    </w:p>
    <w:p>
      <w:pPr>
        <w:pStyle w:val="Normal"/>
        <w:spacing w:before="0" w:after="60"/>
        <w:rPr/>
      </w:pPr>
      <w:r>
        <w:rPr/>
      </w:r>
    </w:p>
    <w:p>
      <w:pPr>
        <w:pStyle w:val="Normal"/>
        <w:spacing w:before="0" w:after="60"/>
        <w:rPr/>
      </w:pPr>
      <w:r>
        <w:rPr/>
      </w:r>
    </w:p>
    <w:p>
      <w:pPr>
        <w:pStyle w:val="Normal"/>
        <w:spacing w:before="0" w:after="120"/>
        <w:ind w:start="360"/>
        <w:rPr/>
      </w:pPr>
      <w:r>
        <w:rPr>
          <w:rFonts w:eastAsia="Arial" w:cs="Arial" w:ascii="Arial" w:hAnsi="Arial"/>
          <w:color w:val="000000"/>
          <w:sz w:val="22"/>
          <w:szCs w:val="22"/>
        </w:rPr>
        <w:t>43. During a workshop project, learners are assigned to build a bench that must support heavy loads over time.</w:t>
      </w:r>
    </w:p>
    <w:p>
      <w:pPr>
        <w:pStyle w:val="Normal"/>
        <w:spacing w:before="0" w:after="120"/>
        <w:ind w:start="360"/>
        <w:rPr/>
      </w:pPr>
      <w:r>
        <w:rPr>
          <w:rFonts w:eastAsia="Arial" w:cs="Arial" w:ascii="Arial" w:hAnsi="Arial"/>
          <w:color w:val="000000"/>
          <w:sz w:val="22"/>
          <w:szCs w:val="22"/>
        </w:rPr>
        <w:t>a) Based on load-bearing performance and wear resistance, classify the wood they should choose. (2 marks)</w:t>
      </w:r>
    </w:p>
    <w:p>
      <w:pPr>
        <w:pStyle w:val="Normal"/>
        <w:spacing w:before="0" w:after="60"/>
        <w:rPr/>
      </w:pPr>
      <w:r>
        <w:rPr/>
      </w:r>
    </w:p>
    <w:p>
      <w:pPr>
        <w:pStyle w:val="Normal"/>
        <w:spacing w:before="0" w:after="60"/>
        <w:rPr/>
      </w:pPr>
      <w:r>
        <w:rPr/>
      </w:r>
    </w:p>
    <w:p>
      <w:pPr>
        <w:pStyle w:val="Normal"/>
        <w:spacing w:before="0" w:after="120"/>
        <w:ind w:start="360"/>
        <w:rPr/>
      </w:pPr>
      <w:r>
        <w:rPr>
          <w:rFonts w:eastAsia="Arial" w:cs="Arial" w:ascii="Arial" w:hAnsi="Arial"/>
          <w:color w:val="000000"/>
          <w:sz w:val="22"/>
          <w:szCs w:val="22"/>
        </w:rPr>
        <w:t>b) Describe two characteristics of the wood chosen that makes it suitable for the task. (2 marks)</w:t>
      </w:r>
    </w:p>
    <w:p>
      <w:pPr>
        <w:pStyle w:val="Normal"/>
        <w:spacing w:before="0" w:after="60"/>
        <w:rPr/>
      </w:pPr>
      <w:r>
        <w:rPr/>
      </w:r>
    </w:p>
    <w:p>
      <w:pPr>
        <w:pStyle w:val="Normal"/>
        <w:spacing w:before="0" w:after="60"/>
        <w:rPr/>
      </w:pPr>
      <w:r>
        <w:rPr/>
      </w:r>
    </w:p>
    <w:p>
      <w:pPr>
        <w:pStyle w:val="Normal"/>
        <w:spacing w:before="0" w:after="120"/>
        <w:ind w:start="360"/>
        <w:rPr/>
      </w:pPr>
      <w:r>
        <w:rPr>
          <w:rFonts w:eastAsia="Arial" w:cs="Arial" w:ascii="Arial" w:hAnsi="Arial"/>
          <w:color w:val="000000"/>
          <w:sz w:val="22"/>
          <w:szCs w:val="22"/>
        </w:rPr>
        <w:t>44. A community is organizing a cleanup drive in a local park. Volunteers collect plastic bottles, food wrappers and glass containers. Suggest two ways to handle these materials after collection to minimize environmental harm. (4 marks)</w:t>
      </w:r>
    </w:p>
    <w:p>
      <w:pPr>
        <w:pStyle w:val="Normal"/>
        <w:spacing w:before="0" w:after="60"/>
        <w:rPr/>
      </w:pPr>
      <w:r>
        <w:rPr/>
      </w:r>
    </w:p>
    <w:p>
      <w:pPr>
        <w:pStyle w:val="Normal"/>
        <w:spacing w:before="0" w:after="60"/>
        <w:rPr/>
      </w:pPr>
      <w:r>
        <w:rPr/>
      </w:r>
    </w:p>
    <w:p>
      <w:pPr>
        <w:pStyle w:val="Normal"/>
        <w:spacing w:before="0" w:after="60"/>
        <w:rPr/>
      </w:pPr>
      <w:r>
        <w:rPr/>
      </w:r>
    </w:p>
    <w:p>
      <w:pPr>
        <w:pStyle w:val="Normal"/>
        <w:spacing w:before="0" w:after="60"/>
        <w:rPr/>
      </w:pPr>
      <w:r>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t>45. A metalworker is filing a piece of metal and needs to hold it firmly in place on the workbench to prevent movement.</w:t>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12" behindDoc="0" locked="0" layoutInCell="0" allowOverlap="1">
            <wp:simplePos x="0" y="0"/>
            <wp:positionH relativeFrom="column">
              <wp:posOffset>303530</wp:posOffset>
            </wp:positionH>
            <wp:positionV relativeFrom="paragraph">
              <wp:posOffset>83185</wp:posOffset>
            </wp:positionV>
            <wp:extent cx="3410585" cy="2333625"/>
            <wp:effectExtent l="0" t="0" r="0" b="0"/>
            <wp:wrapSquare wrapText="largest"/>
            <wp:docPr id="11" name="Image4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4 Copy 1"/>
                    <pic:cNvPicPr>
                      <a:picLocks noChangeAspect="1" noChangeArrowheads="1"/>
                    </pic:cNvPicPr>
                  </pic:nvPicPr>
                  <pic:blipFill>
                    <a:blip r:embed="rId12"/>
                    <a:stretch>
                      <a:fillRect/>
                    </a:stretch>
                  </pic:blipFill>
                  <pic:spPr bwMode="auto">
                    <a:xfrm>
                      <a:off x="0" y="0"/>
                      <a:ext cx="3410585" cy="2333625"/>
                    </a:xfrm>
                    <a:prstGeom prst="rect">
                      <a:avLst/>
                    </a:prstGeom>
                    <a:noFill/>
                  </pic:spPr>
                </pic:pic>
              </a:graphicData>
            </a:graphic>
          </wp:anchor>
        </w:drawing>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t>Identify the holding tool the metalworker used. (1 mark)</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46. Explain how the holding tool aids the task. (2 marks)</w:t>
      </w:r>
    </w:p>
    <w:p>
      <w:pPr>
        <w:pStyle w:val="Normal"/>
        <w:spacing w:before="0" w:after="60"/>
        <w:rPr/>
      </w:pPr>
      <w:r>
        <w:rPr/>
      </w:r>
    </w:p>
    <w:p>
      <w:pPr>
        <w:pStyle w:val="Normal"/>
        <w:spacing w:before="0" w:after="60"/>
        <w:rPr/>
      </w:pPr>
      <w:r>
        <w:rPr/>
      </w:r>
    </w:p>
    <w:p>
      <w:pPr>
        <w:pStyle w:val="Normal"/>
        <w:rPr/>
      </w:pPr>
      <w:r>
        <w:rPr/>
      </w:r>
      <w:r>
        <w:br w:type="page"/>
      </w:r>
    </w:p>
    <w:p>
      <w:pPr>
        <w:pStyle w:val="Normal"/>
        <w:spacing w:before="240" w:after="120"/>
        <w:jc w:val="start"/>
        <w:rPr/>
      </w:pPr>
      <w:r>
        <w:rPr>
          <w:rFonts w:eastAsia="Arial" w:cs="Arial" w:ascii="Arial" w:hAnsi="Arial"/>
          <w:b/>
          <w:bCs/>
          <w:color w:val="000000"/>
          <w:sz w:val="28"/>
          <w:szCs w:val="28"/>
        </w:rPr>
        <w:t>INTEGRATED SCIENCE PAPER 1</w:t>
      </w:r>
    </w:p>
    <w:p>
      <w:pPr>
        <w:pStyle w:val="Normal"/>
        <w:spacing w:before="200" w:after="100"/>
        <w:rPr/>
      </w:pPr>
      <w:r>
        <w:rPr>
          <w:rFonts w:eastAsia="Arial" w:cs="Arial" w:ascii="Arial" w:hAnsi="Arial"/>
          <w:b/>
          <w:bCs/>
          <w:color w:val="000000"/>
          <w:sz w:val="24"/>
          <w:szCs w:val="24"/>
        </w:rPr>
        <w:t>SECTION A: (30mks)</w:t>
      </w:r>
    </w:p>
    <w:p>
      <w:pPr>
        <w:pStyle w:val="Normal"/>
        <w:spacing w:before="0" w:after="60"/>
        <w:rPr/>
      </w:pPr>
      <w:r>
        <w:rPr>
          <w:rFonts w:eastAsia="Arial" w:cs="Arial" w:ascii="Arial" w:hAnsi="Arial"/>
          <w:color w:val="000000"/>
          <w:sz w:val="22"/>
          <w:szCs w:val="22"/>
        </w:rPr>
        <w:t>Answer ALL the questions in this section.</w:t>
      </w:r>
    </w:p>
    <w:p>
      <w:pPr>
        <w:pStyle w:val="Normal"/>
        <w:spacing w:before="0" w:after="120"/>
        <w:ind w:start="360"/>
        <w:rPr/>
      </w:pPr>
      <w:r>
        <w:rPr>
          <w:rFonts w:eastAsia="Arial" w:cs="Arial" w:ascii="Arial" w:hAnsi="Arial"/>
          <w:color w:val="000000"/>
          <w:sz w:val="22"/>
          <w:szCs w:val="22"/>
        </w:rPr>
        <w:t>1. During a lesson, learners observed the following hazard symbols. Which one of the following symbols represent corrosive substances?</w:t>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t>A.</w:t>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13" behindDoc="0" locked="0" layoutInCell="0" allowOverlap="1">
            <wp:simplePos x="0" y="0"/>
            <wp:positionH relativeFrom="column">
              <wp:posOffset>551180</wp:posOffset>
            </wp:positionH>
            <wp:positionV relativeFrom="paragraph">
              <wp:posOffset>95250</wp:posOffset>
            </wp:positionV>
            <wp:extent cx="895350" cy="904875"/>
            <wp:effectExtent l="0" t="0" r="0" b="0"/>
            <wp:wrapSquare wrapText="largest"/>
            <wp:docPr id="12" name="Image5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 Copy 1"/>
                    <pic:cNvPicPr>
                      <a:picLocks noChangeAspect="1" noChangeArrowheads="1"/>
                    </pic:cNvPicPr>
                  </pic:nvPicPr>
                  <pic:blipFill>
                    <a:blip r:embed="rId13"/>
                    <a:stretch>
                      <a:fillRect/>
                    </a:stretch>
                  </pic:blipFill>
                  <pic:spPr bwMode="auto">
                    <a:xfrm>
                      <a:off x="0" y="0"/>
                      <a:ext cx="895350" cy="904875"/>
                    </a:xfrm>
                    <a:prstGeom prst="rect">
                      <a:avLst/>
                    </a:prstGeom>
                    <a:noFill/>
                  </pic:spPr>
                </pic:pic>
              </a:graphicData>
            </a:graphic>
          </wp:anchor>
        </w:drawing>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t>B.</w:t>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14" behindDoc="0" locked="0" layoutInCell="0" allowOverlap="1">
            <wp:simplePos x="0" y="0"/>
            <wp:positionH relativeFrom="column">
              <wp:posOffset>546735</wp:posOffset>
            </wp:positionH>
            <wp:positionV relativeFrom="paragraph">
              <wp:posOffset>114300</wp:posOffset>
            </wp:positionV>
            <wp:extent cx="1019175" cy="1085850"/>
            <wp:effectExtent l="0" t="0" r="0" b="0"/>
            <wp:wrapSquare wrapText="largest"/>
            <wp:docPr id="13"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6"/>
                    <pic:cNvPicPr>
                      <a:picLocks noChangeAspect="1" noChangeArrowheads="1"/>
                    </pic:cNvPicPr>
                  </pic:nvPicPr>
                  <pic:blipFill>
                    <a:blip r:embed="rId14"/>
                    <a:stretch>
                      <a:fillRect/>
                    </a:stretch>
                  </pic:blipFill>
                  <pic:spPr bwMode="auto">
                    <a:xfrm>
                      <a:off x="0" y="0"/>
                      <a:ext cx="1019175" cy="1085850"/>
                    </a:xfrm>
                    <a:prstGeom prst="rect">
                      <a:avLst/>
                    </a:prstGeom>
                    <a:noFill/>
                  </pic:spPr>
                </pic:pic>
              </a:graphicData>
            </a:graphic>
          </wp:anchor>
        </w:drawing>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t>C.</w:t>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15" behindDoc="0" locked="0" layoutInCell="0" allowOverlap="1">
            <wp:simplePos x="0" y="0"/>
            <wp:positionH relativeFrom="column">
              <wp:posOffset>513080</wp:posOffset>
            </wp:positionH>
            <wp:positionV relativeFrom="paragraph">
              <wp:posOffset>-23495</wp:posOffset>
            </wp:positionV>
            <wp:extent cx="914400" cy="876300"/>
            <wp:effectExtent l="0" t="0" r="0" b="0"/>
            <wp:wrapSquare wrapText="largest"/>
            <wp:docPr id="14"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
                    <pic:cNvPicPr>
                      <a:picLocks noChangeAspect="1" noChangeArrowheads="1"/>
                    </pic:cNvPicPr>
                  </pic:nvPicPr>
                  <pic:blipFill>
                    <a:blip r:embed="rId15"/>
                    <a:stretch>
                      <a:fillRect/>
                    </a:stretch>
                  </pic:blipFill>
                  <pic:spPr bwMode="auto">
                    <a:xfrm>
                      <a:off x="0" y="0"/>
                      <a:ext cx="914400" cy="876300"/>
                    </a:xfrm>
                    <a:prstGeom prst="rect">
                      <a:avLst/>
                    </a:prstGeom>
                    <a:noFill/>
                  </pic:spPr>
                </pic:pic>
              </a:graphicData>
            </a:graphic>
          </wp:anchor>
        </w:drawing>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t>D.</w:t>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16" behindDoc="0" locked="0" layoutInCell="0" allowOverlap="1">
            <wp:simplePos x="0" y="0"/>
            <wp:positionH relativeFrom="column">
              <wp:posOffset>513080</wp:posOffset>
            </wp:positionH>
            <wp:positionV relativeFrom="paragraph">
              <wp:posOffset>128905</wp:posOffset>
            </wp:positionV>
            <wp:extent cx="1047750" cy="1019175"/>
            <wp:effectExtent l="0" t="0" r="0" b="0"/>
            <wp:wrapSquare wrapText="largest"/>
            <wp:docPr id="15"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
                    <pic:cNvPicPr>
                      <a:picLocks noChangeAspect="1" noChangeArrowheads="1"/>
                    </pic:cNvPicPr>
                  </pic:nvPicPr>
                  <pic:blipFill>
                    <a:blip r:embed="rId16"/>
                    <a:stretch>
                      <a:fillRect/>
                    </a:stretch>
                  </pic:blipFill>
                  <pic:spPr bwMode="auto">
                    <a:xfrm>
                      <a:off x="0" y="0"/>
                      <a:ext cx="1047750" cy="1019175"/>
                    </a:xfrm>
                    <a:prstGeom prst="rect">
                      <a:avLst/>
                    </a:prstGeom>
                    <a:noFill/>
                  </pic:spPr>
                </pic:pic>
              </a:graphicData>
            </a:graphic>
          </wp:anchor>
        </w:drawing>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pPr>
      <w:r>
        <w:rPr>
          <w:rFonts w:eastAsia="Arial" w:cs="Arial" w:ascii="Arial" w:hAnsi="Arial"/>
          <w:color w:val="000000"/>
          <w:sz w:val="22"/>
          <w:szCs w:val="22"/>
        </w:rPr>
        <w:t>2. Grade 9 learners from Moi Educational Centre reported scientific information on a table as shown below after carrying out an experiment on simple circuits.</w:t>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17" behindDoc="0" locked="0" layoutInCell="0" allowOverlap="1">
            <wp:simplePos x="0" y="0"/>
            <wp:positionH relativeFrom="column">
              <wp:posOffset>299085</wp:posOffset>
            </wp:positionH>
            <wp:positionV relativeFrom="paragraph">
              <wp:posOffset>46355</wp:posOffset>
            </wp:positionV>
            <wp:extent cx="2981325" cy="695325"/>
            <wp:effectExtent l="0" t="0" r="0" b="0"/>
            <wp:wrapSquare wrapText="largest"/>
            <wp:docPr id="16"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
                    <pic:cNvPicPr>
                      <a:picLocks noChangeAspect="1" noChangeArrowheads="1"/>
                    </pic:cNvPicPr>
                  </pic:nvPicPr>
                  <pic:blipFill>
                    <a:blip r:embed="rId17"/>
                    <a:stretch>
                      <a:fillRect/>
                    </a:stretch>
                  </pic:blipFill>
                  <pic:spPr bwMode="auto">
                    <a:xfrm>
                      <a:off x="0" y="0"/>
                      <a:ext cx="2981325" cy="695325"/>
                    </a:xfrm>
                    <a:prstGeom prst="rect">
                      <a:avLst/>
                    </a:prstGeom>
                    <a:noFill/>
                  </pic:spPr>
                </pic:pic>
              </a:graphicData>
            </a:graphic>
          </wp:anchor>
        </w:drawing>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pPr>
      <w:r>
        <w:rPr>
          <w:rFonts w:eastAsia="Arial" w:cs="Arial" w:ascii="Arial" w:hAnsi="Arial"/>
          <w:color w:val="000000"/>
          <w:sz w:val="22"/>
          <w:szCs w:val="22"/>
        </w:rPr>
        <w:t>Which basic scientific skill did they apply to report the information as shown above?</w:t>
      </w:r>
    </w:p>
    <w:p>
      <w:pPr>
        <w:pStyle w:val="Normal"/>
        <w:spacing w:before="0" w:after="40"/>
        <w:ind w:start="720"/>
        <w:rPr/>
      </w:pPr>
      <w:r>
        <w:rPr>
          <w:rFonts w:eastAsia="Arial" w:cs="Arial" w:ascii="Arial" w:hAnsi="Arial"/>
          <w:color w:val="000000"/>
          <w:sz w:val="22"/>
          <w:szCs w:val="22"/>
        </w:rPr>
        <w:t>A. Classification</w:t>
      </w:r>
    </w:p>
    <w:p>
      <w:pPr>
        <w:pStyle w:val="Normal"/>
        <w:spacing w:before="0" w:after="40"/>
        <w:ind w:start="720"/>
        <w:rPr/>
      </w:pPr>
      <w:r>
        <w:rPr>
          <w:rFonts w:eastAsia="Arial" w:cs="Arial" w:ascii="Arial" w:hAnsi="Arial"/>
          <w:color w:val="000000"/>
          <w:sz w:val="22"/>
          <w:szCs w:val="22"/>
        </w:rPr>
        <w:t>B. Communication</w:t>
      </w:r>
    </w:p>
    <w:p>
      <w:pPr>
        <w:pStyle w:val="Normal"/>
        <w:spacing w:before="0" w:after="40"/>
        <w:ind w:start="720"/>
        <w:rPr/>
      </w:pPr>
      <w:r>
        <w:rPr>
          <w:rFonts w:eastAsia="Arial" w:cs="Arial" w:ascii="Arial" w:hAnsi="Arial"/>
          <w:color w:val="000000"/>
          <w:sz w:val="22"/>
          <w:szCs w:val="22"/>
        </w:rPr>
        <w:t>C. Observation</w:t>
      </w:r>
    </w:p>
    <w:p>
      <w:pPr>
        <w:pStyle w:val="Normal"/>
        <w:spacing w:before="0" w:after="40"/>
        <w:ind w:start="720"/>
        <w:rPr/>
      </w:pPr>
      <w:r>
        <w:rPr>
          <w:rFonts w:eastAsia="Arial" w:cs="Arial" w:ascii="Arial" w:hAnsi="Arial"/>
          <w:color w:val="000000"/>
          <w:sz w:val="22"/>
          <w:szCs w:val="22"/>
        </w:rPr>
        <w:t>D. Conclusion</w:t>
      </w:r>
    </w:p>
    <w:p>
      <w:pPr>
        <w:pStyle w:val="Normal"/>
        <w:spacing w:before="0" w:after="120"/>
        <w:ind w:start="360"/>
        <w:rPr/>
      </w:pPr>
      <w:r>
        <w:rPr>
          <w:rFonts w:eastAsia="Arial" w:cs="Arial" w:ascii="Arial" w:hAnsi="Arial"/>
          <w:color w:val="000000"/>
          <w:sz w:val="22"/>
          <w:szCs w:val="22"/>
        </w:rPr>
        <w:t>3. Natasha, a grade 9 learner listed the following as careers related to Integrated Science. Which one was not correct?</w:t>
      </w:r>
    </w:p>
    <w:p>
      <w:pPr>
        <w:pStyle w:val="Normal"/>
        <w:spacing w:before="0" w:after="40"/>
        <w:ind w:start="720"/>
        <w:rPr/>
      </w:pPr>
      <w:r>
        <w:rPr>
          <w:rFonts w:eastAsia="Arial" w:cs="Arial" w:ascii="Arial" w:hAnsi="Arial"/>
          <w:color w:val="000000"/>
          <w:sz w:val="22"/>
          <w:szCs w:val="22"/>
        </w:rPr>
        <w:t>A. Radiology</w:t>
      </w:r>
    </w:p>
    <w:p>
      <w:pPr>
        <w:pStyle w:val="Normal"/>
        <w:spacing w:before="0" w:after="40"/>
        <w:ind w:start="720"/>
        <w:rPr/>
      </w:pPr>
      <w:r>
        <w:rPr>
          <w:rFonts w:eastAsia="Arial" w:cs="Arial" w:ascii="Arial" w:hAnsi="Arial"/>
          <w:color w:val="000000"/>
          <w:sz w:val="22"/>
          <w:szCs w:val="22"/>
        </w:rPr>
        <w:t>B. Forensics</w:t>
      </w:r>
    </w:p>
    <w:p>
      <w:pPr>
        <w:pStyle w:val="Normal"/>
        <w:spacing w:before="0" w:after="40"/>
        <w:ind w:start="720"/>
        <w:rPr/>
      </w:pPr>
      <w:r>
        <w:rPr>
          <w:rFonts w:eastAsia="Arial" w:cs="Arial" w:ascii="Arial" w:hAnsi="Arial"/>
          <w:color w:val="000000"/>
          <w:sz w:val="22"/>
          <w:szCs w:val="22"/>
        </w:rPr>
        <w:t>C. Catering</w:t>
      </w:r>
    </w:p>
    <w:p>
      <w:pPr>
        <w:pStyle w:val="Normal"/>
        <w:spacing w:before="0" w:after="40"/>
        <w:ind w:start="720"/>
        <w:rPr/>
      </w:pPr>
      <w:r>
        <w:rPr>
          <w:rFonts w:eastAsia="Arial" w:cs="Arial" w:ascii="Arial" w:hAnsi="Arial"/>
          <w:color w:val="000000"/>
          <w:sz w:val="22"/>
          <w:szCs w:val="22"/>
        </w:rPr>
        <w:t>D. Teaching</w:t>
      </w:r>
    </w:p>
    <w:p>
      <w:pPr>
        <w:pStyle w:val="Normal"/>
        <w:spacing w:before="0" w:after="120"/>
        <w:ind w:start="360"/>
        <w:rPr/>
      </w:pPr>
      <w:r>
        <w:rPr>
          <w:rFonts w:eastAsia="Arial" w:cs="Arial" w:ascii="Arial" w:hAnsi="Arial"/>
          <w:color w:val="000000"/>
          <w:sz w:val="22"/>
          <w:szCs w:val="22"/>
        </w:rPr>
        <w:t>4. The following are common hazards in the laboratory. Which common hazard is not correctly matched with its cause?</w:t>
      </w:r>
    </w:p>
    <w:p>
      <w:pPr>
        <w:pStyle w:val="Normal"/>
        <w:spacing w:before="0" w:after="40"/>
        <w:ind w:start="720"/>
        <w:rPr/>
      </w:pPr>
      <w:r>
        <w:rPr>
          <w:rFonts w:eastAsia="Arial" w:cs="Arial" w:ascii="Arial" w:hAnsi="Arial"/>
          <w:color w:val="000000"/>
          <w:sz w:val="22"/>
          <w:szCs w:val="22"/>
        </w:rPr>
        <w:t>A. Poisoning - inhaling corrosive chemicals.</w:t>
      </w:r>
    </w:p>
    <w:p>
      <w:pPr>
        <w:pStyle w:val="Normal"/>
        <w:spacing w:before="0" w:after="40"/>
        <w:ind w:start="720"/>
        <w:rPr/>
      </w:pPr>
      <w:r>
        <w:rPr>
          <w:rFonts w:eastAsia="Arial" w:cs="Arial" w:ascii="Arial" w:hAnsi="Arial"/>
          <w:color w:val="000000"/>
          <w:sz w:val="22"/>
          <w:szCs w:val="22"/>
        </w:rPr>
        <w:t>B. Scalds - hot liquids or steam.</w:t>
      </w:r>
    </w:p>
    <w:p>
      <w:pPr>
        <w:pStyle w:val="Normal"/>
        <w:spacing w:before="0" w:after="40"/>
        <w:ind w:start="720"/>
        <w:rPr/>
      </w:pPr>
      <w:r>
        <w:rPr>
          <w:rFonts w:eastAsia="Arial" w:cs="Arial" w:ascii="Arial" w:hAnsi="Arial"/>
          <w:color w:val="000000"/>
          <w:sz w:val="22"/>
          <w:szCs w:val="22"/>
        </w:rPr>
        <w:t>C. Burns - open flames.</w:t>
      </w:r>
    </w:p>
    <w:p>
      <w:pPr>
        <w:pStyle w:val="Normal"/>
        <w:spacing w:before="0" w:after="40"/>
        <w:ind w:start="720"/>
        <w:rPr/>
      </w:pPr>
      <w:r>
        <w:rPr>
          <w:rFonts w:eastAsia="Arial" w:cs="Arial" w:ascii="Arial" w:hAnsi="Arial"/>
          <w:color w:val="000000"/>
          <w:sz w:val="22"/>
          <w:szCs w:val="22"/>
        </w:rPr>
        <w:t>D. Suffocation - inhaling poisonous gases.</w:t>
      </w:r>
    </w:p>
    <w:p>
      <w:pPr>
        <w:pStyle w:val="Normal"/>
        <w:spacing w:before="0" w:after="120"/>
        <w:ind w:start="360"/>
        <w:rPr/>
      </w:pPr>
      <w:r>
        <w:rPr>
          <w:rFonts w:eastAsia="Arial" w:cs="Arial" w:ascii="Arial" w:hAnsi="Arial"/>
          <w:color w:val="000000"/>
          <w:sz w:val="22"/>
          <w:szCs w:val="22"/>
        </w:rPr>
        <w:t>5. Which one of the following items found in the first aid kit is used to cover wounds and keep off germs?</w:t>
      </w:r>
    </w:p>
    <w:p>
      <w:pPr>
        <w:pStyle w:val="Normal"/>
        <w:spacing w:before="0" w:after="40"/>
        <w:ind w:start="720"/>
        <w:rPr/>
      </w:pPr>
      <w:r>
        <w:rPr>
          <w:rFonts w:eastAsia="Arial" w:cs="Arial" w:ascii="Arial" w:hAnsi="Arial"/>
          <w:color w:val="000000"/>
          <w:sz w:val="22"/>
          <w:szCs w:val="22"/>
        </w:rPr>
        <w:t>A. Cotton wool</w:t>
      </w:r>
    </w:p>
    <w:p>
      <w:pPr>
        <w:pStyle w:val="Normal"/>
        <w:spacing w:before="0" w:after="40"/>
        <w:ind w:start="720"/>
        <w:rPr/>
      </w:pPr>
      <w:r>
        <w:rPr>
          <w:rFonts w:eastAsia="Arial" w:cs="Arial" w:ascii="Arial" w:hAnsi="Arial"/>
          <w:color w:val="000000"/>
          <w:sz w:val="22"/>
          <w:szCs w:val="22"/>
        </w:rPr>
        <w:t>B. Bandages</w:t>
      </w:r>
    </w:p>
    <w:p>
      <w:pPr>
        <w:pStyle w:val="Normal"/>
        <w:spacing w:before="0" w:after="40"/>
        <w:ind w:start="720"/>
        <w:rPr/>
      </w:pPr>
      <w:r>
        <w:rPr>
          <w:rFonts w:eastAsia="Arial" w:cs="Arial" w:ascii="Arial" w:hAnsi="Arial"/>
          <w:color w:val="000000"/>
          <w:sz w:val="22"/>
          <w:szCs w:val="22"/>
        </w:rPr>
        <w:t>C. Antiseptics</w:t>
      </w:r>
    </w:p>
    <w:p>
      <w:pPr>
        <w:pStyle w:val="Normal"/>
        <w:spacing w:before="0" w:after="40"/>
        <w:ind w:start="720"/>
        <w:rPr/>
      </w:pPr>
      <w:r>
        <w:rPr>
          <w:rFonts w:eastAsia="Arial" w:cs="Arial" w:ascii="Arial" w:hAnsi="Arial"/>
          <w:color w:val="000000"/>
          <w:sz w:val="22"/>
          <w:szCs w:val="22"/>
        </w:rPr>
        <w:t>D. Gloves</w:t>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t>6. The diagram below shows a certain laboratory apparatus used by grade 9 learners during a practical lesson.</w:t>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18" behindDoc="0" locked="0" layoutInCell="0" allowOverlap="1">
            <wp:simplePos x="0" y="0"/>
            <wp:positionH relativeFrom="column">
              <wp:posOffset>260985</wp:posOffset>
            </wp:positionH>
            <wp:positionV relativeFrom="paragraph">
              <wp:posOffset>35560</wp:posOffset>
            </wp:positionV>
            <wp:extent cx="504825" cy="1133475"/>
            <wp:effectExtent l="0" t="0" r="0" b="0"/>
            <wp:wrapSquare wrapText="largest"/>
            <wp:docPr id="17"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0"/>
                    <pic:cNvPicPr>
                      <a:picLocks noChangeAspect="1" noChangeArrowheads="1"/>
                    </pic:cNvPicPr>
                  </pic:nvPicPr>
                  <pic:blipFill>
                    <a:blip r:embed="rId18"/>
                    <a:stretch>
                      <a:fillRect/>
                    </a:stretch>
                  </pic:blipFill>
                  <pic:spPr bwMode="auto">
                    <a:xfrm>
                      <a:off x="0" y="0"/>
                      <a:ext cx="504825" cy="1133475"/>
                    </a:xfrm>
                    <a:prstGeom prst="rect">
                      <a:avLst/>
                    </a:prstGeom>
                    <a:noFill/>
                  </pic:spPr>
                </pic:pic>
              </a:graphicData>
            </a:graphic>
          </wp:anchor>
        </w:drawing>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pPr>
      <w:r>
        <w:rPr>
          <w:rFonts w:eastAsia="Arial" w:cs="Arial" w:ascii="Arial" w:hAnsi="Arial"/>
          <w:color w:val="000000"/>
          <w:sz w:val="22"/>
          <w:szCs w:val="22"/>
        </w:rPr>
        <w:t>Identify the function of the apparatus above.</w:t>
      </w:r>
    </w:p>
    <w:p>
      <w:pPr>
        <w:pStyle w:val="Normal"/>
        <w:spacing w:before="0" w:after="40"/>
        <w:ind w:start="720"/>
        <w:rPr/>
      </w:pPr>
      <w:r>
        <w:rPr>
          <w:rFonts w:eastAsia="Arial" w:cs="Arial" w:ascii="Arial" w:hAnsi="Arial"/>
          <w:color w:val="000000"/>
          <w:sz w:val="22"/>
          <w:szCs w:val="22"/>
        </w:rPr>
        <w:t>A. To pour liquids into containers with narrow necks.</w:t>
      </w:r>
    </w:p>
    <w:p>
      <w:pPr>
        <w:pStyle w:val="Normal"/>
        <w:spacing w:before="0" w:after="40"/>
        <w:ind w:start="720"/>
        <w:rPr/>
      </w:pPr>
      <w:r>
        <w:rPr>
          <w:rFonts w:eastAsia="Arial" w:cs="Arial" w:ascii="Arial" w:hAnsi="Arial"/>
          <w:color w:val="000000"/>
          <w:sz w:val="22"/>
          <w:szCs w:val="22"/>
        </w:rPr>
        <w:t>B. To separate immiscible liquids.</w:t>
      </w:r>
    </w:p>
    <w:p>
      <w:pPr>
        <w:pStyle w:val="Normal"/>
        <w:spacing w:before="0" w:after="40"/>
        <w:ind w:start="720"/>
        <w:rPr/>
      </w:pPr>
      <w:r>
        <w:rPr>
          <w:rFonts w:eastAsia="Arial" w:cs="Arial" w:ascii="Arial" w:hAnsi="Arial"/>
          <w:color w:val="000000"/>
          <w:sz w:val="22"/>
          <w:szCs w:val="22"/>
        </w:rPr>
        <w:t>C. To add controlled amounts of liquids into reaction vessels.</w:t>
      </w:r>
    </w:p>
    <w:p>
      <w:pPr>
        <w:pStyle w:val="Normal"/>
        <w:spacing w:before="0" w:after="40"/>
        <w:ind w:start="720"/>
        <w:rPr/>
      </w:pPr>
      <w:r>
        <w:rPr>
          <w:rFonts w:eastAsia="Arial" w:cs="Arial" w:ascii="Arial" w:hAnsi="Arial"/>
          <w:color w:val="000000"/>
          <w:sz w:val="22"/>
          <w:szCs w:val="22"/>
        </w:rPr>
        <w:t>D. To put liquids into reaction vessels with long necks.</w:t>
      </w:r>
    </w:p>
    <w:p>
      <w:pPr>
        <w:pStyle w:val="Normal"/>
        <w:spacing w:before="0" w:after="120"/>
        <w:ind w:start="360"/>
        <w:rPr/>
      </w:pPr>
      <w:r>
        <w:rPr>
          <w:rFonts w:eastAsia="Arial" w:cs="Arial" w:ascii="Arial" w:hAnsi="Arial"/>
          <w:color w:val="000000"/>
          <w:sz w:val="22"/>
          <w:szCs w:val="22"/>
        </w:rPr>
        <w:t>7. Mr. Mutiso accidentally mixed sodium chloride and iodine crystals. Which method of separating mixtures would you advise him to use in order to obtain the original substances?</w:t>
      </w:r>
    </w:p>
    <w:p>
      <w:pPr>
        <w:pStyle w:val="Normal"/>
        <w:spacing w:before="0" w:after="40"/>
        <w:ind w:start="720"/>
        <w:rPr/>
      </w:pPr>
      <w:r>
        <w:rPr>
          <w:rFonts w:eastAsia="Arial" w:cs="Arial" w:ascii="Arial" w:hAnsi="Arial"/>
          <w:color w:val="000000"/>
          <w:sz w:val="22"/>
          <w:szCs w:val="22"/>
        </w:rPr>
        <w:t>A. Crystallisation</w:t>
      </w:r>
    </w:p>
    <w:p>
      <w:pPr>
        <w:pStyle w:val="Normal"/>
        <w:spacing w:before="0" w:after="40"/>
        <w:ind w:start="720"/>
        <w:rPr/>
      </w:pPr>
      <w:r>
        <w:rPr>
          <w:rFonts w:eastAsia="Arial" w:cs="Arial" w:ascii="Arial" w:hAnsi="Arial"/>
          <w:color w:val="000000"/>
          <w:sz w:val="22"/>
          <w:szCs w:val="22"/>
        </w:rPr>
        <w:t>B. Sublimation</w:t>
      </w:r>
    </w:p>
    <w:p>
      <w:pPr>
        <w:pStyle w:val="Normal"/>
        <w:spacing w:before="0" w:after="40"/>
        <w:ind w:start="720"/>
        <w:rPr/>
      </w:pPr>
      <w:r>
        <w:rPr>
          <w:rFonts w:eastAsia="Arial" w:cs="Arial" w:ascii="Arial" w:hAnsi="Arial"/>
          <w:color w:val="000000"/>
          <w:sz w:val="22"/>
          <w:szCs w:val="22"/>
        </w:rPr>
        <w:t>C. Simple distillation</w:t>
      </w:r>
    </w:p>
    <w:p>
      <w:pPr>
        <w:pStyle w:val="Normal"/>
        <w:spacing w:before="0" w:after="40"/>
        <w:ind w:start="720"/>
        <w:rPr/>
      </w:pPr>
      <w:r>
        <w:rPr>
          <w:rFonts w:eastAsia="Arial" w:cs="Arial" w:ascii="Arial" w:hAnsi="Arial"/>
          <w:color w:val="000000"/>
          <w:sz w:val="22"/>
          <w:szCs w:val="22"/>
        </w:rPr>
        <w:t>D. Evaporation</w:t>
      </w:r>
    </w:p>
    <w:p>
      <w:pPr>
        <w:pStyle w:val="Normal"/>
        <w:spacing w:before="0" w:after="120"/>
        <w:ind w:start="360"/>
        <w:rPr/>
      </w:pPr>
      <w:r>
        <w:rPr>
          <w:rFonts w:eastAsia="Arial" w:cs="Arial" w:ascii="Arial" w:hAnsi="Arial"/>
          <w:color w:val="000000"/>
          <w:sz w:val="22"/>
          <w:szCs w:val="22"/>
        </w:rPr>
        <w:t>8. Grade 9 learners visited Changamwe oil refinery during their Educational trip in Mombasa to learn more about applications of methods of separating mixtures. Which method was applied in the refinery to obtain petrol from crude oil?</w:t>
      </w:r>
    </w:p>
    <w:p>
      <w:pPr>
        <w:pStyle w:val="Normal"/>
        <w:spacing w:before="0" w:after="40"/>
        <w:ind w:start="720"/>
        <w:rPr/>
      </w:pPr>
      <w:r>
        <w:rPr>
          <w:rFonts w:eastAsia="Arial" w:cs="Arial" w:ascii="Arial" w:hAnsi="Arial"/>
          <w:color w:val="000000"/>
          <w:sz w:val="22"/>
          <w:szCs w:val="22"/>
        </w:rPr>
        <w:t>A. Fractional distillation</w:t>
      </w:r>
    </w:p>
    <w:p>
      <w:pPr>
        <w:pStyle w:val="Normal"/>
        <w:spacing w:before="0" w:after="40"/>
        <w:ind w:start="720"/>
        <w:rPr/>
      </w:pPr>
      <w:r>
        <w:rPr>
          <w:rFonts w:eastAsia="Arial" w:cs="Arial" w:ascii="Arial" w:hAnsi="Arial"/>
          <w:color w:val="000000"/>
          <w:sz w:val="22"/>
          <w:szCs w:val="22"/>
        </w:rPr>
        <w:t>B. Evaporation</w:t>
      </w:r>
    </w:p>
    <w:p>
      <w:pPr>
        <w:pStyle w:val="Normal"/>
        <w:spacing w:before="0" w:after="40"/>
        <w:ind w:start="720"/>
        <w:rPr/>
      </w:pPr>
      <w:r>
        <w:rPr>
          <w:rFonts w:eastAsia="Arial" w:cs="Arial" w:ascii="Arial" w:hAnsi="Arial"/>
          <w:color w:val="000000"/>
          <w:sz w:val="22"/>
          <w:szCs w:val="22"/>
        </w:rPr>
        <w:t>C. Solvent extraction</w:t>
      </w:r>
    </w:p>
    <w:p>
      <w:pPr>
        <w:pStyle w:val="Normal"/>
        <w:spacing w:before="0" w:after="40"/>
        <w:ind w:start="720"/>
        <w:rPr/>
      </w:pPr>
      <w:r>
        <w:rPr>
          <w:rFonts w:eastAsia="Arial" w:cs="Arial" w:ascii="Arial" w:hAnsi="Arial"/>
          <w:color w:val="000000"/>
          <w:sz w:val="22"/>
          <w:szCs w:val="22"/>
        </w:rPr>
        <w:t>D. Sublimation</w:t>
      </w:r>
    </w:p>
    <w:p>
      <w:pPr>
        <w:pStyle w:val="Normal"/>
        <w:spacing w:before="0" w:after="120"/>
        <w:ind w:start="360"/>
        <w:rPr/>
      </w:pPr>
      <w:r>
        <w:rPr>
          <w:rFonts w:eastAsia="Arial" w:cs="Arial" w:ascii="Arial" w:hAnsi="Arial"/>
          <w:color w:val="000000"/>
          <w:sz w:val="22"/>
          <w:szCs w:val="22"/>
        </w:rPr>
        <w:t>9. Which one of the following is not a physical property of magnets?</w:t>
      </w:r>
    </w:p>
    <w:p>
      <w:pPr>
        <w:pStyle w:val="Normal"/>
        <w:spacing w:before="0" w:after="40"/>
        <w:ind w:start="720"/>
        <w:rPr/>
      </w:pPr>
      <w:r>
        <w:rPr>
          <w:rFonts w:eastAsia="Arial" w:cs="Arial" w:ascii="Arial" w:hAnsi="Arial"/>
          <w:color w:val="000000"/>
          <w:sz w:val="22"/>
          <w:szCs w:val="22"/>
        </w:rPr>
        <w:t>A. Magnets attract magnetic materials.</w:t>
      </w:r>
    </w:p>
    <w:p>
      <w:pPr>
        <w:pStyle w:val="Normal"/>
        <w:spacing w:before="0" w:after="40"/>
        <w:ind w:start="720"/>
        <w:rPr/>
      </w:pPr>
      <w:r>
        <w:rPr>
          <w:rFonts w:eastAsia="Arial" w:cs="Arial" w:ascii="Arial" w:hAnsi="Arial"/>
          <w:color w:val="000000"/>
          <w:sz w:val="22"/>
          <w:szCs w:val="22"/>
        </w:rPr>
        <w:t>B. The bar magnet rest in North-South direction when suspended.</w:t>
      </w:r>
    </w:p>
    <w:p>
      <w:pPr>
        <w:pStyle w:val="Normal"/>
        <w:spacing w:before="0" w:after="40"/>
        <w:ind w:start="720"/>
        <w:rPr/>
      </w:pPr>
      <w:r>
        <w:rPr>
          <w:rFonts w:eastAsia="Arial" w:cs="Arial" w:ascii="Arial" w:hAnsi="Arial"/>
          <w:color w:val="000000"/>
          <w:sz w:val="22"/>
          <w:szCs w:val="22"/>
        </w:rPr>
        <w:t>C. The strength of magnets is great at the poles.</w:t>
      </w:r>
    </w:p>
    <w:p>
      <w:pPr>
        <w:pStyle w:val="Normal"/>
        <w:spacing w:before="0" w:after="40"/>
        <w:ind w:start="720"/>
        <w:rPr/>
      </w:pPr>
      <w:r>
        <w:rPr>
          <w:rFonts w:eastAsia="Arial" w:cs="Arial" w:ascii="Arial" w:hAnsi="Arial"/>
          <w:color w:val="000000"/>
          <w:sz w:val="22"/>
          <w:szCs w:val="22"/>
        </w:rPr>
        <w:t>D. The unlike poles of magnets repel.</w:t>
      </w:r>
    </w:p>
    <w:p>
      <w:pPr>
        <w:pStyle w:val="Normal"/>
        <w:spacing w:before="0" w:after="120"/>
        <w:ind w:start="360"/>
        <w:rPr/>
      </w:pPr>
      <w:r>
        <w:rPr>
          <w:rFonts w:eastAsia="Arial" w:cs="Arial" w:ascii="Arial" w:hAnsi="Arial"/>
          <w:color w:val="000000"/>
          <w:sz w:val="22"/>
          <w:szCs w:val="22"/>
        </w:rPr>
        <w:t>10. The form of energy that comprised of both potential and kinetic forms of energy is called</w:t>
      </w:r>
    </w:p>
    <w:p>
      <w:pPr>
        <w:pStyle w:val="Normal"/>
        <w:spacing w:before="0" w:after="40"/>
        <w:ind w:start="720"/>
        <w:rPr/>
      </w:pPr>
      <w:r>
        <w:rPr>
          <w:rFonts w:eastAsia="Arial" w:cs="Arial" w:ascii="Arial" w:hAnsi="Arial"/>
          <w:color w:val="000000"/>
          <w:sz w:val="22"/>
          <w:szCs w:val="22"/>
        </w:rPr>
        <w:t>A. chemical energy</w:t>
      </w:r>
    </w:p>
    <w:p>
      <w:pPr>
        <w:pStyle w:val="Normal"/>
        <w:spacing w:before="0" w:after="40"/>
        <w:ind w:start="720"/>
        <w:rPr/>
      </w:pPr>
      <w:r>
        <w:rPr>
          <w:rFonts w:eastAsia="Arial" w:cs="Arial" w:ascii="Arial" w:hAnsi="Arial"/>
          <w:color w:val="000000"/>
          <w:sz w:val="22"/>
          <w:szCs w:val="22"/>
        </w:rPr>
        <w:t>B. electrical energy</w:t>
      </w:r>
    </w:p>
    <w:p>
      <w:pPr>
        <w:pStyle w:val="Normal"/>
        <w:spacing w:before="0" w:after="40"/>
        <w:ind w:start="720"/>
        <w:rPr/>
      </w:pPr>
      <w:r>
        <w:rPr>
          <w:rFonts w:eastAsia="Arial" w:cs="Arial" w:ascii="Arial" w:hAnsi="Arial"/>
          <w:color w:val="000000"/>
          <w:sz w:val="22"/>
          <w:szCs w:val="22"/>
        </w:rPr>
        <w:t>C. mechanical energy</w:t>
      </w:r>
    </w:p>
    <w:p>
      <w:pPr>
        <w:pStyle w:val="Normal"/>
        <w:spacing w:before="0" w:after="40"/>
        <w:ind w:start="720"/>
        <w:rPr/>
      </w:pPr>
      <w:r>
        <w:rPr>
          <w:rFonts w:eastAsia="Arial" w:cs="Arial" w:ascii="Arial" w:hAnsi="Arial"/>
          <w:color w:val="000000"/>
          <w:sz w:val="22"/>
          <w:szCs w:val="22"/>
        </w:rPr>
        <w:t>D. nuclear energy</w:t>
      </w:r>
    </w:p>
    <w:p>
      <w:pPr>
        <w:pStyle w:val="Normal"/>
        <w:spacing w:before="0" w:after="120"/>
        <w:ind w:start="360"/>
        <w:rPr/>
      </w:pPr>
      <w:r>
        <w:rPr>
          <w:rFonts w:eastAsia="Arial" w:cs="Arial" w:ascii="Arial" w:hAnsi="Arial"/>
          <w:color w:val="000000"/>
          <w:sz w:val="22"/>
          <w:szCs w:val="22"/>
        </w:rPr>
        <w:t>11. Sources of energy are classified as renewable or non-renewable sources. Which one of the following sources of energy is not renewable?</w:t>
      </w:r>
    </w:p>
    <w:p>
      <w:pPr>
        <w:pStyle w:val="Normal"/>
        <w:spacing w:before="0" w:after="40"/>
        <w:ind w:start="720"/>
        <w:rPr/>
      </w:pPr>
      <w:r>
        <w:rPr>
          <w:rFonts w:eastAsia="Arial" w:cs="Arial" w:ascii="Arial" w:hAnsi="Arial"/>
          <w:color w:val="000000"/>
          <w:sz w:val="22"/>
          <w:szCs w:val="22"/>
        </w:rPr>
        <w:t>A. Natural gas</w:t>
      </w:r>
    </w:p>
    <w:p>
      <w:pPr>
        <w:pStyle w:val="Normal"/>
        <w:spacing w:before="0" w:after="40"/>
        <w:ind w:start="720"/>
        <w:rPr/>
      </w:pPr>
      <w:r>
        <w:rPr>
          <w:rFonts w:eastAsia="Arial" w:cs="Arial" w:ascii="Arial" w:hAnsi="Arial"/>
          <w:color w:val="000000"/>
          <w:sz w:val="22"/>
          <w:szCs w:val="22"/>
        </w:rPr>
        <w:t>B. Charcoal</w:t>
      </w:r>
    </w:p>
    <w:p>
      <w:pPr>
        <w:pStyle w:val="Normal"/>
        <w:spacing w:before="0" w:after="40"/>
        <w:ind w:start="720"/>
        <w:rPr/>
      </w:pPr>
      <w:r>
        <w:rPr>
          <w:rFonts w:eastAsia="Arial" w:cs="Arial" w:ascii="Arial" w:hAnsi="Arial"/>
          <w:color w:val="000000"/>
          <w:sz w:val="22"/>
          <w:szCs w:val="22"/>
        </w:rPr>
        <w:t>C. Biogas</w:t>
      </w:r>
    </w:p>
    <w:p>
      <w:pPr>
        <w:pStyle w:val="Normal"/>
        <w:spacing w:before="0" w:after="40"/>
        <w:ind w:start="720"/>
        <w:rPr/>
      </w:pPr>
      <w:r>
        <w:rPr>
          <w:rFonts w:eastAsia="Arial" w:cs="Arial" w:ascii="Arial" w:hAnsi="Arial"/>
          <w:color w:val="000000"/>
          <w:sz w:val="22"/>
          <w:szCs w:val="22"/>
        </w:rPr>
        <w:t>D. Wind</w:t>
      </w:r>
    </w:p>
    <w:p>
      <w:pPr>
        <w:pStyle w:val="Normal"/>
        <w:spacing w:before="0" w:after="120"/>
        <w:ind w:start="360"/>
        <w:rPr/>
      </w:pPr>
      <w:r>
        <w:rPr>
          <w:rFonts w:eastAsia="Arial" w:cs="Arial" w:ascii="Arial" w:hAnsi="Arial"/>
          <w:color w:val="000000"/>
          <w:sz w:val="22"/>
          <w:szCs w:val="22"/>
        </w:rPr>
        <w:t>12. The following are steps followed when using a plant extract acid-base indicator to test whether the household solutions provided were acidic or basic but not in the correct order;</w:t>
      </w:r>
    </w:p>
    <w:p>
      <w:pPr>
        <w:pStyle w:val="Normal"/>
        <w:spacing w:before="0" w:after="40"/>
        <w:ind w:start="720"/>
        <w:rPr/>
      </w:pPr>
      <w:r>
        <w:rPr>
          <w:rFonts w:eastAsia="Arial" w:cs="Arial" w:ascii="Arial" w:hAnsi="Arial"/>
          <w:color w:val="000000"/>
          <w:sz w:val="22"/>
          <w:szCs w:val="22"/>
        </w:rPr>
        <w:t>i. use a dropper to add 5 drops of the plant extract in each of the solutions.</w:t>
      </w:r>
    </w:p>
    <w:p>
      <w:pPr>
        <w:pStyle w:val="Normal"/>
        <w:spacing w:before="0" w:after="40"/>
        <w:ind w:start="720"/>
        <w:rPr/>
      </w:pPr>
      <w:r>
        <w:rPr>
          <w:rFonts w:eastAsia="Arial" w:cs="Arial" w:ascii="Arial" w:hAnsi="Arial"/>
          <w:color w:val="000000"/>
          <w:sz w:val="22"/>
          <w:szCs w:val="22"/>
        </w:rPr>
        <w:t>ii. observe the colour changes.</w:t>
      </w:r>
    </w:p>
    <w:p>
      <w:pPr>
        <w:pStyle w:val="Normal"/>
        <w:spacing w:before="0" w:after="40"/>
        <w:ind w:start="720"/>
        <w:rPr/>
      </w:pPr>
      <w:r>
        <w:rPr>
          <w:rFonts w:eastAsia="Arial" w:cs="Arial" w:ascii="Arial" w:hAnsi="Arial"/>
          <w:color w:val="000000"/>
          <w:sz w:val="22"/>
          <w:szCs w:val="22"/>
        </w:rPr>
        <w:t>iii. put 2ml of the household solutions in separate test tubes and label them.</w:t>
      </w:r>
    </w:p>
    <w:p>
      <w:pPr>
        <w:pStyle w:val="Normal"/>
        <w:spacing w:before="0" w:after="40"/>
        <w:ind w:start="720"/>
        <w:rPr/>
      </w:pPr>
      <w:r>
        <w:rPr>
          <w:rFonts w:eastAsia="Arial" w:cs="Arial" w:ascii="Arial" w:hAnsi="Arial"/>
          <w:color w:val="000000"/>
          <w:sz w:val="22"/>
          <w:szCs w:val="22"/>
        </w:rPr>
        <w:t>iv. arrange the test tubes in the test tube rack.</w:t>
      </w:r>
    </w:p>
    <w:p>
      <w:pPr>
        <w:pStyle w:val="Normal"/>
        <w:spacing w:before="0" w:after="120"/>
        <w:ind w:start="360"/>
        <w:rPr/>
      </w:pPr>
      <w:r>
        <w:rPr>
          <w:rFonts w:eastAsia="Arial" w:cs="Arial" w:ascii="Arial" w:hAnsi="Arial"/>
          <w:color w:val="000000"/>
          <w:sz w:val="22"/>
          <w:szCs w:val="22"/>
        </w:rPr>
        <w:t>Which one of the following shows the correct steps to be followed?</w:t>
      </w:r>
    </w:p>
    <w:p>
      <w:pPr>
        <w:pStyle w:val="Normal"/>
        <w:spacing w:before="0" w:after="40"/>
        <w:ind w:start="720"/>
        <w:rPr/>
      </w:pPr>
      <w:r>
        <w:rPr>
          <w:rFonts w:eastAsia="Arial" w:cs="Arial" w:ascii="Arial" w:hAnsi="Arial"/>
          <w:color w:val="000000"/>
          <w:sz w:val="22"/>
          <w:szCs w:val="22"/>
        </w:rPr>
        <w:t>A. iii, iv, i, ii</w:t>
      </w:r>
    </w:p>
    <w:p>
      <w:pPr>
        <w:pStyle w:val="Normal"/>
        <w:spacing w:before="0" w:after="40"/>
        <w:ind w:start="720"/>
        <w:rPr/>
      </w:pPr>
      <w:r>
        <w:rPr>
          <w:rFonts w:eastAsia="Arial" w:cs="Arial" w:ascii="Arial" w:hAnsi="Arial"/>
          <w:color w:val="000000"/>
          <w:sz w:val="22"/>
          <w:szCs w:val="22"/>
        </w:rPr>
        <w:t>B. iii, i, iv, ii</w:t>
      </w:r>
    </w:p>
    <w:p>
      <w:pPr>
        <w:pStyle w:val="Normal"/>
        <w:spacing w:before="0" w:after="40"/>
        <w:ind w:start="720"/>
        <w:rPr/>
      </w:pPr>
      <w:r>
        <w:rPr>
          <w:rFonts w:eastAsia="Arial" w:cs="Arial" w:ascii="Arial" w:hAnsi="Arial"/>
          <w:color w:val="000000"/>
          <w:sz w:val="22"/>
          <w:szCs w:val="22"/>
        </w:rPr>
        <w:t>C. iv, i, iii, ii</w:t>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t>D. iv, iii, ii, I</w:t>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hanging="0" w:start="0"/>
        <w:rPr>
          <w:rFonts w:ascii="Arial" w:hAnsi="Arial" w:eastAsia="Arial" w:cs="Arial"/>
          <w:b w:val="false"/>
          <w:bCs w:val="false"/>
          <w:color w:val="000000"/>
          <w:sz w:val="22"/>
          <w:szCs w:val="22"/>
        </w:rPr>
      </w:pPr>
      <w:r>
        <w:rPr>
          <w:rFonts w:eastAsia="Arial" w:cs="Arial" w:ascii="Arial" w:hAnsi="Arial"/>
          <w:b w:val="false"/>
          <w:bCs w:val="false"/>
          <w:color w:val="000000"/>
          <w:sz w:val="22"/>
          <w:szCs w:val="22"/>
        </w:rPr>
        <w:t xml:space="preserve">The diagram below shows a set up of an experiment used by grade 9 learners to investigate some changes that matter undergoes. Use it to answer questions 13 and 14. </w:t>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19" behindDoc="0" locked="0" layoutInCell="0" allowOverlap="1">
            <wp:simplePos x="0" y="0"/>
            <wp:positionH relativeFrom="column">
              <wp:posOffset>389255</wp:posOffset>
            </wp:positionH>
            <wp:positionV relativeFrom="paragraph">
              <wp:posOffset>76200</wp:posOffset>
            </wp:positionV>
            <wp:extent cx="2953385" cy="1219200"/>
            <wp:effectExtent l="0" t="0" r="0" b="0"/>
            <wp:wrapSquare wrapText="largest"/>
            <wp:docPr id="18"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1"/>
                    <pic:cNvPicPr>
                      <a:picLocks noChangeAspect="1" noChangeArrowheads="1"/>
                    </pic:cNvPicPr>
                  </pic:nvPicPr>
                  <pic:blipFill>
                    <a:blip r:embed="rId19"/>
                    <a:stretch>
                      <a:fillRect/>
                    </a:stretch>
                  </pic:blipFill>
                  <pic:spPr bwMode="auto">
                    <a:xfrm>
                      <a:off x="0" y="0"/>
                      <a:ext cx="2953385" cy="1219200"/>
                    </a:xfrm>
                    <a:prstGeom prst="rect">
                      <a:avLst/>
                    </a:prstGeom>
                    <a:noFill/>
                  </pic:spPr>
                </pic:pic>
              </a:graphicData>
            </a:graphic>
          </wp:anchor>
        </w:drawing>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pPr>
      <w:r>
        <w:rPr>
          <w:rFonts w:eastAsia="Arial" w:cs="Arial" w:ascii="Arial" w:hAnsi="Arial"/>
          <w:color w:val="000000"/>
          <w:sz w:val="22"/>
          <w:szCs w:val="22"/>
        </w:rPr>
        <w:t>13. Which observation did the learners not make from the above experiment?</w:t>
      </w:r>
    </w:p>
    <w:p>
      <w:pPr>
        <w:pStyle w:val="Normal"/>
        <w:spacing w:before="0" w:after="40"/>
        <w:ind w:start="720"/>
        <w:rPr/>
      </w:pPr>
      <w:r>
        <w:rPr>
          <w:rFonts w:eastAsia="Arial" w:cs="Arial" w:ascii="Arial" w:hAnsi="Arial"/>
          <w:color w:val="000000"/>
          <w:sz w:val="22"/>
          <w:szCs w:val="22"/>
        </w:rPr>
        <w:t>A. Hydrated cobalt (II) chloride turned pink after heating.</w:t>
      </w:r>
    </w:p>
    <w:p>
      <w:pPr>
        <w:pStyle w:val="Normal"/>
        <w:spacing w:before="0" w:after="40"/>
        <w:ind w:start="720"/>
        <w:rPr/>
      </w:pPr>
      <w:r>
        <w:rPr>
          <w:rFonts w:eastAsia="Arial" w:cs="Arial" w:ascii="Arial" w:hAnsi="Arial"/>
          <w:color w:val="000000"/>
          <w:sz w:val="22"/>
          <w:szCs w:val="22"/>
        </w:rPr>
        <w:t>B. Hydrated cobalt (II) chloride turned blue after heating.</w:t>
      </w:r>
    </w:p>
    <w:p>
      <w:pPr>
        <w:pStyle w:val="Normal"/>
        <w:spacing w:before="0" w:after="40"/>
        <w:ind w:start="720"/>
        <w:rPr/>
      </w:pPr>
      <w:r>
        <w:rPr>
          <w:rFonts w:eastAsia="Arial" w:cs="Arial" w:ascii="Arial" w:hAnsi="Arial"/>
          <w:color w:val="000000"/>
          <w:sz w:val="22"/>
          <w:szCs w:val="22"/>
        </w:rPr>
        <w:t>C. Hydrated cobalt (II) chloride reduced in mass after heating.</w:t>
      </w:r>
    </w:p>
    <w:p>
      <w:pPr>
        <w:pStyle w:val="Normal"/>
        <w:spacing w:before="0" w:after="40"/>
        <w:ind w:start="720"/>
        <w:rPr/>
      </w:pPr>
      <w:r>
        <w:rPr>
          <w:rFonts w:eastAsia="Arial" w:cs="Arial" w:ascii="Arial" w:hAnsi="Arial"/>
          <w:color w:val="000000"/>
          <w:sz w:val="22"/>
          <w:szCs w:val="22"/>
        </w:rPr>
        <w:t>D. A new substance was formed when hydrated cobalt (II) chloride was heated.</w:t>
      </w:r>
    </w:p>
    <w:p>
      <w:pPr>
        <w:pStyle w:val="Normal"/>
        <w:spacing w:before="0" w:after="120"/>
        <w:ind w:start="360"/>
        <w:rPr/>
      </w:pPr>
      <w:r>
        <w:rPr>
          <w:rFonts w:eastAsia="Arial" w:cs="Arial" w:ascii="Arial" w:hAnsi="Arial"/>
          <w:color w:val="000000"/>
          <w:sz w:val="22"/>
          <w:szCs w:val="22"/>
        </w:rPr>
        <w:t>14. Which type of change were the learners investigating?</w:t>
      </w:r>
    </w:p>
    <w:p>
      <w:pPr>
        <w:pStyle w:val="Normal"/>
        <w:spacing w:before="0" w:after="40"/>
        <w:ind w:start="720"/>
        <w:rPr/>
      </w:pPr>
      <w:r>
        <w:rPr>
          <w:rFonts w:eastAsia="Arial" w:cs="Arial" w:ascii="Arial" w:hAnsi="Arial"/>
          <w:color w:val="000000"/>
          <w:sz w:val="22"/>
          <w:szCs w:val="22"/>
        </w:rPr>
        <w:t>A. Physical change.</w:t>
      </w:r>
    </w:p>
    <w:p>
      <w:pPr>
        <w:pStyle w:val="Normal"/>
        <w:spacing w:before="0" w:after="40"/>
        <w:ind w:start="720"/>
        <w:rPr/>
      </w:pPr>
      <w:r>
        <w:rPr>
          <w:rFonts w:eastAsia="Arial" w:cs="Arial" w:ascii="Arial" w:hAnsi="Arial"/>
          <w:color w:val="000000"/>
          <w:sz w:val="22"/>
          <w:szCs w:val="22"/>
        </w:rPr>
        <w:t>B. Temporary chemical change.</w:t>
      </w:r>
    </w:p>
    <w:p>
      <w:pPr>
        <w:pStyle w:val="Normal"/>
        <w:spacing w:before="0" w:after="40"/>
        <w:ind w:start="720"/>
        <w:rPr/>
      </w:pPr>
      <w:r>
        <w:rPr>
          <w:rFonts w:eastAsia="Arial" w:cs="Arial" w:ascii="Arial" w:hAnsi="Arial"/>
          <w:color w:val="000000"/>
          <w:sz w:val="22"/>
          <w:szCs w:val="22"/>
        </w:rPr>
        <w:t>C. Permanent chemical change.</w:t>
      </w:r>
    </w:p>
    <w:p>
      <w:pPr>
        <w:pStyle w:val="Normal"/>
        <w:spacing w:before="0" w:after="40"/>
        <w:ind w:start="720"/>
        <w:rPr/>
      </w:pPr>
      <w:r>
        <w:rPr>
          <w:rFonts w:eastAsia="Arial" w:cs="Arial" w:ascii="Arial" w:hAnsi="Arial"/>
          <w:color w:val="000000"/>
          <w:sz w:val="22"/>
          <w:szCs w:val="22"/>
        </w:rPr>
        <w:t>D. Permanent physical change.</w:t>
      </w:r>
    </w:p>
    <w:p>
      <w:pPr>
        <w:pStyle w:val="Normal"/>
        <w:spacing w:before="0" w:after="120"/>
        <w:ind w:start="360"/>
        <w:rPr/>
      </w:pPr>
      <w:r>
        <w:rPr>
          <w:rFonts w:eastAsia="Arial" w:cs="Arial" w:ascii="Arial" w:hAnsi="Arial"/>
          <w:color w:val="000000"/>
          <w:sz w:val="22"/>
          <w:szCs w:val="22"/>
        </w:rPr>
        <w:t>15. A compound is a pure substance made of two or more elements that are chemically combined. Which one of the following is not a compound?</w:t>
      </w:r>
    </w:p>
    <w:p>
      <w:pPr>
        <w:pStyle w:val="Normal"/>
        <w:spacing w:before="0" w:after="40"/>
        <w:ind w:start="720"/>
        <w:rPr/>
      </w:pPr>
      <w:r>
        <w:rPr>
          <w:rFonts w:eastAsia="Arial" w:cs="Arial" w:ascii="Arial" w:hAnsi="Arial"/>
          <w:color w:val="000000"/>
          <w:sz w:val="22"/>
          <w:szCs w:val="22"/>
        </w:rPr>
        <w:t>A. Sodium chloride</w:t>
      </w:r>
    </w:p>
    <w:p>
      <w:pPr>
        <w:pStyle w:val="Normal"/>
        <w:spacing w:before="0" w:after="40"/>
        <w:ind w:start="720"/>
        <w:rPr/>
      </w:pPr>
      <w:r>
        <w:rPr>
          <w:rFonts w:eastAsia="Arial" w:cs="Arial" w:ascii="Arial" w:hAnsi="Arial"/>
          <w:color w:val="000000"/>
          <w:sz w:val="22"/>
          <w:szCs w:val="22"/>
        </w:rPr>
        <w:t>B. Carbon (IV) oxide</w:t>
      </w:r>
    </w:p>
    <w:p>
      <w:pPr>
        <w:pStyle w:val="Normal"/>
        <w:spacing w:before="0" w:after="40"/>
        <w:ind w:start="720"/>
        <w:rPr/>
      </w:pPr>
      <w:r>
        <w:rPr>
          <w:rFonts w:eastAsia="Arial" w:cs="Arial" w:ascii="Arial" w:hAnsi="Arial"/>
          <w:color w:val="000000"/>
          <w:sz w:val="22"/>
          <w:szCs w:val="22"/>
        </w:rPr>
        <w:t>C. Crude oil</w:t>
      </w:r>
    </w:p>
    <w:p>
      <w:pPr>
        <w:pStyle w:val="Normal"/>
        <w:spacing w:before="0" w:after="40"/>
        <w:ind w:start="720"/>
        <w:rPr/>
      </w:pPr>
      <w:r>
        <w:rPr>
          <w:rFonts w:eastAsia="Arial" w:cs="Arial" w:ascii="Arial" w:hAnsi="Arial"/>
          <w:color w:val="000000"/>
          <w:sz w:val="22"/>
          <w:szCs w:val="22"/>
        </w:rPr>
        <w:t>D. Water</w:t>
      </w:r>
    </w:p>
    <w:p>
      <w:pPr>
        <w:pStyle w:val="Normal"/>
        <w:spacing w:before="0" w:after="120"/>
        <w:ind w:start="360"/>
        <w:rPr/>
      </w:pPr>
      <w:r>
        <w:rPr>
          <w:rFonts w:eastAsia="Arial" w:cs="Arial" w:ascii="Arial" w:hAnsi="Arial"/>
          <w:color w:val="000000"/>
          <w:sz w:val="22"/>
          <w:szCs w:val="22"/>
        </w:rPr>
        <w:t>16. Fire can start due to natural causes or human actions. Which one of the following is a natural cause of fire?</w:t>
      </w:r>
    </w:p>
    <w:p>
      <w:pPr>
        <w:pStyle w:val="Normal"/>
        <w:spacing w:before="0" w:after="40"/>
        <w:ind w:start="720"/>
        <w:rPr/>
      </w:pPr>
      <w:r>
        <w:rPr>
          <w:rFonts w:eastAsia="Arial" w:cs="Arial" w:ascii="Arial" w:hAnsi="Arial"/>
          <w:color w:val="000000"/>
          <w:sz w:val="22"/>
          <w:szCs w:val="22"/>
        </w:rPr>
        <w:t>A. Cooking accidents</w:t>
      </w:r>
    </w:p>
    <w:p>
      <w:pPr>
        <w:pStyle w:val="Normal"/>
        <w:spacing w:before="0" w:after="40"/>
        <w:ind w:start="720"/>
        <w:rPr/>
      </w:pPr>
      <w:r>
        <w:rPr>
          <w:rFonts w:eastAsia="Arial" w:cs="Arial" w:ascii="Arial" w:hAnsi="Arial"/>
          <w:color w:val="000000"/>
          <w:sz w:val="22"/>
          <w:szCs w:val="22"/>
        </w:rPr>
        <w:t>B. Electrical faults</w:t>
      </w:r>
    </w:p>
    <w:p>
      <w:pPr>
        <w:pStyle w:val="Normal"/>
        <w:spacing w:before="0" w:after="40"/>
        <w:ind w:start="720"/>
        <w:rPr/>
      </w:pPr>
      <w:r>
        <w:rPr>
          <w:rFonts w:eastAsia="Arial" w:cs="Arial" w:ascii="Arial" w:hAnsi="Arial"/>
          <w:color w:val="000000"/>
          <w:sz w:val="22"/>
          <w:szCs w:val="22"/>
        </w:rPr>
        <w:t>C. Lightning</w:t>
      </w:r>
    </w:p>
    <w:p>
      <w:pPr>
        <w:pStyle w:val="Normal"/>
        <w:spacing w:before="0" w:after="40"/>
        <w:ind w:start="720"/>
        <w:rPr/>
      </w:pPr>
      <w:r>
        <w:rPr>
          <w:rFonts w:eastAsia="Arial" w:cs="Arial" w:ascii="Arial" w:hAnsi="Arial"/>
          <w:color w:val="000000"/>
          <w:sz w:val="22"/>
          <w:szCs w:val="22"/>
        </w:rPr>
        <w:t>D. Arson</w:t>
      </w:r>
    </w:p>
    <w:p>
      <w:pPr>
        <w:pStyle w:val="Normal"/>
        <w:spacing w:before="0" w:after="120"/>
        <w:ind w:start="360"/>
        <w:rPr/>
      </w:pPr>
      <w:r>
        <w:rPr>
          <w:rFonts w:eastAsia="Arial" w:cs="Arial" w:ascii="Arial" w:hAnsi="Arial"/>
          <w:color w:val="000000"/>
          <w:sz w:val="22"/>
          <w:szCs w:val="22"/>
        </w:rPr>
        <w:t>17. Different classes of fire have different ways of putting them out. Which one of the following cannot be used to put out class K fire?</w:t>
      </w:r>
    </w:p>
    <w:p>
      <w:pPr>
        <w:pStyle w:val="Normal"/>
        <w:spacing w:before="0" w:after="40"/>
        <w:ind w:start="720"/>
        <w:rPr/>
      </w:pPr>
      <w:r>
        <w:rPr>
          <w:rFonts w:eastAsia="Arial" w:cs="Arial" w:ascii="Arial" w:hAnsi="Arial"/>
          <w:color w:val="000000"/>
          <w:sz w:val="22"/>
          <w:szCs w:val="22"/>
        </w:rPr>
        <w:t>A. Use of water fire extinguisher.</w:t>
      </w:r>
    </w:p>
    <w:p>
      <w:pPr>
        <w:pStyle w:val="Normal"/>
        <w:spacing w:before="0" w:after="40"/>
        <w:ind w:start="720"/>
        <w:rPr/>
      </w:pPr>
      <w:r>
        <w:rPr>
          <w:rFonts w:eastAsia="Arial" w:cs="Arial" w:ascii="Arial" w:hAnsi="Arial"/>
          <w:color w:val="000000"/>
          <w:sz w:val="22"/>
          <w:szCs w:val="22"/>
        </w:rPr>
        <w:t>B. Use of carbon (IV) oxide fire extinguisher.</w:t>
      </w:r>
    </w:p>
    <w:p>
      <w:pPr>
        <w:pStyle w:val="Normal"/>
        <w:spacing w:before="0" w:after="40"/>
        <w:ind w:start="720"/>
        <w:rPr/>
      </w:pPr>
      <w:r>
        <w:rPr>
          <w:rFonts w:eastAsia="Arial" w:cs="Arial" w:ascii="Arial" w:hAnsi="Arial"/>
          <w:color w:val="000000"/>
          <w:sz w:val="22"/>
          <w:szCs w:val="22"/>
        </w:rPr>
        <w:t>C. Covering it with a blanket if the fire is small.</w:t>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t>D. Use of wet chemical fire extinguisher.</w:t>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t xml:space="preserve">The diagram below shows a set up used by grade 9 learners to investigate conditions necessary for rusting. Use it to answer questions 18 and 19. </w:t>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20" behindDoc="0" locked="0" layoutInCell="0" allowOverlap="1">
            <wp:simplePos x="0" y="0"/>
            <wp:positionH relativeFrom="column">
              <wp:posOffset>455930</wp:posOffset>
            </wp:positionH>
            <wp:positionV relativeFrom="paragraph">
              <wp:posOffset>-23495</wp:posOffset>
            </wp:positionV>
            <wp:extent cx="3048000" cy="1409700"/>
            <wp:effectExtent l="0" t="0" r="0" b="0"/>
            <wp:wrapSquare wrapText="largest"/>
            <wp:docPr id="19"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2"/>
                    <pic:cNvPicPr>
                      <a:picLocks noChangeAspect="1" noChangeArrowheads="1"/>
                    </pic:cNvPicPr>
                  </pic:nvPicPr>
                  <pic:blipFill>
                    <a:blip r:embed="rId20"/>
                    <a:stretch>
                      <a:fillRect/>
                    </a:stretch>
                  </pic:blipFill>
                  <pic:spPr bwMode="auto">
                    <a:xfrm>
                      <a:off x="0" y="0"/>
                      <a:ext cx="3048000" cy="1409700"/>
                    </a:xfrm>
                    <a:prstGeom prst="rect">
                      <a:avLst/>
                    </a:prstGeom>
                    <a:noFill/>
                  </pic:spPr>
                </pic:pic>
              </a:graphicData>
            </a:graphic>
          </wp:anchor>
        </w:drawing>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t>18. From the above set up, in which test tube did rusting take place?</w:t>
      </w:r>
    </w:p>
    <w:p>
      <w:pPr>
        <w:pStyle w:val="Normal"/>
        <w:spacing w:before="0" w:after="40"/>
        <w:ind w:start="720"/>
        <w:rPr/>
      </w:pPr>
      <w:r>
        <w:rPr>
          <w:rFonts w:eastAsia="Arial" w:cs="Arial" w:ascii="Arial" w:hAnsi="Arial"/>
          <w:color w:val="000000"/>
          <w:sz w:val="22"/>
          <w:szCs w:val="22"/>
        </w:rPr>
        <w:t>A. Test tube B</w:t>
      </w:r>
    </w:p>
    <w:p>
      <w:pPr>
        <w:pStyle w:val="Normal"/>
        <w:spacing w:before="0" w:after="40"/>
        <w:ind w:start="720"/>
        <w:rPr/>
      </w:pPr>
      <w:r>
        <w:rPr>
          <w:rFonts w:eastAsia="Arial" w:cs="Arial" w:ascii="Arial" w:hAnsi="Arial"/>
          <w:color w:val="000000"/>
          <w:sz w:val="22"/>
          <w:szCs w:val="22"/>
        </w:rPr>
        <w:t>B. Test tube C</w:t>
      </w:r>
    </w:p>
    <w:p>
      <w:pPr>
        <w:pStyle w:val="Normal"/>
        <w:spacing w:before="0" w:after="40"/>
        <w:ind w:start="720"/>
        <w:rPr/>
      </w:pPr>
      <w:r>
        <w:rPr>
          <w:rFonts w:eastAsia="Arial" w:cs="Arial" w:ascii="Arial" w:hAnsi="Arial"/>
          <w:color w:val="000000"/>
          <w:sz w:val="22"/>
          <w:szCs w:val="22"/>
        </w:rPr>
        <w:t>C. Test tube A</w:t>
      </w:r>
    </w:p>
    <w:p>
      <w:pPr>
        <w:pStyle w:val="Normal"/>
        <w:spacing w:before="0" w:after="40"/>
        <w:ind w:start="720"/>
        <w:rPr/>
      </w:pPr>
      <w:r>
        <w:rPr>
          <w:rFonts w:eastAsia="Arial" w:cs="Arial" w:ascii="Arial" w:hAnsi="Arial"/>
          <w:color w:val="000000"/>
          <w:sz w:val="22"/>
          <w:szCs w:val="22"/>
        </w:rPr>
        <w:t>D. None</w:t>
      </w:r>
    </w:p>
    <w:p>
      <w:pPr>
        <w:pStyle w:val="Normal"/>
        <w:spacing w:before="0" w:after="120"/>
        <w:ind w:start="360"/>
        <w:rPr/>
      </w:pPr>
      <w:r>
        <w:rPr>
          <w:rFonts w:eastAsia="Arial" w:cs="Arial" w:ascii="Arial" w:hAnsi="Arial"/>
          <w:color w:val="000000"/>
          <w:sz w:val="22"/>
          <w:szCs w:val="22"/>
        </w:rPr>
        <w:t>19. What was the purpose of boiling water for test tube C in the above set up?</w:t>
      </w:r>
    </w:p>
    <w:p>
      <w:pPr>
        <w:pStyle w:val="Normal"/>
        <w:spacing w:before="0" w:after="40"/>
        <w:ind w:start="720"/>
        <w:rPr/>
      </w:pPr>
      <w:r>
        <w:rPr>
          <w:rFonts w:eastAsia="Arial" w:cs="Arial" w:ascii="Arial" w:hAnsi="Arial"/>
          <w:color w:val="000000"/>
          <w:sz w:val="22"/>
          <w:szCs w:val="22"/>
        </w:rPr>
        <w:t>A. To prevent entry of oxygen.</w:t>
      </w:r>
    </w:p>
    <w:p>
      <w:pPr>
        <w:pStyle w:val="Normal"/>
        <w:spacing w:before="0" w:after="40"/>
        <w:ind w:start="720"/>
        <w:rPr/>
      </w:pPr>
      <w:r>
        <w:rPr>
          <w:rFonts w:eastAsia="Arial" w:cs="Arial" w:ascii="Arial" w:hAnsi="Arial"/>
          <w:color w:val="000000"/>
          <w:sz w:val="22"/>
          <w:szCs w:val="22"/>
        </w:rPr>
        <w:t>B. To remove oxygen.</w:t>
      </w:r>
    </w:p>
    <w:p>
      <w:pPr>
        <w:pStyle w:val="Normal"/>
        <w:spacing w:before="0" w:after="40"/>
        <w:ind w:start="720"/>
        <w:rPr/>
      </w:pPr>
      <w:r>
        <w:rPr>
          <w:rFonts w:eastAsia="Arial" w:cs="Arial" w:ascii="Arial" w:hAnsi="Arial"/>
          <w:color w:val="000000"/>
          <w:sz w:val="22"/>
          <w:szCs w:val="22"/>
        </w:rPr>
        <w:t>C. To absorb moisture in the test tube.</w:t>
      </w:r>
    </w:p>
    <w:p>
      <w:pPr>
        <w:pStyle w:val="Normal"/>
        <w:spacing w:before="0" w:after="40"/>
        <w:ind w:start="720"/>
        <w:rPr/>
      </w:pPr>
      <w:r>
        <w:rPr>
          <w:rFonts w:eastAsia="Arial" w:cs="Arial" w:ascii="Arial" w:hAnsi="Arial"/>
          <w:color w:val="000000"/>
          <w:sz w:val="22"/>
          <w:szCs w:val="22"/>
        </w:rPr>
        <w:t>D. To speed up the rate of rusting.</w:t>
      </w:r>
    </w:p>
    <w:p>
      <w:pPr>
        <w:pStyle w:val="Normal"/>
        <w:spacing w:before="0" w:after="120"/>
        <w:ind w:start="360"/>
        <w:rPr/>
      </w:pPr>
      <w:r>
        <w:rPr>
          <w:rFonts w:eastAsia="Arial" w:cs="Arial" w:ascii="Arial" w:hAnsi="Arial"/>
          <w:color w:val="000000"/>
          <w:sz w:val="22"/>
          <w:szCs w:val="22"/>
        </w:rPr>
        <w:t>20. Sarah, a grade 9 learner came across an atom of a certain element whose atomic number is 12. Which one of the following is a use of this element?</w:t>
      </w:r>
    </w:p>
    <w:p>
      <w:pPr>
        <w:pStyle w:val="Normal"/>
        <w:spacing w:before="0" w:after="40"/>
        <w:ind w:start="720"/>
        <w:rPr/>
      </w:pPr>
      <w:r>
        <w:rPr>
          <w:rFonts w:eastAsia="Arial" w:cs="Arial" w:ascii="Arial" w:hAnsi="Arial"/>
          <w:color w:val="000000"/>
          <w:sz w:val="22"/>
          <w:szCs w:val="22"/>
        </w:rPr>
        <w:t>A. It is used to make utensils.</w:t>
      </w:r>
    </w:p>
    <w:p>
      <w:pPr>
        <w:pStyle w:val="Normal"/>
        <w:spacing w:before="0" w:after="40"/>
        <w:ind w:start="720"/>
        <w:rPr/>
      </w:pPr>
      <w:r>
        <w:rPr>
          <w:rFonts w:eastAsia="Arial" w:cs="Arial" w:ascii="Arial" w:hAnsi="Arial"/>
          <w:color w:val="000000"/>
          <w:sz w:val="22"/>
          <w:szCs w:val="22"/>
        </w:rPr>
        <w:t>B. It is used as a medal for second position in a competition.</w:t>
      </w:r>
    </w:p>
    <w:p>
      <w:pPr>
        <w:pStyle w:val="Normal"/>
        <w:spacing w:before="0" w:after="40"/>
        <w:ind w:start="720"/>
        <w:rPr/>
      </w:pPr>
      <w:r>
        <w:rPr>
          <w:rFonts w:eastAsia="Arial" w:cs="Arial" w:ascii="Arial" w:hAnsi="Arial"/>
          <w:color w:val="000000"/>
          <w:sz w:val="22"/>
          <w:szCs w:val="22"/>
        </w:rPr>
        <w:t>C. It is used to make fireworks and missiles.</w:t>
      </w:r>
    </w:p>
    <w:p>
      <w:pPr>
        <w:pStyle w:val="Normal"/>
        <w:spacing w:before="0" w:after="40"/>
        <w:ind w:start="720"/>
        <w:rPr/>
      </w:pPr>
      <w:r>
        <w:rPr>
          <w:rFonts w:eastAsia="Arial" w:cs="Arial" w:ascii="Arial" w:hAnsi="Arial"/>
          <w:color w:val="000000"/>
          <w:sz w:val="22"/>
          <w:szCs w:val="22"/>
        </w:rPr>
        <w:t>D. It is used to make jewellery.</w:t>
      </w:r>
    </w:p>
    <w:p>
      <w:pPr>
        <w:pStyle w:val="Normal"/>
        <w:spacing w:before="0" w:after="120"/>
        <w:ind w:start="360"/>
        <w:rPr/>
      </w:pPr>
      <w:r>
        <w:rPr>
          <w:rFonts w:eastAsia="Arial" w:cs="Arial" w:ascii="Arial" w:hAnsi="Arial"/>
          <w:color w:val="000000"/>
          <w:sz w:val="22"/>
          <w:szCs w:val="22"/>
        </w:rPr>
        <w:t>21. Which one of the following excretory wastes is excreted by all the excretory organs?</w:t>
      </w:r>
    </w:p>
    <w:p>
      <w:pPr>
        <w:pStyle w:val="Normal"/>
        <w:spacing w:before="0" w:after="40"/>
        <w:ind w:start="720"/>
        <w:rPr/>
      </w:pPr>
      <w:r>
        <w:rPr>
          <w:rFonts w:eastAsia="Arial" w:cs="Arial" w:ascii="Arial" w:hAnsi="Arial"/>
          <w:color w:val="000000"/>
          <w:sz w:val="22"/>
          <w:szCs w:val="22"/>
        </w:rPr>
        <w:t>A. Excess salts</w:t>
      </w:r>
    </w:p>
    <w:p>
      <w:pPr>
        <w:pStyle w:val="Normal"/>
        <w:spacing w:before="0" w:after="40"/>
        <w:ind w:start="720"/>
        <w:rPr/>
      </w:pPr>
      <w:r>
        <w:rPr>
          <w:rFonts w:eastAsia="Arial" w:cs="Arial" w:ascii="Arial" w:hAnsi="Arial"/>
          <w:color w:val="000000"/>
          <w:sz w:val="22"/>
          <w:szCs w:val="22"/>
        </w:rPr>
        <w:t>B. Carbon (IV) oxide</w:t>
      </w:r>
    </w:p>
    <w:p>
      <w:pPr>
        <w:pStyle w:val="Normal"/>
        <w:spacing w:before="0" w:after="40"/>
        <w:ind w:start="720"/>
        <w:rPr/>
      </w:pPr>
      <w:r>
        <w:rPr>
          <w:rFonts w:eastAsia="Arial" w:cs="Arial" w:ascii="Arial" w:hAnsi="Arial"/>
          <w:color w:val="000000"/>
          <w:sz w:val="22"/>
          <w:szCs w:val="22"/>
        </w:rPr>
        <w:t>C. Urea</w:t>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t>D. Excess water</w:t>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t xml:space="preserve">The diagram below shows the male reproductive system. Study it and use it to answer questions 22 and 23. </w:t>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21" behindDoc="0" locked="0" layoutInCell="0" allowOverlap="1">
            <wp:simplePos x="0" y="0"/>
            <wp:positionH relativeFrom="column">
              <wp:posOffset>875030</wp:posOffset>
            </wp:positionH>
            <wp:positionV relativeFrom="paragraph">
              <wp:posOffset>-40640</wp:posOffset>
            </wp:positionV>
            <wp:extent cx="2857500" cy="1743075"/>
            <wp:effectExtent l="0" t="0" r="0" b="0"/>
            <wp:wrapSquare wrapText="largest"/>
            <wp:docPr id="20"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3"/>
                    <pic:cNvPicPr>
                      <a:picLocks noChangeAspect="1" noChangeArrowheads="1"/>
                    </pic:cNvPicPr>
                  </pic:nvPicPr>
                  <pic:blipFill>
                    <a:blip r:embed="rId21"/>
                    <a:stretch>
                      <a:fillRect/>
                    </a:stretch>
                  </pic:blipFill>
                  <pic:spPr bwMode="auto">
                    <a:xfrm>
                      <a:off x="0" y="0"/>
                      <a:ext cx="2857500" cy="1743075"/>
                    </a:xfrm>
                    <a:prstGeom prst="rect">
                      <a:avLst/>
                    </a:prstGeom>
                    <a:noFill/>
                  </pic:spPr>
                </pic:pic>
              </a:graphicData>
            </a:graphic>
          </wp:anchor>
        </w:drawing>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t>22. The part marked X is called</w:t>
      </w:r>
    </w:p>
    <w:p>
      <w:pPr>
        <w:pStyle w:val="Normal"/>
        <w:spacing w:before="0" w:after="40"/>
        <w:ind w:start="720"/>
        <w:rPr/>
      </w:pPr>
      <w:r>
        <w:rPr>
          <w:rFonts w:eastAsia="Arial" w:cs="Arial" w:ascii="Arial" w:hAnsi="Arial"/>
          <w:color w:val="000000"/>
          <w:sz w:val="22"/>
          <w:szCs w:val="22"/>
        </w:rPr>
        <w:t>A. urethra</w:t>
      </w:r>
    </w:p>
    <w:p>
      <w:pPr>
        <w:pStyle w:val="Normal"/>
        <w:spacing w:before="0" w:after="40"/>
        <w:ind w:start="720"/>
        <w:rPr/>
      </w:pPr>
      <w:r>
        <w:rPr>
          <w:rFonts w:eastAsia="Arial" w:cs="Arial" w:ascii="Arial" w:hAnsi="Arial"/>
          <w:color w:val="000000"/>
          <w:sz w:val="22"/>
          <w:szCs w:val="22"/>
        </w:rPr>
        <w:t>B. penis</w:t>
      </w:r>
    </w:p>
    <w:p>
      <w:pPr>
        <w:pStyle w:val="Normal"/>
        <w:spacing w:before="0" w:after="40"/>
        <w:ind w:start="720"/>
        <w:rPr/>
      </w:pPr>
      <w:r>
        <w:rPr>
          <w:rFonts w:eastAsia="Arial" w:cs="Arial" w:ascii="Arial" w:hAnsi="Arial"/>
          <w:color w:val="000000"/>
          <w:sz w:val="22"/>
          <w:szCs w:val="22"/>
        </w:rPr>
        <w:t>C. testis</w:t>
      </w:r>
    </w:p>
    <w:p>
      <w:pPr>
        <w:pStyle w:val="Normal"/>
        <w:spacing w:before="0" w:after="40"/>
        <w:ind w:start="720"/>
        <w:rPr/>
      </w:pPr>
      <w:r>
        <w:rPr>
          <w:rFonts w:eastAsia="Arial" w:cs="Arial" w:ascii="Arial" w:hAnsi="Arial"/>
          <w:color w:val="000000"/>
          <w:sz w:val="22"/>
          <w:szCs w:val="22"/>
        </w:rPr>
        <w:t>D. gland</w:t>
      </w:r>
    </w:p>
    <w:p>
      <w:pPr>
        <w:pStyle w:val="Normal"/>
        <w:spacing w:before="0" w:after="120"/>
        <w:ind w:start="360"/>
        <w:rPr/>
      </w:pPr>
      <w:r>
        <w:rPr>
          <w:rFonts w:eastAsia="Arial" w:cs="Arial" w:ascii="Arial" w:hAnsi="Arial"/>
          <w:color w:val="000000"/>
          <w:sz w:val="22"/>
          <w:szCs w:val="22"/>
        </w:rPr>
        <w:t>23. Which part of the above diagram produce seminal fluids in which sperms swim?</w:t>
      </w:r>
    </w:p>
    <w:p>
      <w:pPr>
        <w:pStyle w:val="Normal"/>
        <w:spacing w:before="0" w:after="40"/>
        <w:ind w:start="720"/>
        <w:rPr/>
      </w:pPr>
      <w:r>
        <w:rPr>
          <w:rFonts w:eastAsia="Arial" w:cs="Arial" w:ascii="Arial" w:hAnsi="Arial"/>
          <w:color w:val="000000"/>
          <w:sz w:val="22"/>
          <w:szCs w:val="22"/>
        </w:rPr>
        <w:t>A. Testis</w:t>
      </w:r>
    </w:p>
    <w:p>
      <w:pPr>
        <w:pStyle w:val="Normal"/>
        <w:spacing w:before="0" w:after="40"/>
        <w:ind w:start="720"/>
        <w:rPr/>
      </w:pPr>
      <w:r>
        <w:rPr>
          <w:rFonts w:eastAsia="Arial" w:cs="Arial" w:ascii="Arial" w:hAnsi="Arial"/>
          <w:color w:val="000000"/>
          <w:sz w:val="22"/>
          <w:szCs w:val="22"/>
        </w:rPr>
        <w:t>B. Glands</w:t>
      </w:r>
    </w:p>
    <w:p>
      <w:pPr>
        <w:pStyle w:val="Normal"/>
        <w:spacing w:before="0" w:after="40"/>
        <w:ind w:start="720"/>
        <w:rPr/>
      </w:pPr>
      <w:r>
        <w:rPr>
          <w:rFonts w:eastAsia="Arial" w:cs="Arial" w:ascii="Arial" w:hAnsi="Arial"/>
          <w:color w:val="000000"/>
          <w:sz w:val="22"/>
          <w:szCs w:val="22"/>
        </w:rPr>
        <w:t>C. Sperm duct</w:t>
      </w:r>
    </w:p>
    <w:p>
      <w:pPr>
        <w:pStyle w:val="Normal"/>
        <w:spacing w:before="0" w:after="40"/>
        <w:ind w:start="720"/>
        <w:rPr/>
      </w:pPr>
      <w:r>
        <w:rPr>
          <w:rFonts w:eastAsia="Arial" w:cs="Arial" w:ascii="Arial" w:hAnsi="Arial"/>
          <w:color w:val="000000"/>
          <w:sz w:val="22"/>
          <w:szCs w:val="22"/>
        </w:rPr>
        <w:t>D. Urethra</w:t>
      </w:r>
    </w:p>
    <w:p>
      <w:pPr>
        <w:pStyle w:val="Normal"/>
        <w:spacing w:before="0" w:after="120"/>
        <w:ind w:start="360"/>
        <w:rPr/>
      </w:pPr>
      <w:r>
        <w:rPr>
          <w:rFonts w:eastAsia="Arial" w:cs="Arial" w:ascii="Arial" w:hAnsi="Arial"/>
          <w:color w:val="000000"/>
          <w:sz w:val="22"/>
          <w:szCs w:val="22"/>
        </w:rPr>
        <w:t>24. Osmosis is the movement of water molecules from the region of high concentration to the region of low concentration through a semipermeable membrane. The following are all importance of osmosis in plants except</w:t>
      </w:r>
    </w:p>
    <w:p>
      <w:pPr>
        <w:pStyle w:val="Normal"/>
        <w:spacing w:before="0" w:after="40"/>
        <w:ind w:start="720"/>
        <w:rPr/>
      </w:pPr>
      <w:r>
        <w:rPr>
          <w:rFonts w:eastAsia="Arial" w:cs="Arial" w:ascii="Arial" w:hAnsi="Arial"/>
          <w:color w:val="000000"/>
          <w:sz w:val="22"/>
          <w:szCs w:val="22"/>
        </w:rPr>
        <w:t>A. uptake of water by root hair.</w:t>
      </w:r>
    </w:p>
    <w:p>
      <w:pPr>
        <w:pStyle w:val="Normal"/>
        <w:spacing w:before="0" w:after="40"/>
        <w:ind w:start="720"/>
        <w:rPr/>
      </w:pPr>
      <w:r>
        <w:rPr>
          <w:rFonts w:eastAsia="Arial" w:cs="Arial" w:ascii="Arial" w:hAnsi="Arial"/>
          <w:color w:val="000000"/>
          <w:sz w:val="22"/>
          <w:szCs w:val="22"/>
        </w:rPr>
        <w:t>B. support in herbaceous plants.</w:t>
      </w:r>
    </w:p>
    <w:p>
      <w:pPr>
        <w:pStyle w:val="Normal"/>
        <w:spacing w:before="0" w:after="40"/>
        <w:ind w:start="720"/>
        <w:rPr/>
      </w:pPr>
      <w:r>
        <w:rPr>
          <w:rFonts w:eastAsia="Arial" w:cs="Arial" w:ascii="Arial" w:hAnsi="Arial"/>
          <w:color w:val="000000"/>
          <w:sz w:val="22"/>
          <w:szCs w:val="22"/>
        </w:rPr>
        <w:t>C. opening and closing of stomata.</w:t>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t>D. pollination in plants.</w:t>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t xml:space="preserve">The diagram below was drawn by Mr. Kombo, a grade 9 Integrated Science facilitator after observing a plant cell using a light microscope. </w:t>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22" behindDoc="0" locked="0" layoutInCell="0" allowOverlap="1">
            <wp:simplePos x="0" y="0"/>
            <wp:positionH relativeFrom="column">
              <wp:posOffset>356235</wp:posOffset>
            </wp:positionH>
            <wp:positionV relativeFrom="paragraph">
              <wp:posOffset>62865</wp:posOffset>
            </wp:positionV>
            <wp:extent cx="1743075" cy="1524000"/>
            <wp:effectExtent l="0" t="0" r="0" b="0"/>
            <wp:wrapSquare wrapText="largest"/>
            <wp:docPr id="21"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4"/>
                    <pic:cNvPicPr>
                      <a:picLocks noChangeAspect="1" noChangeArrowheads="1"/>
                    </pic:cNvPicPr>
                  </pic:nvPicPr>
                  <pic:blipFill>
                    <a:blip r:embed="rId22"/>
                    <a:stretch>
                      <a:fillRect/>
                    </a:stretch>
                  </pic:blipFill>
                  <pic:spPr bwMode="auto">
                    <a:xfrm>
                      <a:off x="0" y="0"/>
                      <a:ext cx="1743075" cy="1524000"/>
                    </a:xfrm>
                    <a:prstGeom prst="rect">
                      <a:avLst/>
                    </a:prstGeom>
                    <a:noFill/>
                  </pic:spPr>
                </pic:pic>
              </a:graphicData>
            </a:graphic>
          </wp:anchor>
        </w:drawing>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40"/>
        <w:ind w:start="7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pPr>
      <w:r>
        <w:rPr>
          <w:rFonts w:eastAsia="Arial" w:cs="Arial" w:ascii="Arial" w:hAnsi="Arial"/>
          <w:color w:val="000000"/>
          <w:sz w:val="22"/>
          <w:szCs w:val="22"/>
        </w:rPr>
        <w:t>25. What is the function of the part marked G in the above diagram?</w:t>
      </w:r>
    </w:p>
    <w:p>
      <w:pPr>
        <w:pStyle w:val="Normal"/>
        <w:spacing w:before="0" w:after="40"/>
        <w:ind w:start="720"/>
        <w:rPr/>
      </w:pPr>
      <w:r>
        <w:rPr>
          <w:rFonts w:eastAsia="Arial" w:cs="Arial" w:ascii="Arial" w:hAnsi="Arial"/>
          <w:color w:val="000000"/>
          <w:sz w:val="22"/>
          <w:szCs w:val="22"/>
        </w:rPr>
        <w:t>A. To control all the functions of the cell.</w:t>
      </w:r>
    </w:p>
    <w:p>
      <w:pPr>
        <w:pStyle w:val="Normal"/>
        <w:spacing w:before="0" w:after="40"/>
        <w:ind w:start="720"/>
        <w:rPr/>
      </w:pPr>
      <w:r>
        <w:rPr>
          <w:rFonts w:eastAsia="Arial" w:cs="Arial" w:ascii="Arial" w:hAnsi="Arial"/>
          <w:color w:val="000000"/>
          <w:sz w:val="22"/>
          <w:szCs w:val="22"/>
        </w:rPr>
        <w:t>B. It is the site for photosynthesis.</w:t>
      </w:r>
    </w:p>
    <w:p>
      <w:pPr>
        <w:pStyle w:val="Normal"/>
        <w:spacing w:before="0" w:after="40"/>
        <w:ind w:start="720"/>
        <w:rPr/>
      </w:pPr>
      <w:r>
        <w:rPr>
          <w:rFonts w:eastAsia="Arial" w:cs="Arial" w:ascii="Arial" w:hAnsi="Arial"/>
          <w:color w:val="000000"/>
          <w:sz w:val="22"/>
          <w:szCs w:val="22"/>
        </w:rPr>
        <w:t>C. It is where water, salts, wastes and sugars are stored.</w:t>
      </w:r>
    </w:p>
    <w:p>
      <w:pPr>
        <w:pStyle w:val="Normal"/>
        <w:spacing w:before="0" w:after="40"/>
        <w:ind w:start="720"/>
        <w:rPr/>
      </w:pPr>
      <w:r>
        <w:rPr>
          <w:rFonts w:eastAsia="Arial" w:cs="Arial" w:ascii="Arial" w:hAnsi="Arial"/>
          <w:color w:val="000000"/>
          <w:sz w:val="22"/>
          <w:szCs w:val="22"/>
        </w:rPr>
        <w:t>D. It suspends other components of the cell.</w:t>
      </w:r>
    </w:p>
    <w:p>
      <w:pPr>
        <w:pStyle w:val="Normal"/>
        <w:spacing w:before="0" w:after="120"/>
        <w:ind w:start="360"/>
        <w:rPr/>
      </w:pPr>
      <w:r>
        <w:rPr>
          <w:rFonts w:eastAsia="Arial" w:cs="Arial" w:ascii="Arial" w:hAnsi="Arial"/>
          <w:color w:val="000000"/>
          <w:sz w:val="22"/>
          <w:szCs w:val="22"/>
        </w:rPr>
        <w:t>26. From the diagram above, identify the part marked J.</w:t>
      </w:r>
    </w:p>
    <w:p>
      <w:pPr>
        <w:pStyle w:val="Normal"/>
        <w:spacing w:before="0" w:after="40"/>
        <w:ind w:start="720"/>
        <w:rPr/>
      </w:pPr>
      <w:r>
        <w:rPr>
          <w:rFonts w:eastAsia="Arial" w:cs="Arial" w:ascii="Arial" w:hAnsi="Arial"/>
          <w:color w:val="000000"/>
          <w:sz w:val="22"/>
          <w:szCs w:val="22"/>
        </w:rPr>
        <w:t>A. Nucleus</w:t>
      </w:r>
    </w:p>
    <w:p>
      <w:pPr>
        <w:pStyle w:val="Normal"/>
        <w:spacing w:before="0" w:after="40"/>
        <w:ind w:start="720"/>
        <w:rPr/>
      </w:pPr>
      <w:r>
        <w:rPr>
          <w:rFonts w:eastAsia="Arial" w:cs="Arial" w:ascii="Arial" w:hAnsi="Arial"/>
          <w:color w:val="000000"/>
          <w:sz w:val="22"/>
          <w:szCs w:val="22"/>
        </w:rPr>
        <w:t>B. Vacuole</w:t>
      </w:r>
    </w:p>
    <w:p>
      <w:pPr>
        <w:pStyle w:val="Normal"/>
        <w:spacing w:before="0" w:after="40"/>
        <w:ind w:start="720"/>
        <w:rPr/>
      </w:pPr>
      <w:r>
        <w:rPr>
          <w:rFonts w:eastAsia="Arial" w:cs="Arial" w:ascii="Arial" w:hAnsi="Arial"/>
          <w:color w:val="000000"/>
          <w:sz w:val="22"/>
          <w:szCs w:val="22"/>
        </w:rPr>
        <w:t>C. Cytoplasm</w:t>
      </w:r>
    </w:p>
    <w:p>
      <w:pPr>
        <w:pStyle w:val="Normal"/>
        <w:spacing w:before="0" w:after="40"/>
        <w:ind w:start="720"/>
        <w:rPr/>
      </w:pPr>
      <w:r>
        <w:rPr>
          <w:rFonts w:eastAsia="Arial" w:cs="Arial" w:ascii="Arial" w:hAnsi="Arial"/>
          <w:color w:val="000000"/>
          <w:sz w:val="22"/>
          <w:szCs w:val="22"/>
        </w:rPr>
        <w:t>D. Cell wall</w:t>
      </w:r>
    </w:p>
    <w:p>
      <w:pPr>
        <w:pStyle w:val="Normal"/>
        <w:spacing w:before="0" w:after="120"/>
        <w:ind w:start="360"/>
        <w:rPr/>
      </w:pPr>
      <w:r>
        <w:rPr>
          <w:rFonts w:eastAsia="Arial" w:cs="Arial" w:ascii="Arial" w:hAnsi="Arial"/>
          <w:color w:val="000000"/>
          <w:sz w:val="22"/>
          <w:szCs w:val="22"/>
        </w:rPr>
        <w:t>27. The description of type of teeth, their arrangement and specialization in animals is called dentition. Which one of the following animals does not have heterodont dentition?</w:t>
      </w:r>
    </w:p>
    <w:p>
      <w:pPr>
        <w:pStyle w:val="Normal"/>
        <w:spacing w:before="0" w:after="40"/>
        <w:ind w:start="720"/>
        <w:rPr/>
      </w:pPr>
      <w:r>
        <w:rPr>
          <w:rFonts w:eastAsia="Arial" w:cs="Arial" w:ascii="Arial" w:hAnsi="Arial"/>
          <w:color w:val="000000"/>
          <w:sz w:val="22"/>
          <w:szCs w:val="22"/>
        </w:rPr>
        <w:t>A. Goat</w:t>
      </w:r>
    </w:p>
    <w:p>
      <w:pPr>
        <w:pStyle w:val="Normal"/>
        <w:spacing w:before="0" w:after="40"/>
        <w:ind w:start="720"/>
        <w:rPr/>
      </w:pPr>
      <w:r>
        <w:rPr>
          <w:rFonts w:eastAsia="Arial" w:cs="Arial" w:ascii="Arial" w:hAnsi="Arial"/>
          <w:color w:val="000000"/>
          <w:sz w:val="22"/>
          <w:szCs w:val="22"/>
        </w:rPr>
        <w:t>B. Rat</w:t>
      </w:r>
    </w:p>
    <w:p>
      <w:pPr>
        <w:pStyle w:val="Normal"/>
        <w:spacing w:before="0" w:after="40"/>
        <w:ind w:start="720"/>
        <w:rPr/>
      </w:pPr>
      <w:r>
        <w:rPr>
          <w:rFonts w:eastAsia="Arial" w:cs="Arial" w:ascii="Arial" w:hAnsi="Arial"/>
          <w:color w:val="000000"/>
          <w:sz w:val="22"/>
          <w:szCs w:val="22"/>
        </w:rPr>
        <w:t>C. Dolphin</w:t>
      </w:r>
    </w:p>
    <w:p>
      <w:pPr>
        <w:pStyle w:val="Normal"/>
        <w:spacing w:before="0" w:after="40"/>
        <w:ind w:start="720"/>
        <w:rPr/>
      </w:pPr>
      <w:r>
        <w:rPr>
          <w:rFonts w:eastAsia="Arial" w:cs="Arial" w:ascii="Arial" w:hAnsi="Arial"/>
          <w:color w:val="000000"/>
          <w:sz w:val="22"/>
          <w:szCs w:val="22"/>
        </w:rPr>
        <w:t>D. Monkey</w:t>
      </w:r>
    </w:p>
    <w:p>
      <w:pPr>
        <w:pStyle w:val="Normal"/>
        <w:spacing w:before="0" w:after="120"/>
        <w:ind w:start="360"/>
        <w:rPr/>
      </w:pPr>
      <w:r>
        <w:rPr>
          <w:rFonts w:eastAsia="Arial" w:cs="Arial" w:ascii="Arial" w:hAnsi="Arial"/>
          <w:color w:val="000000"/>
          <w:sz w:val="22"/>
          <w:szCs w:val="22"/>
        </w:rPr>
        <w:t>28. Different types of teeth have different structures and functions. Which one of the following description is for molars?</w:t>
      </w:r>
    </w:p>
    <w:p>
      <w:pPr>
        <w:pStyle w:val="Normal"/>
        <w:spacing w:before="0" w:after="40"/>
        <w:ind w:start="720"/>
        <w:rPr/>
      </w:pPr>
      <w:r>
        <w:rPr>
          <w:rFonts w:eastAsia="Arial" w:cs="Arial" w:ascii="Arial" w:hAnsi="Arial"/>
          <w:color w:val="000000"/>
          <w:sz w:val="22"/>
          <w:szCs w:val="22"/>
        </w:rPr>
        <w:t>A. They have one root.</w:t>
      </w:r>
    </w:p>
    <w:p>
      <w:pPr>
        <w:pStyle w:val="Normal"/>
        <w:spacing w:before="0" w:after="40"/>
        <w:ind w:start="720"/>
        <w:rPr/>
      </w:pPr>
      <w:r>
        <w:rPr>
          <w:rFonts w:eastAsia="Arial" w:cs="Arial" w:ascii="Arial" w:hAnsi="Arial"/>
          <w:color w:val="000000"/>
          <w:sz w:val="22"/>
          <w:szCs w:val="22"/>
        </w:rPr>
        <w:t>B. They have cusps.</w:t>
      </w:r>
    </w:p>
    <w:p>
      <w:pPr>
        <w:pStyle w:val="Normal"/>
        <w:spacing w:before="0" w:after="40"/>
        <w:ind w:start="720"/>
        <w:rPr/>
      </w:pPr>
      <w:r>
        <w:rPr>
          <w:rFonts w:eastAsia="Arial" w:cs="Arial" w:ascii="Arial" w:hAnsi="Arial"/>
          <w:color w:val="000000"/>
          <w:sz w:val="22"/>
          <w:szCs w:val="22"/>
        </w:rPr>
        <w:t>C. They are sharp and pointed.</w:t>
      </w:r>
    </w:p>
    <w:p>
      <w:pPr>
        <w:pStyle w:val="Normal"/>
        <w:spacing w:before="0" w:after="40"/>
        <w:ind w:start="720"/>
        <w:rPr/>
      </w:pPr>
      <w:r>
        <w:rPr>
          <w:rFonts w:eastAsia="Arial" w:cs="Arial" w:ascii="Arial" w:hAnsi="Arial"/>
          <w:color w:val="000000"/>
          <w:sz w:val="22"/>
          <w:szCs w:val="22"/>
        </w:rPr>
        <w:t>D. They are chisel shaped.</w:t>
      </w:r>
    </w:p>
    <w:p>
      <w:pPr>
        <w:pStyle w:val="Normal"/>
        <w:spacing w:before="0" w:after="120"/>
        <w:ind w:start="360"/>
        <w:rPr/>
      </w:pPr>
      <w:r>
        <w:rPr>
          <w:rFonts w:eastAsia="Arial" w:cs="Arial" w:ascii="Arial" w:hAnsi="Arial"/>
          <w:color w:val="000000"/>
          <w:sz w:val="22"/>
          <w:szCs w:val="22"/>
        </w:rPr>
        <w:t>29. Digestion is the process through which complex food substances are broken down into simpler substances that can be absorbed into the body. Which one of the following digestive juices contain salts that are used for emulsification of fats?</w:t>
      </w:r>
    </w:p>
    <w:p>
      <w:pPr>
        <w:pStyle w:val="Normal"/>
        <w:spacing w:before="0" w:after="40"/>
        <w:ind w:start="720"/>
        <w:rPr/>
      </w:pPr>
      <w:r>
        <w:rPr>
          <w:rFonts w:eastAsia="Arial" w:cs="Arial" w:ascii="Arial" w:hAnsi="Arial"/>
          <w:color w:val="000000"/>
          <w:sz w:val="22"/>
          <w:szCs w:val="22"/>
        </w:rPr>
        <w:t>A. Gastric juice</w:t>
      </w:r>
    </w:p>
    <w:p>
      <w:pPr>
        <w:pStyle w:val="Normal"/>
        <w:spacing w:before="0" w:after="40"/>
        <w:ind w:start="720"/>
        <w:rPr/>
      </w:pPr>
      <w:r>
        <w:rPr>
          <w:rFonts w:eastAsia="Arial" w:cs="Arial" w:ascii="Arial" w:hAnsi="Arial"/>
          <w:color w:val="000000"/>
          <w:sz w:val="22"/>
          <w:szCs w:val="22"/>
        </w:rPr>
        <w:t>B. Bile juice</w:t>
      </w:r>
    </w:p>
    <w:p>
      <w:pPr>
        <w:pStyle w:val="Normal"/>
        <w:spacing w:before="0" w:after="40"/>
        <w:ind w:start="720"/>
        <w:rPr/>
      </w:pPr>
      <w:r>
        <w:rPr>
          <w:rFonts w:eastAsia="Arial" w:cs="Arial" w:ascii="Arial" w:hAnsi="Arial"/>
          <w:color w:val="000000"/>
          <w:sz w:val="22"/>
          <w:szCs w:val="22"/>
        </w:rPr>
        <w:t>C. Saliva</w:t>
      </w:r>
    </w:p>
    <w:p>
      <w:pPr>
        <w:pStyle w:val="Normal"/>
        <w:spacing w:before="0" w:after="40"/>
        <w:ind w:start="720"/>
        <w:rPr/>
      </w:pPr>
      <w:r>
        <w:rPr>
          <w:rFonts w:eastAsia="Arial" w:cs="Arial" w:ascii="Arial" w:hAnsi="Arial"/>
          <w:color w:val="000000"/>
          <w:sz w:val="22"/>
          <w:szCs w:val="22"/>
        </w:rPr>
        <w:t>D. Pancreatic juice</w:t>
      </w:r>
    </w:p>
    <w:p>
      <w:pPr>
        <w:pStyle w:val="Normal"/>
        <w:spacing w:before="0" w:after="120"/>
        <w:ind w:start="360"/>
        <w:rPr/>
      </w:pPr>
      <w:r>
        <w:rPr>
          <w:rFonts w:eastAsia="Arial" w:cs="Arial" w:ascii="Arial" w:hAnsi="Arial"/>
          <w:color w:val="000000"/>
          <w:sz w:val="22"/>
          <w:szCs w:val="22"/>
        </w:rPr>
        <w:t>30. Interdependence is how living organism interact with one another and their environment to survive. Which type of interrelationship between the biotic components of environment do one organism benefit and harm the other organism?</w:t>
      </w:r>
    </w:p>
    <w:p>
      <w:pPr>
        <w:pStyle w:val="Normal"/>
        <w:spacing w:before="0" w:after="40"/>
        <w:ind w:start="720"/>
        <w:rPr/>
      </w:pPr>
      <w:r>
        <w:rPr>
          <w:rFonts w:eastAsia="Arial" w:cs="Arial" w:ascii="Arial" w:hAnsi="Arial"/>
          <w:color w:val="000000"/>
          <w:sz w:val="22"/>
          <w:szCs w:val="22"/>
        </w:rPr>
        <w:t>A. Parasitism</w:t>
      </w:r>
    </w:p>
    <w:p>
      <w:pPr>
        <w:pStyle w:val="Normal"/>
        <w:spacing w:before="0" w:after="40"/>
        <w:ind w:start="720"/>
        <w:rPr/>
      </w:pPr>
      <w:r>
        <w:rPr>
          <w:rFonts w:eastAsia="Arial" w:cs="Arial" w:ascii="Arial" w:hAnsi="Arial"/>
          <w:color w:val="000000"/>
          <w:sz w:val="22"/>
          <w:szCs w:val="22"/>
        </w:rPr>
        <w:t>B. Saprophytism</w:t>
      </w:r>
    </w:p>
    <w:p>
      <w:pPr>
        <w:pStyle w:val="Normal"/>
        <w:spacing w:before="0" w:after="40"/>
        <w:ind w:start="720"/>
        <w:rPr/>
      </w:pPr>
      <w:r>
        <w:rPr>
          <w:rFonts w:eastAsia="Arial" w:cs="Arial" w:ascii="Arial" w:hAnsi="Arial"/>
          <w:color w:val="000000"/>
          <w:sz w:val="22"/>
          <w:szCs w:val="22"/>
        </w:rPr>
        <w:t>C. Symbiosis</w:t>
      </w:r>
    </w:p>
    <w:p>
      <w:pPr>
        <w:pStyle w:val="Normal"/>
        <w:spacing w:before="0" w:after="40"/>
        <w:ind w:start="720"/>
        <w:rPr/>
      </w:pPr>
      <w:r>
        <w:rPr>
          <w:rFonts w:eastAsia="Arial" w:cs="Arial" w:ascii="Arial" w:hAnsi="Arial"/>
          <w:color w:val="000000"/>
          <w:sz w:val="22"/>
          <w:szCs w:val="22"/>
        </w:rPr>
        <w:t>D. Predation</w:t>
      </w:r>
    </w:p>
    <w:p>
      <w:pPr>
        <w:pStyle w:val="Normal"/>
        <w:spacing w:before="200" w:after="100"/>
        <w:rPr/>
      </w:pPr>
      <w:r>
        <w:rPr>
          <w:rFonts w:eastAsia="Arial" w:cs="Arial" w:ascii="Arial" w:hAnsi="Arial"/>
          <w:b/>
          <w:bCs/>
          <w:color w:val="000000"/>
          <w:sz w:val="24"/>
          <w:szCs w:val="24"/>
        </w:rPr>
        <w:t>SECTION B (40 MARKS)</w:t>
      </w:r>
    </w:p>
    <w:p>
      <w:pPr>
        <w:pStyle w:val="Normal"/>
        <w:spacing w:before="0" w:after="60"/>
        <w:rPr/>
      </w:pPr>
      <w:r>
        <w:rPr>
          <w:rFonts w:eastAsia="Arial" w:cs="Arial" w:ascii="Arial" w:hAnsi="Arial"/>
          <w:color w:val="000000"/>
          <w:sz w:val="22"/>
          <w:szCs w:val="22"/>
        </w:rPr>
        <w:t>(Read the questions keenly and write your answers in the spaces provided)</w:t>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t>31. Grade 9 learners from Mwijabu Junior school weighed the mass of the wooden block shown below and found it to be 40g. They also measured the length, width and the height of the block using a ruler and found them to be as 8cm by 5cm by 2cm respectively.</w:t>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23" behindDoc="0" locked="0" layoutInCell="0" allowOverlap="1">
            <wp:simplePos x="0" y="0"/>
            <wp:positionH relativeFrom="column">
              <wp:posOffset>470535</wp:posOffset>
            </wp:positionH>
            <wp:positionV relativeFrom="paragraph">
              <wp:posOffset>35560</wp:posOffset>
            </wp:positionV>
            <wp:extent cx="2009775" cy="1228725"/>
            <wp:effectExtent l="0" t="0" r="0" b="0"/>
            <wp:wrapSquare wrapText="largest"/>
            <wp:docPr id="22"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5"/>
                    <pic:cNvPicPr>
                      <a:picLocks noChangeAspect="1" noChangeArrowheads="1"/>
                    </pic:cNvPicPr>
                  </pic:nvPicPr>
                  <pic:blipFill>
                    <a:blip r:embed="rId23"/>
                    <a:stretch>
                      <a:fillRect/>
                    </a:stretch>
                  </pic:blipFill>
                  <pic:spPr bwMode="auto">
                    <a:xfrm>
                      <a:off x="0" y="0"/>
                      <a:ext cx="2009775" cy="1228725"/>
                    </a:xfrm>
                    <a:prstGeom prst="rect">
                      <a:avLst/>
                    </a:prstGeom>
                    <a:noFill/>
                  </pic:spPr>
                </pic:pic>
              </a:graphicData>
            </a:graphic>
          </wp:anchor>
        </w:drawing>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pPr>
      <w:r>
        <w:rPr>
          <w:rFonts w:eastAsia="Arial" w:cs="Arial" w:ascii="Arial" w:hAnsi="Arial"/>
          <w:color w:val="000000"/>
          <w:sz w:val="22"/>
          <w:szCs w:val="22"/>
        </w:rPr>
        <w:t>a) Which instrument did they use to measure the mass? (1mk)</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b) Convert the mass of the wooden block into the correct SI unit. (1mk)</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c) Calculate the density of the wooden block in SI unit. (2mks)</w:t>
      </w:r>
    </w:p>
    <w:p>
      <w:pPr>
        <w:pStyle w:val="Normal"/>
        <w:spacing w:before="0" w:after="60"/>
        <w:rPr/>
      </w:pPr>
      <w:r>
        <w:rPr/>
      </w:r>
    </w:p>
    <w:p>
      <w:pPr>
        <w:pStyle w:val="Normal"/>
        <w:spacing w:before="0" w:after="60"/>
        <w:rPr/>
      </w:pPr>
      <w:r>
        <w:rPr/>
      </w:r>
    </w:p>
    <w:p>
      <w:pPr>
        <w:pStyle w:val="Normal"/>
        <w:spacing w:before="0" w:after="120"/>
        <w:ind w:start="360"/>
        <w:rPr/>
      </w:pPr>
      <w:r>
        <w:rPr>
          <w:rFonts w:eastAsia="Arial" w:cs="Arial" w:ascii="Arial" w:hAnsi="Arial"/>
          <w:color w:val="000000"/>
          <w:sz w:val="22"/>
          <w:szCs w:val="22"/>
        </w:rPr>
        <w:t>d) Identify the laboratory apparatus whose functions are stated below. (3mks)</w:t>
      </w:r>
    </w:p>
    <w:p>
      <w:pPr>
        <w:pStyle w:val="Normal"/>
        <w:spacing w:before="0" w:after="120"/>
        <w:ind w:start="360"/>
        <w:rPr/>
      </w:pPr>
      <w:r>
        <w:rPr>
          <w:rFonts w:eastAsia="Arial" w:cs="Arial" w:ascii="Arial" w:hAnsi="Arial"/>
          <w:color w:val="000000"/>
          <w:sz w:val="22"/>
          <w:szCs w:val="22"/>
        </w:rPr>
        <w:t>i) Used to measure weight.</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ii) Used to store or dispense water into reaction vessels with long necks.</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iii) Support crucible when heating</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e) In the laboratory, experiments that produce toxic fumes are carried out in a room called (1mk)</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32. Below is a list of some organisms grade 9 learners came cross during their educational trip in Nairobi National Park.</w:t>
      </w:r>
    </w:p>
    <w:p>
      <w:pPr>
        <w:pStyle w:val="Normal"/>
        <w:spacing w:before="0" w:after="60"/>
        <w:ind w:start="360"/>
        <w:rPr/>
      </w:pPr>
      <w:r>
        <w:rPr>
          <w:rFonts w:eastAsia="Arial" w:cs="Arial" w:ascii="Arial" w:hAnsi="Arial"/>
          <w:color w:val="000000"/>
          <w:sz w:val="22"/>
          <w:szCs w:val="22"/>
        </w:rPr>
        <w:t>(acacia trees, giraffe and lion)</w:t>
      </w:r>
    </w:p>
    <w:p>
      <w:pPr>
        <w:pStyle w:val="Normal"/>
        <w:spacing w:before="0" w:after="120"/>
        <w:ind w:start="360"/>
        <w:rPr/>
      </w:pPr>
      <w:r>
        <w:rPr>
          <w:rFonts w:eastAsia="Arial" w:cs="Arial" w:ascii="Arial" w:hAnsi="Arial"/>
          <w:color w:val="000000"/>
          <w:sz w:val="22"/>
          <w:szCs w:val="22"/>
        </w:rPr>
        <w:t>a) Use the list of organisms above to make a simple food chain. (1mk)</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b) From the food chain in (a) above, what will be the effect on acacia trees if all the lions in this ecosystem die? (1mk)</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c) Identify one organism from the above list that belong to the trophic level of primary consumer. (1mk)</w:t>
      </w:r>
    </w:p>
    <w:p>
      <w:pPr>
        <w:pStyle w:val="Normal"/>
        <w:spacing w:before="0" w:after="60"/>
        <w:rPr/>
      </w:pPr>
      <w:r>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t>33. The diagram below shows the reproductive part of a plant. Use it to answer questions that follow.</w:t>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24" behindDoc="0" locked="0" layoutInCell="0" allowOverlap="1">
            <wp:simplePos x="0" y="0"/>
            <wp:positionH relativeFrom="column">
              <wp:posOffset>280035</wp:posOffset>
            </wp:positionH>
            <wp:positionV relativeFrom="paragraph">
              <wp:posOffset>43815</wp:posOffset>
            </wp:positionV>
            <wp:extent cx="2409825" cy="1609725"/>
            <wp:effectExtent l="0" t="0" r="0" b="0"/>
            <wp:wrapSquare wrapText="largest"/>
            <wp:docPr id="23"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6"/>
                    <pic:cNvPicPr>
                      <a:picLocks noChangeAspect="1" noChangeArrowheads="1"/>
                    </pic:cNvPicPr>
                  </pic:nvPicPr>
                  <pic:blipFill>
                    <a:blip r:embed="rId24"/>
                    <a:stretch>
                      <a:fillRect/>
                    </a:stretch>
                  </pic:blipFill>
                  <pic:spPr bwMode="auto">
                    <a:xfrm>
                      <a:off x="0" y="0"/>
                      <a:ext cx="2409825" cy="1609725"/>
                    </a:xfrm>
                    <a:prstGeom prst="rect">
                      <a:avLst/>
                    </a:prstGeom>
                    <a:noFill/>
                  </pic:spPr>
                </pic:pic>
              </a:graphicData>
            </a:graphic>
          </wp:anchor>
        </w:drawing>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t>a) What are the names of the parts marked. (3mks)</w:t>
      </w:r>
    </w:p>
    <w:p>
      <w:pPr>
        <w:pStyle w:val="Normal"/>
        <w:spacing w:before="0" w:after="120"/>
        <w:ind w:start="360"/>
        <w:rPr/>
      </w:pPr>
      <w:r>
        <w:rPr>
          <w:rFonts w:eastAsia="Arial" w:cs="Arial" w:ascii="Arial" w:hAnsi="Arial"/>
          <w:color w:val="000000"/>
          <w:sz w:val="22"/>
          <w:szCs w:val="22"/>
        </w:rPr>
        <w:t>X _______________________________</w:t>
      </w:r>
    </w:p>
    <w:p>
      <w:pPr>
        <w:pStyle w:val="Normal"/>
        <w:spacing w:before="0" w:after="120"/>
        <w:ind w:start="360"/>
        <w:rPr/>
      </w:pPr>
      <w:r>
        <w:rPr>
          <w:rFonts w:eastAsia="Arial" w:cs="Arial" w:ascii="Arial" w:hAnsi="Arial"/>
          <w:color w:val="000000"/>
          <w:sz w:val="22"/>
          <w:szCs w:val="22"/>
        </w:rPr>
        <w:t>V _______________________________</w:t>
      </w:r>
    </w:p>
    <w:p>
      <w:pPr>
        <w:pStyle w:val="Normal"/>
        <w:spacing w:before="0" w:after="120"/>
        <w:ind w:start="360"/>
        <w:rPr/>
      </w:pPr>
      <w:r>
        <w:rPr>
          <w:rFonts w:eastAsia="Arial" w:cs="Arial" w:ascii="Arial" w:hAnsi="Arial"/>
          <w:color w:val="000000"/>
          <w:sz w:val="22"/>
          <w:szCs w:val="22"/>
        </w:rPr>
        <w:t>W _______________________________</w:t>
      </w:r>
    </w:p>
    <w:p>
      <w:pPr>
        <w:pStyle w:val="Normal"/>
        <w:spacing w:before="0" w:after="120"/>
        <w:ind w:start="360"/>
        <w:rPr/>
      </w:pPr>
      <w:r>
        <w:rPr>
          <w:rFonts w:eastAsia="Arial" w:cs="Arial" w:ascii="Arial" w:hAnsi="Arial"/>
          <w:color w:val="000000"/>
          <w:sz w:val="22"/>
          <w:szCs w:val="22"/>
        </w:rPr>
        <w:t>b) Which is the main agent of pollination of the above flower? (1mk)</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c) Name the parts of a flower whose functions are stated below. (3mks)</w:t>
      </w:r>
    </w:p>
    <w:p>
      <w:pPr>
        <w:pStyle w:val="Normal"/>
        <w:spacing w:before="0" w:after="120"/>
        <w:ind w:start="360"/>
        <w:rPr/>
      </w:pPr>
      <w:r>
        <w:rPr>
          <w:rFonts w:eastAsia="Arial" w:cs="Arial" w:ascii="Arial" w:hAnsi="Arial"/>
          <w:color w:val="000000"/>
          <w:sz w:val="22"/>
          <w:szCs w:val="22"/>
        </w:rPr>
        <w:t>i) Produce pollen grains.</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ii) Allows development of pollen tube.</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iii) Forms seeds after fertilisation</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d) Seed and fruit dispersal is the mechanism by which mature seeds or fruits are spread from the parent plant to new locations. State any two adaptations of coconut that make it dispersed by water. (2mks)</w:t>
      </w:r>
    </w:p>
    <w:p>
      <w:pPr>
        <w:pStyle w:val="Normal"/>
        <w:spacing w:before="0" w:after="60"/>
        <w:rPr/>
      </w:pPr>
      <w:r>
        <w:rPr/>
      </w:r>
    </w:p>
    <w:p>
      <w:pPr>
        <w:pStyle w:val="Normal"/>
        <w:spacing w:before="0" w:after="60"/>
        <w:rPr/>
      </w:pPr>
      <w:r>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t>34. The diagram below shows the human digestive system. Study it and use it to answer questions that follow.</w:t>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25" behindDoc="0" locked="0" layoutInCell="0" allowOverlap="1">
            <wp:simplePos x="0" y="0"/>
            <wp:positionH relativeFrom="column">
              <wp:posOffset>351155</wp:posOffset>
            </wp:positionH>
            <wp:positionV relativeFrom="paragraph">
              <wp:posOffset>121285</wp:posOffset>
            </wp:positionV>
            <wp:extent cx="2247900" cy="2343150"/>
            <wp:effectExtent l="0" t="0" r="0" b="0"/>
            <wp:wrapSquare wrapText="largest"/>
            <wp:docPr id="24"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7"/>
                    <pic:cNvPicPr>
                      <a:picLocks noChangeAspect="1" noChangeArrowheads="1"/>
                    </pic:cNvPicPr>
                  </pic:nvPicPr>
                  <pic:blipFill>
                    <a:blip r:embed="rId25"/>
                    <a:stretch>
                      <a:fillRect/>
                    </a:stretch>
                  </pic:blipFill>
                  <pic:spPr bwMode="auto">
                    <a:xfrm>
                      <a:off x="0" y="0"/>
                      <a:ext cx="2247900" cy="2343150"/>
                    </a:xfrm>
                    <a:prstGeom prst="rect">
                      <a:avLst/>
                    </a:prstGeom>
                    <a:noFill/>
                  </pic:spPr>
                </pic:pic>
              </a:graphicData>
            </a:graphic>
          </wp:anchor>
        </w:drawing>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t>a) Identify the parts marked. (2mks)</w:t>
      </w:r>
    </w:p>
    <w:p>
      <w:pPr>
        <w:pStyle w:val="Normal"/>
        <w:spacing w:before="0" w:after="120"/>
        <w:ind w:start="360"/>
        <w:rPr/>
      </w:pPr>
      <w:r>
        <w:rPr>
          <w:rFonts w:eastAsia="Arial" w:cs="Arial" w:ascii="Arial" w:hAnsi="Arial"/>
          <w:color w:val="000000"/>
          <w:sz w:val="22"/>
          <w:szCs w:val="22"/>
        </w:rPr>
        <w:t>O _______________________________</w:t>
      </w:r>
    </w:p>
    <w:p>
      <w:pPr>
        <w:pStyle w:val="Normal"/>
        <w:spacing w:before="0" w:after="120"/>
        <w:ind w:start="360"/>
        <w:rPr/>
      </w:pPr>
      <w:r>
        <w:rPr>
          <w:rFonts w:eastAsia="Arial" w:cs="Arial" w:ascii="Arial" w:hAnsi="Arial"/>
          <w:color w:val="000000"/>
          <w:sz w:val="22"/>
          <w:szCs w:val="22"/>
        </w:rPr>
        <w:t>N _______________________________</w:t>
      </w:r>
    </w:p>
    <w:p>
      <w:pPr>
        <w:pStyle w:val="Normal"/>
        <w:spacing w:before="0" w:after="120"/>
        <w:ind w:start="360"/>
        <w:rPr/>
      </w:pPr>
      <w:r>
        <w:rPr>
          <w:rFonts w:eastAsia="Arial" w:cs="Arial" w:ascii="Arial" w:hAnsi="Arial"/>
          <w:color w:val="000000"/>
          <w:sz w:val="22"/>
          <w:szCs w:val="22"/>
        </w:rPr>
        <w:t>b) In which part of the above system does absorption of digested food take place? (1mk)</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c) Complete the table below by filling in the blank spaces. (3mks)</w:t>
      </w:r>
    </w:p>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r>
    </w:p>
    <w:tbl>
      <w:tblPr>
        <w:tblW w:w="8520" w:type="dxa"/>
        <w:jc w:val="start"/>
        <w:tblInd w:w="480" w:type="dxa"/>
        <w:tblLayout w:type="fixed"/>
        <w:tblCellMar>
          <w:top w:w="120" w:type="dxa"/>
          <w:start w:w="180" w:type="dxa"/>
          <w:bottom w:w="120" w:type="dxa"/>
          <w:end w:w="180" w:type="dxa"/>
        </w:tblCellMar>
      </w:tblPr>
      <w:tblGrid>
        <w:gridCol w:w="1440"/>
        <w:gridCol w:w="1440"/>
        <w:gridCol w:w="1710"/>
        <w:gridCol w:w="1710"/>
        <w:gridCol w:w="2220"/>
      </w:tblGrid>
      <w:tr>
        <w:trPr>
          <w:tblHeader w:val="true"/>
        </w:trPr>
        <w:tc>
          <w:tcPr>
            <w:tcW w:w="144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0"/>
              <w:ind w:hanging="0" w:start="0" w:end="0"/>
              <w:rPr/>
            </w:pPr>
            <w:r>
              <w:rPr>
                <w:rStyle w:val="Strong"/>
                <w:rFonts w:ascii="Google Sans Text;sans-serif" w:hAnsi="Google Sans Text;sans-serif"/>
              </w:rPr>
              <w:t>Part of the gut</w:t>
            </w:r>
          </w:p>
        </w:tc>
        <w:tc>
          <w:tcPr>
            <w:tcW w:w="144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0"/>
              <w:ind w:hanging="0" w:start="0" w:end="0"/>
              <w:rPr/>
            </w:pPr>
            <w:r>
              <w:rPr>
                <w:rStyle w:val="Strong"/>
                <w:rFonts w:ascii="Google Sans Text;sans-serif" w:hAnsi="Google Sans Text;sans-serif"/>
              </w:rPr>
              <w:t>Secretion</w:t>
            </w:r>
          </w:p>
        </w:tc>
        <w:tc>
          <w:tcPr>
            <w:tcW w:w="171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0"/>
              <w:ind w:hanging="0" w:start="0" w:end="0"/>
              <w:rPr/>
            </w:pPr>
            <w:r>
              <w:rPr>
                <w:rStyle w:val="Strong"/>
                <w:rFonts w:ascii="Google Sans Text;sans-serif" w:hAnsi="Google Sans Text;sans-serif"/>
              </w:rPr>
              <w:t>Enzyme</w:t>
            </w:r>
          </w:p>
        </w:tc>
        <w:tc>
          <w:tcPr>
            <w:tcW w:w="171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0"/>
              <w:ind w:hanging="0" w:start="0" w:end="0"/>
              <w:rPr/>
            </w:pPr>
            <w:r>
              <w:rPr>
                <w:rStyle w:val="Strong"/>
                <w:rFonts w:ascii="Google Sans Text;sans-serif" w:hAnsi="Google Sans Text;sans-serif"/>
              </w:rPr>
              <w:t>Food acted upon</w:t>
            </w:r>
          </w:p>
        </w:tc>
        <w:tc>
          <w:tcPr>
            <w:tcW w:w="222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0"/>
              <w:ind w:hanging="0" w:start="0" w:end="0"/>
              <w:rPr/>
            </w:pPr>
            <w:r>
              <w:rPr>
                <w:rStyle w:val="Strong"/>
                <w:rFonts w:ascii="Google Sans Text;sans-serif" w:hAnsi="Google Sans Text;sans-serif"/>
              </w:rPr>
              <w:t>Product</w:t>
            </w:r>
          </w:p>
        </w:tc>
      </w:tr>
      <w:tr>
        <w:trPr/>
        <w:tc>
          <w:tcPr>
            <w:tcW w:w="144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40"/>
              <w:ind w:hanging="0" w:start="0" w:end="0"/>
              <w:rPr>
                <w:rFonts w:ascii="Google Sans Text;sans-serif" w:hAnsi="Google Sans Text;sans-serif"/>
              </w:rPr>
            </w:pPr>
            <w:r>
              <w:rPr>
                <w:rFonts w:ascii="Google Sans Text;sans-serif" w:hAnsi="Google Sans Text;sans-serif"/>
              </w:rPr>
              <w:t>Mouth</w:t>
            </w:r>
          </w:p>
        </w:tc>
        <w:tc>
          <w:tcPr>
            <w:tcW w:w="144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40"/>
              <w:ind w:hanging="0" w:start="0" w:end="0"/>
              <w:rPr>
                <w:rFonts w:ascii="Google Sans Text;sans-serif" w:hAnsi="Google Sans Text;sans-serif"/>
              </w:rPr>
            </w:pPr>
            <w:r>
              <w:rPr>
                <w:rFonts w:ascii="Google Sans Text;sans-serif" w:hAnsi="Google Sans Text;sans-serif"/>
              </w:rPr>
              <w:t>Saliva</w:t>
            </w:r>
          </w:p>
        </w:tc>
        <w:tc>
          <w:tcPr>
            <w:tcW w:w="171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40"/>
              <w:ind w:hanging="0" w:start="0" w:end="0"/>
              <w:rPr>
                <w:rFonts w:ascii="Google Sans Text;sans-serif" w:hAnsi="Google Sans Text;sans-serif"/>
              </w:rPr>
            </w:pPr>
            <w:r>
              <w:rPr>
                <w:rFonts w:ascii="Google Sans Text;sans-serif" w:hAnsi="Google Sans Text;sans-serif"/>
              </w:rPr>
              <w:t>Amylase</w:t>
            </w:r>
          </w:p>
        </w:tc>
        <w:tc>
          <w:tcPr>
            <w:tcW w:w="1710" w:type="dxa"/>
            <w:tcBorders>
              <w:top w:val="single" w:sz="2" w:space="0" w:color="C4C7C5"/>
              <w:start w:val="single" w:sz="2" w:space="0" w:color="C4C7C5"/>
              <w:bottom w:val="single" w:sz="2" w:space="0" w:color="C4C7C5"/>
              <w:end w:val="single" w:sz="2" w:space="0" w:color="C4C7C5"/>
            </w:tcBorders>
            <w:vAlign w:val="center"/>
          </w:tcPr>
          <w:p>
            <w:pPr>
              <w:pStyle w:val="TableContents"/>
              <w:ind w:hanging="0" w:start="0" w:end="0"/>
              <w:rPr>
                <w:sz w:val="4"/>
                <w:szCs w:val="4"/>
              </w:rPr>
            </w:pPr>
            <w:r>
              <w:rPr>
                <w:sz w:val="4"/>
                <w:szCs w:val="4"/>
              </w:rPr>
            </w:r>
          </w:p>
        </w:tc>
        <w:tc>
          <w:tcPr>
            <w:tcW w:w="222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40"/>
              <w:ind w:hanging="0" w:start="0" w:end="0"/>
              <w:rPr>
                <w:rFonts w:ascii="Google Sans Text;sans-serif" w:hAnsi="Google Sans Text;sans-serif"/>
              </w:rPr>
            </w:pPr>
            <w:r>
              <w:rPr>
                <w:rFonts w:ascii="Google Sans Text;sans-serif" w:hAnsi="Google Sans Text;sans-serif"/>
              </w:rPr>
              <w:t>Maltose</w:t>
            </w:r>
          </w:p>
        </w:tc>
      </w:tr>
      <w:tr>
        <w:trPr/>
        <w:tc>
          <w:tcPr>
            <w:tcW w:w="144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40"/>
              <w:ind w:hanging="0" w:start="0" w:end="0"/>
              <w:rPr>
                <w:rFonts w:ascii="Google Sans Text;sans-serif" w:hAnsi="Google Sans Text;sans-serif"/>
              </w:rPr>
            </w:pPr>
            <w:r>
              <w:rPr>
                <w:rFonts w:ascii="Google Sans Text;sans-serif" w:hAnsi="Google Sans Text;sans-serif"/>
              </w:rPr>
              <w:t>Stomach</w:t>
            </w:r>
          </w:p>
        </w:tc>
        <w:tc>
          <w:tcPr>
            <w:tcW w:w="1440" w:type="dxa"/>
            <w:tcBorders>
              <w:top w:val="single" w:sz="2" w:space="0" w:color="C4C7C5"/>
              <w:start w:val="single" w:sz="2" w:space="0" w:color="C4C7C5"/>
              <w:bottom w:val="single" w:sz="2" w:space="0" w:color="C4C7C5"/>
              <w:end w:val="single" w:sz="2" w:space="0" w:color="C4C7C5"/>
            </w:tcBorders>
            <w:vAlign w:val="center"/>
          </w:tcPr>
          <w:p>
            <w:pPr>
              <w:pStyle w:val="TableContents"/>
              <w:ind w:hanging="0" w:start="0" w:end="0"/>
              <w:rPr>
                <w:sz w:val="4"/>
                <w:szCs w:val="4"/>
              </w:rPr>
            </w:pPr>
            <w:r>
              <w:rPr>
                <w:sz w:val="4"/>
                <w:szCs w:val="4"/>
              </w:rPr>
            </w:r>
          </w:p>
        </w:tc>
        <w:tc>
          <w:tcPr>
            <w:tcW w:w="171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40"/>
              <w:ind w:hanging="0" w:start="0" w:end="0"/>
              <w:rPr>
                <w:rFonts w:ascii="Google Sans Text;sans-serif" w:hAnsi="Google Sans Text;sans-serif"/>
              </w:rPr>
            </w:pPr>
            <w:r>
              <w:rPr>
                <w:rFonts w:ascii="Google Sans Text;sans-serif" w:hAnsi="Google Sans Text;sans-serif"/>
              </w:rPr>
              <w:t>Pepsin</w:t>
            </w:r>
          </w:p>
        </w:tc>
        <w:tc>
          <w:tcPr>
            <w:tcW w:w="171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40"/>
              <w:ind w:hanging="0" w:start="0" w:end="0"/>
              <w:rPr>
                <w:rFonts w:ascii="Google Sans Text;sans-serif" w:hAnsi="Google Sans Text;sans-serif"/>
              </w:rPr>
            </w:pPr>
            <w:r>
              <w:rPr>
                <w:rFonts w:ascii="Google Sans Text;sans-serif" w:hAnsi="Google Sans Text;sans-serif"/>
              </w:rPr>
              <w:t>Proteins</w:t>
            </w:r>
          </w:p>
        </w:tc>
        <w:tc>
          <w:tcPr>
            <w:tcW w:w="222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40"/>
              <w:ind w:hanging="0" w:start="0" w:end="0"/>
              <w:rPr>
                <w:rFonts w:ascii="Google Sans Text;sans-serif" w:hAnsi="Google Sans Text;sans-serif"/>
              </w:rPr>
            </w:pPr>
            <w:r>
              <w:rPr>
                <w:rFonts w:ascii="Google Sans Text;sans-serif" w:hAnsi="Google Sans Text;sans-serif"/>
              </w:rPr>
              <w:t>Peptides</w:t>
            </w:r>
          </w:p>
        </w:tc>
      </w:tr>
      <w:tr>
        <w:trPr/>
        <w:tc>
          <w:tcPr>
            <w:tcW w:w="1440" w:type="dxa"/>
            <w:tcBorders>
              <w:top w:val="single" w:sz="2" w:space="0" w:color="C4C7C5"/>
              <w:start w:val="single" w:sz="2" w:space="0" w:color="C4C7C5"/>
              <w:bottom w:val="single" w:sz="2" w:space="0" w:color="C4C7C5"/>
              <w:end w:val="single" w:sz="2" w:space="0" w:color="C4C7C5"/>
            </w:tcBorders>
            <w:vAlign w:val="center"/>
          </w:tcPr>
          <w:p>
            <w:pPr>
              <w:pStyle w:val="TableContents"/>
              <w:ind w:hanging="0" w:start="0" w:end="0"/>
              <w:rPr>
                <w:sz w:val="4"/>
                <w:szCs w:val="4"/>
              </w:rPr>
            </w:pPr>
            <w:r>
              <w:rPr>
                <w:sz w:val="4"/>
                <w:szCs w:val="4"/>
              </w:rPr>
            </w:r>
          </w:p>
        </w:tc>
        <w:tc>
          <w:tcPr>
            <w:tcW w:w="144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40"/>
              <w:ind w:hanging="0" w:start="0" w:end="0"/>
              <w:rPr>
                <w:rFonts w:ascii="Google Sans Text;sans-serif" w:hAnsi="Google Sans Text;sans-serif"/>
              </w:rPr>
            </w:pPr>
            <w:r>
              <w:rPr>
                <w:rFonts w:ascii="Google Sans Text;sans-serif" w:hAnsi="Google Sans Text;sans-serif"/>
              </w:rPr>
              <w:t>Intestinal juice</w:t>
            </w:r>
          </w:p>
        </w:tc>
        <w:tc>
          <w:tcPr>
            <w:tcW w:w="171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40"/>
              <w:ind w:hanging="0" w:start="0" w:end="0"/>
              <w:rPr>
                <w:rFonts w:ascii="Google Sans Text;sans-serif" w:hAnsi="Google Sans Text;sans-serif"/>
              </w:rPr>
            </w:pPr>
            <w:r>
              <w:rPr>
                <w:rFonts w:ascii="Google Sans Text;sans-serif" w:hAnsi="Google Sans Text;sans-serif"/>
              </w:rPr>
              <w:t>Peptidase</w:t>
            </w:r>
          </w:p>
        </w:tc>
        <w:tc>
          <w:tcPr>
            <w:tcW w:w="171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40"/>
              <w:ind w:hanging="0" w:start="0" w:end="0"/>
              <w:rPr>
                <w:rFonts w:ascii="Google Sans Text;sans-serif" w:hAnsi="Google Sans Text;sans-serif"/>
              </w:rPr>
            </w:pPr>
            <w:r>
              <w:rPr>
                <w:rFonts w:ascii="Google Sans Text;sans-serif" w:hAnsi="Google Sans Text;sans-serif"/>
              </w:rPr>
              <w:t>Peptides</w:t>
            </w:r>
          </w:p>
        </w:tc>
        <w:tc>
          <w:tcPr>
            <w:tcW w:w="222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40"/>
              <w:ind w:hanging="0" w:start="0" w:end="0"/>
              <w:rPr>
                <w:rFonts w:ascii="Google Sans Text;sans-serif" w:hAnsi="Google Sans Text;sans-serif"/>
              </w:rPr>
            </w:pPr>
            <w:r>
              <w:rPr>
                <w:rFonts w:ascii="Google Sans Text;sans-serif" w:hAnsi="Google Sans Text;sans-serif"/>
              </w:rPr>
              <w:t>Amino acids</w:t>
            </w:r>
          </w:p>
        </w:tc>
      </w:tr>
    </w:tbl>
    <w:p>
      <w:pPr>
        <w:pStyle w:val="Normal"/>
        <w:spacing w:before="0" w:after="6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t>35. The diagram below shows the electron configuration of an atom of a certain element. Study it carefully and use it to answer questions that follow.</w:t>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26" behindDoc="0" locked="0" layoutInCell="0" allowOverlap="1">
            <wp:simplePos x="0" y="0"/>
            <wp:positionH relativeFrom="column">
              <wp:posOffset>379730</wp:posOffset>
            </wp:positionH>
            <wp:positionV relativeFrom="paragraph">
              <wp:posOffset>-9525</wp:posOffset>
            </wp:positionV>
            <wp:extent cx="2114550" cy="1543050"/>
            <wp:effectExtent l="0" t="0" r="0" b="0"/>
            <wp:wrapSquare wrapText="largest"/>
            <wp:docPr id="25" name="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8"/>
                    <pic:cNvPicPr>
                      <a:picLocks noChangeAspect="1" noChangeArrowheads="1"/>
                    </pic:cNvPicPr>
                  </pic:nvPicPr>
                  <pic:blipFill>
                    <a:blip r:embed="rId26"/>
                    <a:stretch>
                      <a:fillRect/>
                    </a:stretch>
                  </pic:blipFill>
                  <pic:spPr bwMode="auto">
                    <a:xfrm>
                      <a:off x="0" y="0"/>
                      <a:ext cx="2114550" cy="1543050"/>
                    </a:xfrm>
                    <a:prstGeom prst="rect">
                      <a:avLst/>
                    </a:prstGeom>
                    <a:noFill/>
                  </pic:spPr>
                </pic:pic>
              </a:graphicData>
            </a:graphic>
          </wp:anchor>
        </w:drawing>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t>a) What is the name of the sub atomic particles found in the part marked R? (1mk)</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b) Classify the element whose atom is shown above as a metal or a non-metal. (1mk)</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c) If the atom shown above has 14 neutrons, show the correct atomic representation of this atom. (3mks)</w:t>
      </w:r>
    </w:p>
    <w:p>
      <w:pPr>
        <w:pStyle w:val="Normal"/>
        <w:spacing w:before="0" w:after="60"/>
        <w:rPr/>
      </w:pPr>
      <w:r>
        <w:rPr/>
      </w:r>
    </w:p>
    <w:p>
      <w:pPr>
        <w:pStyle w:val="Normal"/>
        <w:spacing w:before="0" w:after="60"/>
        <w:rPr/>
      </w:pPr>
      <w:r>
        <w:rPr/>
      </w:r>
    </w:p>
    <w:p>
      <w:pPr>
        <w:pStyle w:val="Normal"/>
        <w:spacing w:before="0" w:after="120"/>
        <w:ind w:start="360"/>
        <w:rPr/>
      </w:pPr>
      <w:r>
        <w:rPr>
          <w:rFonts w:eastAsia="Arial" w:cs="Arial" w:ascii="Arial" w:hAnsi="Arial"/>
          <w:color w:val="000000"/>
          <w:sz w:val="22"/>
          <w:szCs w:val="22"/>
        </w:rPr>
        <w:t>d) Which method of softening hard water is used to remove temporary hardness only? (1mk)</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e) Identify the methods of separating mixtures that are used to separate the following mixtures; (2mks)</w:t>
      </w:r>
    </w:p>
    <w:p>
      <w:pPr>
        <w:pStyle w:val="Normal"/>
        <w:spacing w:before="0" w:after="120"/>
        <w:ind w:start="360"/>
        <w:rPr/>
      </w:pPr>
      <w:r>
        <w:rPr>
          <w:rFonts w:eastAsia="Arial" w:cs="Arial" w:ascii="Arial" w:hAnsi="Arial"/>
          <w:color w:val="000000"/>
          <w:sz w:val="22"/>
          <w:szCs w:val="22"/>
        </w:rPr>
        <w:t>i) dry ice and sodium chloride: _______________________________</w:t>
      </w:r>
    </w:p>
    <w:p>
      <w:pPr>
        <w:pStyle w:val="Normal"/>
        <w:spacing w:before="0" w:after="120"/>
        <w:ind w:start="360"/>
        <w:rPr/>
      </w:pPr>
      <w:r>
        <w:rPr>
          <w:rFonts w:eastAsia="Arial" w:cs="Arial" w:ascii="Arial" w:hAnsi="Arial"/>
          <w:color w:val="000000"/>
          <w:sz w:val="22"/>
          <w:szCs w:val="22"/>
        </w:rPr>
        <w:t>ii) saturated solution of copper (II) sulphate: _______________________________</w:t>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t>36. The diagram below shows a set up used by grade 8 learners to demonstrate energy transformation in nature.</w:t>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27" behindDoc="0" locked="0" layoutInCell="0" allowOverlap="1">
            <wp:simplePos x="0" y="0"/>
            <wp:positionH relativeFrom="column">
              <wp:posOffset>213360</wp:posOffset>
            </wp:positionH>
            <wp:positionV relativeFrom="paragraph">
              <wp:posOffset>-32385</wp:posOffset>
            </wp:positionV>
            <wp:extent cx="2771775" cy="2047875"/>
            <wp:effectExtent l="0" t="0" r="0" b="0"/>
            <wp:wrapSquare wrapText="largest"/>
            <wp:docPr id="26"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9"/>
                    <pic:cNvPicPr>
                      <a:picLocks noChangeAspect="1" noChangeArrowheads="1"/>
                    </pic:cNvPicPr>
                  </pic:nvPicPr>
                  <pic:blipFill>
                    <a:blip r:embed="rId27"/>
                    <a:stretch>
                      <a:fillRect/>
                    </a:stretch>
                  </pic:blipFill>
                  <pic:spPr bwMode="auto">
                    <a:xfrm>
                      <a:off x="0" y="0"/>
                      <a:ext cx="2771775" cy="2047875"/>
                    </a:xfrm>
                    <a:prstGeom prst="rect">
                      <a:avLst/>
                    </a:prstGeom>
                    <a:noFill/>
                  </pic:spPr>
                </pic:pic>
              </a:graphicData>
            </a:graphic>
          </wp:anchor>
        </w:drawing>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pPr>
      <w:r>
        <w:rPr>
          <w:rFonts w:eastAsia="Arial" w:cs="Arial" w:ascii="Arial" w:hAnsi="Arial"/>
          <w:color w:val="000000"/>
          <w:sz w:val="22"/>
          <w:szCs w:val="22"/>
        </w:rPr>
        <w:t>a) What is energy transformation? (1mk)</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b) State the correct energy transformation that takes place in the above set up when the switch is on. (1mk)</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c) Below is energy transformation that takes place in a certain appliance when in use.</w:t>
      </w:r>
    </w:p>
    <w:p>
      <w:pPr>
        <w:pStyle w:val="Normal"/>
        <w:spacing w:before="0" w:after="60"/>
        <w:ind w:start="360"/>
        <w:rPr/>
      </w:pPr>
      <w:r>
        <w:rPr>
          <w:rFonts w:eastAsia="Arial" w:cs="Arial" w:ascii="Arial" w:hAnsi="Arial"/>
          <w:color w:val="000000"/>
          <w:sz w:val="22"/>
          <w:szCs w:val="22"/>
        </w:rPr>
        <w:t>Electrical energy → Mechanical energy</w:t>
      </w:r>
    </w:p>
    <w:p>
      <w:pPr>
        <w:pStyle w:val="Normal"/>
        <w:spacing w:before="0" w:after="120"/>
        <w:ind w:start="360"/>
        <w:rPr/>
      </w:pPr>
      <w:r>
        <w:rPr>
          <w:rFonts w:eastAsia="Arial" w:cs="Arial" w:ascii="Arial" w:hAnsi="Arial"/>
          <w:color w:val="000000"/>
          <w:sz w:val="22"/>
          <w:szCs w:val="22"/>
        </w:rPr>
        <w:t>Identify the electrical appliance in which the above energy transformation takes place. (1mk)</w:t>
      </w:r>
    </w:p>
    <w:p>
      <w:pPr>
        <w:pStyle w:val="Normal"/>
        <w:spacing w:before="0" w:after="60"/>
        <w:rPr/>
      </w:pPr>
      <w:r>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t>37. Mr. Mwangi, a grade 9 Integrated Science facilitator displayed the cross section of a water dam shown below on a white board.</w:t>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28" behindDoc="0" locked="0" layoutInCell="0" allowOverlap="1">
            <wp:simplePos x="0" y="0"/>
            <wp:positionH relativeFrom="column">
              <wp:posOffset>308610</wp:posOffset>
            </wp:positionH>
            <wp:positionV relativeFrom="paragraph">
              <wp:posOffset>35560</wp:posOffset>
            </wp:positionV>
            <wp:extent cx="2771775" cy="1476375"/>
            <wp:effectExtent l="0" t="0" r="0" b="0"/>
            <wp:wrapSquare wrapText="largest"/>
            <wp:docPr id="27" name="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0"/>
                    <pic:cNvPicPr>
                      <a:picLocks noChangeAspect="1" noChangeArrowheads="1"/>
                    </pic:cNvPicPr>
                  </pic:nvPicPr>
                  <pic:blipFill>
                    <a:blip r:embed="rId28"/>
                    <a:stretch>
                      <a:fillRect/>
                    </a:stretch>
                  </pic:blipFill>
                  <pic:spPr bwMode="auto">
                    <a:xfrm>
                      <a:off x="0" y="0"/>
                      <a:ext cx="2771775" cy="1476375"/>
                    </a:xfrm>
                    <a:prstGeom prst="rect">
                      <a:avLst/>
                    </a:prstGeom>
                    <a:noFill/>
                  </pic:spPr>
                </pic:pic>
              </a:graphicData>
            </a:graphic>
          </wp:anchor>
        </w:drawing>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ind w:start="360"/>
        <w:rPr/>
      </w:pPr>
      <w:r>
        <w:rPr>
          <w:rFonts w:eastAsia="Arial" w:cs="Arial" w:ascii="Arial" w:hAnsi="Arial"/>
          <w:color w:val="000000"/>
          <w:sz w:val="22"/>
          <w:szCs w:val="22"/>
        </w:rPr>
        <w:t>a) Explain the reason why the water dams are constructed with thicker walls at the base. (1mk)</w:t>
      </w:r>
    </w:p>
    <w:p>
      <w:pPr>
        <w:pStyle w:val="Normal"/>
        <w:spacing w:before="0" w:after="60"/>
        <w:rPr/>
      </w:pPr>
      <w:r>
        <w:rPr/>
      </w:r>
    </w:p>
    <w:p>
      <w:pPr>
        <w:pStyle w:val="Normal"/>
        <w:spacing w:before="0" w:after="120"/>
        <w:ind w:start="360"/>
        <w:rPr/>
      </w:pPr>
      <w:r>
        <w:rPr>
          <w:rFonts w:eastAsia="Arial" w:cs="Arial" w:ascii="Arial" w:hAnsi="Arial"/>
          <w:color w:val="000000"/>
          <w:sz w:val="22"/>
          <w:szCs w:val="22"/>
        </w:rPr>
        <w:t>b) State any two applications of pressure in liquids. (2mks)</w:t>
      </w:r>
    </w:p>
    <w:p>
      <w:pPr>
        <w:pStyle w:val="Normal"/>
        <w:spacing w:before="0" w:after="60"/>
        <w:rPr/>
      </w:pPr>
      <w:r>
        <w:rPr/>
      </w:r>
    </w:p>
    <w:p>
      <w:pPr>
        <w:pStyle w:val="Normal"/>
        <w:spacing w:before="0" w:after="60"/>
        <w:rPr/>
      </w:pPr>
      <w:r>
        <w:rPr/>
      </w:r>
    </w:p>
    <w:p>
      <w:pPr>
        <w:pStyle w:val="Normal"/>
        <w:rPr/>
      </w:pPr>
      <w:r>
        <w:rPr/>
      </w:r>
      <w:r>
        <w:br w:type="page"/>
      </w:r>
    </w:p>
    <w:p>
      <w:pPr>
        <w:pStyle w:val="Normal"/>
        <w:spacing w:before="240" w:after="120"/>
        <w:jc w:val="start"/>
        <w:rPr/>
      </w:pPr>
      <w:r>
        <w:rPr>
          <w:rFonts w:eastAsia="Arial" w:cs="Arial" w:ascii="Arial" w:hAnsi="Arial"/>
          <w:b/>
          <w:bCs/>
          <w:color w:val="000000"/>
          <w:sz w:val="28"/>
          <w:szCs w:val="28"/>
        </w:rPr>
        <w:t>INTEGRATED SCIENCE PRACTICAL</w:t>
      </w:r>
    </w:p>
    <w:p>
      <w:pPr>
        <w:pStyle w:val="Normal"/>
        <w:spacing w:before="240" w:after="120"/>
        <w:jc w:val="start"/>
        <w:rPr/>
      </w:pPr>
      <w:r>
        <w:rPr>
          <w:rFonts w:eastAsia="Arial" w:cs="Arial" w:ascii="Arial" w:hAnsi="Arial"/>
          <w:b/>
          <w:bCs/>
          <w:color w:val="000000"/>
          <w:sz w:val="28"/>
          <w:szCs w:val="28"/>
        </w:rPr>
        <w:t>PAPER 2</w:t>
      </w:r>
    </w:p>
    <w:p>
      <w:pPr>
        <w:pStyle w:val="Normal"/>
        <w:spacing w:before="0" w:after="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60"/>
        <w:jc w:val="start"/>
        <w:rPr/>
      </w:pPr>
      <w:r>
        <w:rPr>
          <w:rFonts w:eastAsia="Times New Roman" w:cs="Times New Roman" w:ascii="Times New Roman" w:hAnsi="Times New Roman"/>
          <w:b/>
          <w:bCs/>
          <w:color w:val="000000"/>
          <w:sz w:val="24"/>
          <w:szCs w:val="24"/>
        </w:rPr>
        <w:t>TASK 1:</w:t>
      </w:r>
    </w:p>
    <w:p>
      <w:pPr>
        <w:pStyle w:val="Normal"/>
        <w:spacing w:before="0" w:after="120"/>
        <w:jc w:val="start"/>
        <w:rPr/>
      </w:pPr>
      <w:r>
        <w:rPr>
          <w:rFonts w:eastAsia="Times New Roman" w:cs="Times New Roman" w:ascii="Times New Roman" w:hAnsi="Times New Roman"/>
          <w:b/>
          <w:bCs/>
          <w:color w:val="000000"/>
          <w:sz w:val="24"/>
          <w:szCs w:val="24"/>
        </w:rPr>
        <w:t>QUESTION ONE</w:t>
      </w:r>
    </w:p>
    <w:p>
      <w:pPr>
        <w:pStyle w:val="Normal"/>
        <w:spacing w:before="120" w:after="80"/>
        <w:ind w:start="0"/>
        <w:jc w:val="start"/>
        <w:rPr/>
      </w:pPr>
      <w:r>
        <w:rPr>
          <w:rFonts w:eastAsia="Times New Roman" w:cs="Times New Roman" w:ascii="Times New Roman" w:hAnsi="Times New Roman"/>
          <w:b/>
          <w:bCs/>
          <w:color w:val="000000"/>
          <w:sz w:val="22"/>
          <w:szCs w:val="22"/>
        </w:rPr>
        <w:t>Apparatus and Materials:</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 Two potato cylinders of equal size (or strips)</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 Two beakers</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 Distilled water</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 Concentrated sugar solution</w:t>
      </w:r>
    </w:p>
    <w:p>
      <w:pPr>
        <w:pStyle w:val="Normal"/>
        <w:spacing w:lineRule="auto" w:line="276" w:before="0" w:after="120"/>
        <w:ind w:start="360"/>
        <w:jc w:val="start"/>
        <w:rPr/>
      </w:pPr>
      <w:r>
        <w:rPr>
          <w:rFonts w:eastAsia="Times New Roman" w:cs="Times New Roman" w:ascii="Times New Roman" w:hAnsi="Times New Roman"/>
          <w:b w:val="false"/>
          <w:bCs w:val="false"/>
          <w:color w:val="000000"/>
          <w:sz w:val="22"/>
          <w:szCs w:val="22"/>
        </w:rPr>
        <w:t>- Knife and ruler</w:t>
      </w:r>
    </w:p>
    <w:p>
      <w:pPr>
        <w:pStyle w:val="Normal"/>
        <w:spacing w:before="80" w:after="80"/>
        <w:ind w:start="0"/>
        <w:jc w:val="start"/>
        <w:rPr/>
      </w:pPr>
      <w:r>
        <w:rPr>
          <w:rFonts w:eastAsia="Times New Roman" w:cs="Times New Roman" w:ascii="Times New Roman" w:hAnsi="Times New Roman"/>
          <w:b/>
          <w:bCs/>
          <w:color w:val="000000"/>
          <w:sz w:val="22"/>
          <w:szCs w:val="22"/>
        </w:rPr>
        <w:t>Procedure:</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 Pour distilled water into beaker A and concentrated sugar solution into beaker B.</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 Measure and record the initial length of each potato piece.</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 Place one piece in beaker A and the other in beaker B.</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 Leave for at least 20 minutes.</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 Remove the potato pieces, gently dry them, and measure the final length.</w:t>
      </w:r>
    </w:p>
    <w:p>
      <w:pPr>
        <w:pStyle w:val="Normal"/>
        <w:spacing w:lineRule="auto" w:line="276" w:before="0" w:after="120"/>
        <w:ind w:start="360"/>
        <w:jc w:val="start"/>
        <w:rPr/>
      </w:pPr>
      <w:r>
        <w:rPr>
          <w:rFonts w:eastAsia="Times New Roman" w:cs="Times New Roman" w:ascii="Times New Roman" w:hAnsi="Times New Roman"/>
          <w:b w:val="false"/>
          <w:bCs w:val="false"/>
          <w:color w:val="000000"/>
          <w:sz w:val="22"/>
          <w:szCs w:val="22"/>
        </w:rPr>
        <w:t>- Note any changes in texture (firmness or softness).</w:t>
      </w:r>
    </w:p>
    <w:p>
      <w:pPr>
        <w:pStyle w:val="Normal"/>
        <w:spacing w:before="80" w:after="80"/>
        <w:ind w:start="0"/>
        <w:jc w:val="start"/>
        <w:rPr/>
      </w:pPr>
      <w:r>
        <w:rPr>
          <w:rFonts w:eastAsia="Times New Roman" w:cs="Times New Roman" w:ascii="Times New Roman" w:hAnsi="Times New Roman"/>
          <w:b/>
          <w:bCs/>
          <w:color w:val="000000"/>
          <w:sz w:val="22"/>
          <w:szCs w:val="22"/>
        </w:rPr>
        <w:t>Questions:</w:t>
      </w:r>
    </w:p>
    <w:p>
      <w:pPr>
        <w:pStyle w:val="Normal"/>
        <w:spacing w:lineRule="auto" w:line="276" w:before="0" w:after="60"/>
        <w:ind w:start="360"/>
        <w:jc w:val="start"/>
        <w:rPr/>
      </w:pPr>
      <w:r>
        <w:rPr>
          <w:rFonts w:eastAsia="Times New Roman" w:cs="Times New Roman" w:ascii="Times New Roman" w:hAnsi="Times New Roman"/>
          <w:b w:val="false"/>
          <w:bCs w:val="false"/>
          <w:color w:val="000000"/>
          <w:sz w:val="22"/>
          <w:szCs w:val="22"/>
        </w:rPr>
        <w:t>a) State the aim of the experiment. (1mark)</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spacing w:before="0" w:after="80"/>
        <w:rPr/>
      </w:pPr>
      <w:r>
        <w:rPr/>
      </w:r>
    </w:p>
    <w:p>
      <w:pPr>
        <w:pStyle w:val="Normal"/>
        <w:spacing w:lineRule="auto" w:line="276" w:before="0" w:after="80"/>
        <w:ind w:start="360"/>
        <w:jc w:val="start"/>
        <w:rPr/>
      </w:pPr>
      <w:r>
        <w:rPr>
          <w:rFonts w:eastAsia="Times New Roman" w:cs="Times New Roman" w:ascii="Times New Roman" w:hAnsi="Times New Roman"/>
          <w:b w:val="false"/>
          <w:bCs w:val="false"/>
          <w:color w:val="000000"/>
          <w:sz w:val="22"/>
          <w:szCs w:val="22"/>
        </w:rPr>
        <w:t>b) Record the initial and final lengths of each potato piece in the below table. (4marks)</w:t>
      </w:r>
    </w:p>
    <w:tbl>
      <w:tblPr>
        <w:tblW w:w="9000" w:type="dxa"/>
        <w:jc w:val="start"/>
        <w:tblInd w:w="0" w:type="dxa"/>
        <w:tblLayout w:type="fixed"/>
        <w:tblCellMar>
          <w:top w:w="60" w:type="dxa"/>
          <w:start w:w="80" w:type="dxa"/>
          <w:bottom w:w="60" w:type="dxa"/>
          <w:end w:w="80" w:type="dxa"/>
        </w:tblCellMar>
      </w:tblPr>
      <w:tblGrid>
        <w:gridCol w:w="3000"/>
        <w:gridCol w:w="3000"/>
        <w:gridCol w:w="3000"/>
      </w:tblGrid>
      <w:tr>
        <w:trPr/>
        <w:tc>
          <w:tcPr>
            <w:tcW w:w="3000" w:type="dxa"/>
            <w:tcBorders>
              <w:top w:val="single" w:sz="8" w:space="0" w:color="000000"/>
              <w:start w:val="single" w:sz="8" w:space="0" w:color="000000"/>
              <w:bottom w:val="single" w:sz="8" w:space="0" w:color="000000"/>
              <w:end w:val="single" w:sz="8" w:space="0" w:color="000000"/>
            </w:tcBorders>
          </w:tcPr>
          <w:p>
            <w:pPr>
              <w:pStyle w:val="Normal"/>
              <w:jc w:val="center"/>
              <w:rPr/>
            </w:pPr>
            <w:r>
              <w:rPr/>
            </w:r>
          </w:p>
        </w:tc>
        <w:tc>
          <w:tcPr>
            <w:tcW w:w="3000" w:type="dxa"/>
            <w:tcBorders>
              <w:top w:val="single" w:sz="8" w:space="0" w:color="000000"/>
              <w:start w:val="single" w:sz="8" w:space="0" w:color="000000"/>
              <w:bottom w:val="single" w:sz="8" w:space="0" w:color="000000"/>
              <w:end w:val="single" w:sz="8" w:space="0" w:color="000000"/>
            </w:tcBorders>
          </w:tcPr>
          <w:p>
            <w:pPr>
              <w:pStyle w:val="Normal"/>
              <w:jc w:val="center"/>
              <w:rPr/>
            </w:pPr>
            <w:r>
              <w:rPr>
                <w:rFonts w:eastAsia="Times New Roman" w:cs="Times New Roman" w:ascii="Times New Roman" w:hAnsi="Times New Roman"/>
                <w:b/>
                <w:bCs/>
                <w:sz w:val="20"/>
                <w:szCs w:val="20"/>
              </w:rPr>
              <w:t>Initial length</w:t>
            </w:r>
          </w:p>
        </w:tc>
        <w:tc>
          <w:tcPr>
            <w:tcW w:w="3000" w:type="dxa"/>
            <w:tcBorders>
              <w:top w:val="single" w:sz="8" w:space="0" w:color="000000"/>
              <w:start w:val="single" w:sz="8" w:space="0" w:color="000000"/>
              <w:bottom w:val="single" w:sz="8" w:space="0" w:color="000000"/>
              <w:end w:val="single" w:sz="8" w:space="0" w:color="000000"/>
            </w:tcBorders>
          </w:tcPr>
          <w:p>
            <w:pPr>
              <w:pStyle w:val="Normal"/>
              <w:jc w:val="center"/>
              <w:rPr/>
            </w:pPr>
            <w:r>
              <w:rPr>
                <w:rFonts w:eastAsia="Times New Roman" w:cs="Times New Roman" w:ascii="Times New Roman" w:hAnsi="Times New Roman"/>
                <w:b/>
                <w:bCs/>
                <w:sz w:val="20"/>
                <w:szCs w:val="20"/>
              </w:rPr>
              <w:t>Final length</w:t>
            </w:r>
          </w:p>
        </w:tc>
      </w:tr>
      <w:tr>
        <w:trPr/>
        <w:tc>
          <w:tcPr>
            <w:tcW w:w="3000" w:type="dxa"/>
            <w:tcBorders>
              <w:top w:val="single" w:sz="8" w:space="0" w:color="000000"/>
              <w:start w:val="single" w:sz="8" w:space="0" w:color="000000"/>
              <w:bottom w:val="single" w:sz="8" w:space="0" w:color="000000"/>
              <w:end w:val="single" w:sz="8" w:space="0" w:color="000000"/>
            </w:tcBorders>
          </w:tcPr>
          <w:p>
            <w:pPr>
              <w:pStyle w:val="Normal"/>
              <w:rPr/>
            </w:pPr>
            <w:r>
              <w:rPr>
                <w:rFonts w:eastAsia="Times New Roman" w:cs="Times New Roman" w:ascii="Times New Roman" w:hAnsi="Times New Roman"/>
                <w:sz w:val="20"/>
                <w:szCs w:val="20"/>
              </w:rPr>
              <w:t>Beaker A</w:t>
            </w:r>
          </w:p>
        </w:tc>
        <w:tc>
          <w:tcPr>
            <w:tcW w:w="3000" w:type="dxa"/>
            <w:tcBorders>
              <w:top w:val="single" w:sz="8" w:space="0" w:color="000000"/>
              <w:start w:val="single" w:sz="8" w:space="0" w:color="000000"/>
              <w:bottom w:val="single" w:sz="8" w:space="0" w:color="000000"/>
              <w:end w:val="single" w:sz="8" w:space="0" w:color="000000"/>
            </w:tcBorders>
          </w:tcPr>
          <w:p>
            <w:pPr>
              <w:pStyle w:val="Normal"/>
              <w:rPr/>
            </w:pPr>
            <w:r>
              <w:rPr/>
            </w:r>
          </w:p>
        </w:tc>
        <w:tc>
          <w:tcPr>
            <w:tcW w:w="3000" w:type="dxa"/>
            <w:tcBorders>
              <w:top w:val="single" w:sz="8" w:space="0" w:color="000000"/>
              <w:start w:val="single" w:sz="8" w:space="0" w:color="000000"/>
              <w:bottom w:val="single" w:sz="8" w:space="0" w:color="000000"/>
              <w:end w:val="single" w:sz="8" w:space="0" w:color="000000"/>
            </w:tcBorders>
          </w:tcPr>
          <w:p>
            <w:pPr>
              <w:pStyle w:val="Normal"/>
              <w:rPr/>
            </w:pPr>
            <w:r>
              <w:rPr/>
            </w:r>
          </w:p>
        </w:tc>
      </w:tr>
      <w:tr>
        <w:trPr/>
        <w:tc>
          <w:tcPr>
            <w:tcW w:w="3000" w:type="dxa"/>
            <w:tcBorders>
              <w:top w:val="single" w:sz="8" w:space="0" w:color="000000"/>
              <w:start w:val="single" w:sz="8" w:space="0" w:color="000000"/>
              <w:bottom w:val="single" w:sz="8" w:space="0" w:color="000000"/>
              <w:end w:val="single" w:sz="8" w:space="0" w:color="000000"/>
            </w:tcBorders>
          </w:tcPr>
          <w:p>
            <w:pPr>
              <w:pStyle w:val="Normal"/>
              <w:rPr/>
            </w:pPr>
            <w:r>
              <w:rPr>
                <w:rFonts w:eastAsia="Times New Roman" w:cs="Times New Roman" w:ascii="Times New Roman" w:hAnsi="Times New Roman"/>
                <w:sz w:val="20"/>
                <w:szCs w:val="20"/>
              </w:rPr>
              <w:t>Beaker B</w:t>
            </w:r>
          </w:p>
        </w:tc>
        <w:tc>
          <w:tcPr>
            <w:tcW w:w="3000" w:type="dxa"/>
            <w:tcBorders>
              <w:top w:val="single" w:sz="8" w:space="0" w:color="000000"/>
              <w:start w:val="single" w:sz="8" w:space="0" w:color="000000"/>
              <w:bottom w:val="single" w:sz="8" w:space="0" w:color="000000"/>
              <w:end w:val="single" w:sz="8" w:space="0" w:color="000000"/>
            </w:tcBorders>
          </w:tcPr>
          <w:p>
            <w:pPr>
              <w:pStyle w:val="Normal"/>
              <w:rPr/>
            </w:pPr>
            <w:r>
              <w:rPr/>
            </w:r>
          </w:p>
        </w:tc>
        <w:tc>
          <w:tcPr>
            <w:tcW w:w="3000" w:type="dxa"/>
            <w:tcBorders>
              <w:top w:val="single" w:sz="8" w:space="0" w:color="000000"/>
              <w:start w:val="single" w:sz="8" w:space="0" w:color="000000"/>
              <w:bottom w:val="single" w:sz="8" w:space="0" w:color="000000"/>
              <w:end w:val="single" w:sz="8" w:space="0" w:color="000000"/>
            </w:tcBorders>
          </w:tcPr>
          <w:p>
            <w:pPr>
              <w:pStyle w:val="Normal"/>
              <w:rPr/>
            </w:pPr>
            <w:r>
              <w:rPr/>
            </w:r>
          </w:p>
        </w:tc>
      </w:tr>
    </w:tbl>
    <w:p>
      <w:pPr>
        <w:pStyle w:val="Normal"/>
        <w:spacing w:before="0" w:after="120"/>
        <w:rPr/>
      </w:pPr>
      <w:r>
        <w:rPr/>
      </w:r>
    </w:p>
    <w:p>
      <w:pPr>
        <w:pStyle w:val="Normal"/>
        <w:spacing w:lineRule="auto" w:line="276" w:before="0" w:after="60"/>
        <w:ind w:start="360"/>
        <w:jc w:val="start"/>
        <w:rPr/>
      </w:pPr>
      <w:r>
        <w:rPr>
          <w:rFonts w:eastAsia="Times New Roman" w:cs="Times New Roman" w:ascii="Times New Roman" w:hAnsi="Times New Roman"/>
          <w:b w:val="false"/>
          <w:bCs w:val="false"/>
          <w:color w:val="000000"/>
          <w:sz w:val="22"/>
          <w:szCs w:val="22"/>
        </w:rPr>
        <w:t>c) Describe your observations for each beaker. (3marks)</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spacing w:before="0" w:after="80"/>
        <w:rPr/>
      </w:pPr>
      <w:r>
        <w:rPr/>
      </w:r>
    </w:p>
    <w:p>
      <w:pPr>
        <w:pStyle w:val="Normal"/>
        <w:spacing w:lineRule="auto" w:line="276" w:before="0" w:after="60"/>
        <w:ind w:start="360"/>
        <w:jc w:val="start"/>
        <w:rPr/>
      </w:pPr>
      <w:r>
        <w:rPr>
          <w:rFonts w:eastAsia="Times New Roman" w:cs="Times New Roman" w:ascii="Times New Roman" w:hAnsi="Times New Roman"/>
          <w:b w:val="false"/>
          <w:bCs w:val="false"/>
          <w:color w:val="000000"/>
          <w:sz w:val="22"/>
          <w:szCs w:val="22"/>
        </w:rPr>
        <w:t>d) Explain why the potato pieces changed as they did. (3marks)</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spacing w:before="0" w:after="80"/>
        <w:rPr/>
      </w:pPr>
      <w:r>
        <w:rPr/>
      </w:r>
    </w:p>
    <w:p>
      <w:pPr>
        <w:pStyle w:val="Normal"/>
        <w:spacing w:lineRule="auto" w:line="276" w:before="0" w:after="60"/>
        <w:ind w:start="360"/>
        <w:jc w:val="start"/>
        <w:rPr/>
      </w:pPr>
      <w:r>
        <w:rPr>
          <w:rFonts w:eastAsia="Times New Roman" w:cs="Times New Roman" w:ascii="Times New Roman" w:hAnsi="Times New Roman"/>
          <w:b w:val="false"/>
          <w:bCs w:val="false"/>
          <w:color w:val="000000"/>
          <w:sz w:val="22"/>
          <w:szCs w:val="22"/>
        </w:rPr>
        <w:t>e) Define osmosis. (2marks)</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spacing w:before="0" w:after="80"/>
        <w:rPr/>
      </w:pPr>
      <w:r>
        <w:rPr/>
      </w:r>
    </w:p>
    <w:p>
      <w:pPr>
        <w:pStyle w:val="Normal"/>
        <w:spacing w:lineRule="auto" w:line="276" w:before="0" w:after="60"/>
        <w:ind w:start="360"/>
        <w:jc w:val="start"/>
        <w:rPr/>
      </w:pPr>
      <w:r>
        <w:rPr>
          <w:rFonts w:eastAsia="Times New Roman" w:cs="Times New Roman" w:ascii="Times New Roman" w:hAnsi="Times New Roman"/>
          <w:b w:val="false"/>
          <w:bCs w:val="false"/>
          <w:color w:val="000000"/>
          <w:sz w:val="22"/>
          <w:szCs w:val="22"/>
        </w:rPr>
        <w:t>f) State one importance of osmosis in plants or animals. (2marks)</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spacing w:before="0" w:after="60"/>
        <w:jc w:val="start"/>
        <w:rPr>
          <w:rFonts w:ascii="Times New Roman" w:hAnsi="Times New Roman" w:eastAsia="Times New Roman" w:cs="Times New Roman"/>
          <w:b/>
          <w:bCs/>
          <w:color w:val="000000"/>
          <w:sz w:val="24"/>
          <w:szCs w:val="24"/>
        </w:rPr>
      </w:pPr>
      <w:r>
        <w:rPr>
          <w:rFonts w:eastAsia="Times New Roman" w:cs="Times New Roman" w:ascii="Times New Roman" w:hAnsi="Times New Roman"/>
          <w:b/>
          <w:bCs/>
          <w:color w:val="000000"/>
          <w:sz w:val="24"/>
          <w:szCs w:val="24"/>
        </w:rPr>
      </w:r>
    </w:p>
    <w:p>
      <w:pPr>
        <w:pStyle w:val="Normal"/>
        <w:spacing w:before="0" w:after="60"/>
        <w:jc w:val="start"/>
        <w:rPr>
          <w:rFonts w:ascii="Times New Roman" w:hAnsi="Times New Roman" w:eastAsia="Times New Roman" w:cs="Times New Roman"/>
          <w:b/>
          <w:bCs/>
          <w:color w:val="000000"/>
          <w:sz w:val="24"/>
          <w:szCs w:val="24"/>
        </w:rPr>
      </w:pPr>
      <w:r>
        <w:rPr>
          <w:rFonts w:eastAsia="Times New Roman" w:cs="Times New Roman" w:ascii="Times New Roman" w:hAnsi="Times New Roman"/>
          <w:b/>
          <w:bCs/>
          <w:color w:val="000000"/>
          <w:sz w:val="24"/>
          <w:szCs w:val="24"/>
        </w:rPr>
      </w:r>
    </w:p>
    <w:p>
      <w:pPr>
        <w:pStyle w:val="Normal"/>
        <w:spacing w:before="0" w:after="60"/>
        <w:jc w:val="start"/>
        <w:rPr>
          <w:rFonts w:ascii="Times New Roman" w:hAnsi="Times New Roman" w:eastAsia="Times New Roman" w:cs="Times New Roman"/>
          <w:b/>
          <w:bCs/>
          <w:color w:val="000000"/>
          <w:sz w:val="24"/>
          <w:szCs w:val="24"/>
        </w:rPr>
      </w:pPr>
      <w:r>
        <w:rPr>
          <w:rFonts w:eastAsia="Times New Roman" w:cs="Times New Roman" w:ascii="Times New Roman" w:hAnsi="Times New Roman"/>
          <w:b/>
          <w:bCs/>
          <w:color w:val="000000"/>
          <w:sz w:val="24"/>
          <w:szCs w:val="24"/>
        </w:rPr>
      </w:r>
    </w:p>
    <w:p>
      <w:pPr>
        <w:pStyle w:val="Normal"/>
        <w:spacing w:before="0" w:after="60"/>
        <w:jc w:val="start"/>
        <w:rPr>
          <w:rFonts w:ascii="Times New Roman" w:hAnsi="Times New Roman" w:eastAsia="Times New Roman" w:cs="Times New Roman"/>
          <w:b/>
          <w:bCs/>
          <w:color w:val="000000"/>
          <w:sz w:val="24"/>
          <w:szCs w:val="24"/>
        </w:rPr>
      </w:pPr>
      <w:r>
        <w:rPr>
          <w:rFonts w:eastAsia="Times New Roman" w:cs="Times New Roman" w:ascii="Times New Roman" w:hAnsi="Times New Roman"/>
          <w:b/>
          <w:bCs/>
          <w:color w:val="000000"/>
          <w:sz w:val="24"/>
          <w:szCs w:val="24"/>
        </w:rPr>
        <w:t>TASK 2:</w:t>
      </w:r>
    </w:p>
    <w:p>
      <w:pPr>
        <w:pStyle w:val="Normal"/>
        <w:spacing w:before="0" w:after="120"/>
        <w:jc w:val="start"/>
        <w:rPr/>
      </w:pPr>
      <w:r>
        <w:rPr>
          <w:rFonts w:eastAsia="Times New Roman" w:cs="Times New Roman" w:ascii="Times New Roman" w:hAnsi="Times New Roman"/>
          <w:b/>
          <w:bCs/>
          <w:color w:val="000000"/>
          <w:sz w:val="24"/>
          <w:szCs w:val="24"/>
        </w:rPr>
        <w:t>QUESTION TWO</w:t>
      </w:r>
    </w:p>
    <w:p>
      <w:pPr>
        <w:pStyle w:val="Normal"/>
        <w:spacing w:before="120" w:after="80"/>
        <w:ind w:start="0"/>
        <w:jc w:val="start"/>
        <w:rPr/>
      </w:pPr>
      <w:r>
        <w:rPr>
          <w:rFonts w:eastAsia="Times New Roman" w:cs="Times New Roman" w:ascii="Times New Roman" w:hAnsi="Times New Roman"/>
          <w:b/>
          <w:bCs/>
          <w:color w:val="000000"/>
          <w:sz w:val="22"/>
          <w:szCs w:val="22"/>
        </w:rPr>
        <w:t>Apparatus and Materials:</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 Simple electrical circuit with a bulb or LED, battery, and connecting wires</w:t>
      </w:r>
    </w:p>
    <w:p>
      <w:pPr>
        <w:pStyle w:val="Normal"/>
        <w:spacing w:lineRule="auto" w:line="276" w:before="0" w:after="120"/>
        <w:ind w:start="360"/>
        <w:jc w:val="start"/>
        <w:rPr/>
      </w:pPr>
      <w:r>
        <w:rPr>
          <w:rFonts w:eastAsia="Times New Roman" w:cs="Times New Roman" w:ascii="Times New Roman" w:hAnsi="Times New Roman"/>
          <w:b w:val="false"/>
          <w:bCs w:val="false"/>
          <w:color w:val="000000"/>
          <w:sz w:val="22"/>
          <w:szCs w:val="22"/>
        </w:rPr>
        <w:t>- Samples of different materials (copper wire, aluminium foil, rubber, plastic ruler, steel nail, glass rod, wood, pencil graphite)</w:t>
      </w:r>
    </w:p>
    <w:p>
      <w:pPr>
        <w:pStyle w:val="Normal"/>
        <w:spacing w:before="80" w:after="80"/>
        <w:ind w:start="0"/>
        <w:jc w:val="start"/>
        <w:rPr/>
      </w:pPr>
      <w:r>
        <w:rPr>
          <w:rFonts w:eastAsia="Times New Roman" w:cs="Times New Roman" w:ascii="Times New Roman" w:hAnsi="Times New Roman"/>
          <w:b/>
          <w:bCs/>
          <w:color w:val="000000"/>
          <w:sz w:val="22"/>
          <w:szCs w:val="22"/>
        </w:rPr>
        <w:t>Procedure:</w:t>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 Assemble the circuit so that the two free wire ends can touch the material being tested.</w:t>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drawing>
          <wp:anchor distT="0" distB="0" distL="0" distR="0" simplePos="0" relativeHeight="29" behindDoc="0" locked="0" layoutInCell="0" allowOverlap="1">
            <wp:simplePos x="0" y="0"/>
            <wp:positionH relativeFrom="column">
              <wp:posOffset>304800</wp:posOffset>
            </wp:positionH>
            <wp:positionV relativeFrom="paragraph">
              <wp:posOffset>635</wp:posOffset>
            </wp:positionV>
            <wp:extent cx="2571750" cy="1752600"/>
            <wp:effectExtent l="0" t="0" r="0" b="0"/>
            <wp:wrapSquare wrapText="largest"/>
            <wp:docPr id="28" name="Image1 Copy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 Copy 3"/>
                    <pic:cNvPicPr>
                      <a:picLocks noChangeAspect="1" noChangeArrowheads="1"/>
                    </pic:cNvPicPr>
                  </pic:nvPicPr>
                  <pic:blipFill>
                    <a:blip r:embed="rId29"/>
                    <a:stretch>
                      <a:fillRect/>
                    </a:stretch>
                  </pic:blipFill>
                  <pic:spPr bwMode="auto">
                    <a:xfrm>
                      <a:off x="0" y="0"/>
                      <a:ext cx="2571750" cy="1752600"/>
                    </a:xfrm>
                    <a:prstGeom prst="rect">
                      <a:avLst/>
                    </a:prstGeom>
                    <a:noFill/>
                  </pic:spPr>
                </pic:pic>
              </a:graphicData>
            </a:graphic>
          </wp:anchor>
        </w:drawing>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 Place each material between the two wire ends.</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 Observe whether the bulb lights up or not.</w:t>
      </w:r>
    </w:p>
    <w:p>
      <w:pPr>
        <w:pStyle w:val="Normal"/>
        <w:spacing w:lineRule="auto" w:line="276" w:before="0" w:after="120"/>
        <w:ind w:start="360"/>
        <w:jc w:val="start"/>
        <w:rPr/>
      </w:pPr>
      <w:r>
        <w:rPr>
          <w:rFonts w:eastAsia="Times New Roman" w:cs="Times New Roman" w:ascii="Times New Roman" w:hAnsi="Times New Roman"/>
          <w:b w:val="false"/>
          <w:bCs w:val="false"/>
          <w:color w:val="000000"/>
          <w:sz w:val="22"/>
          <w:szCs w:val="22"/>
        </w:rPr>
        <w:t>- Record your results for each material tested.</w:t>
      </w:r>
    </w:p>
    <w:p>
      <w:pPr>
        <w:pStyle w:val="Normal"/>
        <w:spacing w:before="80" w:after="80"/>
        <w:ind w:start="0"/>
        <w:jc w:val="start"/>
        <w:rPr/>
      </w:pPr>
      <w:r>
        <w:rPr>
          <w:rFonts w:eastAsia="Times New Roman" w:cs="Times New Roman" w:ascii="Times New Roman" w:hAnsi="Times New Roman"/>
          <w:b/>
          <w:bCs/>
          <w:color w:val="000000"/>
          <w:sz w:val="22"/>
          <w:szCs w:val="22"/>
        </w:rPr>
        <w:t>Questions:</w:t>
      </w:r>
    </w:p>
    <w:p>
      <w:pPr>
        <w:pStyle w:val="Normal"/>
        <w:spacing w:lineRule="auto" w:line="276" w:before="0" w:after="60"/>
        <w:ind w:start="360"/>
        <w:jc w:val="start"/>
        <w:rPr/>
      </w:pPr>
      <w:r>
        <w:rPr>
          <w:rFonts w:eastAsia="Times New Roman" w:cs="Times New Roman" w:ascii="Times New Roman" w:hAnsi="Times New Roman"/>
          <w:b w:val="false"/>
          <w:bCs w:val="false"/>
          <w:color w:val="000000"/>
          <w:sz w:val="22"/>
          <w:szCs w:val="22"/>
        </w:rPr>
        <w:t>a) State the aim of the experiment. (1mark)</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spacing w:before="0" w:after="80"/>
        <w:rPr/>
      </w:pPr>
      <w:r>
        <w:rPr/>
      </w:r>
    </w:p>
    <w:p>
      <w:pPr>
        <w:pStyle w:val="Normal"/>
        <w:spacing w:lineRule="auto" w:line="276" w:before="0" w:after="80"/>
        <w:ind w:start="360"/>
        <w:jc w:val="start"/>
        <w:rPr/>
      </w:pPr>
      <w:r>
        <w:rPr>
          <w:rFonts w:eastAsia="Times New Roman" w:cs="Times New Roman" w:ascii="Times New Roman" w:hAnsi="Times New Roman"/>
          <w:b w:val="false"/>
          <w:bCs w:val="false"/>
          <w:color w:val="000000"/>
          <w:sz w:val="22"/>
          <w:szCs w:val="22"/>
        </w:rPr>
        <w:t>b) Record your results in a table showing each material and whether it conducted electricity. (4marks)</w:t>
      </w:r>
    </w:p>
    <w:tbl>
      <w:tblPr>
        <w:tblW w:w="9000" w:type="dxa"/>
        <w:jc w:val="start"/>
        <w:tblInd w:w="0" w:type="dxa"/>
        <w:tblLayout w:type="fixed"/>
        <w:tblCellMar>
          <w:top w:w="60" w:type="dxa"/>
          <w:start w:w="80" w:type="dxa"/>
          <w:bottom w:w="60" w:type="dxa"/>
          <w:end w:w="80" w:type="dxa"/>
        </w:tblCellMar>
      </w:tblPr>
      <w:tblGrid>
        <w:gridCol w:w="4500"/>
        <w:gridCol w:w="4500"/>
      </w:tblGrid>
      <w:tr>
        <w:trPr/>
        <w:tc>
          <w:tcPr>
            <w:tcW w:w="4500" w:type="dxa"/>
            <w:tcBorders>
              <w:top w:val="single" w:sz="8" w:space="0" w:color="000000"/>
              <w:start w:val="single" w:sz="8" w:space="0" w:color="000000"/>
              <w:bottom w:val="single" w:sz="8" w:space="0" w:color="000000"/>
              <w:end w:val="single" w:sz="8" w:space="0" w:color="000000"/>
            </w:tcBorders>
          </w:tcPr>
          <w:p>
            <w:pPr>
              <w:pStyle w:val="Normal"/>
              <w:jc w:val="center"/>
              <w:rPr/>
            </w:pPr>
            <w:r>
              <w:rPr>
                <w:rFonts w:eastAsia="Times New Roman" w:cs="Times New Roman" w:ascii="Times New Roman" w:hAnsi="Times New Roman"/>
                <w:b/>
                <w:bCs/>
                <w:sz w:val="20"/>
                <w:szCs w:val="20"/>
              </w:rPr>
              <w:t>Material</w:t>
            </w:r>
          </w:p>
        </w:tc>
        <w:tc>
          <w:tcPr>
            <w:tcW w:w="4500" w:type="dxa"/>
            <w:tcBorders>
              <w:top w:val="single" w:sz="8" w:space="0" w:color="000000"/>
              <w:start w:val="single" w:sz="8" w:space="0" w:color="000000"/>
              <w:bottom w:val="single" w:sz="8" w:space="0" w:color="000000"/>
              <w:end w:val="single" w:sz="8" w:space="0" w:color="000000"/>
            </w:tcBorders>
          </w:tcPr>
          <w:p>
            <w:pPr>
              <w:pStyle w:val="Normal"/>
              <w:jc w:val="center"/>
              <w:rPr/>
            </w:pPr>
            <w:r>
              <w:rPr>
                <w:rFonts w:eastAsia="Times New Roman" w:cs="Times New Roman" w:ascii="Times New Roman" w:hAnsi="Times New Roman"/>
                <w:b/>
                <w:bCs/>
                <w:sz w:val="20"/>
                <w:szCs w:val="20"/>
              </w:rPr>
              <w:t>Did the bulb light or not</w:t>
            </w:r>
          </w:p>
        </w:tc>
      </w:tr>
      <w:tr>
        <w:trPr/>
        <w:tc>
          <w:tcPr>
            <w:tcW w:w="4500" w:type="dxa"/>
            <w:tcBorders>
              <w:top w:val="single" w:sz="8" w:space="0" w:color="000000"/>
              <w:start w:val="single" w:sz="8" w:space="0" w:color="000000"/>
              <w:bottom w:val="single" w:sz="8" w:space="0" w:color="000000"/>
              <w:end w:val="single" w:sz="8" w:space="0" w:color="000000"/>
            </w:tcBorders>
          </w:tcPr>
          <w:p>
            <w:pPr>
              <w:pStyle w:val="Normal"/>
              <w:rPr/>
            </w:pPr>
            <w:r>
              <w:rPr>
                <w:rFonts w:eastAsia="Times New Roman" w:cs="Times New Roman" w:ascii="Times New Roman" w:hAnsi="Times New Roman"/>
                <w:sz w:val="20"/>
                <w:szCs w:val="20"/>
              </w:rPr>
              <w:t>Copper wire</w:t>
            </w:r>
          </w:p>
        </w:tc>
        <w:tc>
          <w:tcPr>
            <w:tcW w:w="4500" w:type="dxa"/>
            <w:tcBorders>
              <w:top w:val="single" w:sz="8" w:space="0" w:color="000000"/>
              <w:start w:val="single" w:sz="8" w:space="0" w:color="000000"/>
              <w:bottom w:val="single" w:sz="8" w:space="0" w:color="000000"/>
              <w:end w:val="single" w:sz="8" w:space="0" w:color="000000"/>
            </w:tcBorders>
          </w:tcPr>
          <w:p>
            <w:pPr>
              <w:pStyle w:val="Normal"/>
              <w:rPr/>
            </w:pPr>
            <w:r>
              <w:rPr/>
            </w:r>
          </w:p>
        </w:tc>
      </w:tr>
      <w:tr>
        <w:trPr/>
        <w:tc>
          <w:tcPr>
            <w:tcW w:w="4500" w:type="dxa"/>
            <w:tcBorders>
              <w:top w:val="single" w:sz="8" w:space="0" w:color="000000"/>
              <w:start w:val="single" w:sz="8" w:space="0" w:color="000000"/>
              <w:bottom w:val="single" w:sz="8" w:space="0" w:color="000000"/>
              <w:end w:val="single" w:sz="8" w:space="0" w:color="000000"/>
            </w:tcBorders>
          </w:tcPr>
          <w:p>
            <w:pPr>
              <w:pStyle w:val="Normal"/>
              <w:rPr/>
            </w:pPr>
            <w:r>
              <w:rPr>
                <w:rFonts w:eastAsia="Times New Roman" w:cs="Times New Roman" w:ascii="Times New Roman" w:hAnsi="Times New Roman"/>
                <w:sz w:val="20"/>
                <w:szCs w:val="20"/>
              </w:rPr>
              <w:t>Aluminium foil</w:t>
            </w:r>
          </w:p>
        </w:tc>
        <w:tc>
          <w:tcPr>
            <w:tcW w:w="4500" w:type="dxa"/>
            <w:tcBorders>
              <w:top w:val="single" w:sz="8" w:space="0" w:color="000000"/>
              <w:start w:val="single" w:sz="8" w:space="0" w:color="000000"/>
              <w:bottom w:val="single" w:sz="8" w:space="0" w:color="000000"/>
              <w:end w:val="single" w:sz="8" w:space="0" w:color="000000"/>
            </w:tcBorders>
          </w:tcPr>
          <w:p>
            <w:pPr>
              <w:pStyle w:val="Normal"/>
              <w:rPr/>
            </w:pPr>
            <w:r>
              <w:rPr/>
            </w:r>
          </w:p>
        </w:tc>
      </w:tr>
      <w:tr>
        <w:trPr/>
        <w:tc>
          <w:tcPr>
            <w:tcW w:w="4500" w:type="dxa"/>
            <w:tcBorders>
              <w:top w:val="single" w:sz="8" w:space="0" w:color="000000"/>
              <w:start w:val="single" w:sz="8" w:space="0" w:color="000000"/>
              <w:bottom w:val="single" w:sz="8" w:space="0" w:color="000000"/>
              <w:end w:val="single" w:sz="8" w:space="0" w:color="000000"/>
            </w:tcBorders>
          </w:tcPr>
          <w:p>
            <w:pPr>
              <w:pStyle w:val="Normal"/>
              <w:rPr/>
            </w:pPr>
            <w:r>
              <w:rPr>
                <w:rFonts w:eastAsia="Times New Roman" w:cs="Times New Roman" w:ascii="Times New Roman" w:hAnsi="Times New Roman"/>
                <w:sz w:val="20"/>
                <w:szCs w:val="20"/>
              </w:rPr>
              <w:t>Rubber</w:t>
            </w:r>
          </w:p>
        </w:tc>
        <w:tc>
          <w:tcPr>
            <w:tcW w:w="4500" w:type="dxa"/>
            <w:tcBorders>
              <w:top w:val="single" w:sz="8" w:space="0" w:color="000000"/>
              <w:start w:val="single" w:sz="8" w:space="0" w:color="000000"/>
              <w:bottom w:val="single" w:sz="8" w:space="0" w:color="000000"/>
              <w:end w:val="single" w:sz="8" w:space="0" w:color="000000"/>
            </w:tcBorders>
          </w:tcPr>
          <w:p>
            <w:pPr>
              <w:pStyle w:val="Normal"/>
              <w:rPr/>
            </w:pPr>
            <w:r>
              <w:rPr/>
            </w:r>
          </w:p>
        </w:tc>
      </w:tr>
      <w:tr>
        <w:trPr/>
        <w:tc>
          <w:tcPr>
            <w:tcW w:w="4500" w:type="dxa"/>
            <w:tcBorders>
              <w:top w:val="single" w:sz="8" w:space="0" w:color="000000"/>
              <w:start w:val="single" w:sz="8" w:space="0" w:color="000000"/>
              <w:bottom w:val="single" w:sz="8" w:space="0" w:color="000000"/>
              <w:end w:val="single" w:sz="8" w:space="0" w:color="000000"/>
            </w:tcBorders>
          </w:tcPr>
          <w:p>
            <w:pPr>
              <w:pStyle w:val="Normal"/>
              <w:rPr/>
            </w:pPr>
            <w:r>
              <w:rPr>
                <w:rFonts w:eastAsia="Times New Roman" w:cs="Times New Roman" w:ascii="Times New Roman" w:hAnsi="Times New Roman"/>
                <w:sz w:val="20"/>
                <w:szCs w:val="20"/>
              </w:rPr>
              <w:t>Plastic ruler</w:t>
            </w:r>
          </w:p>
        </w:tc>
        <w:tc>
          <w:tcPr>
            <w:tcW w:w="4500" w:type="dxa"/>
            <w:tcBorders>
              <w:top w:val="single" w:sz="8" w:space="0" w:color="000000"/>
              <w:start w:val="single" w:sz="8" w:space="0" w:color="000000"/>
              <w:bottom w:val="single" w:sz="8" w:space="0" w:color="000000"/>
              <w:end w:val="single" w:sz="8" w:space="0" w:color="000000"/>
            </w:tcBorders>
          </w:tcPr>
          <w:p>
            <w:pPr>
              <w:pStyle w:val="Normal"/>
              <w:rPr/>
            </w:pPr>
            <w:r>
              <w:rPr/>
            </w:r>
          </w:p>
        </w:tc>
      </w:tr>
      <w:tr>
        <w:trPr/>
        <w:tc>
          <w:tcPr>
            <w:tcW w:w="4500" w:type="dxa"/>
            <w:tcBorders>
              <w:top w:val="single" w:sz="8" w:space="0" w:color="000000"/>
              <w:start w:val="single" w:sz="8" w:space="0" w:color="000000"/>
              <w:bottom w:val="single" w:sz="8" w:space="0" w:color="000000"/>
              <w:end w:val="single" w:sz="8" w:space="0" w:color="000000"/>
            </w:tcBorders>
          </w:tcPr>
          <w:p>
            <w:pPr>
              <w:pStyle w:val="Normal"/>
              <w:rPr/>
            </w:pPr>
            <w:r>
              <w:rPr>
                <w:rFonts w:eastAsia="Times New Roman" w:cs="Times New Roman" w:ascii="Times New Roman" w:hAnsi="Times New Roman"/>
                <w:sz w:val="20"/>
                <w:szCs w:val="20"/>
              </w:rPr>
              <w:t>Steel nail</w:t>
            </w:r>
          </w:p>
        </w:tc>
        <w:tc>
          <w:tcPr>
            <w:tcW w:w="4500" w:type="dxa"/>
            <w:tcBorders>
              <w:top w:val="single" w:sz="8" w:space="0" w:color="000000"/>
              <w:start w:val="single" w:sz="8" w:space="0" w:color="000000"/>
              <w:bottom w:val="single" w:sz="8" w:space="0" w:color="000000"/>
              <w:end w:val="single" w:sz="8" w:space="0" w:color="000000"/>
            </w:tcBorders>
          </w:tcPr>
          <w:p>
            <w:pPr>
              <w:pStyle w:val="Normal"/>
              <w:rPr/>
            </w:pPr>
            <w:r>
              <w:rPr/>
            </w:r>
          </w:p>
        </w:tc>
      </w:tr>
      <w:tr>
        <w:trPr/>
        <w:tc>
          <w:tcPr>
            <w:tcW w:w="4500" w:type="dxa"/>
            <w:tcBorders>
              <w:top w:val="single" w:sz="8" w:space="0" w:color="000000"/>
              <w:start w:val="single" w:sz="8" w:space="0" w:color="000000"/>
              <w:bottom w:val="single" w:sz="8" w:space="0" w:color="000000"/>
              <w:end w:val="single" w:sz="8" w:space="0" w:color="000000"/>
            </w:tcBorders>
          </w:tcPr>
          <w:p>
            <w:pPr>
              <w:pStyle w:val="Normal"/>
              <w:rPr/>
            </w:pPr>
            <w:r>
              <w:rPr>
                <w:rFonts w:eastAsia="Times New Roman" w:cs="Times New Roman" w:ascii="Times New Roman" w:hAnsi="Times New Roman"/>
                <w:sz w:val="20"/>
                <w:szCs w:val="20"/>
              </w:rPr>
              <w:t>Glass rod</w:t>
            </w:r>
          </w:p>
        </w:tc>
        <w:tc>
          <w:tcPr>
            <w:tcW w:w="4500" w:type="dxa"/>
            <w:tcBorders>
              <w:top w:val="single" w:sz="8" w:space="0" w:color="000000"/>
              <w:start w:val="single" w:sz="8" w:space="0" w:color="000000"/>
              <w:bottom w:val="single" w:sz="8" w:space="0" w:color="000000"/>
              <w:end w:val="single" w:sz="8" w:space="0" w:color="000000"/>
            </w:tcBorders>
          </w:tcPr>
          <w:p>
            <w:pPr>
              <w:pStyle w:val="Normal"/>
              <w:rPr/>
            </w:pPr>
            <w:r>
              <w:rPr/>
            </w:r>
          </w:p>
        </w:tc>
      </w:tr>
      <w:tr>
        <w:trPr/>
        <w:tc>
          <w:tcPr>
            <w:tcW w:w="4500" w:type="dxa"/>
            <w:tcBorders>
              <w:top w:val="single" w:sz="8" w:space="0" w:color="000000"/>
              <w:start w:val="single" w:sz="8" w:space="0" w:color="000000"/>
              <w:bottom w:val="single" w:sz="8" w:space="0" w:color="000000"/>
              <w:end w:val="single" w:sz="8" w:space="0" w:color="000000"/>
            </w:tcBorders>
          </w:tcPr>
          <w:p>
            <w:pPr>
              <w:pStyle w:val="Normal"/>
              <w:rPr/>
            </w:pPr>
            <w:r>
              <w:rPr>
                <w:rFonts w:eastAsia="Times New Roman" w:cs="Times New Roman" w:ascii="Times New Roman" w:hAnsi="Times New Roman"/>
                <w:sz w:val="20"/>
                <w:szCs w:val="20"/>
              </w:rPr>
              <w:t>Wood</w:t>
            </w:r>
          </w:p>
        </w:tc>
        <w:tc>
          <w:tcPr>
            <w:tcW w:w="4500" w:type="dxa"/>
            <w:tcBorders>
              <w:top w:val="single" w:sz="8" w:space="0" w:color="000000"/>
              <w:start w:val="single" w:sz="8" w:space="0" w:color="000000"/>
              <w:bottom w:val="single" w:sz="8" w:space="0" w:color="000000"/>
              <w:end w:val="single" w:sz="8" w:space="0" w:color="000000"/>
            </w:tcBorders>
          </w:tcPr>
          <w:p>
            <w:pPr>
              <w:pStyle w:val="Normal"/>
              <w:rPr/>
            </w:pPr>
            <w:r>
              <w:rPr/>
            </w:r>
          </w:p>
        </w:tc>
      </w:tr>
      <w:tr>
        <w:trPr/>
        <w:tc>
          <w:tcPr>
            <w:tcW w:w="4500" w:type="dxa"/>
            <w:tcBorders>
              <w:top w:val="single" w:sz="8" w:space="0" w:color="000000"/>
              <w:start w:val="single" w:sz="8" w:space="0" w:color="000000"/>
              <w:bottom w:val="single" w:sz="8" w:space="0" w:color="000000"/>
              <w:end w:val="single" w:sz="8" w:space="0" w:color="000000"/>
            </w:tcBorders>
          </w:tcPr>
          <w:p>
            <w:pPr>
              <w:pStyle w:val="Normal"/>
              <w:rPr/>
            </w:pPr>
            <w:r>
              <w:rPr>
                <w:rFonts w:eastAsia="Times New Roman" w:cs="Times New Roman" w:ascii="Times New Roman" w:hAnsi="Times New Roman"/>
                <w:sz w:val="20"/>
                <w:szCs w:val="20"/>
              </w:rPr>
              <w:t>Graphite</w:t>
            </w:r>
          </w:p>
        </w:tc>
        <w:tc>
          <w:tcPr>
            <w:tcW w:w="4500" w:type="dxa"/>
            <w:tcBorders>
              <w:top w:val="single" w:sz="8" w:space="0" w:color="000000"/>
              <w:start w:val="single" w:sz="8" w:space="0" w:color="000000"/>
              <w:bottom w:val="single" w:sz="8" w:space="0" w:color="000000"/>
              <w:end w:val="single" w:sz="8" w:space="0" w:color="000000"/>
            </w:tcBorders>
          </w:tcPr>
          <w:p>
            <w:pPr>
              <w:pStyle w:val="Normal"/>
              <w:rPr/>
            </w:pPr>
            <w:r>
              <w:rPr/>
            </w:r>
          </w:p>
        </w:tc>
      </w:tr>
    </w:tbl>
    <w:p>
      <w:pPr>
        <w:pStyle w:val="Normal"/>
        <w:spacing w:before="0" w:after="120"/>
        <w:rPr/>
      </w:pPr>
      <w:r>
        <w:rPr/>
      </w:r>
    </w:p>
    <w:p>
      <w:pPr>
        <w:pStyle w:val="Normal"/>
        <w:spacing w:lineRule="auto" w:line="276" w:before="0" w:after="60"/>
        <w:ind w:start="360"/>
        <w:jc w:val="start"/>
        <w:rPr/>
      </w:pPr>
      <w:r>
        <w:rPr>
          <w:rFonts w:eastAsia="Times New Roman" w:cs="Times New Roman" w:ascii="Times New Roman" w:hAnsi="Times New Roman"/>
          <w:b w:val="false"/>
          <w:bCs w:val="false"/>
          <w:color w:val="000000"/>
          <w:sz w:val="22"/>
          <w:szCs w:val="22"/>
        </w:rPr>
        <w:t>c) Identify which materials are conductors and which are insulators. (4marks)</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spacing w:before="0" w:after="80"/>
        <w:rPr/>
      </w:pPr>
      <w:r>
        <w:rPr/>
      </w:r>
    </w:p>
    <w:p>
      <w:pPr>
        <w:pStyle w:val="Normal"/>
        <w:spacing w:lineRule="auto" w:line="276" w:before="0" w:after="60"/>
        <w:ind w:start="360"/>
        <w:jc w:val="start"/>
        <w:rPr/>
      </w:pPr>
      <w:r>
        <w:rPr>
          <w:rFonts w:eastAsia="Times New Roman" w:cs="Times New Roman" w:ascii="Times New Roman" w:hAnsi="Times New Roman"/>
          <w:b w:val="false"/>
          <w:bCs w:val="false"/>
          <w:color w:val="000000"/>
          <w:sz w:val="22"/>
          <w:szCs w:val="22"/>
        </w:rPr>
        <w:t>d) Why do metals generally conduct electricity but materials like rubber do not? (1mark)</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spacing w:before="0" w:after="80"/>
        <w:rPr/>
      </w:pPr>
      <w:r>
        <w:rPr/>
      </w:r>
    </w:p>
    <w:p>
      <w:pPr>
        <w:pStyle w:val="Normal"/>
        <w:spacing w:lineRule="auto" w:line="276" w:before="0" w:after="60"/>
        <w:ind w:start="360"/>
        <w:jc w:val="start"/>
        <w:rPr/>
      </w:pPr>
      <w:r>
        <w:rPr>
          <w:rFonts w:eastAsia="Times New Roman" w:cs="Times New Roman" w:ascii="Times New Roman" w:hAnsi="Times New Roman"/>
          <w:b w:val="false"/>
          <w:bCs w:val="false"/>
          <w:color w:val="000000"/>
          <w:sz w:val="22"/>
          <w:szCs w:val="22"/>
        </w:rPr>
        <w:t>e) Give two uses of conductors and two uses of insulators in everyday life. (4marks)</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spacing w:before="0" w:after="80"/>
        <w:rPr/>
      </w:pPr>
      <w:r>
        <w:rPr/>
      </w:r>
    </w:p>
    <w:p>
      <w:pPr>
        <w:pStyle w:val="Normal"/>
        <w:spacing w:lineRule="auto" w:line="276" w:before="0" w:after="60"/>
        <w:ind w:start="360"/>
        <w:jc w:val="start"/>
        <w:rPr/>
      </w:pPr>
      <w:r>
        <w:rPr>
          <w:rFonts w:eastAsia="Times New Roman" w:cs="Times New Roman" w:ascii="Times New Roman" w:hAnsi="Times New Roman"/>
          <w:b w:val="false"/>
          <w:bCs w:val="false"/>
          <w:color w:val="000000"/>
          <w:sz w:val="22"/>
          <w:szCs w:val="22"/>
        </w:rPr>
        <w:t>f) Suggest one way to improve the sensitivity of the conductivity test. (1mark)</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rPr/>
      </w:pPr>
      <w:r>
        <w:rPr/>
      </w:r>
      <w:r>
        <w:br w:type="page"/>
      </w:r>
    </w:p>
    <w:p>
      <w:pPr>
        <w:pStyle w:val="Normal"/>
        <w:spacing w:before="0" w:after="40"/>
        <w:jc w:val="start"/>
        <w:rPr>
          <w:rFonts w:ascii="Times New Roman" w:hAnsi="Times New Roman" w:eastAsia="Times New Roman" w:cs="Times New Roman"/>
          <w:color w:val="000000"/>
        </w:rPr>
      </w:pPr>
      <w:r>
        <w:rPr>
          <w:b/>
          <w:bCs/>
          <w:sz w:val="32"/>
          <w:szCs w:val="32"/>
        </w:rPr>
      </w:r>
    </w:p>
    <w:p>
      <w:pPr>
        <w:pStyle w:val="Normal"/>
        <w:spacing w:before="0" w:after="40"/>
        <w:jc w:val="start"/>
        <w:rPr>
          <w:b/>
          <w:bCs/>
          <w:sz w:val="32"/>
          <w:szCs w:val="32"/>
        </w:rPr>
      </w:pPr>
      <w:r>
        <w:rPr>
          <w:rFonts w:eastAsia="Times New Roman" w:cs="Times New Roman" w:ascii="Times New Roman" w:hAnsi="Times New Roman"/>
          <w:b/>
          <w:bCs/>
          <w:color w:val="000000"/>
          <w:sz w:val="32"/>
          <w:szCs w:val="32"/>
        </w:rPr>
        <w:t>AGRICULTURE PAPER 1</w:t>
      </w:r>
    </w:p>
    <w:p>
      <w:pPr>
        <w:pStyle w:val="Normal"/>
        <w:spacing w:before="0" w:after="40"/>
        <w:jc w:val="start"/>
        <w:rPr/>
      </w:pPr>
      <w:r>
        <w:rPr/>
      </w:r>
    </w:p>
    <w:p>
      <w:pPr>
        <w:pStyle w:val="Normal"/>
        <w:spacing w:before="80" w:after="120"/>
        <w:ind w:start="0"/>
        <w:jc w:val="start"/>
        <w:rPr/>
      </w:pPr>
      <w:r>
        <w:rPr>
          <w:rFonts w:eastAsia="Times New Roman" w:cs="Times New Roman" w:ascii="Times New Roman" w:hAnsi="Times New Roman"/>
          <w:b/>
          <w:bCs/>
          <w:color w:val="000000"/>
          <w:sz w:val="22"/>
          <w:szCs w:val="22"/>
        </w:rPr>
        <w:t>SECTION A: (30mks)</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1. Clean dustbins reduces chances of spreading diseases. Which one of the following is not associated with dirt facilities?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Ringworms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Dysentery</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Cholera</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Typhoid</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2. The following are methods of disinfecting clothing and household articles except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use of sunlight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use of lemon</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use of salt</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boiling</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3. Raising agents are substances introduced into flour mixtures to</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kill germs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make thin batter</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make it flow easily</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rise the mixture</w:t>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4. Grade 9 learners planted trees and constructed the structures shown below.</w:t>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drawing>
          <wp:anchor distT="0" distB="0" distL="0" distR="0" simplePos="0" relativeHeight="30" behindDoc="0" locked="0" layoutInCell="0" allowOverlap="1">
            <wp:simplePos x="0" y="0"/>
            <wp:positionH relativeFrom="column">
              <wp:posOffset>509905</wp:posOffset>
            </wp:positionH>
            <wp:positionV relativeFrom="paragraph">
              <wp:posOffset>19050</wp:posOffset>
            </wp:positionV>
            <wp:extent cx="2771775" cy="1628775"/>
            <wp:effectExtent l="0" t="0" r="0" b="0"/>
            <wp:wrapSquare wrapText="largest"/>
            <wp:docPr id="29" name="Image2 Copy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 Copy 3"/>
                    <pic:cNvPicPr>
                      <a:picLocks noChangeAspect="1" noChangeArrowheads="1"/>
                    </pic:cNvPicPr>
                  </pic:nvPicPr>
                  <pic:blipFill>
                    <a:blip r:embed="rId30"/>
                    <a:stretch>
                      <a:fillRect/>
                    </a:stretch>
                  </pic:blipFill>
                  <pic:spPr bwMode="auto">
                    <a:xfrm>
                      <a:off x="0" y="0"/>
                      <a:ext cx="2771775" cy="1628775"/>
                    </a:xfrm>
                    <a:prstGeom prst="rect">
                      <a:avLst/>
                    </a:prstGeom>
                    <a:noFill/>
                  </pic:spPr>
                </pic:pic>
              </a:graphicData>
            </a:graphic>
          </wp:anchor>
        </w:drawing>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The purpose of the above practice is to</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support the plant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have a deep water retention pit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prevent soil erosion</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protect the seedlings against damage</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5. The following are reasons for conserving forage. Which one is not?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Increase cost of production</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Avoids wastage of forage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Gives income from surplus</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Full utilization of available land</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6. To prevent competition for water, nutrients and sunlight, farmers carry out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pruning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earthing up</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gapping</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thinning</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7. Knitting creates multiple loops of yarn in a line called</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purl</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stitches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knit</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seams</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8. Mark was asked by her mother to prepare a meal for her sister Melody. Which one of the following mineral is important for her adolescent sister?</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Calcium</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Phosphorous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Iron</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Protein</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9. The following are factors to consider when planning for a meal except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occasion</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age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money available</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gender</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10. Which one of the following substances is used to control pest?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Salt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Ash</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Water</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Herbicide</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11. Kangai was advised to dry mangoes as a way of adding value. The following are importance except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improves food security</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increases monetary value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improves taste</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reduces storage life</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12. Which one of the following is not a form of soap used at household?</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Spray soap</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Paste soap</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Liquid soap</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Bar soap</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13. A special structure that is moved around, providing poultry with shelter is known as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kennel</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hutch</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fold</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shed</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14. Internal organs are known as offals. They include all the following except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heart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liver</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thighs</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intestines</w:t>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r>
        <w:br w:type="page"/>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15. Grade 9 learners found the pest shown below in their vegetable garden.</w:t>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drawing>
          <wp:anchor distT="0" distB="0" distL="0" distR="0" simplePos="0" relativeHeight="31" behindDoc="0" locked="0" layoutInCell="0" allowOverlap="1">
            <wp:simplePos x="0" y="0"/>
            <wp:positionH relativeFrom="column">
              <wp:posOffset>319405</wp:posOffset>
            </wp:positionH>
            <wp:positionV relativeFrom="paragraph">
              <wp:posOffset>47625</wp:posOffset>
            </wp:positionV>
            <wp:extent cx="2809875" cy="1857375"/>
            <wp:effectExtent l="0" t="0" r="0" b="0"/>
            <wp:wrapSquare wrapText="largest"/>
            <wp:docPr id="30" name="Image3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 Copy 2"/>
                    <pic:cNvPicPr>
                      <a:picLocks noChangeAspect="1" noChangeArrowheads="1"/>
                    </pic:cNvPicPr>
                  </pic:nvPicPr>
                  <pic:blipFill>
                    <a:blip r:embed="rId31"/>
                    <a:stretch>
                      <a:fillRect/>
                    </a:stretch>
                  </pic:blipFill>
                  <pic:spPr bwMode="auto">
                    <a:xfrm>
                      <a:off x="0" y="0"/>
                      <a:ext cx="2809875" cy="1857375"/>
                    </a:xfrm>
                    <a:prstGeom prst="rect">
                      <a:avLst/>
                    </a:prstGeom>
                    <a:noFill/>
                  </pic:spPr>
                </pic:pic>
              </a:graphicData>
            </a:graphic>
          </wp:anchor>
        </w:drawing>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The pest destroys the crop by</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sucking sap</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cutting seedlings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making holes on leaves</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damaging roots</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16. Which one of the following structures is used to conserve soil?</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Gabion</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Retention ditch</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Water retention pit</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Earth basin</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17. Learners of grade 9 Galana in Muchunku Junior school had a flour mixture. Which was flowing consistency. This is known as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dough</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batter</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liquid</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ingredient dough</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18. Grade 9 learners used their digital devices to search for the meaning of the words rechauffé cookery. They found that it means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preserving food</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serving leftover</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planning meals</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reheating food</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19. The main ingredients used in soap making are listed below except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vegetable fat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animal fat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acid</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alkali</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20. Muthoni a livestock farmer wanted to conserve forage for her animals. She considered all the following factors except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weather</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flexibility</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type of livestock</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type of forage</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21. One of the routine practice is heaping of soil at the base of a plant. This is called</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thinning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gapping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mulching</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earthing up</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22. Learners of grade 9 wanted to make a nursery bed for carrot seeds. The best type of tilth to use was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course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medium</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large</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fine</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23. Which one of the following methods of conserving soil uses crops residue?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Trash line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Stone line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Grassed waterways</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Strip cropping</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24. Which one of the following common pest is an example of a rodent?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Worm</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Rats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Caterpillars</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Insects</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25. Charity wanted to add value to her farm produce. Some of the methods of adding value include all the following except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frying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roasting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drying</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cooking</w:t>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26. Grade 9 learners prepared a soil conservation structure as shown below.</w:t>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drawing>
          <wp:anchor distT="0" distB="0" distL="0" distR="0" simplePos="0" relativeHeight="32" behindDoc="0" locked="0" layoutInCell="0" allowOverlap="1">
            <wp:simplePos x="0" y="0"/>
            <wp:positionH relativeFrom="column">
              <wp:posOffset>381000</wp:posOffset>
            </wp:positionH>
            <wp:positionV relativeFrom="paragraph">
              <wp:posOffset>-28575</wp:posOffset>
            </wp:positionV>
            <wp:extent cx="3010535" cy="2305050"/>
            <wp:effectExtent l="0" t="0" r="0" b="0"/>
            <wp:wrapSquare wrapText="largest"/>
            <wp:docPr id="31" name="Image4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4 Copy 2"/>
                    <pic:cNvPicPr>
                      <a:picLocks noChangeAspect="1" noChangeArrowheads="1"/>
                    </pic:cNvPicPr>
                  </pic:nvPicPr>
                  <pic:blipFill>
                    <a:blip r:embed="rId32"/>
                    <a:stretch>
                      <a:fillRect/>
                    </a:stretch>
                  </pic:blipFill>
                  <pic:spPr bwMode="auto">
                    <a:xfrm>
                      <a:off x="0" y="0"/>
                      <a:ext cx="3010535" cy="2305050"/>
                    </a:xfrm>
                    <a:prstGeom prst="rect">
                      <a:avLst/>
                    </a:prstGeom>
                    <a:noFill/>
                  </pic:spPr>
                </pic:pic>
              </a:graphicData>
            </a:graphic>
          </wp:anchor>
        </w:drawing>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Identify the structure.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Stone line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Trash line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Strip cropping</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Soil bund</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27. Under organic farming or gardening, farmers are advised to use mechanical weed control instead of using herbicides. Which one is not under mechanical?</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Spraying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Tilling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Uprooting</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Slashing</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28. Damaris prepared some floor mixture that was flowing to make pancakes. Which type of flour did she use?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Doughs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Gluten</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Baking powder</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Batter</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29. Njagi farms by involving a combination of several enterprises. This kind of farming is known</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components of farming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mixed farming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integrated farming</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intercropping</w:t>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30. Learners in groups prepared the water conservation structure shown below.</w:t>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drawing>
          <wp:anchor distT="0" distB="0" distL="0" distR="0" simplePos="0" relativeHeight="33" behindDoc="0" locked="0" layoutInCell="0" allowOverlap="1">
            <wp:simplePos x="0" y="0"/>
            <wp:positionH relativeFrom="column">
              <wp:posOffset>271780</wp:posOffset>
            </wp:positionH>
            <wp:positionV relativeFrom="paragraph">
              <wp:posOffset>57150</wp:posOffset>
            </wp:positionV>
            <wp:extent cx="2981325" cy="2657475"/>
            <wp:effectExtent l="0" t="0" r="0" b="0"/>
            <wp:wrapSquare wrapText="largest"/>
            <wp:docPr id="32" name="Image5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5 Copy 2"/>
                    <pic:cNvPicPr>
                      <a:picLocks noChangeAspect="1" noChangeArrowheads="1"/>
                    </pic:cNvPicPr>
                  </pic:nvPicPr>
                  <pic:blipFill>
                    <a:blip r:embed="rId33"/>
                    <a:stretch>
                      <a:fillRect/>
                    </a:stretch>
                  </pic:blipFill>
                  <pic:spPr bwMode="auto">
                    <a:xfrm>
                      <a:off x="0" y="0"/>
                      <a:ext cx="2981325" cy="2657475"/>
                    </a:xfrm>
                    <a:prstGeom prst="rect">
                      <a:avLst/>
                    </a:prstGeom>
                    <a:noFill/>
                  </pic:spPr>
                </pic:pic>
              </a:graphicData>
            </a:graphic>
          </wp:anchor>
        </w:drawing>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The structure is known as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retention pit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retention ditch</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earth basin</w:t>
      </w:r>
    </w:p>
    <w:p>
      <w:pPr>
        <w:pStyle w:val="Normal"/>
        <w:spacing w:lineRule="auto" w:line="276" w:before="0" w:after="120"/>
        <w:ind w:start="720"/>
        <w:jc w:val="start"/>
        <w:rPr/>
      </w:pPr>
      <w:r>
        <w:rPr>
          <w:rFonts w:eastAsia="Times New Roman" w:cs="Times New Roman" w:ascii="Times New Roman" w:hAnsi="Times New Roman"/>
          <w:b w:val="false"/>
          <w:bCs w:val="false"/>
          <w:color w:val="000000"/>
          <w:sz w:val="22"/>
          <w:szCs w:val="22"/>
        </w:rPr>
        <w:t>D. terraces</w:t>
      </w:r>
    </w:p>
    <w:p>
      <w:pPr>
        <w:pStyle w:val="Normal"/>
        <w:rPr/>
      </w:pPr>
      <w:r>
        <w:rPr/>
      </w:r>
      <w:r>
        <w:br w:type="page"/>
      </w:r>
    </w:p>
    <w:p>
      <w:pPr>
        <w:pStyle w:val="Normal"/>
        <w:spacing w:before="0" w:after="120"/>
        <w:ind w:start="0"/>
        <w:jc w:val="start"/>
        <w:rPr/>
      </w:pPr>
      <w:r>
        <w:rPr>
          <w:rFonts w:eastAsia="Times New Roman" w:cs="Times New Roman" w:ascii="Times New Roman" w:hAnsi="Times New Roman"/>
          <w:b/>
          <w:bCs/>
          <w:color w:val="000000"/>
          <w:sz w:val="22"/>
          <w:szCs w:val="22"/>
        </w:rPr>
        <w:t>SECTION B: (40mks)</w:t>
      </w:r>
    </w:p>
    <w:p>
      <w:pPr>
        <w:pStyle w:val="Normal"/>
        <w:spacing w:lineRule="auto" w:line="276" w:before="0" w:after="60"/>
        <w:ind w:start="360"/>
        <w:jc w:val="start"/>
        <w:rPr/>
      </w:pPr>
      <w:r>
        <w:rPr>
          <w:rFonts w:eastAsia="Times New Roman" w:cs="Times New Roman" w:ascii="Times New Roman" w:hAnsi="Times New Roman"/>
          <w:b w:val="false"/>
          <w:bCs w:val="false"/>
          <w:color w:val="000000"/>
          <w:sz w:val="22"/>
          <w:szCs w:val="22"/>
        </w:rPr>
        <w:t>31. Grade 9 learners used their digital devices with internet connectivity to search for information on the methods of conserving forage. List down three possible correct methods they found. (3mks)</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spacing w:before="0" w:after="80"/>
        <w:rPr/>
      </w:pPr>
      <w:r>
        <w:rPr/>
      </w:r>
    </w:p>
    <w:p>
      <w:pPr>
        <w:pStyle w:val="Normal"/>
        <w:spacing w:lineRule="auto" w:line="276" w:before="0" w:after="60"/>
        <w:ind w:start="360"/>
        <w:jc w:val="start"/>
        <w:rPr/>
      </w:pPr>
      <w:r>
        <w:rPr>
          <w:rFonts w:eastAsia="Times New Roman" w:cs="Times New Roman" w:ascii="Times New Roman" w:hAnsi="Times New Roman"/>
          <w:b w:val="false"/>
          <w:bCs w:val="false"/>
          <w:color w:val="000000"/>
          <w:sz w:val="22"/>
          <w:szCs w:val="22"/>
        </w:rPr>
        <w:t>32. Water harvesting and storage is important for farming. The two main methods of harvesting rainwater are</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spacing w:lineRule="auto" w:line="276" w:before="0" w:after="100"/>
        <w:ind w:start="360"/>
        <w:jc w:val="start"/>
        <w:rPr/>
      </w:pPr>
      <w:r>
        <w:rPr>
          <w:rFonts w:eastAsia="Times New Roman" w:cs="Times New Roman" w:ascii="Times New Roman" w:hAnsi="Times New Roman"/>
          <w:b w:val="false"/>
          <w:bCs w:val="false"/>
          <w:color w:val="000000"/>
          <w:sz w:val="22"/>
          <w:szCs w:val="22"/>
        </w:rPr>
        <w:t>(2mks)</w:t>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33. Grade 9 learners had their vegetables damaged as shown below.</w:t>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drawing>
          <wp:anchor distT="0" distB="0" distL="0" distR="0" simplePos="0" relativeHeight="34" behindDoc="0" locked="0" layoutInCell="0" allowOverlap="1">
            <wp:simplePos x="0" y="0"/>
            <wp:positionH relativeFrom="column">
              <wp:posOffset>285750</wp:posOffset>
            </wp:positionH>
            <wp:positionV relativeFrom="paragraph">
              <wp:posOffset>66675</wp:posOffset>
            </wp:positionV>
            <wp:extent cx="3848100" cy="2590800"/>
            <wp:effectExtent l="0" t="0" r="0" b="0"/>
            <wp:wrapSquare wrapText="largest"/>
            <wp:docPr id="33" name="Image6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6 Copy 1"/>
                    <pic:cNvPicPr>
                      <a:picLocks noChangeAspect="1" noChangeArrowheads="1"/>
                    </pic:cNvPicPr>
                  </pic:nvPicPr>
                  <pic:blipFill>
                    <a:blip r:embed="rId34"/>
                    <a:stretch>
                      <a:fillRect/>
                    </a:stretch>
                  </pic:blipFill>
                  <pic:spPr bwMode="auto">
                    <a:xfrm>
                      <a:off x="0" y="0"/>
                      <a:ext cx="3848100" cy="2590800"/>
                    </a:xfrm>
                    <a:prstGeom prst="rect">
                      <a:avLst/>
                    </a:prstGeom>
                    <a:noFill/>
                  </pic:spPr>
                </pic:pic>
              </a:graphicData>
            </a:graphic>
          </wp:anchor>
        </w:drawing>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6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6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6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6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6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a) Name two possible pests that caused the holes on the vegetable leaves. (2mks)</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spacing w:before="0" w:after="60"/>
        <w:rPr/>
      </w:pPr>
      <w:r>
        <w:rPr/>
      </w:r>
    </w:p>
    <w:p>
      <w:pPr>
        <w:pStyle w:val="Normal"/>
        <w:spacing w:lineRule="auto" w:line="276" w:before="0" w:after="60"/>
        <w:ind w:start="360"/>
        <w:jc w:val="start"/>
        <w:rPr/>
      </w:pPr>
      <w:r>
        <w:rPr>
          <w:rFonts w:eastAsia="Times New Roman" w:cs="Times New Roman" w:ascii="Times New Roman" w:hAnsi="Times New Roman"/>
          <w:b w:val="false"/>
          <w:bCs w:val="false"/>
          <w:color w:val="000000"/>
          <w:sz w:val="22"/>
          <w:szCs w:val="22"/>
        </w:rPr>
        <w:t>b) Give three other possible signs of pests on the crops. (3mks)</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spacing w:before="0" w:after="80"/>
        <w:rPr/>
      </w:pPr>
      <w:r>
        <w:rPr/>
      </w:r>
    </w:p>
    <w:p>
      <w:pPr>
        <w:pStyle w:val="Normal"/>
        <w:spacing w:lineRule="auto" w:line="276" w:before="0" w:after="100"/>
        <w:ind w:start="360"/>
        <w:jc w:val="start"/>
        <w:rPr/>
      </w:pPr>
      <w:r>
        <w:rPr>
          <w:rFonts w:eastAsia="Times New Roman" w:cs="Times New Roman" w:ascii="Times New Roman" w:hAnsi="Times New Roman"/>
          <w:b w:val="false"/>
          <w:bCs w:val="false"/>
          <w:color w:val="000000"/>
          <w:sz w:val="22"/>
          <w:szCs w:val="22"/>
        </w:rPr>
        <w:t>34. Tilling the land is done using hoe which also known as ________ (1mk)</w:t>
      </w:r>
    </w:p>
    <w:p>
      <w:pPr>
        <w:pStyle w:val="Normal"/>
        <w:spacing w:lineRule="auto" w:line="276" w:before="0" w:after="60"/>
        <w:ind w:start="360"/>
        <w:jc w:val="start"/>
        <w:rPr/>
      </w:pPr>
      <w:r>
        <w:rPr>
          <w:rFonts w:eastAsia="Times New Roman" w:cs="Times New Roman" w:ascii="Times New Roman" w:hAnsi="Times New Roman"/>
          <w:b w:val="false"/>
          <w:bCs w:val="false"/>
          <w:color w:val="000000"/>
          <w:sz w:val="22"/>
          <w:szCs w:val="22"/>
        </w:rPr>
        <w:t>35. Mechanical weed control is one of the methods of organic gardening. It involves use of methods such as ________</w:t>
      </w:r>
      <w:r>
        <w:rPr>
          <w:rFonts w:eastAsia="Times New Roman" w:cs="Times New Roman" w:ascii="Times New Roman" w:hAnsi="Times New Roman"/>
          <w:b w:val="false"/>
          <w:bCs w:val="false"/>
          <w:color w:val="000000"/>
          <w:sz w:val="22"/>
          <w:szCs w:val="22"/>
        </w:rPr>
        <w:t>______________________________</w:t>
      </w:r>
      <w:r>
        <w:rPr>
          <w:rFonts w:eastAsia="Times New Roman" w:cs="Times New Roman" w:ascii="Times New Roman" w:hAnsi="Times New Roman"/>
          <w:b w:val="false"/>
          <w:bCs w:val="false"/>
          <w:color w:val="000000"/>
          <w:sz w:val="22"/>
          <w:szCs w:val="22"/>
        </w:rPr>
        <w:t xml:space="preserve"> (4mks)</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b w:val="false"/>
          <w:bCs w:val="false"/>
        </w:rPr>
      </w:pPr>
      <w:r>
        <w:rPr>
          <w:rFonts w:eastAsia="Times New Roman" w:cs="Times New Roman" w:ascii="Times New Roman" w:hAnsi="Times New Roman"/>
          <w:b w:val="false"/>
          <w:bCs w:val="false"/>
          <w:sz w:val="22"/>
          <w:szCs w:val="22"/>
        </w:rPr>
        <w:t xml:space="preserve"> </w:t>
      </w:r>
    </w:p>
    <w:p>
      <w:pPr>
        <w:pStyle w:val="Normal"/>
        <w:spacing w:before="0" w:after="80"/>
        <w:rPr>
          <w:b w:val="false"/>
          <w:bCs w:val="false"/>
        </w:rPr>
      </w:pPr>
      <w:r>
        <w:rPr>
          <w:b w:val="false"/>
          <w:bCs w:val="false"/>
        </w:rPr>
      </w:r>
    </w:p>
    <w:p>
      <w:pPr>
        <w:pStyle w:val="Normal"/>
        <w:spacing w:lineRule="auto" w:line="276" w:before="0" w:after="60"/>
        <w:ind w:start="360"/>
        <w:jc w:val="start"/>
        <w:rPr/>
      </w:pPr>
      <w:r>
        <w:rPr>
          <w:rFonts w:eastAsia="Times New Roman" w:cs="Times New Roman" w:ascii="Times New Roman" w:hAnsi="Times New Roman"/>
          <w:b w:val="false"/>
          <w:bCs w:val="false"/>
          <w:color w:val="000000"/>
          <w:sz w:val="22"/>
          <w:szCs w:val="22"/>
        </w:rPr>
        <w:t>36. Ole Muchunku advised his grandmother to prepare the storage structure before storing rice and wheat crop produce. Give four ways he advised. (4mks)</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spacing w:before="0" w:after="80"/>
        <w:rPr/>
      </w:pPr>
      <w:r>
        <w:rPr/>
      </w:r>
    </w:p>
    <w:p>
      <w:pPr>
        <w:pStyle w:val="Normal"/>
        <w:spacing w:lineRule="auto" w:line="276" w:before="0" w:after="60"/>
        <w:ind w:start="360"/>
        <w:jc w:val="start"/>
        <w:rPr/>
      </w:pPr>
      <w:r>
        <w:rPr>
          <w:rFonts w:eastAsia="Times New Roman" w:cs="Times New Roman" w:ascii="Times New Roman" w:hAnsi="Times New Roman"/>
          <w:b w:val="false"/>
          <w:bCs w:val="false"/>
          <w:color w:val="000000"/>
          <w:sz w:val="22"/>
          <w:szCs w:val="22"/>
        </w:rPr>
        <w:t>37. During an excursion, learners of grade 9 listed down some components of integrated farming. Name four examples of such components. (4mks)</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spacing w:before="0" w:after="80"/>
        <w:rPr/>
      </w:pPr>
      <w:r>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38. Learners of Gakuuri Junior school had a project of cooking as shown below. (3mks)</w:t>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drawing>
          <wp:anchor distT="0" distB="0" distL="0" distR="0" simplePos="0" relativeHeight="35" behindDoc="0" locked="0" layoutInCell="0" allowOverlap="1">
            <wp:simplePos x="0" y="0"/>
            <wp:positionH relativeFrom="column">
              <wp:posOffset>342900</wp:posOffset>
            </wp:positionH>
            <wp:positionV relativeFrom="paragraph">
              <wp:posOffset>95250</wp:posOffset>
            </wp:positionV>
            <wp:extent cx="4344035" cy="3105150"/>
            <wp:effectExtent l="0" t="0" r="0" b="0"/>
            <wp:wrapSquare wrapText="largest"/>
            <wp:docPr id="34" name="Image7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7 Copy 1"/>
                    <pic:cNvPicPr>
                      <a:picLocks noChangeAspect="1" noChangeArrowheads="1"/>
                    </pic:cNvPicPr>
                  </pic:nvPicPr>
                  <pic:blipFill>
                    <a:blip r:embed="rId35"/>
                    <a:stretch>
                      <a:fillRect/>
                    </a:stretch>
                  </pic:blipFill>
                  <pic:spPr bwMode="auto">
                    <a:xfrm>
                      <a:off x="0" y="0"/>
                      <a:ext cx="4344035" cy="3105150"/>
                    </a:xfrm>
                    <a:prstGeom prst="rect">
                      <a:avLst/>
                    </a:prstGeom>
                    <a:noFill/>
                  </pic:spPr>
                </pic:pic>
              </a:graphicData>
            </a:graphic>
          </wp:anchor>
        </w:drawing>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6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6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a) Identify the cooking method shown above. (1mk)</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spacing w:before="0" w:after="60"/>
        <w:rPr/>
      </w:pPr>
      <w:r>
        <w:rPr/>
      </w:r>
    </w:p>
    <w:p>
      <w:pPr>
        <w:pStyle w:val="Normal"/>
        <w:spacing w:lineRule="auto" w:line="276" w:before="0" w:after="60"/>
        <w:ind w:start="360"/>
        <w:jc w:val="start"/>
        <w:rPr/>
      </w:pPr>
      <w:r>
        <w:rPr>
          <w:rFonts w:eastAsia="Times New Roman" w:cs="Times New Roman" w:ascii="Times New Roman" w:hAnsi="Times New Roman"/>
          <w:b w:val="false"/>
          <w:bCs w:val="false"/>
          <w:color w:val="000000"/>
          <w:sz w:val="22"/>
          <w:szCs w:val="22"/>
        </w:rPr>
        <w:t>b) Name four benefits of using the above method. (4mks)</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spacing w:before="0" w:after="80"/>
        <w:rPr/>
      </w:pPr>
      <w:r>
        <w:rPr/>
      </w:r>
    </w:p>
    <w:p>
      <w:pPr>
        <w:pStyle w:val="Normal"/>
        <w:spacing w:lineRule="auto" w:line="276" w:before="0" w:after="60"/>
        <w:ind w:start="360"/>
        <w:jc w:val="start"/>
        <w:rPr/>
      </w:pPr>
      <w:r>
        <w:rPr>
          <w:rFonts w:eastAsia="Times New Roman" w:cs="Times New Roman" w:ascii="Times New Roman" w:hAnsi="Times New Roman"/>
          <w:b w:val="false"/>
          <w:bCs w:val="false"/>
          <w:color w:val="000000"/>
          <w:sz w:val="22"/>
          <w:szCs w:val="22"/>
        </w:rPr>
        <w:t>39. Grade 9 learners were preparing some maandazi. Name three common substances that they used as raising agents. (3mks)</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spacing w:before="0" w:after="80"/>
        <w:rPr/>
      </w:pPr>
      <w:r>
        <w:rPr/>
      </w:r>
    </w:p>
    <w:p>
      <w:pPr>
        <w:pStyle w:val="Normal"/>
        <w:spacing w:lineRule="auto" w:line="276" w:before="0" w:after="60"/>
        <w:ind w:start="360"/>
        <w:jc w:val="start"/>
        <w:rPr/>
      </w:pPr>
      <w:r>
        <w:rPr>
          <w:rFonts w:eastAsia="Times New Roman" w:cs="Times New Roman" w:ascii="Times New Roman" w:hAnsi="Times New Roman"/>
          <w:b w:val="false"/>
          <w:bCs w:val="false"/>
          <w:color w:val="000000"/>
          <w:sz w:val="22"/>
          <w:szCs w:val="22"/>
        </w:rPr>
        <w:t>40. Farmers are advised to use organic manure instead of artificial fertilisers. Give three examples of such organic manure. (3mks)</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spacing w:before="0" w:after="80"/>
        <w:rPr/>
      </w:pPr>
      <w:r>
        <w:rPr/>
      </w:r>
    </w:p>
    <w:p>
      <w:pPr>
        <w:pStyle w:val="Normal"/>
        <w:spacing w:lineRule="auto" w:line="276" w:before="0" w:after="60"/>
        <w:ind w:start="360"/>
        <w:jc w:val="start"/>
        <w:rPr/>
      </w:pPr>
      <w:r>
        <w:rPr>
          <w:rFonts w:eastAsia="Times New Roman" w:cs="Times New Roman" w:ascii="Times New Roman" w:hAnsi="Times New Roman"/>
          <w:b w:val="false"/>
          <w:bCs w:val="false"/>
          <w:color w:val="000000"/>
          <w:sz w:val="22"/>
          <w:szCs w:val="22"/>
        </w:rPr>
        <w:t>41. Cleaning waste disposal facilities has several benefits. Give four importance of cleaning plastic waste bin. (4mks)</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spacing w:before="0" w:after="80"/>
        <w:rPr/>
      </w:pPr>
      <w:r>
        <w:rPr/>
      </w:r>
    </w:p>
    <w:p>
      <w:pPr>
        <w:pStyle w:val="Normal"/>
        <w:spacing w:lineRule="auto" w:line="276" w:before="0" w:after="60"/>
        <w:ind w:start="360"/>
        <w:jc w:val="start"/>
        <w:rPr/>
      </w:pPr>
      <w:r>
        <w:rPr>
          <w:rFonts w:eastAsia="Times New Roman" w:cs="Times New Roman" w:ascii="Times New Roman" w:hAnsi="Times New Roman"/>
          <w:b w:val="false"/>
          <w:bCs w:val="false"/>
          <w:color w:val="000000"/>
          <w:sz w:val="22"/>
          <w:szCs w:val="22"/>
        </w:rPr>
        <w:t>42. Hellen rears some domestic animals. What are some common hygiene practices carried out? (2mks)</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pBdr>
          <w:bottom w:val="single" w:sz="6" w:space="1" w:color="000000"/>
        </w:pBdr>
        <w:spacing w:before="0" w:after="80"/>
        <w:ind w:start="360"/>
        <w:rPr/>
      </w:pPr>
      <w:r>
        <w:rPr>
          <w:rFonts w:eastAsia="Times New Roman" w:cs="Times New Roman" w:ascii="Times New Roman" w:hAnsi="Times New Roman"/>
          <w:sz w:val="22"/>
          <w:szCs w:val="22"/>
        </w:rPr>
        <w:t xml:space="preserve"> </w:t>
      </w:r>
    </w:p>
    <w:p>
      <w:pPr>
        <w:pStyle w:val="Normal"/>
        <w:rPr/>
      </w:pPr>
      <w:r>
        <w:rPr/>
      </w:r>
      <w:r>
        <w:br w:type="page"/>
      </w:r>
    </w:p>
    <w:p>
      <w:pPr>
        <w:pStyle w:val="Normal"/>
        <w:spacing w:before="0" w:after="40"/>
        <w:jc w:val="start"/>
        <w:rPr>
          <w:sz w:val="32"/>
          <w:szCs w:val="32"/>
        </w:rPr>
      </w:pPr>
      <w:r>
        <w:rPr>
          <w:rFonts w:eastAsia="Times New Roman" w:cs="Times New Roman" w:ascii="Times New Roman" w:hAnsi="Times New Roman"/>
          <w:b/>
          <w:bCs/>
          <w:color w:val="000000"/>
          <w:sz w:val="32"/>
          <w:szCs w:val="32"/>
        </w:rPr>
        <w:t>CREATIVE ARTS AND SPORTS</w:t>
      </w:r>
    </w:p>
    <w:p>
      <w:pPr>
        <w:pStyle w:val="Normal"/>
        <w:spacing w:before="0" w:after="40"/>
        <w:jc w:val="start"/>
        <w:rPr>
          <w:sz w:val="32"/>
          <w:szCs w:val="32"/>
        </w:rPr>
      </w:pPr>
      <w:r>
        <w:rPr>
          <w:rFonts w:eastAsia="Times New Roman" w:cs="Times New Roman" w:ascii="Times New Roman" w:hAnsi="Times New Roman"/>
          <w:b/>
          <w:bCs/>
          <w:color w:val="000000"/>
          <w:sz w:val="32"/>
          <w:szCs w:val="32"/>
        </w:rPr>
        <w:t>PAPER 1</w:t>
      </w:r>
    </w:p>
    <w:p>
      <w:pPr>
        <w:pStyle w:val="Normal"/>
        <w:spacing w:before="0" w:after="40"/>
        <w:jc w:val="start"/>
        <w:rPr/>
      </w:pPr>
      <w:r>
        <w:rPr/>
      </w:r>
    </w:p>
    <w:p>
      <w:pPr>
        <w:pStyle w:val="Normal"/>
        <w:spacing w:before="80" w:after="80"/>
        <w:ind w:start="0"/>
        <w:jc w:val="start"/>
        <w:rPr/>
      </w:pPr>
      <w:r>
        <w:rPr>
          <w:rFonts w:eastAsia="Times New Roman" w:cs="Times New Roman" w:ascii="Times New Roman" w:hAnsi="Times New Roman"/>
          <w:b/>
          <w:bCs/>
          <w:color w:val="000000"/>
          <w:sz w:val="22"/>
          <w:szCs w:val="22"/>
        </w:rPr>
        <w:t>SECTION A: (40mks)</w:t>
      </w:r>
    </w:p>
    <w:p>
      <w:pPr>
        <w:pStyle w:val="Normal"/>
        <w:spacing w:before="80" w:after="100"/>
        <w:ind w:start="0"/>
        <w:jc w:val="start"/>
        <w:rPr/>
      </w:pPr>
      <w:r>
        <w:rPr>
          <w:rFonts w:eastAsia="Times New Roman" w:cs="Times New Roman" w:ascii="Times New Roman" w:hAnsi="Times New Roman"/>
          <w:b/>
          <w:bCs/>
          <w:color w:val="000000"/>
          <w:sz w:val="22"/>
          <w:szCs w:val="22"/>
        </w:rPr>
        <w:t>PART I: PERFORMING ARTS</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1. A persona in a verse is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character in a verse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performer in a verse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setting in a verse</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writer in a verse</w:t>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2. Study the diagram of the keyboard below and answer question that follow.</w:t>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drawing>
          <wp:anchor distT="0" distB="0" distL="0" distR="0" simplePos="0" relativeHeight="36" behindDoc="0" locked="0" layoutInCell="0" allowOverlap="1">
            <wp:simplePos x="0" y="0"/>
            <wp:positionH relativeFrom="column">
              <wp:posOffset>381000</wp:posOffset>
            </wp:positionH>
            <wp:positionV relativeFrom="paragraph">
              <wp:posOffset>38100</wp:posOffset>
            </wp:positionV>
            <wp:extent cx="2381250" cy="1028700"/>
            <wp:effectExtent l="0" t="0" r="0" b="0"/>
            <wp:wrapSquare wrapText="largest"/>
            <wp:docPr id="35" name="Image8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8 Copy 1"/>
                    <pic:cNvPicPr>
                      <a:picLocks noChangeAspect="1" noChangeArrowheads="1"/>
                    </pic:cNvPicPr>
                  </pic:nvPicPr>
                  <pic:blipFill>
                    <a:blip r:embed="rId36"/>
                    <a:stretch>
                      <a:fillRect/>
                    </a:stretch>
                  </pic:blipFill>
                  <pic:spPr bwMode="auto">
                    <a:xfrm>
                      <a:off x="0" y="0"/>
                      <a:ext cx="2381250" cy="1028700"/>
                    </a:xfrm>
                    <a:prstGeom prst="rect">
                      <a:avLst/>
                    </a:prstGeom>
                    <a:noFill/>
                  </pic:spPr>
                </pic:pic>
              </a:graphicData>
            </a:graphic>
          </wp:anchor>
        </w:drawing>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Identify the notes marked Y and Z respectively.</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F sharp and 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F and E flat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F sharp and D sharp</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F flat and E</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3. When playing wind instrument, the technique of taking breaths in between notes is known as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phrasing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tonguing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breath control</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blowing gently</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4. You are performing a verse. The verse has the following elements except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theme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character</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setting</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plot</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5. Which of the following notes is correctly matched with its rest?</w:t>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drawing>
          <wp:anchor distT="0" distB="0" distL="0" distR="0" simplePos="0" relativeHeight="37" behindDoc="0" locked="0" layoutInCell="0" allowOverlap="1">
            <wp:simplePos x="0" y="0"/>
            <wp:positionH relativeFrom="column">
              <wp:posOffset>471805</wp:posOffset>
            </wp:positionH>
            <wp:positionV relativeFrom="paragraph">
              <wp:posOffset>53975</wp:posOffset>
            </wp:positionV>
            <wp:extent cx="2828925" cy="1752600"/>
            <wp:effectExtent l="0" t="0" r="0" b="0"/>
            <wp:wrapSquare wrapText="largest"/>
            <wp:docPr id="36" name="Image9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9 Copy 1"/>
                    <pic:cNvPicPr>
                      <a:picLocks noChangeAspect="1" noChangeArrowheads="1"/>
                    </pic:cNvPicPr>
                  </pic:nvPicPr>
                  <pic:blipFill>
                    <a:blip r:embed="rId37"/>
                    <a:stretch>
                      <a:fillRect/>
                    </a:stretch>
                  </pic:blipFill>
                  <pic:spPr bwMode="auto">
                    <a:xfrm>
                      <a:off x="0" y="0"/>
                      <a:ext cx="2828925" cy="1752600"/>
                    </a:xfrm>
                    <a:prstGeom prst="rect">
                      <a:avLst/>
                    </a:prstGeom>
                    <a:noFill/>
                  </pic:spPr>
                </pic:pic>
              </a:graphicData>
            </a:graphic>
          </wp:anchor>
        </w:drawing>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6. Creative Arts and Sports play various roles in society. Which of the following is not their social role?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Promote unity</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Create employment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Preserve culture</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Promote patriotism</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7. How many beats are there in each bar in rhythms of 3/4 time?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Three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One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Two</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Four</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8. When playing a descant recorder, Ben did the following;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i) closed the back hole using the left thumb finger</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ii) closed the first and second finger holes using the right hand index and middle fingers</w:t>
      </w:r>
    </w:p>
    <w:p>
      <w:pPr>
        <w:pStyle w:val="Normal"/>
        <w:spacing w:lineRule="auto" w:line="276" w:before="0" w:after="40"/>
        <w:ind w:start="720"/>
        <w:jc w:val="start"/>
        <w:rPr/>
      </w:pPr>
      <w:r>
        <w:rPr>
          <w:rFonts w:eastAsia="Times New Roman" w:cs="Times New Roman" w:ascii="Times New Roman" w:hAnsi="Times New Roman"/>
          <w:b w:val="false"/>
          <w:bCs w:val="false"/>
          <w:color w:val="000000"/>
          <w:sz w:val="22"/>
          <w:szCs w:val="22"/>
        </w:rPr>
        <w:t>iii) blew gently into the mouth piece.</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Identify the note that he produced.</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Note C</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Note B</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Note G</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Note A</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9. When performing a piece of music on a descant recorder, Tabitha played and repeated from the start and stopped at the word fine. What performance direction did she observe?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Repeat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Dynamics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Tempo</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Crescendo</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10. A set of five horizontal lines and four spaces that represent musical notes and their pitches is known as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ledger lines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treble clef</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G-clef</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music staff</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11. The type of music where the performers only play musical instruments without accompanying human voices is known as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vocal music</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instrumental ensemble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choral music</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solo music</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12. The following are occasions for performance of a folk song. Which one is not?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During initiation ceremonies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During work</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When national flag is being raised</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During funerals</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13. Mulamwa was invited to tell a story to grade 9 learners. His story had the following;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i. a sad song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ii. a clear plot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iii. a happy ending</w:t>
      </w:r>
    </w:p>
    <w:p>
      <w:pPr>
        <w:pStyle w:val="Normal"/>
        <w:spacing w:lineRule="auto" w:line="276" w:before="0" w:after="40"/>
        <w:ind w:start="720"/>
        <w:jc w:val="start"/>
        <w:rPr/>
      </w:pPr>
      <w:r>
        <w:rPr>
          <w:rFonts w:eastAsia="Times New Roman" w:cs="Times New Roman" w:ascii="Times New Roman" w:hAnsi="Times New Roman"/>
          <w:b w:val="false"/>
          <w:bCs w:val="false"/>
          <w:color w:val="000000"/>
          <w:sz w:val="22"/>
          <w:szCs w:val="22"/>
        </w:rPr>
        <w:t>iv. a funny character</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Which one is the best quality of a good story?</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iii</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i</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iv</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ii</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14. Which of the following correctly represents a flat?</w:t>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 xml:space="preserve">A. </w:t>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drawing>
          <wp:anchor distT="0" distB="0" distL="0" distR="0" simplePos="0" relativeHeight="38" behindDoc="0" locked="0" layoutInCell="0" allowOverlap="1">
            <wp:simplePos x="0" y="0"/>
            <wp:positionH relativeFrom="column">
              <wp:posOffset>538480</wp:posOffset>
            </wp:positionH>
            <wp:positionV relativeFrom="paragraph">
              <wp:posOffset>9525</wp:posOffset>
            </wp:positionV>
            <wp:extent cx="338455" cy="400050"/>
            <wp:effectExtent l="0" t="0" r="0" b="0"/>
            <wp:wrapSquare wrapText="largest"/>
            <wp:docPr id="37" name="Image10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0 Copy 1"/>
                    <pic:cNvPicPr>
                      <a:picLocks noChangeAspect="1" noChangeArrowheads="1"/>
                    </pic:cNvPicPr>
                  </pic:nvPicPr>
                  <pic:blipFill>
                    <a:blip r:embed="rId38"/>
                    <a:stretch>
                      <a:fillRect/>
                    </a:stretch>
                  </pic:blipFill>
                  <pic:spPr bwMode="auto">
                    <a:xfrm>
                      <a:off x="0" y="0"/>
                      <a:ext cx="338455" cy="400050"/>
                    </a:xfrm>
                    <a:prstGeom prst="rect">
                      <a:avLst/>
                    </a:prstGeom>
                    <a:noFill/>
                  </pic:spPr>
                </pic:pic>
              </a:graphicData>
            </a:graphic>
          </wp:anchor>
        </w:drawing>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B.</w:t>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drawing>
          <wp:anchor distT="0" distB="0" distL="0" distR="0" simplePos="0" relativeHeight="39" behindDoc="0" locked="0" layoutInCell="0" allowOverlap="1">
            <wp:simplePos x="0" y="0"/>
            <wp:positionH relativeFrom="column">
              <wp:posOffset>557530</wp:posOffset>
            </wp:positionH>
            <wp:positionV relativeFrom="paragraph">
              <wp:posOffset>66675</wp:posOffset>
            </wp:positionV>
            <wp:extent cx="447675" cy="476250"/>
            <wp:effectExtent l="0" t="0" r="0" b="0"/>
            <wp:wrapSquare wrapText="largest"/>
            <wp:docPr id="38" name="Image1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1 Copy 1"/>
                    <pic:cNvPicPr>
                      <a:picLocks noChangeAspect="1" noChangeArrowheads="1"/>
                    </pic:cNvPicPr>
                  </pic:nvPicPr>
                  <pic:blipFill>
                    <a:blip r:embed="rId39"/>
                    <a:stretch>
                      <a:fillRect/>
                    </a:stretch>
                  </pic:blipFill>
                  <pic:spPr bwMode="auto">
                    <a:xfrm>
                      <a:off x="0" y="0"/>
                      <a:ext cx="447675" cy="476250"/>
                    </a:xfrm>
                    <a:prstGeom prst="rect">
                      <a:avLst/>
                    </a:prstGeom>
                    <a:noFill/>
                  </pic:spPr>
                </pic:pic>
              </a:graphicData>
            </a:graphic>
          </wp:anchor>
        </w:drawing>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C.</w:t>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drawing>
          <wp:anchor distT="0" distB="0" distL="0" distR="0" simplePos="0" relativeHeight="40" behindDoc="0" locked="0" layoutInCell="0" allowOverlap="1">
            <wp:simplePos x="0" y="0"/>
            <wp:positionH relativeFrom="column">
              <wp:posOffset>490855</wp:posOffset>
            </wp:positionH>
            <wp:positionV relativeFrom="paragraph">
              <wp:posOffset>101600</wp:posOffset>
            </wp:positionV>
            <wp:extent cx="295275" cy="352425"/>
            <wp:effectExtent l="0" t="0" r="0" b="0"/>
            <wp:wrapSquare wrapText="largest"/>
            <wp:docPr id="39" name="Image12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2 Copy 1"/>
                    <pic:cNvPicPr>
                      <a:picLocks noChangeAspect="1" noChangeArrowheads="1"/>
                    </pic:cNvPicPr>
                  </pic:nvPicPr>
                  <pic:blipFill>
                    <a:blip r:embed="rId40"/>
                    <a:stretch>
                      <a:fillRect/>
                    </a:stretch>
                  </pic:blipFill>
                  <pic:spPr bwMode="auto">
                    <a:xfrm>
                      <a:off x="0" y="0"/>
                      <a:ext cx="295275" cy="352425"/>
                    </a:xfrm>
                    <a:prstGeom prst="rect">
                      <a:avLst/>
                    </a:prstGeom>
                    <a:noFill/>
                  </pic:spPr>
                </pic:pic>
              </a:graphicData>
            </a:graphic>
          </wp:anchor>
        </w:drawing>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2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10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 xml:space="preserve">D. </w:t>
      </w:r>
    </w:p>
    <w:p>
      <w:pPr>
        <w:pStyle w:val="Normal"/>
        <w:spacing w:lineRule="auto" w:line="276" w:before="0" w:after="10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drawing>
          <wp:anchor distT="0" distB="0" distL="0" distR="0" simplePos="0" relativeHeight="41" behindDoc="0" locked="0" layoutInCell="0" allowOverlap="1">
            <wp:simplePos x="0" y="0"/>
            <wp:positionH relativeFrom="column">
              <wp:posOffset>533400</wp:posOffset>
            </wp:positionH>
            <wp:positionV relativeFrom="paragraph">
              <wp:posOffset>635</wp:posOffset>
            </wp:positionV>
            <wp:extent cx="323850" cy="571500"/>
            <wp:effectExtent l="0" t="0" r="0" b="0"/>
            <wp:wrapSquare wrapText="largest"/>
            <wp:docPr id="40" name="Image13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3 Copy 1"/>
                    <pic:cNvPicPr>
                      <a:picLocks noChangeAspect="1" noChangeArrowheads="1"/>
                    </pic:cNvPicPr>
                  </pic:nvPicPr>
                  <pic:blipFill>
                    <a:blip r:embed="rId41"/>
                    <a:stretch>
                      <a:fillRect/>
                    </a:stretch>
                  </pic:blipFill>
                  <pic:spPr bwMode="auto">
                    <a:xfrm>
                      <a:off x="0" y="0"/>
                      <a:ext cx="323850" cy="571500"/>
                    </a:xfrm>
                    <a:prstGeom prst="rect">
                      <a:avLst/>
                    </a:prstGeom>
                    <a:noFill/>
                  </pic:spPr>
                </pic:pic>
              </a:graphicData>
            </a:graphic>
          </wp:anchor>
        </w:drawing>
      </w:r>
    </w:p>
    <w:p>
      <w:pPr>
        <w:pStyle w:val="Normal"/>
        <w:spacing w:lineRule="auto" w:line="276" w:before="0" w:after="10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100"/>
        <w:ind w:start="72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15. During Kenya Drama Festivals, the performers of a folk dance were seen with stools, mats, arrows and bows as they danced. These items helped them to pass message in the dance. They are known as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costumes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adornments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props</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ornaments</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16. The following are careers in music. Which one is it?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Actor</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Pianist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Film director</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Stage manager</w:t>
      </w:r>
    </w:p>
    <w:p>
      <w:pPr>
        <w:pStyle w:val="Normal"/>
        <w:spacing w:before="120" w:after="100"/>
        <w:ind w:start="0"/>
        <w:jc w:val="start"/>
        <w:rPr/>
      </w:pPr>
      <w:r>
        <w:rPr>
          <w:rFonts w:eastAsia="Times New Roman" w:cs="Times New Roman" w:ascii="Times New Roman" w:hAnsi="Times New Roman"/>
          <w:b/>
          <w:bCs/>
          <w:color w:val="000000"/>
          <w:sz w:val="22"/>
          <w:szCs w:val="22"/>
        </w:rPr>
        <w:t>PART II: SPORTS</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17. The ability of a person to change speed and direction quickly is known as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strength</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fitness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coordination</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agility</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18. Bon was playing a game of handball. He executed a skill whereby he jumped high and threw the ball above the shoulder onto opponent's goal post. What skill did he execute?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Jump shot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Side pass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Chest pass</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Jump pass</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19. Eliud is a long distance runner. He performs the following races except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5000m</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10000m</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1500m</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marathon</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20. Identify a type of start in races applied in long distance races.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Crouch start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Standing start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Elongated start</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Medium start</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21. The hop, step and jump are performed in which field event?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High jump</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Long jump</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Triple jump</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Pole vault</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22. Danson performed passes in rugby. Which one is not?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Spin pass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Pop pass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Basic pass</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Over-head pass</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23. The following are skills applied when playing basketball. Which one is not?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Dribbling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Kicking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Shooting</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Passing</w:t>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24. Grade 9 learners performed the skill in the picture during a volleyball game.</w:t>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drawing>
          <wp:anchor distT="0" distB="0" distL="0" distR="0" simplePos="0" relativeHeight="42" behindDoc="0" locked="0" layoutInCell="0" allowOverlap="1">
            <wp:simplePos x="0" y="0"/>
            <wp:positionH relativeFrom="column">
              <wp:posOffset>414655</wp:posOffset>
            </wp:positionH>
            <wp:positionV relativeFrom="paragraph">
              <wp:posOffset>66675</wp:posOffset>
            </wp:positionV>
            <wp:extent cx="904875" cy="1943100"/>
            <wp:effectExtent l="0" t="0" r="0" b="0"/>
            <wp:wrapSquare wrapText="largest"/>
            <wp:docPr id="41" name="Image14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4 Copy 1"/>
                    <pic:cNvPicPr>
                      <a:picLocks noChangeAspect="1" noChangeArrowheads="1"/>
                    </pic:cNvPicPr>
                  </pic:nvPicPr>
                  <pic:blipFill>
                    <a:blip r:embed="rId42"/>
                    <a:stretch>
                      <a:fillRect/>
                    </a:stretch>
                  </pic:blipFill>
                  <pic:spPr bwMode="auto">
                    <a:xfrm>
                      <a:off x="0" y="0"/>
                      <a:ext cx="904875" cy="1943100"/>
                    </a:xfrm>
                    <a:prstGeom prst="rect">
                      <a:avLst/>
                    </a:prstGeom>
                    <a:noFill/>
                  </pic:spPr>
                </pic:pic>
              </a:graphicData>
            </a:graphic>
          </wp:anchor>
        </w:drawing>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The skill executed above is called</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volleying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dig pass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serving</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overhead pass</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25. During a netball game, Rahab jumped high, caught the ball and landed on both of her feet. Identify the netball skill that she executed.</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Marking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Double feet landing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Pivoting</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Dodging</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26. The following are steps followed during a javelin throwing activity;</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i. throwing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ii. aiming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iii. standing position</w:t>
      </w:r>
    </w:p>
    <w:p>
      <w:pPr>
        <w:pStyle w:val="Normal"/>
        <w:spacing w:lineRule="auto" w:line="276" w:before="0" w:after="40"/>
        <w:ind w:start="720"/>
        <w:jc w:val="start"/>
        <w:rPr/>
      </w:pPr>
      <w:r>
        <w:rPr>
          <w:rFonts w:eastAsia="Times New Roman" w:cs="Times New Roman" w:ascii="Times New Roman" w:hAnsi="Times New Roman"/>
          <w:b w:val="false"/>
          <w:bCs w:val="false"/>
          <w:color w:val="000000"/>
          <w:sz w:val="22"/>
          <w:szCs w:val="22"/>
        </w:rPr>
        <w:t>iv. following through</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The correct order of performing the activity is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iii, ii, i, iv</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ii, iii, i, iv</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ii, iv, i, iii</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iii, i, ii, iv</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27. The main reason why learners engage in sports activities is to</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develop teamwork through group activities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learn rules of various games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maintain a healthy life through physical fitness</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promote body growth and development</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28. In a game of football, players shoot when they</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are under pressure to score from defenders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are under pressure to score from their teammates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have the ball and near the gall</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have the ball and an opportunity to score</w:t>
      </w:r>
    </w:p>
    <w:p>
      <w:pPr>
        <w:pStyle w:val="Normal"/>
        <w:spacing w:before="120" w:after="100"/>
        <w:ind w:start="0"/>
        <w:jc w:val="start"/>
        <w:rPr/>
      </w:pPr>
      <w:r>
        <w:rPr>
          <w:rFonts w:eastAsia="Times New Roman" w:cs="Times New Roman" w:ascii="Times New Roman" w:hAnsi="Times New Roman"/>
          <w:b/>
          <w:bCs/>
          <w:color w:val="000000"/>
          <w:sz w:val="22"/>
          <w:szCs w:val="22"/>
        </w:rPr>
        <w:t>PART III: VISUAL ARTS</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29. Ambrose painted a scenery using warm colours. The warm colours are associated with</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water</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flame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sky</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natural vegetation</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30. When carving javelin you should observe the following safety tips except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be careful when handling sharp tools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avoid throwing pointed tools to each other</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throw sharp tools to each other</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ensure enough space between each other</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31. Visual Arts activities include the following except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painting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graphic design</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modelling</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dancing</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32. The following items are used in weaving. Which one is not?</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Drawing paper</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Warp thread</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Shuttle</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Weft thread</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33. During drama festivals, Jimo performed a narrative. He wore a yellow costume. Identify the colour of the backdrops used to make him more dominant to the audience.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Purple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Red</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Green</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Orange</w:t>
      </w:r>
    </w:p>
    <w:p>
      <w:pPr>
        <w:pStyle w:val="Normal"/>
        <w:spacing w:lineRule="auto" w:line="276" w:before="0" w:after="10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Munka made a pictorial composition by pasting small pieces of materials as shown. Use it to answer questions 34 and 35.</w:t>
      </w:r>
    </w:p>
    <w:p>
      <w:pPr>
        <w:pStyle w:val="Normal"/>
        <w:spacing w:lineRule="auto" w:line="276" w:before="0" w:after="10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drawing>
          <wp:anchor distT="0" distB="0" distL="0" distR="0" simplePos="0" relativeHeight="43" behindDoc="0" locked="0" layoutInCell="0" allowOverlap="1">
            <wp:simplePos x="0" y="0"/>
            <wp:positionH relativeFrom="column">
              <wp:posOffset>314325</wp:posOffset>
            </wp:positionH>
            <wp:positionV relativeFrom="paragraph">
              <wp:posOffset>95250</wp:posOffset>
            </wp:positionV>
            <wp:extent cx="2762250" cy="1714500"/>
            <wp:effectExtent l="0" t="0" r="0" b="0"/>
            <wp:wrapSquare wrapText="largest"/>
            <wp:docPr id="42" name="Image15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5 Copy 1"/>
                    <pic:cNvPicPr>
                      <a:picLocks noChangeAspect="1" noChangeArrowheads="1"/>
                    </pic:cNvPicPr>
                  </pic:nvPicPr>
                  <pic:blipFill>
                    <a:blip r:embed="rId43"/>
                    <a:stretch>
                      <a:fillRect/>
                    </a:stretch>
                  </pic:blipFill>
                  <pic:spPr bwMode="auto">
                    <a:xfrm>
                      <a:off x="0" y="0"/>
                      <a:ext cx="2762250" cy="1714500"/>
                    </a:xfrm>
                    <a:prstGeom prst="rect">
                      <a:avLst/>
                    </a:prstGeom>
                    <a:noFill/>
                  </pic:spPr>
                </pic:pic>
              </a:graphicData>
            </a:graphic>
          </wp:anchor>
        </w:drawing>
      </w:r>
    </w:p>
    <w:p>
      <w:pPr>
        <w:pStyle w:val="Normal"/>
        <w:spacing w:lineRule="auto" w:line="276" w:before="0" w:after="10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10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10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10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r>
    </w:p>
    <w:p>
      <w:pPr>
        <w:pStyle w:val="Normal"/>
        <w:spacing w:lineRule="auto" w:line="276" w:before="0" w:after="40"/>
        <w:ind w:start="360"/>
        <w:jc w:val="start"/>
        <w:rPr>
          <w:rFonts w:ascii="Times New Roman" w:hAnsi="Times New Roman" w:eastAsia="Times New Roman" w:cs="Times New Roman"/>
          <w:b w:val="false"/>
          <w:bCs w:val="false"/>
          <w:color w:val="000000"/>
          <w:sz w:val="22"/>
          <w:szCs w:val="22"/>
        </w:rPr>
      </w:pPr>
      <w:r>
        <w:rPr>
          <w:rFonts w:eastAsia="Times New Roman" w:cs="Times New Roman" w:ascii="Times New Roman" w:hAnsi="Times New Roman"/>
          <w:b w:val="false"/>
          <w:bCs w:val="false"/>
          <w:color w:val="000000"/>
          <w:sz w:val="22"/>
          <w:szCs w:val="22"/>
        </w:rPr>
        <w:t>34. The technique above is known as</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collage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mosaic</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montage</w:t>
      </w:r>
    </w:p>
    <w:p>
      <w:pPr>
        <w:pStyle w:val="Normal"/>
        <w:spacing w:lineRule="auto" w:line="276" w:before="0" w:after="100"/>
        <w:ind w:start="720"/>
        <w:jc w:val="start"/>
        <w:rPr/>
      </w:pPr>
      <w:r>
        <w:rPr>
          <w:rFonts w:eastAsia="Times New Roman" w:cs="Times New Roman" w:ascii="Times New Roman" w:hAnsi="Times New Roman"/>
          <w:b w:val="false"/>
          <w:bCs w:val="false"/>
          <w:color w:val="000000"/>
          <w:sz w:val="22"/>
          <w:szCs w:val="22"/>
        </w:rPr>
        <w:t>D. printing</w:t>
      </w:r>
    </w:p>
    <w:p>
      <w:pPr>
        <w:pStyle w:val="Normal"/>
        <w:spacing w:lineRule="auto" w:line="276" w:before="0" w:after="40"/>
        <w:ind w:start="360"/>
        <w:jc w:val="start"/>
        <w:rPr/>
      </w:pPr>
      <w:r>
        <w:rPr>
          <w:rFonts w:eastAsia="Times New Roman" w:cs="Times New Roman" w:ascii="Times New Roman" w:hAnsi="Times New Roman"/>
          <w:b w:val="false"/>
          <w:bCs w:val="false"/>
          <w:color w:val="000000"/>
          <w:sz w:val="22"/>
          <w:szCs w:val="22"/>
        </w:rPr>
        <w:t>35. What materials was used in pasting?</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A. Wax</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B. Adhesive</w:t>
      </w:r>
    </w:p>
    <w:p>
      <w:pPr>
        <w:pStyle w:val="Normal"/>
        <w:spacing w:lineRule="auto" w:line="276" w:before="0" w:after="20"/>
        <w:ind w:start="720"/>
        <w:jc w:val="start"/>
        <w:rPr/>
      </w:pPr>
      <w:r>
        <w:rPr>
          <w:rFonts w:eastAsia="Times New Roman" w:cs="Times New Roman" w:ascii="Times New Roman" w:hAnsi="Times New Roman"/>
          <w:b w:val="false"/>
          <w:bCs w:val="false"/>
          <w:color w:val="000000"/>
          <w:sz w:val="22"/>
          <w:szCs w:val="22"/>
        </w:rPr>
        <w:t>C. Indian ink</w:t>
      </w:r>
    </w:p>
    <w:p>
      <w:pPr>
        <w:pStyle w:val="Normal"/>
        <w:spacing w:lineRule="auto" w:line="276" w:before="0" w:after="100"/>
        <w:ind w:start="720"/>
        <w:jc w:val="start"/>
        <w:rPr>
          <w:rFonts w:ascii="Times New Roman" w:hAnsi="Times New Roman" w:eastAsia="Times New Roman" w:cs="Times New Roman"/>
          <w:b w:val="false"/>
          <w:bCs w:val="false"/>
        </w:rPr>
      </w:pPr>
      <w:r>
        <w:rPr>
          <w:rFonts w:eastAsia="Times New Roman" w:cs="Times New Roman" w:ascii="Times New Roman" w:hAnsi="Times New Roman"/>
          <w:b w:val="false"/>
          <w:bCs w:val="false"/>
        </w:rPr>
        <w:t>D. Clay slip</w:t>
      </w:r>
    </w:p>
    <w:p>
      <w:pPr>
        <w:pStyle w:val="Normal"/>
        <w:spacing w:lineRule="auto" w:line="276" w:before="0" w:after="100"/>
        <w:ind w:start="720"/>
        <w:jc w:val="start"/>
        <w:rPr>
          <w:rFonts w:ascii="Times New Roman" w:hAnsi="Times New Roman" w:eastAsia="Times New Roman" w:cs="Times New Roman"/>
          <w:b w:val="false"/>
          <w:bCs w:val="false"/>
        </w:rPr>
      </w:pPr>
      <w:r>
        <w:rPr>
          <w:rFonts w:eastAsia="Times New Roman" w:cs="Times New Roman" w:ascii="Times New Roman" w:hAnsi="Times New Roman"/>
          <w:b w:val="false"/>
          <w:bCs w:val="false"/>
        </w:rPr>
      </w:r>
    </w:p>
    <w:p>
      <w:pPr>
        <w:pStyle w:val="Normal"/>
        <w:spacing w:lineRule="auto" w:line="276" w:before="0" w:after="100"/>
        <w:ind w:start="720"/>
        <w:jc w:val="start"/>
        <w:rPr>
          <w:rFonts w:ascii="Times New Roman" w:hAnsi="Times New Roman" w:eastAsia="Times New Roman" w:cs="Times New Roman"/>
          <w:b w:val="false"/>
          <w:bCs w:val="false"/>
        </w:rPr>
      </w:pPr>
      <w:r>
        <w:rPr>
          <w:rFonts w:eastAsia="Times New Roman" w:cs="Times New Roman" w:ascii="Times New Roman" w:hAnsi="Times New Roman"/>
          <w:b w:val="false"/>
          <w:bCs w:val="false"/>
        </w:rPr>
      </w:r>
    </w:p>
    <w:p>
      <w:pPr>
        <w:pStyle w:val="Normal"/>
        <w:spacing w:before="240" w:after="120"/>
        <w:rPr/>
      </w:pPr>
      <w:r>
        <w:rPr>
          <w:rFonts w:eastAsia="Arial" w:cs="Arial" w:ascii="Arial" w:hAnsi="Arial"/>
          <w:b/>
          <w:bCs/>
          <w:color w:val="000000"/>
          <w:sz w:val="32"/>
          <w:szCs w:val="32"/>
        </w:rPr>
        <w:t>CREATIVE ARTS &amp; SPORTS</w:t>
      </w:r>
    </w:p>
    <w:p>
      <w:pPr>
        <w:pStyle w:val="Normal"/>
        <w:spacing w:before="0" w:after="120"/>
        <w:rPr/>
      </w:pPr>
      <w:r>
        <w:rPr>
          <w:rFonts w:eastAsia="Arial" w:cs="Arial" w:ascii="Arial" w:hAnsi="Arial"/>
          <w:color w:val="000000"/>
          <w:sz w:val="22"/>
          <w:szCs w:val="22"/>
        </w:rPr>
        <w:t>36. The emotional tone that colours and colour combinations evoke when looked at is known as</w:t>
      </w:r>
    </w:p>
    <w:p>
      <w:pPr>
        <w:pStyle w:val="Normal"/>
        <w:spacing w:before="0" w:after="120"/>
        <w:ind w:start="360"/>
        <w:rPr/>
      </w:pPr>
      <w:r>
        <w:rPr>
          <w:rFonts w:eastAsia="Arial" w:cs="Arial" w:ascii="Arial" w:hAnsi="Arial"/>
          <w:color w:val="000000"/>
          <w:sz w:val="22"/>
          <w:szCs w:val="22"/>
        </w:rPr>
        <w:t>A. colour mood</w:t>
      </w:r>
    </w:p>
    <w:p>
      <w:pPr>
        <w:pStyle w:val="Normal"/>
        <w:spacing w:before="0" w:after="120"/>
        <w:ind w:start="360"/>
        <w:rPr/>
      </w:pPr>
      <w:r>
        <w:rPr>
          <w:rFonts w:eastAsia="Arial" w:cs="Arial" w:ascii="Arial" w:hAnsi="Arial"/>
          <w:color w:val="000000"/>
          <w:sz w:val="22"/>
          <w:szCs w:val="22"/>
        </w:rPr>
        <w:t>B. hue</w:t>
      </w:r>
    </w:p>
    <w:p>
      <w:pPr>
        <w:pStyle w:val="Normal"/>
        <w:spacing w:before="0" w:after="120"/>
        <w:ind w:start="360"/>
        <w:rPr/>
      </w:pPr>
      <w:r>
        <w:rPr>
          <w:rFonts w:eastAsia="Arial" w:cs="Arial" w:ascii="Arial" w:hAnsi="Arial"/>
          <w:color w:val="000000"/>
          <w:sz w:val="22"/>
          <w:szCs w:val="22"/>
        </w:rPr>
        <w:t>C. colour intensity</w:t>
      </w:r>
    </w:p>
    <w:p>
      <w:pPr>
        <w:pStyle w:val="Normal"/>
        <w:spacing w:before="0" w:after="120"/>
        <w:ind w:start="360"/>
        <w:rPr/>
      </w:pPr>
      <w:r>
        <w:rPr>
          <w:rFonts w:eastAsia="Arial" w:cs="Arial" w:ascii="Arial" w:hAnsi="Arial"/>
          <w:color w:val="000000"/>
          <w:sz w:val="22"/>
          <w:szCs w:val="22"/>
        </w:rPr>
        <w:t>D. colour shading</w:t>
      </w:r>
    </w:p>
    <w:p>
      <w:pPr>
        <w:pStyle w:val="Normal"/>
        <w:spacing w:before="0" w:after="60"/>
        <w:rPr/>
      </w:pPr>
      <w:r>
        <w:rPr/>
      </w:r>
    </w:p>
    <w:p>
      <w:pPr>
        <w:pStyle w:val="Normal"/>
        <w:spacing w:before="0" w:after="120"/>
        <w:rPr/>
      </w:pPr>
      <w:r>
        <w:rPr>
          <w:rFonts w:eastAsia="Arial" w:cs="Arial" w:ascii="Arial" w:hAnsi="Arial"/>
          <w:color w:val="000000"/>
          <w:sz w:val="22"/>
          <w:szCs w:val="22"/>
        </w:rPr>
        <w:t>37. During a drawing lesson, teacher Omari asked grade 9 learners to draw a picture of a clay vase. Identify the type of drawings that they drew.</w:t>
      </w:r>
    </w:p>
    <w:p>
      <w:pPr>
        <w:pStyle w:val="Normal"/>
        <w:spacing w:before="0" w:after="120"/>
        <w:ind w:start="360"/>
        <w:rPr/>
      </w:pPr>
      <w:r>
        <w:rPr>
          <w:rFonts w:eastAsia="Arial" w:cs="Arial" w:ascii="Arial" w:hAnsi="Arial"/>
          <w:color w:val="000000"/>
          <w:sz w:val="22"/>
          <w:szCs w:val="22"/>
        </w:rPr>
        <w:t>A. Montage</w:t>
      </w:r>
    </w:p>
    <w:p>
      <w:pPr>
        <w:pStyle w:val="Normal"/>
        <w:spacing w:before="0" w:after="120"/>
        <w:ind w:start="360"/>
        <w:rPr/>
      </w:pPr>
      <w:r>
        <w:rPr>
          <w:rFonts w:eastAsia="Arial" w:cs="Arial" w:ascii="Arial" w:hAnsi="Arial"/>
          <w:color w:val="000000"/>
          <w:sz w:val="22"/>
          <w:szCs w:val="22"/>
        </w:rPr>
        <w:t>B. Seascape drawing</w:t>
      </w:r>
    </w:p>
    <w:p>
      <w:pPr>
        <w:pStyle w:val="Normal"/>
        <w:spacing w:before="0" w:after="120"/>
        <w:ind w:start="360"/>
        <w:rPr/>
      </w:pPr>
      <w:r>
        <w:rPr>
          <w:rFonts w:eastAsia="Arial" w:cs="Arial" w:ascii="Arial" w:hAnsi="Arial"/>
          <w:color w:val="000000"/>
          <w:sz w:val="22"/>
          <w:szCs w:val="22"/>
        </w:rPr>
        <w:t>C. Landscape drawing</w:t>
      </w:r>
    </w:p>
    <w:p>
      <w:pPr>
        <w:pStyle w:val="Normal"/>
        <w:spacing w:before="0" w:after="120"/>
        <w:ind w:start="360"/>
        <w:rPr/>
      </w:pPr>
      <w:r>
        <w:rPr>
          <w:rFonts w:eastAsia="Arial" w:cs="Arial" w:ascii="Arial" w:hAnsi="Arial"/>
          <w:color w:val="000000"/>
          <w:sz w:val="22"/>
          <w:szCs w:val="22"/>
        </w:rPr>
        <w:t>D. Still-life drawing</w:t>
      </w:r>
    </w:p>
    <w:p>
      <w:pPr>
        <w:pStyle w:val="Normal"/>
        <w:spacing w:before="0" w:after="60"/>
        <w:rPr/>
      </w:pPr>
      <w:r>
        <w:rPr/>
      </w:r>
    </w:p>
    <w:p>
      <w:pPr>
        <w:pStyle w:val="Normal"/>
        <w:spacing w:before="0" w:after="120"/>
        <w:rPr/>
      </w:pPr>
      <w:r>
        <w:rPr>
          <w:rFonts w:eastAsia="Arial" w:cs="Arial" w:ascii="Arial" w:hAnsi="Arial"/>
          <w:color w:val="000000"/>
          <w:sz w:val="22"/>
          <w:szCs w:val="22"/>
        </w:rPr>
        <w:t>38. Nyogal researched on the components of 2D Visual Arts with focus on the concept of positive space. In art, positive space refers to</w:t>
      </w:r>
    </w:p>
    <w:p>
      <w:pPr>
        <w:pStyle w:val="Normal"/>
        <w:spacing w:before="0" w:after="120"/>
        <w:ind w:start="360"/>
        <w:rPr/>
      </w:pPr>
      <w:r>
        <w:rPr>
          <w:rFonts w:eastAsia="Arial" w:cs="Arial" w:ascii="Arial" w:hAnsi="Arial"/>
          <w:color w:val="000000"/>
          <w:sz w:val="22"/>
          <w:szCs w:val="22"/>
        </w:rPr>
        <w:t>A. the area below the objects</w:t>
      </w:r>
    </w:p>
    <w:p>
      <w:pPr>
        <w:pStyle w:val="Normal"/>
        <w:spacing w:before="0" w:after="120"/>
        <w:ind w:start="360"/>
        <w:rPr/>
      </w:pPr>
      <w:r>
        <w:rPr>
          <w:rFonts w:eastAsia="Arial" w:cs="Arial" w:ascii="Arial" w:hAnsi="Arial"/>
          <w:color w:val="000000"/>
          <w:sz w:val="22"/>
          <w:szCs w:val="22"/>
        </w:rPr>
        <w:t>B. the area surrounding the objects</w:t>
      </w:r>
    </w:p>
    <w:p>
      <w:pPr>
        <w:pStyle w:val="Normal"/>
        <w:spacing w:before="0" w:after="120"/>
        <w:ind w:start="360"/>
        <w:rPr/>
      </w:pPr>
      <w:r>
        <w:rPr>
          <w:rFonts w:eastAsia="Arial" w:cs="Arial" w:ascii="Arial" w:hAnsi="Arial"/>
          <w:color w:val="000000"/>
          <w:sz w:val="22"/>
          <w:szCs w:val="22"/>
        </w:rPr>
        <w:t>C. the area occupied by the objects</w:t>
      </w:r>
    </w:p>
    <w:p>
      <w:pPr>
        <w:pStyle w:val="Normal"/>
        <w:spacing w:before="0" w:after="120"/>
        <w:ind w:start="360"/>
        <w:rPr/>
      </w:pPr>
      <w:r>
        <w:rPr>
          <w:rFonts w:eastAsia="Arial" w:cs="Arial" w:ascii="Arial" w:hAnsi="Arial"/>
          <w:color w:val="000000"/>
          <w:sz w:val="22"/>
          <w:szCs w:val="22"/>
        </w:rPr>
        <w:t>D. the depth created by overlapping objects</w:t>
      </w:r>
    </w:p>
    <w:p>
      <w:pPr>
        <w:pStyle w:val="Normal"/>
        <w:spacing w:before="0" w:after="60"/>
        <w:rPr/>
      </w:pPr>
      <w:r>
        <w:rPr/>
      </w:r>
    </w:p>
    <w:p>
      <w:pPr>
        <w:pStyle w:val="Normal"/>
        <w:spacing w:before="0" w:after="120"/>
        <w:rPr/>
      </w:pPr>
      <w:r>
        <w:rPr>
          <w:rFonts w:eastAsia="Arial" w:cs="Arial" w:ascii="Arial" w:hAnsi="Arial"/>
          <w:color w:val="000000"/>
          <w:sz w:val="22"/>
          <w:szCs w:val="22"/>
        </w:rPr>
        <w:t>39. Study the sculpture below</w:t>
      </w:r>
    </w:p>
    <w:p>
      <w:pPr>
        <w:pStyle w:val="Normal"/>
        <w:spacing w:before="0" w:after="120"/>
        <w:rPr/>
      </w:pPr>
      <w:r>
        <w:rPr>
          <w:rFonts w:eastAsia="Arial" w:cs="Arial" w:ascii="Arial" w:hAnsi="Arial"/>
          <w:color w:val="000000"/>
          <w:sz w:val="22"/>
          <w:szCs w:val="22"/>
        </w:rPr>
        <w:drawing>
          <wp:inline distT="0" distB="0" distL="0" distR="0">
            <wp:extent cx="1714500" cy="1333500"/>
            <wp:effectExtent l="0" t="0" r="0" b="0"/>
            <wp:docPr id="43" name="sculpture" descr="Sculpture of animal" title="Scul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culpture" descr="Sculpture of animal" title="Sculpture"/>
                    <pic:cNvPicPr>
                      <a:picLocks noChangeAspect="1" noChangeArrowheads="1"/>
                    </pic:cNvPicPr>
                  </pic:nvPicPr>
                  <pic:blipFill>
                    <a:blip r:embed="rId44"/>
                    <a:stretch>
                      <a:fillRect/>
                    </a:stretch>
                  </pic:blipFill>
                  <pic:spPr bwMode="auto">
                    <a:xfrm>
                      <a:off x="0" y="0"/>
                      <a:ext cx="1714500" cy="1333500"/>
                    </a:xfrm>
                    <a:prstGeom prst="rect">
                      <a:avLst/>
                    </a:prstGeom>
                    <a:noFill/>
                  </pic:spPr>
                </pic:pic>
              </a:graphicData>
            </a:graphic>
          </wp:inline>
        </w:drawing>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t>How many dimensions does it have?</w:t>
      </w:r>
    </w:p>
    <w:p>
      <w:pPr>
        <w:pStyle w:val="Normal"/>
        <w:spacing w:before="0" w:after="120"/>
        <w:ind w:start="360"/>
        <w:rPr/>
      </w:pPr>
      <w:r>
        <w:rPr>
          <w:rFonts w:eastAsia="Arial" w:cs="Arial" w:ascii="Arial" w:hAnsi="Arial"/>
          <w:color w:val="000000"/>
          <w:sz w:val="22"/>
          <w:szCs w:val="22"/>
        </w:rPr>
        <w:t>A. Four</w:t>
      </w:r>
    </w:p>
    <w:p>
      <w:pPr>
        <w:pStyle w:val="Normal"/>
        <w:spacing w:before="0" w:after="120"/>
        <w:ind w:start="360"/>
        <w:rPr/>
      </w:pPr>
      <w:r>
        <w:rPr>
          <w:rFonts w:eastAsia="Arial" w:cs="Arial" w:ascii="Arial" w:hAnsi="Arial"/>
          <w:color w:val="000000"/>
          <w:sz w:val="22"/>
          <w:szCs w:val="22"/>
        </w:rPr>
        <w:t>B. Three</w:t>
      </w:r>
    </w:p>
    <w:p>
      <w:pPr>
        <w:pStyle w:val="Normal"/>
        <w:spacing w:before="0" w:after="120"/>
        <w:ind w:start="360"/>
        <w:rPr/>
      </w:pPr>
      <w:r>
        <w:rPr>
          <w:rFonts w:eastAsia="Arial" w:cs="Arial" w:ascii="Arial" w:hAnsi="Arial"/>
          <w:color w:val="000000"/>
          <w:sz w:val="22"/>
          <w:szCs w:val="22"/>
        </w:rPr>
        <w:t>C. Two</w:t>
      </w:r>
    </w:p>
    <w:p>
      <w:pPr>
        <w:pStyle w:val="Normal"/>
        <w:spacing w:before="0" w:after="120"/>
        <w:ind w:start="360"/>
        <w:rPr/>
      </w:pPr>
      <w:r>
        <w:rPr>
          <w:rFonts w:eastAsia="Arial" w:cs="Arial" w:ascii="Arial" w:hAnsi="Arial"/>
          <w:color w:val="000000"/>
          <w:sz w:val="22"/>
          <w:szCs w:val="22"/>
        </w:rPr>
        <w:t>D. One</w:t>
      </w:r>
    </w:p>
    <w:p>
      <w:pPr>
        <w:pStyle w:val="Normal"/>
        <w:spacing w:before="0" w:after="60"/>
        <w:rPr/>
      </w:pPr>
      <w:r>
        <w:rPr/>
      </w:r>
    </w:p>
    <w:p>
      <w:pPr>
        <w:pStyle w:val="Normal"/>
        <w:spacing w:before="0" w:after="120"/>
        <w:rPr/>
      </w:pPr>
      <w:r>
        <w:rPr>
          <w:rFonts w:eastAsia="Arial" w:cs="Arial" w:ascii="Arial" w:hAnsi="Arial"/>
          <w:color w:val="000000"/>
          <w:sz w:val="22"/>
          <w:szCs w:val="22"/>
        </w:rPr>
        <w:t>40. Which of the following options correctly defines objects that have length, width and height?</w:t>
      </w:r>
    </w:p>
    <w:p>
      <w:pPr>
        <w:pStyle w:val="Normal"/>
        <w:spacing w:before="0" w:after="120"/>
        <w:ind w:start="360"/>
        <w:rPr/>
      </w:pPr>
      <w:r>
        <w:rPr>
          <w:rFonts w:eastAsia="Arial" w:cs="Arial" w:ascii="Arial" w:hAnsi="Arial"/>
          <w:color w:val="000000"/>
          <w:sz w:val="22"/>
          <w:szCs w:val="22"/>
        </w:rPr>
        <w:t>A. Texture</w:t>
      </w:r>
    </w:p>
    <w:p>
      <w:pPr>
        <w:pStyle w:val="Normal"/>
        <w:spacing w:before="0" w:after="120"/>
        <w:ind w:start="360"/>
        <w:rPr/>
      </w:pPr>
      <w:r>
        <w:rPr>
          <w:rFonts w:eastAsia="Arial" w:cs="Arial" w:ascii="Arial" w:hAnsi="Arial"/>
          <w:color w:val="000000"/>
          <w:sz w:val="22"/>
          <w:szCs w:val="22"/>
        </w:rPr>
        <w:t>B. Shape</w:t>
      </w:r>
    </w:p>
    <w:p>
      <w:pPr>
        <w:pStyle w:val="Normal"/>
        <w:spacing w:before="0" w:after="120"/>
        <w:ind w:start="360"/>
        <w:rPr/>
      </w:pPr>
      <w:r>
        <w:rPr>
          <w:rFonts w:eastAsia="Arial" w:cs="Arial" w:ascii="Arial" w:hAnsi="Arial"/>
          <w:color w:val="000000"/>
          <w:sz w:val="22"/>
          <w:szCs w:val="22"/>
        </w:rPr>
        <w:t>C. Form</w:t>
      </w:r>
    </w:p>
    <w:p>
      <w:pPr>
        <w:pStyle w:val="Normal"/>
        <w:spacing w:before="0" w:after="120"/>
        <w:ind w:start="360"/>
        <w:rPr/>
      </w:pPr>
      <w:r>
        <w:rPr>
          <w:rFonts w:eastAsia="Arial" w:cs="Arial" w:ascii="Arial" w:hAnsi="Arial"/>
          <w:color w:val="000000"/>
          <w:sz w:val="22"/>
          <w:szCs w:val="22"/>
        </w:rPr>
        <w:t>D. Value</w:t>
      </w:r>
    </w:p>
    <w:p>
      <w:pPr>
        <w:pStyle w:val="Normal"/>
        <w:spacing w:before="0" w:after="60"/>
        <w:rPr/>
      </w:pPr>
      <w:r>
        <w:rPr/>
      </w:r>
    </w:p>
    <w:p>
      <w:pPr>
        <w:pStyle w:val="Normal"/>
        <w:spacing w:before="240" w:after="120"/>
        <w:rPr>
          <w:rFonts w:ascii="Arial" w:hAnsi="Arial" w:eastAsia="Arial" w:cs="Arial"/>
          <w:b/>
          <w:bCs/>
          <w:color w:val="000000"/>
          <w:sz w:val="28"/>
          <w:szCs w:val="28"/>
        </w:rPr>
      </w:pPr>
      <w:r>
        <w:rPr>
          <w:rFonts w:eastAsia="Arial" w:cs="Arial" w:ascii="Arial" w:hAnsi="Arial"/>
          <w:b/>
          <w:bCs/>
          <w:color w:val="000000"/>
          <w:sz w:val="28"/>
          <w:szCs w:val="28"/>
        </w:rPr>
      </w:r>
      <w:r>
        <w:br w:type="page"/>
      </w:r>
    </w:p>
    <w:p>
      <w:pPr>
        <w:pStyle w:val="Normal"/>
        <w:spacing w:before="240" w:after="120"/>
        <w:rPr>
          <w:rFonts w:ascii="Arial" w:hAnsi="Arial" w:eastAsia="Arial" w:cs="Arial"/>
          <w:b/>
          <w:bCs/>
          <w:color w:val="000000"/>
          <w:sz w:val="28"/>
          <w:szCs w:val="28"/>
        </w:rPr>
      </w:pPr>
      <w:r>
        <w:rPr>
          <w:rFonts w:eastAsia="Arial" w:cs="Arial" w:ascii="Arial" w:hAnsi="Arial"/>
          <w:b/>
          <w:bCs/>
          <w:color w:val="000000"/>
          <w:sz w:val="28"/>
          <w:szCs w:val="28"/>
        </w:rPr>
        <w:t>SECTION B: (60mks)</w:t>
      </w:r>
    </w:p>
    <w:p>
      <w:pPr>
        <w:pStyle w:val="Normal"/>
        <w:spacing w:before="200" w:after="100"/>
        <w:rPr/>
      </w:pPr>
      <w:r>
        <w:rPr>
          <w:rFonts w:eastAsia="Arial" w:cs="Arial" w:ascii="Arial" w:hAnsi="Arial"/>
          <w:b/>
          <w:bCs/>
          <w:color w:val="000000"/>
          <w:sz w:val="24"/>
          <w:szCs w:val="24"/>
        </w:rPr>
        <w:t>PART I: PERFORMING ARTS</w:t>
      </w:r>
    </w:p>
    <w:p>
      <w:pPr>
        <w:pStyle w:val="Normal"/>
        <w:spacing w:before="120" w:after="120"/>
        <w:rPr/>
      </w:pPr>
      <w:r>
        <w:rPr>
          <w:rFonts w:eastAsia="Arial" w:cs="Arial" w:ascii="Arial" w:hAnsi="Arial"/>
          <w:i/>
          <w:iCs/>
          <w:color w:val="000000"/>
          <w:sz w:val="22"/>
          <w:szCs w:val="22"/>
        </w:rPr>
        <w:t>Answer ALL the questions in the spaces provided</w:t>
      </w:r>
    </w:p>
    <w:p>
      <w:pPr>
        <w:pStyle w:val="Normal"/>
        <w:spacing w:before="0" w:after="60"/>
        <w:rPr/>
      </w:pPr>
      <w:r>
        <w:rPr/>
      </w:r>
    </w:p>
    <w:p>
      <w:pPr>
        <w:pStyle w:val="Normal"/>
        <w:spacing w:before="0" w:after="120"/>
        <w:rPr/>
      </w:pPr>
      <w:r>
        <w:rPr>
          <w:rFonts w:eastAsia="Arial" w:cs="Arial" w:ascii="Arial" w:hAnsi="Arial"/>
          <w:color w:val="000000"/>
          <w:sz w:val="22"/>
          <w:szCs w:val="22"/>
        </w:rPr>
        <w:t>41. Write the letter names for each of the notes on the staves below in the space marked i, ii, iii and iv.</w:t>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t>(4mks)</w:t>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drawing>
          <wp:anchor distT="0" distB="0" distL="0" distR="0" simplePos="0" relativeHeight="45" behindDoc="0" locked="0" layoutInCell="0" allowOverlap="1">
            <wp:simplePos x="0" y="0"/>
            <wp:positionH relativeFrom="column">
              <wp:posOffset>-10795</wp:posOffset>
            </wp:positionH>
            <wp:positionV relativeFrom="paragraph">
              <wp:posOffset>84455</wp:posOffset>
            </wp:positionV>
            <wp:extent cx="2876550" cy="1571625"/>
            <wp:effectExtent l="0" t="0" r="0" b="0"/>
            <wp:wrapSquare wrapText="largest"/>
            <wp:docPr id="44" name="Image1 Copy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 Copy 4"/>
                    <pic:cNvPicPr>
                      <a:picLocks noChangeAspect="1" noChangeArrowheads="1"/>
                    </pic:cNvPicPr>
                  </pic:nvPicPr>
                  <pic:blipFill>
                    <a:blip r:embed="rId45"/>
                    <a:stretch>
                      <a:fillRect/>
                    </a:stretch>
                  </pic:blipFill>
                  <pic:spPr bwMode="auto">
                    <a:xfrm>
                      <a:off x="0" y="0"/>
                      <a:ext cx="2876550" cy="1571625"/>
                    </a:xfrm>
                    <a:prstGeom prst="rect">
                      <a:avLst/>
                    </a:prstGeom>
                    <a:noFill/>
                  </pic:spPr>
                </pic:pic>
              </a:graphicData>
            </a:graphic>
          </wp:anchor>
        </w:drawing>
        <w:drawing>
          <wp:anchor distT="0" distB="0" distL="0" distR="0" simplePos="0" relativeHeight="46" behindDoc="0" locked="0" layoutInCell="0" allowOverlap="1">
            <wp:simplePos x="0" y="0"/>
            <wp:positionH relativeFrom="column">
              <wp:posOffset>2865120</wp:posOffset>
            </wp:positionH>
            <wp:positionV relativeFrom="paragraph">
              <wp:posOffset>24765</wp:posOffset>
            </wp:positionV>
            <wp:extent cx="3162300" cy="1447800"/>
            <wp:effectExtent l="0" t="0" r="0" b="0"/>
            <wp:wrapSquare wrapText="largest"/>
            <wp:docPr id="45" name="Image2 Copy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 Copy 4"/>
                    <pic:cNvPicPr>
                      <a:picLocks noChangeAspect="1" noChangeArrowheads="1"/>
                    </pic:cNvPicPr>
                  </pic:nvPicPr>
                  <pic:blipFill>
                    <a:blip r:embed="rId46"/>
                    <a:stretch>
                      <a:fillRect/>
                    </a:stretch>
                  </pic:blipFill>
                  <pic:spPr bwMode="auto">
                    <a:xfrm>
                      <a:off x="0" y="0"/>
                      <a:ext cx="3162300" cy="1447800"/>
                    </a:xfrm>
                    <a:prstGeom prst="rect">
                      <a:avLst/>
                    </a:prstGeom>
                    <a:noFill/>
                  </pic:spPr>
                </pic:pic>
              </a:graphicData>
            </a:graphic>
          </wp:anchor>
        </w:drawing>
      </w:r>
    </w:p>
    <w:p>
      <w:pPr>
        <w:pStyle w:val="Normal"/>
        <w:spacing w:before="0" w:after="120"/>
        <w:rPr/>
      </w:pPr>
      <w:r>
        <w:rPr>
          <w:rFonts w:eastAsia="Arial" w:cs="Arial" w:ascii="Arial" w:hAnsi="Arial"/>
          <w:color w:val="000000"/>
          <w:sz w:val="22"/>
          <w:szCs w:val="22"/>
        </w:rPr>
        <w:t>i) __________</w:t>
      </w:r>
    </w:p>
    <w:p>
      <w:pPr>
        <w:pStyle w:val="Normal"/>
        <w:spacing w:before="0" w:after="120"/>
        <w:rPr/>
      </w:pPr>
      <w:r>
        <w:rPr>
          <w:rFonts w:eastAsia="Arial" w:cs="Arial" w:ascii="Arial" w:hAnsi="Arial"/>
          <w:color w:val="000000"/>
          <w:sz w:val="22"/>
          <w:szCs w:val="22"/>
        </w:rPr>
        <w:t>ii) __________</w:t>
      </w:r>
    </w:p>
    <w:p>
      <w:pPr>
        <w:pStyle w:val="Normal"/>
        <w:spacing w:before="0" w:after="120"/>
        <w:rPr/>
      </w:pPr>
      <w:r>
        <w:rPr>
          <w:rFonts w:eastAsia="Arial" w:cs="Arial" w:ascii="Arial" w:hAnsi="Arial"/>
          <w:color w:val="000000"/>
          <w:sz w:val="22"/>
          <w:szCs w:val="22"/>
        </w:rPr>
        <w:t>iii) __________</w:t>
      </w:r>
    </w:p>
    <w:p>
      <w:pPr>
        <w:pStyle w:val="Normal"/>
        <w:spacing w:before="0" w:after="120"/>
        <w:rPr/>
      </w:pPr>
      <w:r>
        <w:rPr>
          <w:rFonts w:eastAsia="Arial" w:cs="Arial" w:ascii="Arial" w:hAnsi="Arial"/>
          <w:color w:val="000000"/>
          <w:sz w:val="22"/>
          <w:szCs w:val="22"/>
        </w:rPr>
        <w:t>iv) __________</w:t>
      </w:r>
    </w:p>
    <w:p>
      <w:pPr>
        <w:pStyle w:val="Normal"/>
        <w:spacing w:before="0" w:after="60"/>
        <w:rPr/>
      </w:pPr>
      <w:r>
        <w:rPr/>
      </w:r>
    </w:p>
    <w:p>
      <w:pPr>
        <w:pStyle w:val="Normal"/>
        <w:spacing w:before="0" w:after="120"/>
        <w:rPr/>
      </w:pPr>
      <w:r>
        <w:rPr>
          <w:rFonts w:eastAsia="Arial" w:cs="Arial" w:ascii="Arial" w:hAnsi="Arial"/>
          <w:color w:val="000000"/>
          <w:sz w:val="22"/>
          <w:szCs w:val="22"/>
        </w:rPr>
        <w:t>42. The following rhythm is in 3/4 time signature. Re-write it, grouping the notes appropriately. Insert bar lines. (4mks)</w:t>
      </w:r>
    </w:p>
    <w:p>
      <w:pPr>
        <w:pStyle w:val="Normal"/>
        <w:spacing w:before="0" w:after="120"/>
        <w:jc w:val="start"/>
        <w:rPr/>
      </w:pPr>
      <w:r>
        <w:rPr/>
        <w:drawing>
          <wp:anchor distT="0" distB="0" distL="0" distR="0" simplePos="0" relativeHeight="47" behindDoc="0" locked="0" layoutInCell="0" allowOverlap="1">
            <wp:simplePos x="0" y="0"/>
            <wp:positionH relativeFrom="column">
              <wp:posOffset>98425</wp:posOffset>
            </wp:positionH>
            <wp:positionV relativeFrom="paragraph">
              <wp:posOffset>66675</wp:posOffset>
            </wp:positionV>
            <wp:extent cx="3839210" cy="571500"/>
            <wp:effectExtent l="0" t="0" r="0" b="0"/>
            <wp:wrapSquare wrapText="largest"/>
            <wp:docPr id="46" name="Image3 Copy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 Copy 3"/>
                    <pic:cNvPicPr>
                      <a:picLocks noChangeAspect="1" noChangeArrowheads="1"/>
                    </pic:cNvPicPr>
                  </pic:nvPicPr>
                  <pic:blipFill>
                    <a:blip r:embed="rId47"/>
                    <a:stretch>
                      <a:fillRect/>
                    </a:stretch>
                  </pic:blipFill>
                  <pic:spPr bwMode="auto">
                    <a:xfrm>
                      <a:off x="0" y="0"/>
                      <a:ext cx="3839210" cy="571500"/>
                    </a:xfrm>
                    <a:prstGeom prst="rect">
                      <a:avLst/>
                    </a:prstGeom>
                    <a:noFill/>
                  </pic:spPr>
                </pic:pic>
              </a:graphicData>
            </a:graphic>
          </wp:anchor>
        </w:drawing>
      </w:r>
    </w:p>
    <w:p>
      <w:pPr>
        <w:pStyle w:val="Normal"/>
        <w:spacing w:before="0" w:after="120"/>
        <w:jc w:val="start"/>
        <w:rPr/>
      </w:pPr>
      <w:r>
        <w:rPr/>
      </w:r>
    </w:p>
    <w:p>
      <w:pPr>
        <w:pStyle w:val="Normal"/>
        <w:spacing w:before="0" w:after="120"/>
        <w:jc w:val="start"/>
        <w:rPr/>
      </w:pPr>
      <w:r>
        <w:rPr/>
      </w:r>
    </w:p>
    <w:p>
      <w:pPr>
        <w:pStyle w:val="Normal"/>
        <w:spacing w:before="0" w:after="120"/>
        <w:jc w:val="start"/>
        <w:rPr/>
      </w:pPr>
      <w:r>
        <w:rPr/>
      </w:r>
    </w:p>
    <w:p>
      <w:pPr>
        <w:pStyle w:val="Normal"/>
        <w:spacing w:before="0" w:after="120"/>
        <w:rPr/>
      </w:pPr>
      <w:r>
        <w:rPr>
          <w:rFonts w:eastAsia="Arial" w:cs="Arial" w:ascii="Arial" w:hAnsi="Arial"/>
          <w:color w:val="000000"/>
          <w:sz w:val="22"/>
          <w:szCs w:val="22"/>
        </w:rPr>
        <w:t>43. Learners of Poka Junior school prepared a Kenyan folk song for entertainment during their schools, Parent's Day. Their teacher asked them to use appropriate costumes and music instruments in the folk song performance.</w:t>
      </w:r>
    </w:p>
    <w:p>
      <w:pPr>
        <w:pStyle w:val="Normal"/>
        <w:spacing w:before="0" w:after="120"/>
        <w:rPr/>
      </w:pPr>
      <w:r>
        <w:rPr>
          <w:rFonts w:eastAsia="Arial" w:cs="Arial" w:ascii="Arial" w:hAnsi="Arial"/>
          <w:color w:val="000000"/>
          <w:sz w:val="22"/>
          <w:szCs w:val="22"/>
        </w:rPr>
        <w:t>a) Identify three performers in the folk song. (3mks)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b) Outline two roles of costumes in this performance.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c) Mention three roles played by instruments in this performance. (3mks)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44. Grade 9 learners of Joka Junior school are choosing their careers in Creative Arts and Sports.</w:t>
      </w:r>
    </w:p>
    <w:p>
      <w:pPr>
        <w:pStyle w:val="Normal"/>
        <w:spacing w:before="0" w:after="120"/>
        <w:rPr/>
      </w:pPr>
      <w:r>
        <w:rPr>
          <w:rFonts w:eastAsia="Arial" w:cs="Arial" w:ascii="Arial" w:hAnsi="Arial"/>
          <w:color w:val="000000"/>
          <w:sz w:val="22"/>
          <w:szCs w:val="22"/>
        </w:rPr>
        <w:t>a) Identify three careers they will choose in Performing Arts. (3mks)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b) Outline two enterpreneurial opportunities in Performing Arts.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200" w:after="100"/>
        <w:rPr/>
      </w:pPr>
      <w:r>
        <w:rPr>
          <w:rFonts w:eastAsia="Arial" w:cs="Arial" w:ascii="Arial" w:hAnsi="Arial"/>
          <w:b/>
          <w:bCs/>
          <w:color w:val="000000"/>
          <w:sz w:val="24"/>
          <w:szCs w:val="24"/>
        </w:rPr>
        <w:t>PART II: SPORTS</w:t>
      </w:r>
    </w:p>
    <w:p>
      <w:pPr>
        <w:pStyle w:val="Normal"/>
        <w:spacing w:before="0" w:after="60"/>
        <w:rPr/>
      </w:pPr>
      <w:r>
        <w:rPr/>
      </w:r>
    </w:p>
    <w:p>
      <w:pPr>
        <w:pStyle w:val="Normal"/>
        <w:spacing w:before="0" w:after="120"/>
        <w:rPr/>
      </w:pPr>
      <w:r>
        <w:rPr>
          <w:rFonts w:eastAsia="Arial" w:cs="Arial" w:ascii="Arial" w:hAnsi="Arial"/>
          <w:color w:val="000000"/>
          <w:sz w:val="22"/>
          <w:szCs w:val="22"/>
        </w:rPr>
        <w:t>45. During a School Sports Day, learners used staggers when starting the 800 metres race.</w:t>
      </w:r>
    </w:p>
    <w:p>
      <w:pPr>
        <w:pStyle w:val="Normal"/>
        <w:spacing w:before="0" w:after="120"/>
        <w:rPr/>
      </w:pPr>
      <w:r>
        <w:rPr>
          <w:rFonts w:eastAsia="Arial" w:cs="Arial" w:ascii="Arial" w:hAnsi="Arial"/>
          <w:color w:val="000000"/>
          <w:sz w:val="22"/>
          <w:szCs w:val="22"/>
        </w:rPr>
        <w:t>a) What type of race is 800m race? (1mk)</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b) Outline two commands the runners were given when starting the race.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c) Give a reason for starting the race on staggers. (1mk)</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46. Grade 9 learners were playing football in two teams. One of the team members was made a referee. Their teacher asked them to respect their teammates, opponents and the referee.</w:t>
      </w:r>
    </w:p>
    <w:p>
      <w:pPr>
        <w:pStyle w:val="Normal"/>
        <w:spacing w:before="0" w:after="120"/>
        <w:rPr/>
      </w:pPr>
      <w:r>
        <w:rPr>
          <w:rFonts w:eastAsia="Arial" w:cs="Arial" w:ascii="Arial" w:hAnsi="Arial"/>
          <w:color w:val="000000"/>
          <w:sz w:val="22"/>
          <w:szCs w:val="22"/>
        </w:rPr>
        <w:t>a) How many players make a football team? (1mk)</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b) Write down one trapping skill they will use in trapping the ball? (1mk)</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c) Identify two ways they would show respect to the referee.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47. A teacher introduced learners to a water entry skill during swimming.</w:t>
      </w:r>
    </w:p>
    <w:p>
      <w:pPr>
        <w:pStyle w:val="Normal"/>
        <w:spacing w:before="0" w:after="120"/>
        <w:rPr/>
      </w:pPr>
      <w:r>
        <w:rPr>
          <w:rFonts w:eastAsia="Arial" w:cs="Arial" w:ascii="Arial" w:hAnsi="Arial"/>
          <w:color w:val="000000"/>
          <w:sz w:val="22"/>
          <w:szCs w:val="22"/>
        </w:rPr>
        <w:t>a) Outline three safety rules the learners should observe when swimming. (3mks)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b) What is a water entry activity?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c) State two water entry skills applied by the learners.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d) Give two types of strokes in swimming.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48. During Physical Education lessons learners carried ropes for rope skipping.</w:t>
      </w:r>
    </w:p>
    <w:p>
      <w:pPr>
        <w:pStyle w:val="Normal"/>
        <w:spacing w:before="0" w:after="120"/>
        <w:rPr/>
      </w:pPr>
      <w:r>
        <w:rPr>
          <w:rFonts w:eastAsia="Arial" w:cs="Arial" w:ascii="Arial" w:hAnsi="Arial"/>
          <w:color w:val="000000"/>
          <w:sz w:val="22"/>
          <w:szCs w:val="22"/>
        </w:rPr>
        <w:t>a) Give the meaning of the term rope skipping.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b) How is the winner determined in rope skipping game?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c) If the learners improvised the ropes for rope skipping, list down two materials they used to improvise the ropes.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d) Outline two reasons for rope skipping.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200" w:after="100"/>
        <w:rPr/>
      </w:pPr>
      <w:r>
        <w:rPr>
          <w:rFonts w:eastAsia="Arial" w:cs="Arial" w:ascii="Arial" w:hAnsi="Arial"/>
          <w:b/>
          <w:bCs/>
          <w:color w:val="000000"/>
          <w:sz w:val="24"/>
          <w:szCs w:val="24"/>
        </w:rPr>
        <w:t>PART III: VISUAL ARTS</w:t>
      </w:r>
    </w:p>
    <w:p>
      <w:pPr>
        <w:pStyle w:val="Normal"/>
        <w:spacing w:before="0" w:after="60"/>
        <w:rPr/>
      </w:pPr>
      <w:r>
        <w:rPr/>
      </w:r>
    </w:p>
    <w:p>
      <w:pPr>
        <w:pStyle w:val="Normal"/>
        <w:spacing w:before="0" w:after="120"/>
        <w:rPr/>
      </w:pPr>
      <w:r>
        <w:rPr>
          <w:rFonts w:eastAsia="Arial" w:cs="Arial" w:ascii="Arial" w:hAnsi="Arial"/>
          <w:color w:val="000000"/>
          <w:sz w:val="22"/>
          <w:szCs w:val="22"/>
        </w:rPr>
        <w:t>49. During a picture-making activity, learners made an artwork using the mosaic technique. Outline four steps they followed in the process.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50. Samuel painted a picture of an animal. After painting he mounted the artwork for display.</w:t>
      </w:r>
    </w:p>
    <w:p>
      <w:pPr>
        <w:pStyle w:val="Normal"/>
        <w:spacing w:before="0" w:after="120"/>
        <w:jc w:val="start"/>
        <w:rPr/>
      </w:pPr>
      <w:r>
        <w:rPr/>
        <w:drawing>
          <wp:anchor distT="0" distB="0" distL="0" distR="0" simplePos="0" relativeHeight="48" behindDoc="0" locked="0" layoutInCell="0" allowOverlap="1">
            <wp:simplePos x="0" y="0"/>
            <wp:positionH relativeFrom="column">
              <wp:posOffset>122555</wp:posOffset>
            </wp:positionH>
            <wp:positionV relativeFrom="paragraph">
              <wp:posOffset>113030</wp:posOffset>
            </wp:positionV>
            <wp:extent cx="1524000" cy="1581150"/>
            <wp:effectExtent l="0" t="0" r="0" b="0"/>
            <wp:wrapSquare wrapText="largest"/>
            <wp:docPr id="47" name="Image4 Copy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4 Copy 3"/>
                    <pic:cNvPicPr>
                      <a:picLocks noChangeAspect="1" noChangeArrowheads="1"/>
                    </pic:cNvPicPr>
                  </pic:nvPicPr>
                  <pic:blipFill>
                    <a:blip r:embed="rId48"/>
                    <a:stretch>
                      <a:fillRect/>
                    </a:stretch>
                  </pic:blipFill>
                  <pic:spPr bwMode="auto">
                    <a:xfrm>
                      <a:off x="0" y="0"/>
                      <a:ext cx="1524000" cy="1581150"/>
                    </a:xfrm>
                    <a:prstGeom prst="rect">
                      <a:avLst/>
                    </a:prstGeom>
                    <a:noFill/>
                  </pic:spPr>
                </pic:pic>
              </a:graphicData>
            </a:graphic>
          </wp:anchor>
        </w:drawing>
      </w:r>
    </w:p>
    <w:p>
      <w:pPr>
        <w:pStyle w:val="Normal"/>
        <w:spacing w:before="0" w:after="120"/>
        <w:jc w:val="start"/>
        <w:rPr/>
      </w:pPr>
      <w:r>
        <w:rPr/>
      </w:r>
    </w:p>
    <w:p>
      <w:pPr>
        <w:pStyle w:val="Normal"/>
        <w:spacing w:before="0" w:after="120"/>
        <w:jc w:val="start"/>
        <w:rPr/>
      </w:pPr>
      <w:r>
        <w:rPr/>
      </w:r>
    </w:p>
    <w:p>
      <w:pPr>
        <w:pStyle w:val="Normal"/>
        <w:spacing w:before="0" w:after="120"/>
        <w:jc w:val="start"/>
        <w:rPr/>
      </w:pPr>
      <w:r>
        <w:rPr/>
      </w:r>
    </w:p>
    <w:p>
      <w:pPr>
        <w:pStyle w:val="Normal"/>
        <w:spacing w:before="0" w:after="120"/>
        <w:jc w:val="start"/>
        <w:rPr/>
      </w:pPr>
      <w:r>
        <w:rPr/>
      </w:r>
    </w:p>
    <w:p>
      <w:pPr>
        <w:pStyle w:val="Normal"/>
        <w:spacing w:before="0" w:after="120"/>
        <w:jc w:val="start"/>
        <w:rPr/>
      </w:pPr>
      <w:r>
        <w:rPr/>
      </w:r>
    </w:p>
    <w:p>
      <w:pPr>
        <w:pStyle w:val="Normal"/>
        <w:spacing w:before="0" w:after="120"/>
        <w:jc w:val="start"/>
        <w:rPr/>
      </w:pPr>
      <w:r>
        <w:rPr/>
      </w:r>
    </w:p>
    <w:p>
      <w:pPr>
        <w:pStyle w:val="Normal"/>
        <w:spacing w:before="0" w:after="120"/>
        <w:jc w:val="start"/>
        <w:rPr/>
      </w:pPr>
      <w:r>
        <w:rPr/>
      </w:r>
    </w:p>
    <w:p>
      <w:pPr>
        <w:pStyle w:val="Normal"/>
        <w:spacing w:before="0" w:after="120"/>
        <w:rPr/>
      </w:pPr>
      <w:r>
        <w:rPr>
          <w:rFonts w:eastAsia="Arial" w:cs="Arial" w:ascii="Arial" w:hAnsi="Arial"/>
          <w:color w:val="000000"/>
          <w:sz w:val="22"/>
          <w:szCs w:val="22"/>
        </w:rPr>
        <w:t>a) Using dots mark on the picture how the artwork would look like when mounted. (2mks)</w:t>
      </w:r>
    </w:p>
    <w:p>
      <w:pPr>
        <w:pStyle w:val="Normal"/>
        <w:spacing w:before="0" w:after="120"/>
        <w:rPr/>
      </w:pPr>
      <w:r>
        <w:rPr>
          <w:rFonts w:eastAsia="Arial" w:cs="Arial" w:ascii="Arial" w:hAnsi="Arial"/>
          <w:color w:val="000000"/>
          <w:sz w:val="22"/>
          <w:szCs w:val="22"/>
        </w:rPr>
        <w:t>b) Identify any two elements of Visual Art displayed in the artwork above.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c) Describe two ways of making the artwork display space exciting.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51. Outline any two activities carried out in Visual Arts.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52. Grade 9 learners made a fabric using a twill technique as shown below.</w:t>
      </w:r>
    </w:p>
    <w:p>
      <w:pPr>
        <w:pStyle w:val="Normal"/>
        <w:spacing w:before="0" w:after="120"/>
        <w:jc w:val="start"/>
        <w:rPr/>
      </w:pPr>
      <w:r>
        <w:rPr/>
        <w:drawing>
          <wp:anchor distT="0" distB="0" distL="0" distR="0" simplePos="0" relativeHeight="49" behindDoc="0" locked="0" layoutInCell="0" allowOverlap="1">
            <wp:simplePos x="0" y="0"/>
            <wp:positionH relativeFrom="column">
              <wp:posOffset>8255</wp:posOffset>
            </wp:positionH>
            <wp:positionV relativeFrom="paragraph">
              <wp:posOffset>635</wp:posOffset>
            </wp:positionV>
            <wp:extent cx="2552700" cy="1419225"/>
            <wp:effectExtent l="0" t="0" r="0" b="0"/>
            <wp:wrapSquare wrapText="largest"/>
            <wp:docPr id="48" name="Image5 Copy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5 Copy 3"/>
                    <pic:cNvPicPr>
                      <a:picLocks noChangeAspect="1" noChangeArrowheads="1"/>
                    </pic:cNvPicPr>
                  </pic:nvPicPr>
                  <pic:blipFill>
                    <a:blip r:embed="rId49"/>
                    <a:stretch>
                      <a:fillRect/>
                    </a:stretch>
                  </pic:blipFill>
                  <pic:spPr bwMode="auto">
                    <a:xfrm>
                      <a:off x="0" y="0"/>
                      <a:ext cx="2552700" cy="1419225"/>
                    </a:xfrm>
                    <a:prstGeom prst="rect">
                      <a:avLst/>
                    </a:prstGeom>
                    <a:noFill/>
                  </pic:spPr>
                </pic:pic>
              </a:graphicData>
            </a:graphic>
          </wp:anchor>
        </w:drawing>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t>a) The weaving technique is called ____________________ (2mks)</w:t>
      </w:r>
    </w:p>
    <w:p>
      <w:pPr>
        <w:pStyle w:val="Normal"/>
        <w:spacing w:before="0" w:after="120"/>
        <w:rPr/>
      </w:pPr>
      <w:r>
        <w:rPr>
          <w:rFonts w:eastAsia="Arial" w:cs="Arial" w:ascii="Arial" w:hAnsi="Arial"/>
          <w:color w:val="000000"/>
          <w:sz w:val="22"/>
          <w:szCs w:val="22"/>
        </w:rPr>
        <w:t>b) Identify two items you need to weave the item.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rPr/>
      </w:pPr>
      <w:r>
        <w:rPr/>
      </w:r>
      <w:r>
        <w:br w:type="page"/>
      </w:r>
    </w:p>
    <w:p>
      <w:pPr>
        <w:pStyle w:val="Normal"/>
        <w:spacing w:before="240" w:after="120"/>
        <w:rPr/>
      </w:pPr>
      <w:r>
        <w:rPr>
          <w:rFonts w:eastAsia="Arial" w:cs="Arial" w:ascii="Arial" w:hAnsi="Arial"/>
          <w:b/>
          <w:bCs/>
          <w:color w:val="000000"/>
          <w:sz w:val="32"/>
          <w:szCs w:val="32"/>
        </w:rPr>
        <w:t>SOCIAL STUDIES</w:t>
      </w:r>
    </w:p>
    <w:p>
      <w:pPr>
        <w:pStyle w:val="Normal"/>
        <w:spacing w:before="240" w:after="120"/>
        <w:rPr/>
      </w:pPr>
      <w:r>
        <w:rPr>
          <w:rFonts w:eastAsia="Arial" w:cs="Arial" w:ascii="Arial" w:hAnsi="Arial"/>
          <w:b/>
          <w:bCs/>
          <w:color w:val="000000"/>
          <w:sz w:val="28"/>
          <w:szCs w:val="28"/>
        </w:rPr>
        <w:t>SECTION A: (20 MARKS)</w:t>
      </w:r>
    </w:p>
    <w:p>
      <w:pPr>
        <w:pStyle w:val="Normal"/>
        <w:spacing w:before="120" w:after="120"/>
        <w:rPr/>
      </w:pPr>
      <w:r>
        <w:rPr>
          <w:rFonts w:eastAsia="Arial" w:cs="Arial" w:ascii="Arial" w:hAnsi="Arial"/>
          <w:i/>
          <w:iCs/>
          <w:color w:val="000000"/>
          <w:sz w:val="22"/>
          <w:szCs w:val="22"/>
        </w:rPr>
        <w:t>Answer ALL the questions in this section</w:t>
      </w:r>
    </w:p>
    <w:p>
      <w:pPr>
        <w:pStyle w:val="Normal"/>
        <w:spacing w:before="0" w:after="60"/>
        <w:rPr/>
      </w:pPr>
      <w:r>
        <w:rPr/>
      </w:r>
    </w:p>
    <w:p>
      <w:pPr>
        <w:pStyle w:val="Normal"/>
        <w:spacing w:before="0" w:after="120"/>
        <w:rPr/>
      </w:pPr>
      <w:r>
        <w:rPr>
          <w:rFonts w:eastAsia="Arial" w:cs="Arial" w:ascii="Arial" w:hAnsi="Arial"/>
          <w:color w:val="000000"/>
          <w:sz w:val="22"/>
          <w:szCs w:val="22"/>
        </w:rPr>
        <w:t>1. Rubia searched from the internet the cultural elements in Kenya which have acquired global status. Which one is wrong?</w:t>
      </w:r>
    </w:p>
    <w:p>
      <w:pPr>
        <w:pStyle w:val="Normal"/>
        <w:spacing w:before="0" w:after="120"/>
        <w:ind w:start="360"/>
        <w:rPr/>
      </w:pPr>
      <w:r>
        <w:rPr>
          <w:rFonts w:eastAsia="Arial" w:cs="Arial" w:ascii="Arial" w:hAnsi="Arial"/>
          <w:color w:val="000000"/>
          <w:sz w:val="22"/>
          <w:szCs w:val="22"/>
        </w:rPr>
        <w:t>A. The kiondo</w:t>
      </w:r>
    </w:p>
    <w:p>
      <w:pPr>
        <w:pStyle w:val="Normal"/>
        <w:spacing w:before="0" w:after="120"/>
        <w:ind w:start="360"/>
        <w:rPr/>
      </w:pPr>
      <w:r>
        <w:rPr>
          <w:rFonts w:eastAsia="Arial" w:cs="Arial" w:ascii="Arial" w:hAnsi="Arial"/>
          <w:color w:val="000000"/>
          <w:sz w:val="22"/>
          <w:szCs w:val="22"/>
        </w:rPr>
        <w:t>B. The safari</w:t>
      </w:r>
    </w:p>
    <w:p>
      <w:pPr>
        <w:pStyle w:val="Normal"/>
        <w:spacing w:before="0" w:after="120"/>
        <w:ind w:start="360"/>
        <w:rPr/>
      </w:pPr>
      <w:r>
        <w:rPr>
          <w:rFonts w:eastAsia="Arial" w:cs="Arial" w:ascii="Arial" w:hAnsi="Arial"/>
          <w:color w:val="000000"/>
          <w:sz w:val="22"/>
          <w:szCs w:val="22"/>
        </w:rPr>
        <w:t>C. The Maasai kikoi</w:t>
      </w:r>
    </w:p>
    <w:p>
      <w:pPr>
        <w:pStyle w:val="Normal"/>
        <w:spacing w:before="0" w:after="120"/>
        <w:ind w:start="360"/>
        <w:rPr/>
      </w:pPr>
      <w:r>
        <w:rPr>
          <w:rFonts w:eastAsia="Arial" w:cs="Arial" w:ascii="Arial" w:hAnsi="Arial"/>
          <w:color w:val="000000"/>
          <w:sz w:val="22"/>
          <w:szCs w:val="22"/>
        </w:rPr>
        <w:t>D. Three legged stool</w:t>
      </w:r>
    </w:p>
    <w:p>
      <w:pPr>
        <w:pStyle w:val="Normal"/>
        <w:spacing w:before="0" w:after="60"/>
        <w:rPr/>
      </w:pPr>
      <w:r>
        <w:rPr/>
      </w:r>
    </w:p>
    <w:p>
      <w:pPr>
        <w:pStyle w:val="Normal"/>
        <w:spacing w:before="0" w:after="120"/>
        <w:rPr/>
      </w:pPr>
      <w:r>
        <w:rPr>
          <w:rFonts w:eastAsia="Arial" w:cs="Arial" w:ascii="Arial" w:hAnsi="Arial"/>
          <w:color w:val="000000"/>
          <w:sz w:val="22"/>
          <w:szCs w:val="22"/>
        </w:rPr>
        <w:t>2. In which chapter in the constitution of Kenya do we get the Bill of Rights in Kenya?</w:t>
      </w:r>
    </w:p>
    <w:p>
      <w:pPr>
        <w:pStyle w:val="Normal"/>
        <w:spacing w:before="0" w:after="120"/>
        <w:ind w:start="360"/>
        <w:rPr/>
      </w:pPr>
      <w:r>
        <w:rPr>
          <w:rFonts w:eastAsia="Arial" w:cs="Arial" w:ascii="Arial" w:hAnsi="Arial"/>
          <w:color w:val="000000"/>
          <w:sz w:val="22"/>
          <w:szCs w:val="22"/>
        </w:rPr>
        <w:t>A. Chapter four</w:t>
      </w:r>
    </w:p>
    <w:p>
      <w:pPr>
        <w:pStyle w:val="Normal"/>
        <w:spacing w:before="0" w:after="120"/>
        <w:ind w:start="360"/>
        <w:rPr/>
      </w:pPr>
      <w:r>
        <w:rPr>
          <w:rFonts w:eastAsia="Arial" w:cs="Arial" w:ascii="Arial" w:hAnsi="Arial"/>
          <w:color w:val="000000"/>
          <w:sz w:val="22"/>
          <w:szCs w:val="22"/>
        </w:rPr>
        <w:t>B. Chapter six</w:t>
      </w:r>
    </w:p>
    <w:p>
      <w:pPr>
        <w:pStyle w:val="Normal"/>
        <w:spacing w:before="0" w:after="120"/>
        <w:ind w:start="360"/>
        <w:rPr/>
      </w:pPr>
      <w:r>
        <w:rPr>
          <w:rFonts w:eastAsia="Arial" w:cs="Arial" w:ascii="Arial" w:hAnsi="Arial"/>
          <w:color w:val="000000"/>
          <w:sz w:val="22"/>
          <w:szCs w:val="22"/>
        </w:rPr>
        <w:t>C. Chapter two</w:t>
      </w:r>
    </w:p>
    <w:p>
      <w:pPr>
        <w:pStyle w:val="Normal"/>
        <w:spacing w:before="0" w:after="120"/>
        <w:ind w:start="360"/>
        <w:rPr/>
      </w:pPr>
      <w:r>
        <w:rPr>
          <w:rFonts w:eastAsia="Arial" w:cs="Arial" w:ascii="Arial" w:hAnsi="Arial"/>
          <w:color w:val="000000"/>
          <w:sz w:val="22"/>
          <w:szCs w:val="22"/>
        </w:rPr>
        <w:t>D. Chapter one</w:t>
      </w:r>
    </w:p>
    <w:p>
      <w:pPr>
        <w:pStyle w:val="Normal"/>
        <w:spacing w:before="0" w:after="60"/>
        <w:rPr/>
      </w:pPr>
      <w:r>
        <w:rPr/>
      </w:r>
    </w:p>
    <w:p>
      <w:pPr>
        <w:pStyle w:val="Normal"/>
        <w:spacing w:before="0" w:after="120"/>
        <w:rPr/>
      </w:pPr>
      <w:r>
        <w:rPr>
          <w:rFonts w:eastAsia="Arial" w:cs="Arial" w:ascii="Arial" w:hAnsi="Arial"/>
          <w:color w:val="000000"/>
          <w:sz w:val="22"/>
          <w:szCs w:val="22"/>
        </w:rPr>
        <w:t>3. Grade 9 learners engaged in collective civil engagement activities in Kenya. Which one below is not?</w:t>
      </w:r>
    </w:p>
    <w:p>
      <w:pPr>
        <w:pStyle w:val="Normal"/>
        <w:spacing w:before="0" w:after="120"/>
        <w:ind w:start="360"/>
        <w:rPr/>
      </w:pPr>
      <w:r>
        <w:rPr>
          <w:rFonts w:eastAsia="Arial" w:cs="Arial" w:ascii="Arial" w:hAnsi="Arial"/>
          <w:color w:val="000000"/>
          <w:sz w:val="22"/>
          <w:szCs w:val="22"/>
        </w:rPr>
        <w:t>A. Residents of Kolwa village came together every week to clean the market</w:t>
      </w:r>
    </w:p>
    <w:p>
      <w:pPr>
        <w:pStyle w:val="Normal"/>
        <w:spacing w:before="0" w:after="120"/>
        <w:ind w:start="360"/>
        <w:rPr/>
      </w:pPr>
      <w:r>
        <w:rPr>
          <w:rFonts w:eastAsia="Arial" w:cs="Arial" w:ascii="Arial" w:hAnsi="Arial"/>
          <w:color w:val="000000"/>
          <w:sz w:val="22"/>
          <w:szCs w:val="22"/>
        </w:rPr>
        <w:t>B. Caren works as a volunteer guidance and counselling person in Jitolee group in her community</w:t>
      </w:r>
    </w:p>
    <w:p>
      <w:pPr>
        <w:pStyle w:val="Normal"/>
        <w:spacing w:before="0" w:after="120"/>
        <w:ind w:start="360"/>
        <w:rPr/>
      </w:pPr>
      <w:r>
        <w:rPr>
          <w:rFonts w:eastAsia="Arial" w:cs="Arial" w:ascii="Arial" w:hAnsi="Arial"/>
          <w:color w:val="000000"/>
          <w:sz w:val="22"/>
          <w:szCs w:val="22"/>
        </w:rPr>
        <w:t>C. Learners in Bidii Junior school participate in peace walk to educate the community in importance of peace</w:t>
      </w:r>
    </w:p>
    <w:p>
      <w:pPr>
        <w:pStyle w:val="Normal"/>
        <w:spacing w:before="0" w:after="120"/>
        <w:ind w:start="360"/>
        <w:rPr/>
      </w:pPr>
      <w:r>
        <w:rPr>
          <w:rFonts w:eastAsia="Arial" w:cs="Arial" w:ascii="Arial" w:hAnsi="Arial"/>
          <w:color w:val="000000"/>
          <w:sz w:val="22"/>
          <w:szCs w:val="22"/>
        </w:rPr>
        <w:t>D. A women group participates in planting trees in the village</w:t>
      </w:r>
    </w:p>
    <w:p>
      <w:pPr>
        <w:pStyle w:val="Normal"/>
        <w:spacing w:before="0" w:after="60"/>
        <w:rPr/>
      </w:pPr>
      <w:r>
        <w:rPr/>
      </w:r>
    </w:p>
    <w:p>
      <w:pPr>
        <w:pStyle w:val="Normal"/>
        <w:spacing w:before="0" w:after="120"/>
        <w:rPr/>
      </w:pPr>
      <w:r>
        <w:rPr>
          <w:rFonts w:eastAsia="Arial" w:cs="Arial" w:ascii="Arial" w:hAnsi="Arial"/>
          <w:color w:val="000000"/>
          <w:sz w:val="22"/>
          <w:szCs w:val="22"/>
        </w:rPr>
        <w:t>4. The second stage of the constitution making process in Kenya is known as</w:t>
      </w:r>
    </w:p>
    <w:p>
      <w:pPr>
        <w:pStyle w:val="Normal"/>
        <w:spacing w:before="0" w:after="120"/>
        <w:ind w:start="360"/>
        <w:rPr/>
      </w:pPr>
      <w:r>
        <w:rPr>
          <w:rFonts w:eastAsia="Arial" w:cs="Arial" w:ascii="Arial" w:hAnsi="Arial"/>
          <w:color w:val="000000"/>
          <w:sz w:val="22"/>
          <w:szCs w:val="22"/>
        </w:rPr>
        <w:t>A. drafting the constitution</w:t>
      </w:r>
    </w:p>
    <w:p>
      <w:pPr>
        <w:pStyle w:val="Normal"/>
        <w:spacing w:before="0" w:after="120"/>
        <w:ind w:start="360"/>
        <w:rPr/>
      </w:pPr>
      <w:r>
        <w:rPr>
          <w:rFonts w:eastAsia="Arial" w:cs="Arial" w:ascii="Arial" w:hAnsi="Arial"/>
          <w:color w:val="000000"/>
          <w:sz w:val="22"/>
          <w:szCs w:val="22"/>
        </w:rPr>
        <w:t>B. collecting public views</w:t>
      </w:r>
    </w:p>
    <w:p>
      <w:pPr>
        <w:pStyle w:val="Normal"/>
        <w:spacing w:before="0" w:after="120"/>
        <w:ind w:start="360"/>
        <w:rPr/>
      </w:pPr>
      <w:r>
        <w:rPr>
          <w:rFonts w:eastAsia="Arial" w:cs="Arial" w:ascii="Arial" w:hAnsi="Arial"/>
          <w:color w:val="000000"/>
          <w:sz w:val="22"/>
          <w:szCs w:val="22"/>
        </w:rPr>
        <w:t>C. promulgation of the constitution</w:t>
      </w:r>
    </w:p>
    <w:p>
      <w:pPr>
        <w:pStyle w:val="Normal"/>
        <w:spacing w:before="0" w:after="120"/>
        <w:ind w:start="360"/>
        <w:rPr/>
      </w:pPr>
      <w:r>
        <w:rPr>
          <w:rFonts w:eastAsia="Arial" w:cs="Arial" w:ascii="Arial" w:hAnsi="Arial"/>
          <w:color w:val="000000"/>
          <w:sz w:val="22"/>
          <w:szCs w:val="22"/>
        </w:rPr>
        <w:t>D. carrying out referendum</w:t>
      </w:r>
    </w:p>
    <w:p>
      <w:pPr>
        <w:pStyle w:val="Normal"/>
        <w:spacing w:before="0" w:after="60"/>
        <w:rPr/>
      </w:pPr>
      <w:r>
        <w:rPr/>
      </w:r>
    </w:p>
    <w:p>
      <w:pPr>
        <w:pStyle w:val="Normal"/>
        <w:spacing w:before="0" w:after="120"/>
        <w:rPr/>
      </w:pPr>
      <w:r>
        <w:rPr>
          <w:rFonts w:eastAsia="Arial" w:cs="Arial" w:ascii="Arial" w:hAnsi="Arial"/>
          <w:color w:val="000000"/>
          <w:sz w:val="22"/>
          <w:szCs w:val="22"/>
        </w:rPr>
        <w:t>5. In which country do we find the Aswan High Dam Multipurpose River Project?</w:t>
      </w:r>
    </w:p>
    <w:p>
      <w:pPr>
        <w:pStyle w:val="Normal"/>
        <w:spacing w:before="0" w:after="120"/>
        <w:ind w:start="360"/>
        <w:rPr/>
      </w:pPr>
      <w:r>
        <w:rPr>
          <w:rFonts w:eastAsia="Arial" w:cs="Arial" w:ascii="Arial" w:hAnsi="Arial"/>
          <w:color w:val="000000"/>
          <w:sz w:val="22"/>
          <w:szCs w:val="22"/>
        </w:rPr>
        <w:t>A. Kenya</w:t>
      </w:r>
    </w:p>
    <w:p>
      <w:pPr>
        <w:pStyle w:val="Normal"/>
        <w:spacing w:before="0" w:after="120"/>
        <w:ind w:start="360"/>
        <w:rPr/>
      </w:pPr>
      <w:r>
        <w:rPr>
          <w:rFonts w:eastAsia="Arial" w:cs="Arial" w:ascii="Arial" w:hAnsi="Arial"/>
          <w:color w:val="000000"/>
          <w:sz w:val="22"/>
          <w:szCs w:val="22"/>
        </w:rPr>
        <w:t>B. Sudan</w:t>
      </w:r>
    </w:p>
    <w:p>
      <w:pPr>
        <w:pStyle w:val="Normal"/>
        <w:spacing w:before="0" w:after="120"/>
        <w:ind w:start="360"/>
        <w:rPr/>
      </w:pPr>
      <w:r>
        <w:rPr>
          <w:rFonts w:eastAsia="Arial" w:cs="Arial" w:ascii="Arial" w:hAnsi="Arial"/>
          <w:color w:val="000000"/>
          <w:sz w:val="22"/>
          <w:szCs w:val="22"/>
        </w:rPr>
        <w:t>C. Egypt</w:t>
      </w:r>
    </w:p>
    <w:p>
      <w:pPr>
        <w:pStyle w:val="Normal"/>
        <w:spacing w:before="0" w:after="120"/>
        <w:ind w:start="360"/>
        <w:rPr/>
      </w:pPr>
      <w:r>
        <w:rPr>
          <w:rFonts w:eastAsia="Arial" w:cs="Arial" w:ascii="Arial" w:hAnsi="Arial"/>
          <w:color w:val="000000"/>
          <w:sz w:val="22"/>
          <w:szCs w:val="22"/>
        </w:rPr>
        <w:t>D. Nigeria</w:t>
      </w:r>
    </w:p>
    <w:p>
      <w:pPr>
        <w:pStyle w:val="Normal"/>
        <w:spacing w:before="0" w:after="60"/>
        <w:rPr/>
      </w:pPr>
      <w:r>
        <w:rPr/>
      </w:r>
    </w:p>
    <w:p>
      <w:pPr>
        <w:pStyle w:val="Normal"/>
        <w:spacing w:before="0" w:after="120"/>
        <w:rPr/>
      </w:pPr>
      <w:r>
        <w:rPr>
          <w:rFonts w:eastAsia="Arial" w:cs="Arial" w:ascii="Arial" w:hAnsi="Arial"/>
          <w:color w:val="000000"/>
          <w:sz w:val="22"/>
          <w:szCs w:val="22"/>
        </w:rPr>
        <w:t>6. Grade 9 learners identified the following internal land forming processes. Which one is incorrect?</w:t>
      </w:r>
    </w:p>
    <w:p>
      <w:pPr>
        <w:pStyle w:val="Normal"/>
        <w:spacing w:before="0" w:after="120"/>
        <w:ind w:start="360"/>
        <w:rPr/>
      </w:pPr>
      <w:r>
        <w:rPr>
          <w:rFonts w:eastAsia="Arial" w:cs="Arial" w:ascii="Arial" w:hAnsi="Arial"/>
          <w:color w:val="000000"/>
          <w:sz w:val="22"/>
          <w:szCs w:val="22"/>
        </w:rPr>
        <w:t>A. Vulcanicity</w:t>
      </w:r>
    </w:p>
    <w:p>
      <w:pPr>
        <w:pStyle w:val="Normal"/>
        <w:spacing w:before="0" w:after="120"/>
        <w:ind w:start="360"/>
        <w:rPr/>
      </w:pPr>
      <w:r>
        <w:rPr>
          <w:rFonts w:eastAsia="Arial" w:cs="Arial" w:ascii="Arial" w:hAnsi="Arial"/>
          <w:color w:val="000000"/>
          <w:sz w:val="22"/>
          <w:szCs w:val="22"/>
        </w:rPr>
        <w:t>B. Earthquakes</w:t>
      </w:r>
    </w:p>
    <w:p>
      <w:pPr>
        <w:pStyle w:val="Normal"/>
        <w:spacing w:before="0" w:after="120"/>
        <w:ind w:start="360"/>
        <w:rPr/>
      </w:pPr>
      <w:r>
        <w:rPr>
          <w:rFonts w:eastAsia="Arial" w:cs="Arial" w:ascii="Arial" w:hAnsi="Arial"/>
          <w:color w:val="000000"/>
          <w:sz w:val="22"/>
          <w:szCs w:val="22"/>
        </w:rPr>
        <w:t>C. Folding</w:t>
      </w:r>
    </w:p>
    <w:p>
      <w:pPr>
        <w:pStyle w:val="Normal"/>
        <w:spacing w:before="0" w:after="120"/>
        <w:ind w:start="360"/>
        <w:rPr/>
      </w:pPr>
      <w:r>
        <w:rPr>
          <w:rFonts w:eastAsia="Arial" w:cs="Arial" w:ascii="Arial" w:hAnsi="Arial"/>
          <w:color w:val="000000"/>
          <w:sz w:val="22"/>
          <w:szCs w:val="22"/>
        </w:rPr>
        <w:t>D. Erosion</w:t>
      </w:r>
    </w:p>
    <w:p>
      <w:pPr>
        <w:pStyle w:val="Normal"/>
        <w:spacing w:before="0" w:after="60"/>
        <w:rPr/>
      </w:pPr>
      <w:r>
        <w:rPr/>
      </w:r>
    </w:p>
    <w:p>
      <w:pPr>
        <w:pStyle w:val="Normal"/>
        <w:spacing w:before="0" w:after="120"/>
        <w:rPr/>
      </w:pPr>
      <w:r>
        <w:rPr>
          <w:rFonts w:eastAsia="Arial" w:cs="Arial" w:ascii="Arial" w:hAnsi="Arial"/>
          <w:color w:val="000000"/>
          <w:sz w:val="22"/>
          <w:szCs w:val="22"/>
        </w:rPr>
        <w:t>7. When studying topographical maps, which economic activity is indicated by the symbol of pick and shovel on a map as well as abandoned mines?</w:t>
      </w:r>
    </w:p>
    <w:p>
      <w:pPr>
        <w:pStyle w:val="Normal"/>
        <w:spacing w:before="0" w:after="120"/>
        <w:ind w:start="360"/>
        <w:rPr/>
      </w:pPr>
      <w:r>
        <w:rPr>
          <w:rFonts w:eastAsia="Arial" w:cs="Arial" w:ascii="Arial" w:hAnsi="Arial"/>
          <w:color w:val="000000"/>
          <w:sz w:val="22"/>
          <w:szCs w:val="22"/>
        </w:rPr>
        <w:t>A. Transportation</w:t>
      </w:r>
    </w:p>
    <w:p>
      <w:pPr>
        <w:pStyle w:val="Normal"/>
        <w:spacing w:before="0" w:after="120"/>
        <w:ind w:start="360"/>
        <w:rPr/>
      </w:pPr>
      <w:r>
        <w:rPr>
          <w:rFonts w:eastAsia="Arial" w:cs="Arial" w:ascii="Arial" w:hAnsi="Arial"/>
          <w:color w:val="000000"/>
          <w:sz w:val="22"/>
          <w:szCs w:val="22"/>
        </w:rPr>
        <w:t>B. Livestock keeping</w:t>
      </w:r>
    </w:p>
    <w:p>
      <w:pPr>
        <w:pStyle w:val="Normal"/>
        <w:spacing w:before="0" w:after="120"/>
        <w:ind w:start="360"/>
        <w:rPr/>
      </w:pPr>
      <w:r>
        <w:rPr>
          <w:rFonts w:eastAsia="Arial" w:cs="Arial" w:ascii="Arial" w:hAnsi="Arial"/>
          <w:color w:val="000000"/>
          <w:sz w:val="22"/>
          <w:szCs w:val="22"/>
        </w:rPr>
        <w:t>C. Mining</w:t>
      </w:r>
    </w:p>
    <w:p>
      <w:pPr>
        <w:pStyle w:val="Normal"/>
        <w:spacing w:before="0" w:after="120"/>
        <w:ind w:start="360"/>
        <w:rPr/>
      </w:pPr>
      <w:r>
        <w:rPr>
          <w:rFonts w:eastAsia="Arial" w:cs="Arial" w:ascii="Arial" w:hAnsi="Arial"/>
          <w:color w:val="000000"/>
          <w:sz w:val="22"/>
          <w:szCs w:val="22"/>
        </w:rPr>
        <w:t>D. Tourism</w:t>
      </w:r>
    </w:p>
    <w:p>
      <w:pPr>
        <w:pStyle w:val="Normal"/>
        <w:spacing w:before="0" w:after="60"/>
        <w:rPr/>
      </w:pPr>
      <w:r>
        <w:rPr/>
      </w:r>
    </w:p>
    <w:p>
      <w:pPr>
        <w:pStyle w:val="Normal"/>
        <w:spacing w:before="0" w:after="120"/>
        <w:rPr/>
      </w:pPr>
      <w:r>
        <w:rPr>
          <w:rFonts w:eastAsia="Arial" w:cs="Arial" w:ascii="Arial" w:hAnsi="Arial"/>
          <w:color w:val="000000"/>
          <w:sz w:val="22"/>
          <w:szCs w:val="22"/>
        </w:rPr>
        <w:t>8. Ng'ang'a described the population structure of German. Which one is true about population structure in Germany Ng'ang'a described?</w:t>
      </w:r>
    </w:p>
    <w:p>
      <w:pPr>
        <w:pStyle w:val="Normal"/>
        <w:spacing w:before="0" w:after="120"/>
        <w:ind w:start="360"/>
        <w:rPr/>
      </w:pPr>
      <w:r>
        <w:rPr>
          <w:rFonts w:eastAsia="Arial" w:cs="Arial" w:ascii="Arial" w:hAnsi="Arial"/>
          <w:color w:val="000000"/>
          <w:sz w:val="22"/>
          <w:szCs w:val="22"/>
        </w:rPr>
        <w:t>A. High life expectancy</w:t>
      </w:r>
    </w:p>
    <w:p>
      <w:pPr>
        <w:pStyle w:val="Normal"/>
        <w:spacing w:before="0" w:after="120"/>
        <w:ind w:start="360"/>
        <w:rPr/>
      </w:pPr>
      <w:r>
        <w:rPr>
          <w:rFonts w:eastAsia="Arial" w:cs="Arial" w:ascii="Arial" w:hAnsi="Arial"/>
          <w:color w:val="000000"/>
          <w:sz w:val="22"/>
          <w:szCs w:val="22"/>
        </w:rPr>
        <w:t>B. High birth rate</w:t>
      </w:r>
    </w:p>
    <w:p>
      <w:pPr>
        <w:pStyle w:val="Normal"/>
        <w:spacing w:before="0" w:after="120"/>
        <w:ind w:start="360"/>
        <w:rPr/>
      </w:pPr>
      <w:r>
        <w:rPr>
          <w:rFonts w:eastAsia="Arial" w:cs="Arial" w:ascii="Arial" w:hAnsi="Arial"/>
          <w:color w:val="000000"/>
          <w:sz w:val="22"/>
          <w:szCs w:val="22"/>
        </w:rPr>
        <w:t>C. Low urban population</w:t>
      </w:r>
    </w:p>
    <w:p>
      <w:pPr>
        <w:pStyle w:val="Normal"/>
        <w:spacing w:before="0" w:after="120"/>
        <w:ind w:start="360"/>
        <w:rPr/>
      </w:pPr>
      <w:r>
        <w:rPr>
          <w:rFonts w:eastAsia="Arial" w:cs="Arial" w:ascii="Arial" w:hAnsi="Arial"/>
          <w:color w:val="000000"/>
          <w:sz w:val="22"/>
          <w:szCs w:val="22"/>
        </w:rPr>
        <w:t>D. Low life expectancy</w:t>
      </w:r>
    </w:p>
    <w:p>
      <w:pPr>
        <w:pStyle w:val="Normal"/>
        <w:spacing w:before="0" w:after="60"/>
        <w:rPr/>
      </w:pPr>
      <w:r>
        <w:rPr/>
      </w:r>
    </w:p>
    <w:p>
      <w:pPr>
        <w:pStyle w:val="Normal"/>
        <w:spacing w:before="0" w:after="120"/>
        <w:rPr/>
      </w:pPr>
      <w:r>
        <w:rPr>
          <w:rFonts w:eastAsia="Arial" w:cs="Arial" w:ascii="Arial" w:hAnsi="Arial"/>
          <w:color w:val="000000"/>
          <w:sz w:val="22"/>
          <w:szCs w:val="22"/>
        </w:rPr>
        <w:t>9. The following are causes of poverty in Africa. Which one is not?</w:t>
      </w:r>
    </w:p>
    <w:p>
      <w:pPr>
        <w:pStyle w:val="Normal"/>
        <w:spacing w:before="0" w:after="120"/>
        <w:ind w:start="360"/>
        <w:rPr/>
      </w:pPr>
      <w:r>
        <w:rPr>
          <w:rFonts w:eastAsia="Arial" w:cs="Arial" w:ascii="Arial" w:hAnsi="Arial"/>
          <w:color w:val="000000"/>
          <w:sz w:val="22"/>
          <w:szCs w:val="22"/>
        </w:rPr>
        <w:t>A. Unemployment</w:t>
      </w:r>
    </w:p>
    <w:p>
      <w:pPr>
        <w:pStyle w:val="Normal"/>
        <w:spacing w:before="0" w:after="120"/>
        <w:ind w:start="360"/>
        <w:rPr/>
      </w:pPr>
      <w:r>
        <w:rPr>
          <w:rFonts w:eastAsia="Arial" w:cs="Arial" w:ascii="Arial" w:hAnsi="Arial"/>
          <w:color w:val="000000"/>
          <w:sz w:val="22"/>
          <w:szCs w:val="22"/>
        </w:rPr>
        <w:t>B. Access to quality education</w:t>
      </w:r>
    </w:p>
    <w:p>
      <w:pPr>
        <w:pStyle w:val="Normal"/>
        <w:spacing w:before="0" w:after="120"/>
        <w:ind w:start="360"/>
        <w:rPr/>
      </w:pPr>
      <w:r>
        <w:rPr>
          <w:rFonts w:eastAsia="Arial" w:cs="Arial" w:ascii="Arial" w:hAnsi="Arial"/>
          <w:color w:val="000000"/>
          <w:sz w:val="22"/>
          <w:szCs w:val="22"/>
        </w:rPr>
        <w:t>C. Political instability</w:t>
      </w:r>
    </w:p>
    <w:p>
      <w:pPr>
        <w:pStyle w:val="Normal"/>
        <w:spacing w:before="0" w:after="120"/>
        <w:ind w:start="360"/>
        <w:rPr/>
      </w:pPr>
      <w:r>
        <w:rPr>
          <w:rFonts w:eastAsia="Arial" w:cs="Arial" w:ascii="Arial" w:hAnsi="Arial"/>
          <w:color w:val="000000"/>
          <w:sz w:val="22"/>
          <w:szCs w:val="22"/>
        </w:rPr>
        <w:t>D. Limited access to credit</w:t>
      </w:r>
    </w:p>
    <w:p>
      <w:pPr>
        <w:pStyle w:val="Normal"/>
        <w:spacing w:before="0" w:after="60"/>
        <w:rPr/>
      </w:pPr>
      <w:r>
        <w:rPr/>
      </w:r>
    </w:p>
    <w:p>
      <w:pPr>
        <w:pStyle w:val="Normal"/>
        <w:spacing w:before="0" w:after="120"/>
        <w:rPr/>
      </w:pPr>
      <w:r>
        <w:rPr>
          <w:rFonts w:eastAsia="Arial" w:cs="Arial" w:ascii="Arial" w:hAnsi="Arial"/>
          <w:color w:val="000000"/>
          <w:sz w:val="22"/>
          <w:szCs w:val="22"/>
        </w:rPr>
        <w:t>10. Nyamu suggested examples of pre-career support system in a school community. Which one is false?</w:t>
      </w:r>
    </w:p>
    <w:p>
      <w:pPr>
        <w:pStyle w:val="Normal"/>
        <w:spacing w:before="0" w:after="120"/>
        <w:ind w:start="360"/>
        <w:rPr/>
      </w:pPr>
      <w:r>
        <w:rPr>
          <w:rFonts w:eastAsia="Arial" w:cs="Arial" w:ascii="Arial" w:hAnsi="Arial"/>
          <w:color w:val="000000"/>
          <w:sz w:val="22"/>
          <w:szCs w:val="22"/>
        </w:rPr>
        <w:t>A. School nurse office</w:t>
      </w:r>
    </w:p>
    <w:p>
      <w:pPr>
        <w:pStyle w:val="Normal"/>
        <w:spacing w:before="0" w:after="120"/>
        <w:ind w:start="360"/>
        <w:rPr/>
      </w:pPr>
      <w:r>
        <w:rPr>
          <w:rFonts w:eastAsia="Arial" w:cs="Arial" w:ascii="Arial" w:hAnsi="Arial"/>
          <w:color w:val="000000"/>
          <w:sz w:val="22"/>
          <w:szCs w:val="22"/>
        </w:rPr>
        <w:t>B. School administration</w:t>
      </w:r>
    </w:p>
    <w:p>
      <w:pPr>
        <w:pStyle w:val="Normal"/>
        <w:spacing w:before="0" w:after="120"/>
        <w:ind w:start="360"/>
        <w:rPr/>
      </w:pPr>
      <w:r>
        <w:rPr>
          <w:rFonts w:eastAsia="Arial" w:cs="Arial" w:ascii="Arial" w:hAnsi="Arial"/>
          <w:color w:val="000000"/>
          <w:sz w:val="22"/>
          <w:szCs w:val="22"/>
        </w:rPr>
        <w:t>C. Chief's office</w:t>
      </w:r>
    </w:p>
    <w:p>
      <w:pPr>
        <w:pStyle w:val="Normal"/>
        <w:spacing w:before="0" w:after="120"/>
        <w:ind w:start="360"/>
        <w:rPr/>
      </w:pPr>
      <w:r>
        <w:rPr>
          <w:rFonts w:eastAsia="Arial" w:cs="Arial" w:ascii="Arial" w:hAnsi="Arial"/>
          <w:color w:val="000000"/>
          <w:sz w:val="22"/>
          <w:szCs w:val="22"/>
        </w:rPr>
        <w:t>D. Parent-teacher meetings</w:t>
      </w:r>
    </w:p>
    <w:p>
      <w:pPr>
        <w:pStyle w:val="Normal"/>
        <w:spacing w:before="0" w:after="60"/>
        <w:rPr/>
      </w:pPr>
      <w:r>
        <w:rPr/>
      </w:r>
    </w:p>
    <w:p>
      <w:pPr>
        <w:pStyle w:val="Normal"/>
        <w:spacing w:before="0" w:after="120"/>
        <w:rPr/>
      </w:pPr>
      <w:r>
        <w:rPr>
          <w:rFonts w:eastAsia="Arial" w:cs="Arial" w:ascii="Arial" w:hAnsi="Arial"/>
          <w:color w:val="000000"/>
          <w:sz w:val="22"/>
          <w:szCs w:val="22"/>
        </w:rPr>
        <w:t>11. Social Studies has the following branches. Which one is odd one out?</w:t>
      </w:r>
    </w:p>
    <w:p>
      <w:pPr>
        <w:pStyle w:val="Normal"/>
        <w:spacing w:before="0" w:after="120"/>
        <w:ind w:start="360"/>
        <w:rPr/>
      </w:pPr>
      <w:r>
        <w:rPr>
          <w:rFonts w:eastAsia="Arial" w:cs="Arial" w:ascii="Arial" w:hAnsi="Arial"/>
          <w:color w:val="000000"/>
          <w:sz w:val="22"/>
          <w:szCs w:val="22"/>
        </w:rPr>
        <w:t>A. Geography</w:t>
      </w:r>
    </w:p>
    <w:p>
      <w:pPr>
        <w:pStyle w:val="Normal"/>
        <w:spacing w:before="0" w:after="120"/>
        <w:ind w:start="360"/>
        <w:rPr/>
      </w:pPr>
      <w:r>
        <w:rPr>
          <w:rFonts w:eastAsia="Arial" w:cs="Arial" w:ascii="Arial" w:hAnsi="Arial"/>
          <w:color w:val="000000"/>
          <w:sz w:val="22"/>
          <w:szCs w:val="22"/>
        </w:rPr>
        <w:t>B. Biology</w:t>
      </w:r>
    </w:p>
    <w:p>
      <w:pPr>
        <w:pStyle w:val="Normal"/>
        <w:spacing w:before="0" w:after="120"/>
        <w:ind w:start="360"/>
        <w:rPr/>
      </w:pPr>
      <w:r>
        <w:rPr>
          <w:rFonts w:eastAsia="Arial" w:cs="Arial" w:ascii="Arial" w:hAnsi="Arial"/>
          <w:color w:val="000000"/>
          <w:sz w:val="22"/>
          <w:szCs w:val="22"/>
        </w:rPr>
        <w:t>C. History</w:t>
      </w:r>
    </w:p>
    <w:p>
      <w:pPr>
        <w:pStyle w:val="Normal"/>
        <w:spacing w:before="0" w:after="120"/>
        <w:ind w:start="360"/>
        <w:rPr/>
      </w:pPr>
      <w:r>
        <w:rPr>
          <w:rFonts w:eastAsia="Arial" w:cs="Arial" w:ascii="Arial" w:hAnsi="Arial"/>
          <w:color w:val="000000"/>
          <w:sz w:val="22"/>
          <w:szCs w:val="22"/>
        </w:rPr>
        <w:t>D. Citizenship</w:t>
      </w:r>
    </w:p>
    <w:p>
      <w:pPr>
        <w:pStyle w:val="Normal"/>
        <w:spacing w:before="0" w:after="60"/>
        <w:rPr/>
      </w:pPr>
      <w:r>
        <w:rPr/>
      </w:r>
    </w:p>
    <w:p>
      <w:pPr>
        <w:pStyle w:val="Normal"/>
        <w:spacing w:before="0" w:after="120"/>
        <w:rPr/>
      </w:pPr>
      <w:r>
        <w:rPr>
          <w:rFonts w:eastAsia="Arial" w:cs="Arial" w:ascii="Arial" w:hAnsi="Arial"/>
          <w:color w:val="000000"/>
          <w:sz w:val="22"/>
          <w:szCs w:val="22"/>
        </w:rPr>
        <w:t>12. The time in the Republic of Cape Verde is 18°W of the Greenwich Meridian is 11.40am. What is the time in Ras Hafun 50°E?</w:t>
      </w:r>
    </w:p>
    <w:p>
      <w:pPr>
        <w:pStyle w:val="Normal"/>
        <w:spacing w:before="0" w:after="120"/>
        <w:ind w:start="360"/>
        <w:rPr/>
      </w:pPr>
      <w:r>
        <w:rPr>
          <w:rFonts w:eastAsia="Arial" w:cs="Arial" w:ascii="Arial" w:hAnsi="Arial"/>
          <w:color w:val="000000"/>
          <w:sz w:val="22"/>
          <w:szCs w:val="22"/>
        </w:rPr>
        <w:t>A. 4.12pm</w:t>
      </w:r>
    </w:p>
    <w:p>
      <w:pPr>
        <w:pStyle w:val="Normal"/>
        <w:spacing w:before="0" w:after="120"/>
        <w:ind w:start="360"/>
        <w:rPr/>
      </w:pPr>
      <w:r>
        <w:rPr>
          <w:rFonts w:eastAsia="Arial" w:cs="Arial" w:ascii="Arial" w:hAnsi="Arial"/>
          <w:color w:val="000000"/>
          <w:sz w:val="22"/>
          <w:szCs w:val="22"/>
        </w:rPr>
        <w:t>B. 7.08am</w:t>
      </w:r>
    </w:p>
    <w:p>
      <w:pPr>
        <w:pStyle w:val="Normal"/>
        <w:spacing w:before="0" w:after="120"/>
        <w:ind w:start="360"/>
        <w:rPr/>
      </w:pPr>
      <w:r>
        <w:rPr>
          <w:rFonts w:eastAsia="Arial" w:cs="Arial" w:ascii="Arial" w:hAnsi="Arial"/>
          <w:color w:val="000000"/>
          <w:sz w:val="22"/>
          <w:szCs w:val="22"/>
        </w:rPr>
        <w:t>C. 7.08pm</w:t>
      </w:r>
    </w:p>
    <w:p>
      <w:pPr>
        <w:pStyle w:val="Normal"/>
        <w:spacing w:before="0" w:after="120"/>
        <w:ind w:start="360"/>
        <w:rPr/>
      </w:pPr>
      <w:r>
        <w:rPr>
          <w:rFonts w:eastAsia="Arial" w:cs="Arial" w:ascii="Arial" w:hAnsi="Arial"/>
          <w:color w:val="000000"/>
          <w:sz w:val="22"/>
          <w:szCs w:val="22"/>
        </w:rPr>
        <w:t>D. 4.12am</w:t>
      </w:r>
    </w:p>
    <w:p>
      <w:pPr>
        <w:pStyle w:val="Normal"/>
        <w:spacing w:before="0" w:after="60"/>
        <w:rPr/>
      </w:pPr>
      <w:r>
        <w:rPr/>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r>
      <w:r>
        <w:br w:type="page"/>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t>13. The diagram below shows the internal structure of the earth.</w:t>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jc w:val="center"/>
        <w:rPr/>
      </w:pPr>
      <w:r>
        <w:rPr/>
        <w:drawing>
          <wp:anchor distT="0" distB="0" distL="0" distR="0" simplePos="0" relativeHeight="50" behindDoc="0" locked="0" layoutInCell="0" allowOverlap="1">
            <wp:simplePos x="0" y="0"/>
            <wp:positionH relativeFrom="column">
              <wp:posOffset>651510</wp:posOffset>
            </wp:positionH>
            <wp:positionV relativeFrom="paragraph">
              <wp:posOffset>-142240</wp:posOffset>
            </wp:positionV>
            <wp:extent cx="2333625" cy="1390650"/>
            <wp:effectExtent l="0" t="0" r="0" b="0"/>
            <wp:wrapSquare wrapText="largest"/>
            <wp:docPr id="49" name="Image6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6 Copy 2"/>
                    <pic:cNvPicPr>
                      <a:picLocks noChangeAspect="1" noChangeArrowheads="1"/>
                    </pic:cNvPicPr>
                  </pic:nvPicPr>
                  <pic:blipFill>
                    <a:blip r:embed="rId50"/>
                    <a:stretch>
                      <a:fillRect/>
                    </a:stretch>
                  </pic:blipFill>
                  <pic:spPr bwMode="auto">
                    <a:xfrm>
                      <a:off x="0" y="0"/>
                      <a:ext cx="2333625" cy="1390650"/>
                    </a:xfrm>
                    <a:prstGeom prst="rect">
                      <a:avLst/>
                    </a:prstGeom>
                    <a:noFill/>
                  </pic:spPr>
                </pic:pic>
              </a:graphicData>
            </a:graphic>
          </wp:anchor>
        </w:drawing>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120"/>
        <w:rPr>
          <w:rFonts w:ascii="Arial" w:hAnsi="Arial" w:eastAsia="Arial" w:cs="Arial"/>
          <w:color w:val="000000"/>
          <w:sz w:val="22"/>
          <w:szCs w:val="22"/>
        </w:rPr>
      </w:pPr>
      <w:r>
        <w:rPr>
          <w:rFonts w:eastAsia="Arial" w:cs="Arial" w:ascii="Arial" w:hAnsi="Arial"/>
          <w:color w:val="000000"/>
          <w:sz w:val="22"/>
          <w:szCs w:val="22"/>
        </w:rPr>
        <w:t>The part labelled M is called</w:t>
      </w:r>
    </w:p>
    <w:p>
      <w:pPr>
        <w:pStyle w:val="Normal"/>
        <w:spacing w:before="0" w:after="120"/>
        <w:ind w:start="360"/>
        <w:rPr/>
      </w:pPr>
      <w:r>
        <w:rPr>
          <w:rFonts w:eastAsia="Arial" w:cs="Arial" w:ascii="Arial" w:hAnsi="Arial"/>
          <w:color w:val="000000"/>
          <w:sz w:val="22"/>
          <w:szCs w:val="22"/>
        </w:rPr>
        <w:t>A. core</w:t>
      </w:r>
    </w:p>
    <w:p>
      <w:pPr>
        <w:pStyle w:val="Normal"/>
        <w:spacing w:before="0" w:after="120"/>
        <w:ind w:start="360"/>
        <w:rPr/>
      </w:pPr>
      <w:r>
        <w:rPr>
          <w:rFonts w:eastAsia="Arial" w:cs="Arial" w:ascii="Arial" w:hAnsi="Arial"/>
          <w:color w:val="000000"/>
          <w:sz w:val="22"/>
          <w:szCs w:val="22"/>
        </w:rPr>
        <w:t>B. laccolith</w:t>
      </w:r>
    </w:p>
    <w:p>
      <w:pPr>
        <w:pStyle w:val="Normal"/>
        <w:spacing w:before="0" w:after="120"/>
        <w:ind w:start="360"/>
        <w:rPr/>
      </w:pPr>
      <w:r>
        <w:rPr>
          <w:rFonts w:eastAsia="Arial" w:cs="Arial" w:ascii="Arial" w:hAnsi="Arial"/>
          <w:color w:val="000000"/>
          <w:sz w:val="22"/>
          <w:szCs w:val="22"/>
        </w:rPr>
        <w:t>C. crust</w:t>
      </w:r>
    </w:p>
    <w:p>
      <w:pPr>
        <w:pStyle w:val="Normal"/>
        <w:spacing w:before="0" w:after="120"/>
        <w:ind w:start="360"/>
        <w:rPr/>
      </w:pPr>
      <w:r>
        <w:rPr>
          <w:rFonts w:eastAsia="Arial" w:cs="Arial" w:ascii="Arial" w:hAnsi="Arial"/>
          <w:color w:val="000000"/>
          <w:sz w:val="22"/>
          <w:szCs w:val="22"/>
        </w:rPr>
        <w:t>D. mantle</w:t>
      </w:r>
    </w:p>
    <w:p>
      <w:pPr>
        <w:pStyle w:val="Normal"/>
        <w:spacing w:before="0" w:after="60"/>
        <w:rPr/>
      </w:pPr>
      <w:r>
        <w:rPr/>
      </w:r>
    </w:p>
    <w:p>
      <w:pPr>
        <w:pStyle w:val="Normal"/>
        <w:spacing w:before="0" w:after="120"/>
        <w:rPr/>
      </w:pPr>
      <w:r>
        <w:rPr>
          <w:rFonts w:eastAsia="Arial" w:cs="Arial" w:ascii="Arial" w:hAnsi="Arial"/>
          <w:color w:val="000000"/>
          <w:sz w:val="22"/>
          <w:szCs w:val="22"/>
        </w:rPr>
        <w:t>14. Sources of historical information can be preserved in the following except</w:t>
      </w:r>
    </w:p>
    <w:p>
      <w:pPr>
        <w:pStyle w:val="Normal"/>
        <w:spacing w:before="0" w:after="120"/>
        <w:ind w:start="360"/>
        <w:rPr/>
      </w:pPr>
      <w:r>
        <w:rPr>
          <w:rFonts w:eastAsia="Arial" w:cs="Arial" w:ascii="Arial" w:hAnsi="Arial"/>
          <w:color w:val="000000"/>
          <w:sz w:val="22"/>
          <w:szCs w:val="22"/>
        </w:rPr>
        <w:t>A. museums</w:t>
      </w:r>
    </w:p>
    <w:p>
      <w:pPr>
        <w:pStyle w:val="Normal"/>
        <w:spacing w:before="0" w:after="120"/>
        <w:ind w:start="360"/>
        <w:rPr/>
      </w:pPr>
      <w:r>
        <w:rPr>
          <w:rFonts w:eastAsia="Arial" w:cs="Arial" w:ascii="Arial" w:hAnsi="Arial"/>
          <w:color w:val="000000"/>
          <w:sz w:val="22"/>
          <w:szCs w:val="22"/>
        </w:rPr>
        <w:t>B. monuments</w:t>
      </w:r>
    </w:p>
    <w:p>
      <w:pPr>
        <w:pStyle w:val="Normal"/>
        <w:spacing w:before="0" w:after="120"/>
        <w:ind w:start="360"/>
        <w:rPr/>
      </w:pPr>
      <w:r>
        <w:rPr>
          <w:rFonts w:eastAsia="Arial" w:cs="Arial" w:ascii="Arial" w:hAnsi="Arial"/>
          <w:color w:val="000000"/>
          <w:sz w:val="22"/>
          <w:szCs w:val="22"/>
        </w:rPr>
        <w:t>C. historical buildings</w:t>
      </w:r>
    </w:p>
    <w:p>
      <w:pPr>
        <w:pStyle w:val="Normal"/>
        <w:spacing w:before="0" w:after="120"/>
        <w:ind w:start="360"/>
        <w:rPr/>
      </w:pPr>
      <w:r>
        <w:rPr>
          <w:rFonts w:eastAsia="Arial" w:cs="Arial" w:ascii="Arial" w:hAnsi="Arial"/>
          <w:color w:val="000000"/>
          <w:sz w:val="22"/>
          <w:szCs w:val="22"/>
        </w:rPr>
        <w:t>D. laboratories</w:t>
      </w:r>
    </w:p>
    <w:p>
      <w:pPr>
        <w:pStyle w:val="Normal"/>
        <w:spacing w:before="0" w:after="60"/>
        <w:rPr/>
      </w:pPr>
      <w:r>
        <w:rPr/>
      </w:r>
    </w:p>
    <w:p>
      <w:pPr>
        <w:pStyle w:val="Normal"/>
        <w:spacing w:before="0" w:after="120"/>
        <w:rPr/>
      </w:pPr>
      <w:r>
        <w:rPr>
          <w:rFonts w:eastAsia="Arial" w:cs="Arial" w:ascii="Arial" w:hAnsi="Arial"/>
          <w:color w:val="000000"/>
          <w:sz w:val="22"/>
          <w:szCs w:val="22"/>
        </w:rPr>
        <w:t>15. Matete researched on the social injustices committed on the Africans during Indian Ocean Slave trade in the 15th century. Which one is not?</w:t>
      </w:r>
    </w:p>
    <w:p>
      <w:pPr>
        <w:pStyle w:val="Normal"/>
        <w:spacing w:before="0" w:after="120"/>
        <w:ind w:start="360"/>
        <w:rPr/>
      </w:pPr>
      <w:r>
        <w:rPr>
          <w:rFonts w:eastAsia="Arial" w:cs="Arial" w:ascii="Arial" w:hAnsi="Arial"/>
          <w:color w:val="000000"/>
          <w:sz w:val="22"/>
          <w:szCs w:val="22"/>
        </w:rPr>
        <w:t>A. Forced labour</w:t>
      </w:r>
    </w:p>
    <w:p>
      <w:pPr>
        <w:pStyle w:val="Normal"/>
        <w:spacing w:before="0" w:after="120"/>
        <w:ind w:start="360"/>
        <w:rPr/>
      </w:pPr>
      <w:r>
        <w:rPr>
          <w:rFonts w:eastAsia="Arial" w:cs="Arial" w:ascii="Arial" w:hAnsi="Arial"/>
          <w:color w:val="000000"/>
          <w:sz w:val="22"/>
          <w:szCs w:val="22"/>
        </w:rPr>
        <w:t>B. Unfair treatment</w:t>
      </w:r>
    </w:p>
    <w:p>
      <w:pPr>
        <w:pStyle w:val="Normal"/>
        <w:spacing w:before="0" w:after="120"/>
        <w:ind w:start="360"/>
        <w:rPr/>
      </w:pPr>
      <w:r>
        <w:rPr>
          <w:rFonts w:eastAsia="Arial" w:cs="Arial" w:ascii="Arial" w:hAnsi="Arial"/>
          <w:color w:val="000000"/>
          <w:sz w:val="22"/>
          <w:szCs w:val="22"/>
        </w:rPr>
        <w:t>C. Fair treatment</w:t>
      </w:r>
    </w:p>
    <w:p>
      <w:pPr>
        <w:pStyle w:val="Normal"/>
        <w:spacing w:before="0" w:after="120"/>
        <w:ind w:start="360"/>
        <w:rPr/>
      </w:pPr>
      <w:r>
        <w:rPr>
          <w:rFonts w:eastAsia="Arial" w:cs="Arial" w:ascii="Arial" w:hAnsi="Arial"/>
          <w:color w:val="000000"/>
          <w:sz w:val="22"/>
          <w:szCs w:val="22"/>
        </w:rPr>
        <w:t>D. Human trafficking</w:t>
      </w:r>
    </w:p>
    <w:p>
      <w:pPr>
        <w:pStyle w:val="Normal"/>
        <w:spacing w:before="0" w:after="60"/>
        <w:rPr/>
      </w:pPr>
      <w:r>
        <w:rPr/>
      </w:r>
    </w:p>
    <w:p>
      <w:pPr>
        <w:pStyle w:val="Normal"/>
        <w:spacing w:before="0" w:after="120"/>
        <w:rPr/>
      </w:pPr>
      <w:r>
        <w:rPr>
          <w:rFonts w:eastAsia="Arial" w:cs="Arial" w:ascii="Arial" w:hAnsi="Arial"/>
          <w:color w:val="000000"/>
          <w:sz w:val="22"/>
          <w:szCs w:val="22"/>
        </w:rPr>
        <w:t>16. The tropical rainforest is found in the following countries in Africa except</w:t>
      </w:r>
    </w:p>
    <w:p>
      <w:pPr>
        <w:pStyle w:val="Normal"/>
        <w:spacing w:before="0" w:after="120"/>
        <w:ind w:start="360"/>
        <w:rPr/>
      </w:pPr>
      <w:r>
        <w:rPr>
          <w:rFonts w:eastAsia="Arial" w:cs="Arial" w:ascii="Arial" w:hAnsi="Arial"/>
          <w:color w:val="000000"/>
          <w:sz w:val="22"/>
          <w:szCs w:val="22"/>
        </w:rPr>
        <w:t>A. Tanzania</w:t>
      </w:r>
    </w:p>
    <w:p>
      <w:pPr>
        <w:pStyle w:val="Normal"/>
        <w:spacing w:before="0" w:after="120"/>
        <w:ind w:start="360"/>
        <w:rPr/>
      </w:pPr>
      <w:r>
        <w:rPr>
          <w:rFonts w:eastAsia="Arial" w:cs="Arial" w:ascii="Arial" w:hAnsi="Arial"/>
          <w:color w:val="000000"/>
          <w:sz w:val="22"/>
          <w:szCs w:val="22"/>
        </w:rPr>
        <w:t>B. Nigeria</w:t>
      </w:r>
    </w:p>
    <w:p>
      <w:pPr>
        <w:pStyle w:val="Normal"/>
        <w:spacing w:before="0" w:after="120"/>
        <w:ind w:start="360"/>
        <w:rPr/>
      </w:pPr>
      <w:r>
        <w:rPr>
          <w:rFonts w:eastAsia="Arial" w:cs="Arial" w:ascii="Arial" w:hAnsi="Arial"/>
          <w:color w:val="000000"/>
          <w:sz w:val="22"/>
          <w:szCs w:val="22"/>
        </w:rPr>
        <w:t>C. Gabon</w:t>
      </w:r>
    </w:p>
    <w:p>
      <w:pPr>
        <w:pStyle w:val="Normal"/>
        <w:spacing w:before="0" w:after="120"/>
        <w:ind w:start="360"/>
        <w:rPr/>
      </w:pPr>
      <w:r>
        <w:rPr>
          <w:rFonts w:eastAsia="Arial" w:cs="Arial" w:ascii="Arial" w:hAnsi="Arial"/>
          <w:color w:val="000000"/>
          <w:sz w:val="22"/>
          <w:szCs w:val="22"/>
        </w:rPr>
        <w:t>D. Cameroon</w:t>
      </w:r>
    </w:p>
    <w:p>
      <w:pPr>
        <w:pStyle w:val="Normal"/>
        <w:spacing w:before="0" w:after="60"/>
        <w:rPr/>
      </w:pPr>
      <w:r>
        <w:rPr/>
      </w:r>
    </w:p>
    <w:p>
      <w:pPr>
        <w:pStyle w:val="Normal"/>
        <w:spacing w:before="0" w:after="120"/>
        <w:rPr/>
      </w:pPr>
      <w:r>
        <w:rPr>
          <w:rFonts w:eastAsia="Arial" w:cs="Arial" w:ascii="Arial" w:hAnsi="Arial"/>
          <w:color w:val="000000"/>
          <w:sz w:val="22"/>
          <w:szCs w:val="22"/>
        </w:rPr>
        <w:t>17. A certain climatic region has the following characteristics;</w:t>
      </w:r>
    </w:p>
    <w:p>
      <w:pPr>
        <w:pStyle w:val="Normal"/>
        <w:spacing w:before="0" w:after="120"/>
        <w:ind w:start="360"/>
        <w:rPr/>
      </w:pPr>
      <w:r>
        <w:rPr>
          <w:rFonts w:eastAsia="Arial" w:cs="Arial" w:ascii="Arial" w:hAnsi="Arial"/>
          <w:color w:val="000000"/>
          <w:sz w:val="22"/>
          <w:szCs w:val="22"/>
        </w:rPr>
        <w:t>i) high humidity throughout the year</w:t>
      </w:r>
    </w:p>
    <w:p>
      <w:pPr>
        <w:pStyle w:val="Normal"/>
        <w:spacing w:before="0" w:after="120"/>
        <w:ind w:start="360"/>
        <w:rPr/>
      </w:pPr>
      <w:r>
        <w:rPr>
          <w:rFonts w:eastAsia="Arial" w:cs="Arial" w:ascii="Arial" w:hAnsi="Arial"/>
          <w:color w:val="000000"/>
          <w:sz w:val="22"/>
          <w:szCs w:val="22"/>
        </w:rPr>
        <w:t>ii) small daily temperature range of 30°C</w:t>
      </w:r>
    </w:p>
    <w:p>
      <w:pPr>
        <w:pStyle w:val="Normal"/>
        <w:spacing w:before="0" w:after="120"/>
        <w:ind w:start="360"/>
        <w:rPr/>
      </w:pPr>
      <w:r>
        <w:rPr>
          <w:rFonts w:eastAsia="Arial" w:cs="Arial" w:ascii="Arial" w:hAnsi="Arial"/>
          <w:color w:val="000000"/>
          <w:sz w:val="22"/>
          <w:szCs w:val="22"/>
        </w:rPr>
        <w:t>iii) receives convectional rainfall</w:t>
      </w:r>
    </w:p>
    <w:p>
      <w:pPr>
        <w:pStyle w:val="Normal"/>
        <w:spacing w:before="0" w:after="120"/>
        <w:ind w:start="360"/>
        <w:rPr/>
      </w:pPr>
      <w:r>
        <w:rPr>
          <w:rFonts w:eastAsia="Arial" w:cs="Arial" w:ascii="Arial" w:hAnsi="Arial"/>
          <w:color w:val="000000"/>
          <w:sz w:val="22"/>
          <w:szCs w:val="22"/>
        </w:rPr>
        <w:t>iv) heavy rainfall throughout the year</w:t>
      </w:r>
    </w:p>
    <w:p>
      <w:pPr>
        <w:pStyle w:val="Normal"/>
        <w:spacing w:before="0" w:after="120"/>
        <w:rPr/>
      </w:pPr>
      <w:r>
        <w:rPr>
          <w:rFonts w:eastAsia="Arial" w:cs="Arial" w:ascii="Arial" w:hAnsi="Arial"/>
          <w:color w:val="000000"/>
          <w:sz w:val="22"/>
          <w:szCs w:val="22"/>
        </w:rPr>
        <w:t>The climatic region described is</w:t>
      </w:r>
    </w:p>
    <w:p>
      <w:pPr>
        <w:pStyle w:val="Normal"/>
        <w:spacing w:before="0" w:after="120"/>
        <w:ind w:start="360"/>
        <w:rPr/>
      </w:pPr>
      <w:r>
        <w:rPr>
          <w:rFonts w:eastAsia="Arial" w:cs="Arial" w:ascii="Arial" w:hAnsi="Arial"/>
          <w:color w:val="000000"/>
          <w:sz w:val="22"/>
          <w:szCs w:val="22"/>
        </w:rPr>
        <w:t>A. tropical climate</w:t>
      </w:r>
    </w:p>
    <w:p>
      <w:pPr>
        <w:pStyle w:val="Normal"/>
        <w:spacing w:before="0" w:after="120"/>
        <w:ind w:start="360"/>
        <w:rPr/>
      </w:pPr>
      <w:r>
        <w:rPr>
          <w:rFonts w:eastAsia="Arial" w:cs="Arial" w:ascii="Arial" w:hAnsi="Arial"/>
          <w:color w:val="000000"/>
          <w:sz w:val="22"/>
          <w:szCs w:val="22"/>
        </w:rPr>
        <w:t>B. equatorial climate</w:t>
      </w:r>
    </w:p>
    <w:p>
      <w:pPr>
        <w:pStyle w:val="Normal"/>
        <w:spacing w:before="0" w:after="120"/>
        <w:ind w:start="360"/>
        <w:rPr/>
      </w:pPr>
      <w:r>
        <w:rPr>
          <w:rFonts w:eastAsia="Arial" w:cs="Arial" w:ascii="Arial" w:hAnsi="Arial"/>
          <w:color w:val="000000"/>
          <w:sz w:val="22"/>
          <w:szCs w:val="22"/>
        </w:rPr>
        <w:t>C. desert climate</w:t>
      </w:r>
    </w:p>
    <w:p>
      <w:pPr>
        <w:pStyle w:val="Normal"/>
        <w:spacing w:before="0" w:after="120"/>
        <w:ind w:start="360"/>
        <w:rPr/>
      </w:pPr>
      <w:r>
        <w:rPr>
          <w:rFonts w:eastAsia="Arial" w:cs="Arial" w:ascii="Arial" w:hAnsi="Arial"/>
          <w:color w:val="000000"/>
          <w:sz w:val="22"/>
          <w:szCs w:val="22"/>
        </w:rPr>
        <w:t>D. mediterranean</w:t>
      </w:r>
    </w:p>
    <w:p>
      <w:pPr>
        <w:pStyle w:val="Normal"/>
        <w:spacing w:before="0" w:after="60"/>
        <w:rPr/>
      </w:pPr>
      <w:r>
        <w:rPr/>
      </w:r>
    </w:p>
    <w:p>
      <w:pPr>
        <w:pStyle w:val="Normal"/>
        <w:spacing w:before="0" w:after="120"/>
        <w:rPr/>
      </w:pPr>
      <w:r>
        <w:rPr>
          <w:rFonts w:eastAsia="Arial" w:cs="Arial" w:ascii="Arial" w:hAnsi="Arial"/>
          <w:color w:val="000000"/>
          <w:sz w:val="22"/>
          <w:szCs w:val="22"/>
        </w:rPr>
        <w:t>18. Bosire's family used the following non-violent methods of resolving conflicts. Which one is wrong?</w:t>
      </w:r>
    </w:p>
    <w:p>
      <w:pPr>
        <w:pStyle w:val="Normal"/>
        <w:spacing w:before="0" w:after="120"/>
        <w:ind w:start="360"/>
        <w:rPr/>
      </w:pPr>
      <w:r>
        <w:rPr>
          <w:rFonts w:eastAsia="Arial" w:cs="Arial" w:ascii="Arial" w:hAnsi="Arial"/>
          <w:color w:val="000000"/>
          <w:sz w:val="22"/>
          <w:szCs w:val="22"/>
        </w:rPr>
        <w:t>A. Revenge</w:t>
      </w:r>
    </w:p>
    <w:p>
      <w:pPr>
        <w:pStyle w:val="Normal"/>
        <w:spacing w:before="0" w:after="120"/>
        <w:ind w:start="360"/>
        <w:rPr/>
      </w:pPr>
      <w:r>
        <w:rPr>
          <w:rFonts w:eastAsia="Arial" w:cs="Arial" w:ascii="Arial" w:hAnsi="Arial"/>
          <w:color w:val="000000"/>
          <w:sz w:val="22"/>
          <w:szCs w:val="22"/>
        </w:rPr>
        <w:t>B. Problem solving</w:t>
      </w:r>
    </w:p>
    <w:p>
      <w:pPr>
        <w:pStyle w:val="Normal"/>
        <w:spacing w:before="0" w:after="120"/>
        <w:ind w:start="360"/>
        <w:rPr/>
      </w:pPr>
      <w:r>
        <w:rPr>
          <w:rFonts w:eastAsia="Arial" w:cs="Arial" w:ascii="Arial" w:hAnsi="Arial"/>
          <w:color w:val="000000"/>
          <w:sz w:val="22"/>
          <w:szCs w:val="22"/>
        </w:rPr>
        <w:t>C. Mediation</w:t>
      </w:r>
    </w:p>
    <w:p>
      <w:pPr>
        <w:pStyle w:val="Normal"/>
        <w:spacing w:before="0" w:after="120"/>
        <w:ind w:start="360"/>
        <w:rPr/>
      </w:pPr>
      <w:r>
        <w:rPr>
          <w:rFonts w:eastAsia="Arial" w:cs="Arial" w:ascii="Arial" w:hAnsi="Arial"/>
          <w:color w:val="000000"/>
          <w:sz w:val="22"/>
          <w:szCs w:val="22"/>
        </w:rPr>
        <w:t>D. Negotiation</w:t>
      </w:r>
    </w:p>
    <w:p>
      <w:pPr>
        <w:pStyle w:val="Normal"/>
        <w:spacing w:before="0" w:after="60"/>
        <w:rPr/>
      </w:pPr>
      <w:r>
        <w:rPr/>
      </w:r>
    </w:p>
    <w:p>
      <w:pPr>
        <w:pStyle w:val="Normal"/>
        <w:spacing w:before="0" w:after="120"/>
        <w:rPr/>
      </w:pPr>
      <w:r>
        <w:rPr>
          <w:rFonts w:eastAsia="Arial" w:cs="Arial" w:ascii="Arial" w:hAnsi="Arial"/>
          <w:color w:val="000000"/>
          <w:sz w:val="22"/>
          <w:szCs w:val="22"/>
        </w:rPr>
        <w:t>19. The following were early visitors to the East African Coast. Which one is correct?</w:t>
      </w:r>
    </w:p>
    <w:p>
      <w:pPr>
        <w:pStyle w:val="Normal"/>
        <w:spacing w:before="0" w:after="120"/>
        <w:ind w:start="360"/>
        <w:rPr/>
      </w:pPr>
      <w:r>
        <w:rPr>
          <w:rFonts w:eastAsia="Arial" w:cs="Arial" w:ascii="Arial" w:hAnsi="Arial"/>
          <w:color w:val="000000"/>
          <w:sz w:val="22"/>
          <w:szCs w:val="22"/>
        </w:rPr>
        <w:t>A. French</w:t>
      </w:r>
    </w:p>
    <w:p>
      <w:pPr>
        <w:pStyle w:val="Normal"/>
        <w:spacing w:before="0" w:after="120"/>
        <w:ind w:start="360"/>
        <w:rPr/>
      </w:pPr>
      <w:r>
        <w:rPr>
          <w:rFonts w:eastAsia="Arial" w:cs="Arial" w:ascii="Arial" w:hAnsi="Arial"/>
          <w:color w:val="000000"/>
          <w:sz w:val="22"/>
          <w:szCs w:val="22"/>
        </w:rPr>
        <w:t>B. British</w:t>
      </w:r>
    </w:p>
    <w:p>
      <w:pPr>
        <w:pStyle w:val="Normal"/>
        <w:spacing w:before="0" w:after="120"/>
        <w:ind w:start="360"/>
        <w:rPr/>
      </w:pPr>
      <w:r>
        <w:rPr>
          <w:rFonts w:eastAsia="Arial" w:cs="Arial" w:ascii="Arial" w:hAnsi="Arial"/>
          <w:color w:val="000000"/>
          <w:sz w:val="22"/>
          <w:szCs w:val="22"/>
        </w:rPr>
        <w:t>C. Americans</w:t>
      </w:r>
    </w:p>
    <w:p>
      <w:pPr>
        <w:pStyle w:val="Normal"/>
        <w:spacing w:before="0" w:after="120"/>
        <w:ind w:start="360"/>
        <w:rPr/>
      </w:pPr>
      <w:r>
        <w:rPr>
          <w:rFonts w:eastAsia="Arial" w:cs="Arial" w:ascii="Arial" w:hAnsi="Arial"/>
          <w:color w:val="000000"/>
          <w:sz w:val="22"/>
          <w:szCs w:val="22"/>
        </w:rPr>
        <w:t>D. Indian</w:t>
      </w:r>
    </w:p>
    <w:p>
      <w:pPr>
        <w:pStyle w:val="Normal"/>
        <w:spacing w:before="0" w:after="60"/>
        <w:rPr/>
      </w:pPr>
      <w:r>
        <w:rPr/>
      </w:r>
    </w:p>
    <w:p>
      <w:pPr>
        <w:pStyle w:val="Normal"/>
        <w:spacing w:before="0" w:after="120"/>
        <w:rPr/>
      </w:pPr>
      <w:r>
        <w:rPr>
          <w:rFonts w:eastAsia="Arial" w:cs="Arial" w:ascii="Arial" w:hAnsi="Arial"/>
          <w:color w:val="000000"/>
          <w:sz w:val="22"/>
          <w:szCs w:val="22"/>
        </w:rPr>
        <w:t>20. We can celebrate our cultural diversity by doing the following. Which one is not?</w:t>
      </w:r>
    </w:p>
    <w:p>
      <w:pPr>
        <w:pStyle w:val="Normal"/>
        <w:spacing w:before="0" w:after="120"/>
        <w:ind w:start="360"/>
        <w:rPr/>
      </w:pPr>
      <w:r>
        <w:rPr>
          <w:rFonts w:eastAsia="Arial" w:cs="Arial" w:ascii="Arial" w:hAnsi="Arial"/>
          <w:color w:val="000000"/>
          <w:sz w:val="22"/>
          <w:szCs w:val="22"/>
        </w:rPr>
        <w:t>A. Celebrating Utamaduni Day</w:t>
      </w:r>
    </w:p>
    <w:p>
      <w:pPr>
        <w:pStyle w:val="Normal"/>
        <w:spacing w:before="0" w:after="120"/>
        <w:ind w:start="360"/>
        <w:rPr/>
      </w:pPr>
      <w:r>
        <w:rPr>
          <w:rFonts w:eastAsia="Arial" w:cs="Arial" w:ascii="Arial" w:hAnsi="Arial"/>
          <w:color w:val="000000"/>
          <w:sz w:val="22"/>
          <w:szCs w:val="22"/>
        </w:rPr>
        <w:t>B. Eating dishes or food from different cultures</w:t>
      </w:r>
    </w:p>
    <w:p>
      <w:pPr>
        <w:pStyle w:val="Normal"/>
        <w:spacing w:before="0" w:after="120"/>
        <w:ind w:start="360"/>
        <w:rPr/>
      </w:pPr>
      <w:r>
        <w:rPr>
          <w:rFonts w:eastAsia="Arial" w:cs="Arial" w:ascii="Arial" w:hAnsi="Arial"/>
          <w:color w:val="000000"/>
          <w:sz w:val="22"/>
          <w:szCs w:val="22"/>
        </w:rPr>
        <w:t>C. Speaking the language of your community only</w:t>
      </w:r>
    </w:p>
    <w:p>
      <w:pPr>
        <w:pStyle w:val="Normal"/>
        <w:spacing w:before="0" w:after="120"/>
        <w:ind w:start="360"/>
        <w:rPr/>
      </w:pPr>
      <w:r>
        <w:rPr>
          <w:rFonts w:eastAsia="Arial" w:cs="Arial" w:ascii="Arial" w:hAnsi="Arial"/>
          <w:color w:val="000000"/>
          <w:sz w:val="22"/>
          <w:szCs w:val="22"/>
        </w:rPr>
        <w:t>D. Participating in cultural festivals.</w:t>
      </w:r>
    </w:p>
    <w:p>
      <w:pPr>
        <w:pStyle w:val="Normal"/>
        <w:spacing w:before="0" w:after="60"/>
        <w:rPr/>
      </w:pPr>
      <w:r>
        <w:rPr/>
      </w:r>
    </w:p>
    <w:p>
      <w:pPr>
        <w:pStyle w:val="Normal"/>
        <w:spacing w:before="240" w:after="120"/>
        <w:rPr/>
      </w:pPr>
      <w:r>
        <w:rPr>
          <w:rFonts w:eastAsia="Arial" w:cs="Arial" w:ascii="Arial" w:hAnsi="Arial"/>
          <w:b/>
          <w:bCs/>
          <w:color w:val="000000"/>
          <w:sz w:val="28"/>
          <w:szCs w:val="28"/>
        </w:rPr>
        <w:t>SECTION B: (80 MARKS)</w:t>
      </w:r>
    </w:p>
    <w:p>
      <w:pPr>
        <w:pStyle w:val="Normal"/>
        <w:spacing w:before="120" w:after="120"/>
        <w:rPr>
          <w:rFonts w:ascii="Arial" w:hAnsi="Arial" w:eastAsia="Arial" w:cs="Arial"/>
          <w:i/>
          <w:iCs/>
          <w:color w:val="000000"/>
          <w:sz w:val="22"/>
          <w:szCs w:val="22"/>
        </w:rPr>
      </w:pPr>
      <w:r>
        <w:rPr>
          <w:rFonts w:eastAsia="Arial" w:cs="Arial" w:ascii="Arial" w:hAnsi="Arial"/>
          <w:i/>
          <w:iCs/>
          <w:color w:val="000000"/>
          <w:sz w:val="22"/>
          <w:szCs w:val="22"/>
        </w:rPr>
        <w:t>Answer ALL the questions in this section</w:t>
      </w:r>
    </w:p>
    <w:p>
      <w:pPr>
        <w:pStyle w:val="Normal"/>
        <w:spacing w:before="120" w:after="120"/>
        <w:rPr>
          <w:rFonts w:ascii="Arial" w:hAnsi="Arial" w:eastAsia="Arial" w:cs="Arial"/>
          <w:i/>
          <w:iCs/>
          <w:color w:val="000000"/>
          <w:sz w:val="22"/>
          <w:szCs w:val="22"/>
        </w:rPr>
      </w:pPr>
      <w:r>
        <w:rPr>
          <w:rFonts w:eastAsia="Arial" w:cs="Arial" w:ascii="Arial" w:hAnsi="Arial"/>
          <w:i/>
          <w:iCs/>
          <w:color w:val="000000"/>
          <w:sz w:val="22"/>
          <w:szCs w:val="22"/>
        </w:rPr>
        <w:drawing>
          <wp:anchor distT="0" distB="0" distL="0" distR="0" simplePos="0" relativeHeight="51" behindDoc="0" locked="0" layoutInCell="0" allowOverlap="1">
            <wp:simplePos x="0" y="0"/>
            <wp:positionH relativeFrom="column">
              <wp:posOffset>-92075</wp:posOffset>
            </wp:positionH>
            <wp:positionV relativeFrom="paragraph">
              <wp:posOffset>38735</wp:posOffset>
            </wp:positionV>
            <wp:extent cx="6220460" cy="4152265"/>
            <wp:effectExtent l="0" t="0" r="0" b="0"/>
            <wp:wrapSquare wrapText="largest"/>
            <wp:docPr id="50" name="Image7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7 Copy 2"/>
                    <pic:cNvPicPr>
                      <a:picLocks noChangeAspect="1" noChangeArrowheads="1"/>
                    </pic:cNvPicPr>
                  </pic:nvPicPr>
                  <pic:blipFill>
                    <a:blip r:embed="rId51"/>
                    <a:stretch>
                      <a:fillRect/>
                    </a:stretch>
                  </pic:blipFill>
                  <pic:spPr bwMode="auto">
                    <a:xfrm>
                      <a:off x="0" y="0"/>
                      <a:ext cx="6220460" cy="4152265"/>
                    </a:xfrm>
                    <a:prstGeom prst="rect">
                      <a:avLst/>
                    </a:prstGeom>
                    <a:noFill/>
                  </pic:spPr>
                </pic:pic>
              </a:graphicData>
            </a:graphic>
          </wp:anchor>
        </w:drawing>
      </w:r>
    </w:p>
    <w:p>
      <w:pPr>
        <w:pStyle w:val="Normal"/>
        <w:spacing w:before="120" w:after="120"/>
        <w:rPr>
          <w:rFonts w:ascii="Arial" w:hAnsi="Arial" w:eastAsia="Arial" w:cs="Arial"/>
          <w:i/>
          <w:iCs/>
          <w:color w:val="000000"/>
          <w:sz w:val="22"/>
          <w:szCs w:val="22"/>
        </w:rPr>
      </w:pPr>
      <w:r>
        <w:rPr>
          <w:rFonts w:eastAsia="Arial" w:cs="Arial" w:ascii="Arial" w:hAnsi="Arial"/>
          <w:i/>
          <w:iCs/>
          <w:color w:val="000000"/>
          <w:sz w:val="22"/>
          <w:szCs w:val="22"/>
        </w:rPr>
      </w:r>
    </w:p>
    <w:p>
      <w:pPr>
        <w:pStyle w:val="Normal"/>
        <w:spacing w:before="120" w:after="120"/>
        <w:rPr>
          <w:rFonts w:ascii="Arial" w:hAnsi="Arial" w:eastAsia="Arial" w:cs="Arial"/>
          <w:i/>
          <w:iCs/>
          <w:color w:val="000000"/>
          <w:sz w:val="22"/>
          <w:szCs w:val="22"/>
        </w:rPr>
      </w:pPr>
      <w:r>
        <w:rPr>
          <w:rFonts w:eastAsia="Arial" w:cs="Arial" w:ascii="Arial" w:hAnsi="Arial"/>
          <w:i/>
          <w:iCs/>
          <w:color w:val="000000"/>
          <w:sz w:val="22"/>
          <w:szCs w:val="22"/>
        </w:rPr>
      </w:r>
    </w:p>
    <w:p>
      <w:pPr>
        <w:pStyle w:val="Normal"/>
        <w:spacing w:before="120" w:after="120"/>
        <w:rPr>
          <w:rFonts w:ascii="Arial" w:hAnsi="Arial" w:eastAsia="Arial" w:cs="Arial"/>
          <w:i/>
          <w:iCs/>
          <w:color w:val="000000"/>
          <w:sz w:val="22"/>
          <w:szCs w:val="22"/>
        </w:rPr>
      </w:pPr>
      <w:r>
        <w:rPr>
          <w:rFonts w:eastAsia="Arial" w:cs="Arial" w:ascii="Arial" w:hAnsi="Arial"/>
          <w:i/>
          <w:iCs/>
          <w:color w:val="000000"/>
          <w:sz w:val="22"/>
          <w:szCs w:val="22"/>
        </w:rPr>
      </w:r>
    </w:p>
    <w:p>
      <w:pPr>
        <w:pStyle w:val="Normal"/>
        <w:spacing w:before="120" w:after="120"/>
        <w:rPr>
          <w:rFonts w:ascii="Arial" w:hAnsi="Arial" w:eastAsia="Arial" w:cs="Arial"/>
          <w:i/>
          <w:iCs/>
          <w:color w:val="000000"/>
          <w:sz w:val="22"/>
          <w:szCs w:val="22"/>
        </w:rPr>
      </w:pPr>
      <w:r>
        <w:rPr>
          <w:rFonts w:eastAsia="Arial" w:cs="Arial" w:ascii="Arial" w:hAnsi="Arial"/>
          <w:i/>
          <w:iCs/>
          <w:color w:val="000000"/>
          <w:sz w:val="22"/>
          <w:szCs w:val="22"/>
        </w:rPr>
      </w:r>
    </w:p>
    <w:p>
      <w:pPr>
        <w:pStyle w:val="Normal"/>
        <w:spacing w:before="120" w:after="120"/>
        <w:rPr>
          <w:rFonts w:ascii="Arial" w:hAnsi="Arial" w:eastAsia="Arial" w:cs="Arial"/>
          <w:i/>
          <w:iCs/>
          <w:color w:val="000000"/>
          <w:sz w:val="22"/>
          <w:szCs w:val="22"/>
        </w:rPr>
      </w:pPr>
      <w:r>
        <w:rPr>
          <w:rFonts w:eastAsia="Arial" w:cs="Arial" w:ascii="Arial" w:hAnsi="Arial"/>
          <w:i/>
          <w:iCs/>
          <w:color w:val="000000"/>
          <w:sz w:val="22"/>
          <w:szCs w:val="22"/>
        </w:rPr>
      </w:r>
    </w:p>
    <w:p>
      <w:pPr>
        <w:pStyle w:val="Normal"/>
        <w:spacing w:before="120" w:after="120"/>
        <w:rPr>
          <w:rFonts w:ascii="Arial" w:hAnsi="Arial" w:eastAsia="Arial" w:cs="Arial"/>
          <w:i/>
          <w:iCs/>
          <w:color w:val="000000"/>
          <w:sz w:val="22"/>
          <w:szCs w:val="22"/>
        </w:rPr>
      </w:pPr>
      <w:r>
        <w:rPr>
          <w:rFonts w:eastAsia="Arial" w:cs="Arial" w:ascii="Arial" w:hAnsi="Arial"/>
          <w:i/>
          <w:iCs/>
          <w:color w:val="000000"/>
          <w:sz w:val="22"/>
          <w:szCs w:val="22"/>
        </w:rPr>
      </w:r>
    </w:p>
    <w:p>
      <w:pPr>
        <w:pStyle w:val="Normal"/>
        <w:spacing w:before="120" w:after="120"/>
        <w:rPr>
          <w:rFonts w:ascii="Arial" w:hAnsi="Arial" w:eastAsia="Arial" w:cs="Arial"/>
          <w:i/>
          <w:iCs/>
          <w:color w:val="000000"/>
          <w:sz w:val="22"/>
          <w:szCs w:val="22"/>
        </w:rPr>
      </w:pPr>
      <w:r>
        <w:rPr>
          <w:rFonts w:eastAsia="Arial" w:cs="Arial" w:ascii="Arial" w:hAnsi="Arial"/>
          <w:i/>
          <w:iCs/>
          <w:color w:val="000000"/>
          <w:sz w:val="22"/>
          <w:szCs w:val="22"/>
        </w:rPr>
      </w:r>
    </w:p>
    <w:p>
      <w:pPr>
        <w:pStyle w:val="Normal"/>
        <w:spacing w:before="120" w:after="120"/>
        <w:rPr>
          <w:rFonts w:ascii="Arial" w:hAnsi="Arial" w:eastAsia="Arial" w:cs="Arial"/>
          <w:i/>
          <w:iCs/>
          <w:color w:val="000000"/>
          <w:sz w:val="22"/>
          <w:szCs w:val="22"/>
        </w:rPr>
      </w:pPr>
      <w:r>
        <w:rPr>
          <w:rFonts w:eastAsia="Arial" w:cs="Arial" w:ascii="Arial" w:hAnsi="Arial"/>
          <w:i/>
          <w:iCs/>
          <w:color w:val="000000"/>
          <w:sz w:val="22"/>
          <w:szCs w:val="22"/>
        </w:rPr>
      </w:r>
    </w:p>
    <w:p>
      <w:pPr>
        <w:pStyle w:val="Normal"/>
        <w:spacing w:before="120" w:after="120"/>
        <w:rPr>
          <w:rFonts w:ascii="Arial" w:hAnsi="Arial" w:eastAsia="Arial" w:cs="Arial"/>
          <w:i/>
          <w:iCs/>
          <w:color w:val="000000"/>
          <w:sz w:val="22"/>
          <w:szCs w:val="22"/>
        </w:rPr>
      </w:pPr>
      <w:r>
        <w:rPr>
          <w:rFonts w:eastAsia="Arial" w:cs="Arial" w:ascii="Arial" w:hAnsi="Arial"/>
          <w:i/>
          <w:iCs/>
          <w:color w:val="000000"/>
          <w:sz w:val="22"/>
          <w:szCs w:val="22"/>
        </w:rPr>
      </w:r>
    </w:p>
    <w:p>
      <w:pPr>
        <w:pStyle w:val="Normal"/>
        <w:spacing w:before="120" w:after="120"/>
        <w:rPr>
          <w:rFonts w:ascii="Arial" w:hAnsi="Arial" w:eastAsia="Arial" w:cs="Arial"/>
          <w:i/>
          <w:iCs/>
          <w:color w:val="000000"/>
          <w:sz w:val="22"/>
          <w:szCs w:val="22"/>
        </w:rPr>
      </w:pPr>
      <w:r>
        <w:rPr>
          <w:rFonts w:eastAsia="Arial" w:cs="Arial" w:ascii="Arial" w:hAnsi="Arial"/>
          <w:i/>
          <w:iCs/>
          <w:color w:val="000000"/>
          <w:sz w:val="22"/>
          <w:szCs w:val="22"/>
        </w:rPr>
      </w:r>
    </w:p>
    <w:p>
      <w:pPr>
        <w:pStyle w:val="Normal"/>
        <w:spacing w:before="120" w:after="120"/>
        <w:rPr>
          <w:rFonts w:ascii="Arial" w:hAnsi="Arial" w:eastAsia="Arial" w:cs="Arial"/>
          <w:i/>
          <w:iCs/>
          <w:color w:val="000000"/>
          <w:sz w:val="22"/>
          <w:szCs w:val="22"/>
        </w:rPr>
      </w:pPr>
      <w:r>
        <w:rPr>
          <w:rFonts w:eastAsia="Arial" w:cs="Arial" w:ascii="Arial" w:hAnsi="Arial"/>
          <w:i/>
          <w:iCs/>
          <w:color w:val="000000"/>
          <w:sz w:val="22"/>
          <w:szCs w:val="22"/>
        </w:rPr>
      </w:r>
    </w:p>
    <w:p>
      <w:pPr>
        <w:pStyle w:val="Normal"/>
        <w:spacing w:before="120" w:after="120"/>
        <w:rPr>
          <w:rFonts w:ascii="Arial" w:hAnsi="Arial" w:eastAsia="Arial" w:cs="Arial"/>
          <w:i/>
          <w:iCs/>
          <w:color w:val="000000"/>
          <w:sz w:val="22"/>
          <w:szCs w:val="22"/>
        </w:rPr>
      </w:pPr>
      <w:r>
        <w:rPr>
          <w:rFonts w:eastAsia="Arial" w:cs="Arial" w:ascii="Arial" w:hAnsi="Arial"/>
          <w:i/>
          <w:iCs/>
          <w:color w:val="000000"/>
          <w:sz w:val="22"/>
          <w:szCs w:val="22"/>
        </w:rPr>
      </w:r>
    </w:p>
    <w:p>
      <w:pPr>
        <w:pStyle w:val="Normal"/>
        <w:spacing w:before="120" w:after="120"/>
        <w:rPr>
          <w:rFonts w:ascii="Arial" w:hAnsi="Arial" w:eastAsia="Arial" w:cs="Arial"/>
          <w:i/>
          <w:iCs/>
          <w:color w:val="000000"/>
          <w:sz w:val="22"/>
          <w:szCs w:val="22"/>
        </w:rPr>
      </w:pPr>
      <w:r>
        <w:rPr>
          <w:rFonts w:eastAsia="Arial" w:cs="Arial" w:ascii="Arial" w:hAnsi="Arial"/>
          <w:i/>
          <w:iCs/>
          <w:color w:val="000000"/>
          <w:sz w:val="22"/>
          <w:szCs w:val="22"/>
        </w:rPr>
      </w:r>
    </w:p>
    <w:p>
      <w:pPr>
        <w:pStyle w:val="Normal"/>
        <w:spacing w:before="120" w:after="120"/>
        <w:rPr>
          <w:rFonts w:ascii="Arial" w:hAnsi="Arial" w:eastAsia="Arial" w:cs="Arial"/>
          <w:i/>
          <w:iCs/>
          <w:color w:val="000000"/>
          <w:sz w:val="22"/>
          <w:szCs w:val="22"/>
        </w:rPr>
      </w:pPr>
      <w:r>
        <w:rPr>
          <w:rFonts w:eastAsia="Arial" w:cs="Arial" w:ascii="Arial" w:hAnsi="Arial"/>
          <w:i/>
          <w:iCs/>
          <w:color w:val="000000"/>
          <w:sz w:val="22"/>
          <w:szCs w:val="22"/>
        </w:rPr>
      </w:r>
    </w:p>
    <w:p>
      <w:pPr>
        <w:pStyle w:val="Normal"/>
        <w:spacing w:before="0" w:after="60"/>
        <w:rPr/>
      </w:pPr>
      <w:r>
        <w:rPr/>
      </w:r>
    </w:p>
    <w:p>
      <w:pPr>
        <w:pStyle w:val="Normal"/>
        <w:spacing w:before="0" w:after="120"/>
        <w:rPr/>
      </w:pPr>
      <w:r>
        <w:rPr>
          <w:rFonts w:eastAsia="Arial" w:cs="Arial" w:ascii="Arial" w:hAnsi="Arial"/>
          <w:color w:val="000000"/>
          <w:sz w:val="22"/>
          <w:szCs w:val="22"/>
        </w:rPr>
        <w:t>Study the map of Hawaga Area above and use it to answer questions 21(a) to (d)</w:t>
      </w:r>
    </w:p>
    <w:p>
      <w:pPr>
        <w:pStyle w:val="Normal"/>
        <w:spacing w:before="0" w:after="120"/>
        <w:jc w:val="start"/>
        <w:rPr/>
      </w:pPr>
      <w:r>
        <w:rPr/>
      </w:r>
    </w:p>
    <w:p>
      <w:pPr>
        <w:pStyle w:val="Normal"/>
        <w:spacing w:before="0" w:after="120"/>
        <w:rPr/>
      </w:pPr>
      <w:r>
        <w:rPr>
          <w:rFonts w:eastAsia="Arial" w:cs="Arial" w:ascii="Arial" w:hAnsi="Arial"/>
          <w:color w:val="000000"/>
          <w:sz w:val="22"/>
          <w:szCs w:val="22"/>
        </w:rPr>
        <w:t>21. a) i) Identify one historic built environment in the area under the map. (1mk)</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ii) Suggest two ways that can be used to take care of the historic built environment named in (21)a) i) above.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b) Kyule lives in Hawaga area. Identify three economic activities he can engage in. (3mks)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c) State two example of drainage features in the map.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d) With evidence describe the highest place in the map.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22. Omari highlighted in his exercise book the factors that promote Eastern Africa and African citizenship in the community. Describe three factors that promote Eastern Africa and African citizenship in the community Omar highlighted. (3mks)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23. Atandi suggested effects of population growth in Africa. Write down four effects of population growth in Africa she suggested. (4mks)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24. Describe three demographic trends in Kenya. (3mks)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25. A healthy self-esteem is essential in promoting social cohesion. Describe four ways we can build a healthy self-esteem. (4mks)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26. Mr. Kobi is a member of parliament in Kenya.</w:t>
      </w:r>
    </w:p>
    <w:p>
      <w:pPr>
        <w:pStyle w:val="Normal"/>
        <w:spacing w:before="0" w:after="120"/>
        <w:rPr/>
      </w:pPr>
      <w:r>
        <w:rPr>
          <w:rFonts w:eastAsia="Arial" w:cs="Arial" w:ascii="Arial" w:hAnsi="Arial"/>
          <w:color w:val="000000"/>
          <w:sz w:val="22"/>
          <w:szCs w:val="22"/>
        </w:rPr>
        <w:t>a) List down three roles of parliament in the constitution making process. (3mks)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b) As a Kenyan citizen, what are the two roles of citizens in the constitution making process in Kenya?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c) Describe two ways a responsible citizen should participate in the constitution making process in Kenya.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27. a) Match the following World Heritage Sites in Africa with the correct place where it is found. (4mks)</w:t>
      </w:r>
    </w:p>
    <w:tbl>
      <w:tblPr>
        <w:tblW w:w="7830" w:type="dxa"/>
        <w:jc w:val="start"/>
        <w:tblInd w:w="0" w:type="dxa"/>
        <w:tblLayout w:type="fixed"/>
        <w:tblCellMar>
          <w:top w:w="0" w:type="dxa"/>
          <w:start w:w="108" w:type="dxa"/>
          <w:bottom w:w="0" w:type="dxa"/>
          <w:end w:w="108" w:type="dxa"/>
        </w:tblCellMar>
      </w:tblPr>
      <w:tblGrid>
        <w:gridCol w:w="4500"/>
        <w:gridCol w:w="3330"/>
      </w:tblGrid>
      <w:tr>
        <w:trPr/>
        <w:tc>
          <w:tcPr>
            <w:tcW w:w="4500" w:type="dxa"/>
            <w:tcBorders>
              <w:top w:val="single" w:sz="2" w:space="0" w:color="000000"/>
              <w:start w:val="single" w:sz="2" w:space="0" w:color="000000"/>
              <w:bottom w:val="single" w:sz="2" w:space="0" w:color="000000"/>
              <w:end w:val="single" w:sz="2" w:space="0" w:color="000000"/>
            </w:tcBorders>
          </w:tcPr>
          <w:p>
            <w:pPr>
              <w:pStyle w:val="Normal"/>
              <w:rPr/>
            </w:pPr>
            <w:r>
              <w:rPr>
                <w:rFonts w:eastAsia="Arial" w:cs="Arial" w:ascii="Arial" w:hAnsi="Arial"/>
                <w:b/>
                <w:bCs/>
                <w:sz w:val="20"/>
                <w:szCs w:val="20"/>
              </w:rPr>
              <w:t>World heritage site</w:t>
            </w:r>
          </w:p>
        </w:tc>
        <w:tc>
          <w:tcPr>
            <w:tcW w:w="3330" w:type="dxa"/>
            <w:tcBorders>
              <w:top w:val="single" w:sz="2" w:space="0" w:color="000000"/>
              <w:start w:val="single" w:sz="2" w:space="0" w:color="000000"/>
              <w:bottom w:val="single" w:sz="2" w:space="0" w:color="000000"/>
              <w:end w:val="single" w:sz="2" w:space="0" w:color="000000"/>
            </w:tcBorders>
          </w:tcPr>
          <w:p>
            <w:pPr>
              <w:pStyle w:val="Normal"/>
              <w:rPr/>
            </w:pPr>
            <w:r>
              <w:rPr>
                <w:rFonts w:eastAsia="Arial" w:cs="Arial" w:ascii="Arial" w:hAnsi="Arial"/>
                <w:b/>
                <w:bCs/>
                <w:sz w:val="20"/>
                <w:szCs w:val="20"/>
              </w:rPr>
              <w:t>Where located</w:t>
            </w:r>
          </w:p>
        </w:tc>
      </w:tr>
      <w:tr>
        <w:trPr/>
        <w:tc>
          <w:tcPr>
            <w:tcW w:w="4500" w:type="dxa"/>
            <w:tcBorders>
              <w:top w:val="single" w:sz="2" w:space="0" w:color="000000"/>
              <w:start w:val="single" w:sz="2" w:space="0" w:color="000000"/>
              <w:bottom w:val="single" w:sz="2" w:space="0" w:color="000000"/>
              <w:end w:val="single" w:sz="2" w:space="0" w:color="000000"/>
            </w:tcBorders>
          </w:tcPr>
          <w:p>
            <w:pPr>
              <w:pStyle w:val="Normal"/>
              <w:rPr/>
            </w:pPr>
            <w:r>
              <w:rPr>
                <w:rFonts w:eastAsia="Arial" w:cs="Arial" w:ascii="Arial" w:hAnsi="Arial"/>
                <w:sz w:val="20"/>
                <w:szCs w:val="20"/>
              </w:rPr>
              <w:t>Robben Island</w:t>
            </w:r>
          </w:p>
        </w:tc>
        <w:tc>
          <w:tcPr>
            <w:tcW w:w="3330" w:type="dxa"/>
            <w:tcBorders>
              <w:top w:val="single" w:sz="2" w:space="0" w:color="000000"/>
              <w:start w:val="single" w:sz="2" w:space="0" w:color="000000"/>
              <w:bottom w:val="single" w:sz="2" w:space="0" w:color="000000"/>
              <w:end w:val="single" w:sz="2" w:space="0" w:color="000000"/>
            </w:tcBorders>
          </w:tcPr>
          <w:p>
            <w:pPr>
              <w:pStyle w:val="Normal"/>
              <w:rPr/>
            </w:pPr>
            <w:r>
              <w:rPr>
                <w:rFonts w:eastAsia="Arial" w:cs="Arial" w:ascii="Arial" w:hAnsi="Arial"/>
                <w:sz w:val="20"/>
                <w:szCs w:val="20"/>
              </w:rPr>
              <w:t>Tanzania</w:t>
            </w:r>
          </w:p>
        </w:tc>
      </w:tr>
      <w:tr>
        <w:trPr/>
        <w:tc>
          <w:tcPr>
            <w:tcW w:w="4500" w:type="dxa"/>
            <w:tcBorders>
              <w:top w:val="single" w:sz="2" w:space="0" w:color="000000"/>
              <w:start w:val="single" w:sz="2" w:space="0" w:color="000000"/>
              <w:bottom w:val="single" w:sz="2" w:space="0" w:color="000000"/>
              <w:end w:val="single" w:sz="2" w:space="0" w:color="000000"/>
            </w:tcBorders>
          </w:tcPr>
          <w:p>
            <w:pPr>
              <w:pStyle w:val="Normal"/>
              <w:rPr/>
            </w:pPr>
            <w:r>
              <w:rPr>
                <w:rFonts w:eastAsia="Arial" w:cs="Arial" w:ascii="Arial" w:hAnsi="Arial"/>
                <w:sz w:val="20"/>
                <w:szCs w:val="20"/>
              </w:rPr>
              <w:t>Victoria Falls</w:t>
            </w:r>
          </w:p>
        </w:tc>
        <w:tc>
          <w:tcPr>
            <w:tcW w:w="3330" w:type="dxa"/>
            <w:tcBorders>
              <w:top w:val="single" w:sz="2" w:space="0" w:color="000000"/>
              <w:start w:val="single" w:sz="2" w:space="0" w:color="000000"/>
              <w:bottom w:val="single" w:sz="2" w:space="0" w:color="000000"/>
              <w:end w:val="single" w:sz="2" w:space="0" w:color="000000"/>
            </w:tcBorders>
          </w:tcPr>
          <w:p>
            <w:pPr>
              <w:pStyle w:val="Normal"/>
              <w:rPr/>
            </w:pPr>
            <w:r>
              <w:rPr>
                <w:rFonts w:eastAsia="Arial" w:cs="Arial" w:ascii="Arial" w:hAnsi="Arial"/>
                <w:sz w:val="20"/>
                <w:szCs w:val="20"/>
              </w:rPr>
              <w:t>Ethiopia</w:t>
            </w:r>
          </w:p>
        </w:tc>
      </w:tr>
      <w:tr>
        <w:trPr/>
        <w:tc>
          <w:tcPr>
            <w:tcW w:w="4500" w:type="dxa"/>
            <w:tcBorders>
              <w:top w:val="single" w:sz="2" w:space="0" w:color="000000"/>
              <w:start w:val="single" w:sz="2" w:space="0" w:color="000000"/>
              <w:bottom w:val="single" w:sz="2" w:space="0" w:color="000000"/>
              <w:end w:val="single" w:sz="2" w:space="0" w:color="000000"/>
            </w:tcBorders>
          </w:tcPr>
          <w:p>
            <w:pPr>
              <w:pStyle w:val="Normal"/>
              <w:rPr/>
            </w:pPr>
            <w:r>
              <w:rPr>
                <w:rFonts w:eastAsia="Arial" w:cs="Arial" w:ascii="Arial" w:hAnsi="Arial"/>
                <w:sz w:val="20"/>
                <w:szCs w:val="20"/>
              </w:rPr>
              <w:t>Serengeti National Park</w:t>
            </w:r>
          </w:p>
        </w:tc>
        <w:tc>
          <w:tcPr>
            <w:tcW w:w="3330" w:type="dxa"/>
            <w:tcBorders>
              <w:top w:val="single" w:sz="2" w:space="0" w:color="000000"/>
              <w:start w:val="single" w:sz="2" w:space="0" w:color="000000"/>
              <w:bottom w:val="single" w:sz="2" w:space="0" w:color="000000"/>
              <w:end w:val="single" w:sz="2" w:space="0" w:color="000000"/>
            </w:tcBorders>
          </w:tcPr>
          <w:p>
            <w:pPr>
              <w:pStyle w:val="Normal"/>
              <w:rPr/>
            </w:pPr>
            <w:r>
              <w:rPr>
                <w:rFonts w:eastAsia="Arial" w:cs="Arial" w:ascii="Arial" w:hAnsi="Arial"/>
                <w:sz w:val="20"/>
                <w:szCs w:val="20"/>
              </w:rPr>
              <w:t>Zambia</w:t>
            </w:r>
          </w:p>
        </w:tc>
      </w:tr>
      <w:tr>
        <w:trPr/>
        <w:tc>
          <w:tcPr>
            <w:tcW w:w="4500" w:type="dxa"/>
            <w:tcBorders>
              <w:top w:val="single" w:sz="2" w:space="0" w:color="000000"/>
              <w:start w:val="single" w:sz="2" w:space="0" w:color="000000"/>
              <w:bottom w:val="single" w:sz="2" w:space="0" w:color="000000"/>
              <w:end w:val="single" w:sz="2" w:space="0" w:color="000000"/>
            </w:tcBorders>
          </w:tcPr>
          <w:p>
            <w:pPr>
              <w:pStyle w:val="Normal"/>
              <w:rPr/>
            </w:pPr>
            <w:r>
              <w:rPr>
                <w:rFonts w:eastAsia="Arial" w:cs="Arial" w:ascii="Arial" w:hAnsi="Arial"/>
                <w:sz w:val="20"/>
                <w:szCs w:val="20"/>
              </w:rPr>
              <w:t>Rock Hewn Churches</w:t>
            </w:r>
          </w:p>
        </w:tc>
        <w:tc>
          <w:tcPr>
            <w:tcW w:w="3330" w:type="dxa"/>
            <w:tcBorders>
              <w:top w:val="single" w:sz="2" w:space="0" w:color="000000"/>
              <w:start w:val="single" w:sz="2" w:space="0" w:color="000000"/>
              <w:bottom w:val="single" w:sz="2" w:space="0" w:color="000000"/>
              <w:end w:val="single" w:sz="2" w:space="0" w:color="000000"/>
            </w:tcBorders>
          </w:tcPr>
          <w:p>
            <w:pPr>
              <w:pStyle w:val="Normal"/>
              <w:rPr/>
            </w:pPr>
            <w:r>
              <w:rPr>
                <w:rFonts w:eastAsia="Arial" w:cs="Arial" w:ascii="Arial" w:hAnsi="Arial"/>
                <w:sz w:val="20"/>
                <w:szCs w:val="20"/>
              </w:rPr>
              <w:t>South Africa</w:t>
            </w:r>
          </w:p>
        </w:tc>
      </w:tr>
    </w:tbl>
    <w:p>
      <w:pPr>
        <w:pStyle w:val="Normal"/>
        <w:spacing w:before="0" w:after="60"/>
        <w:rPr/>
      </w:pPr>
      <w:r>
        <w:rPr/>
      </w:r>
    </w:p>
    <w:p>
      <w:pPr>
        <w:pStyle w:val="Normal"/>
        <w:spacing w:before="0" w:after="120"/>
        <w:rPr/>
      </w:pPr>
      <w:r>
        <w:rPr>
          <w:rFonts w:eastAsia="Arial" w:cs="Arial" w:ascii="Arial" w:hAnsi="Arial"/>
          <w:color w:val="000000"/>
          <w:sz w:val="22"/>
          <w:szCs w:val="22"/>
        </w:rPr>
        <w:t>b) Antony identified the importance of conserving World Heritage Sites in Africa. Write down two importance of conserving the heritage sites.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28. Larry visited his father who works in one of the dams of the river Tana projects.</w:t>
      </w:r>
    </w:p>
    <w:p>
      <w:pPr>
        <w:pStyle w:val="Normal"/>
        <w:spacing w:before="0" w:after="120"/>
        <w:rPr/>
      </w:pPr>
      <w:r>
        <w:rPr>
          <w:rFonts w:eastAsia="Arial" w:cs="Arial" w:ascii="Arial" w:hAnsi="Arial"/>
          <w:color w:val="000000"/>
          <w:sz w:val="22"/>
          <w:szCs w:val="22"/>
        </w:rPr>
        <w:t>a) Why are the river Tana projects referred to as the Seven Forks Project?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b) Write down the names of the five completed dams of the River Tana Project. (5mks)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c) Identify two conditions that led to the establishment of Multi-purpose River Projects along River Tana.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d) Write down two challenges facing Multi-purpose River Projects in Africa.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29. Describe three significance of faulting to human activities. (3mks)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30. Derio drew a cross-section of a topographic map. The complete cross-section has elements. State four elements of a completed cross-section of a topographical map. (4mks)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31. Godia and his friends are discussing the barriers to harmonious relationships.</w:t>
      </w:r>
    </w:p>
    <w:p>
      <w:pPr>
        <w:pStyle w:val="Normal"/>
        <w:spacing w:before="0" w:after="120"/>
        <w:rPr/>
      </w:pPr>
      <w:r>
        <w:rPr>
          <w:rFonts w:eastAsia="Arial" w:cs="Arial" w:ascii="Arial" w:hAnsi="Arial"/>
          <w:color w:val="000000"/>
          <w:sz w:val="22"/>
          <w:szCs w:val="22"/>
        </w:rPr>
        <w:t>a) Write down three ways of sustaining healthy relationship in the community. (3mks)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b) Mention three barriers to harmonious relationships. (3mks)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32. The Stone Age period is divided into three different periods. List them down. (3mks)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Study the map of Africa below and use it to answer question 33 (a) to (c)</w:t>
      </w:r>
    </w:p>
    <w:p>
      <w:pPr>
        <w:pStyle w:val="Normal"/>
        <w:spacing w:before="0" w:after="120"/>
        <w:jc w:val="start"/>
        <w:rPr/>
      </w:pPr>
      <w:r>
        <w:rPr/>
        <w:drawing>
          <wp:anchor distT="0" distB="0" distL="0" distR="0" simplePos="0" relativeHeight="52" behindDoc="0" locked="0" layoutInCell="0" allowOverlap="1">
            <wp:simplePos x="0" y="0"/>
            <wp:positionH relativeFrom="column">
              <wp:posOffset>122555</wp:posOffset>
            </wp:positionH>
            <wp:positionV relativeFrom="paragraph">
              <wp:posOffset>32385</wp:posOffset>
            </wp:positionV>
            <wp:extent cx="3658235" cy="3190875"/>
            <wp:effectExtent l="0" t="0" r="0" b="0"/>
            <wp:wrapSquare wrapText="largest"/>
            <wp:docPr id="51" name="Image8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8 Copy 2"/>
                    <pic:cNvPicPr>
                      <a:picLocks noChangeAspect="1" noChangeArrowheads="1"/>
                    </pic:cNvPicPr>
                  </pic:nvPicPr>
                  <pic:blipFill>
                    <a:blip r:embed="rId52"/>
                    <a:stretch>
                      <a:fillRect/>
                    </a:stretch>
                  </pic:blipFill>
                  <pic:spPr bwMode="auto">
                    <a:xfrm>
                      <a:off x="0" y="0"/>
                      <a:ext cx="3658235" cy="3190875"/>
                    </a:xfrm>
                    <a:prstGeom prst="rect">
                      <a:avLst/>
                    </a:prstGeom>
                    <a:noFill/>
                  </pic:spPr>
                </pic:pic>
              </a:graphicData>
            </a:graphic>
          </wp:anchor>
        </w:drawing>
      </w:r>
    </w:p>
    <w:p>
      <w:pPr>
        <w:pStyle w:val="Normal"/>
        <w:spacing w:before="0" w:after="120"/>
        <w:jc w:val="start"/>
        <w:rPr/>
      </w:pPr>
      <w:r>
        <w:rPr/>
      </w:r>
    </w:p>
    <w:p>
      <w:pPr>
        <w:pStyle w:val="Normal"/>
        <w:spacing w:before="0" w:after="120"/>
        <w:jc w:val="start"/>
        <w:rPr/>
      </w:pPr>
      <w:r>
        <w:rPr/>
      </w:r>
    </w:p>
    <w:p>
      <w:pPr>
        <w:pStyle w:val="Normal"/>
        <w:spacing w:before="0" w:after="120"/>
        <w:jc w:val="start"/>
        <w:rPr/>
      </w:pPr>
      <w:r>
        <w:rPr/>
      </w:r>
    </w:p>
    <w:p>
      <w:pPr>
        <w:pStyle w:val="Normal"/>
        <w:spacing w:before="0" w:after="120"/>
        <w:jc w:val="start"/>
        <w:rPr/>
      </w:pPr>
      <w:r>
        <w:rPr/>
      </w:r>
    </w:p>
    <w:p>
      <w:pPr>
        <w:pStyle w:val="Normal"/>
        <w:spacing w:before="0" w:after="120"/>
        <w:jc w:val="start"/>
        <w:rPr/>
      </w:pPr>
      <w:r>
        <w:rPr/>
      </w:r>
    </w:p>
    <w:p>
      <w:pPr>
        <w:pStyle w:val="Normal"/>
        <w:spacing w:before="0" w:after="120"/>
        <w:jc w:val="start"/>
        <w:rPr/>
      </w:pPr>
      <w:r>
        <w:rPr/>
      </w:r>
    </w:p>
    <w:p>
      <w:pPr>
        <w:pStyle w:val="Normal"/>
        <w:spacing w:before="0" w:after="120"/>
        <w:jc w:val="start"/>
        <w:rPr/>
      </w:pPr>
      <w:r>
        <w:rPr/>
      </w:r>
    </w:p>
    <w:p>
      <w:pPr>
        <w:pStyle w:val="Normal"/>
        <w:spacing w:before="0" w:after="120"/>
        <w:jc w:val="start"/>
        <w:rPr/>
      </w:pPr>
      <w:r>
        <w:rPr/>
      </w:r>
    </w:p>
    <w:p>
      <w:pPr>
        <w:pStyle w:val="Normal"/>
        <w:spacing w:before="0" w:after="120"/>
        <w:jc w:val="start"/>
        <w:rPr/>
      </w:pPr>
      <w:r>
        <w:rPr/>
      </w:r>
    </w:p>
    <w:p>
      <w:pPr>
        <w:pStyle w:val="Normal"/>
        <w:spacing w:before="0" w:after="120"/>
        <w:jc w:val="start"/>
        <w:rPr/>
      </w:pPr>
      <w:r>
        <w:rPr/>
      </w:r>
    </w:p>
    <w:p>
      <w:pPr>
        <w:pStyle w:val="Normal"/>
        <w:spacing w:before="0" w:after="120"/>
        <w:jc w:val="start"/>
        <w:rPr/>
      </w:pPr>
      <w:r>
        <w:rPr/>
      </w:r>
    </w:p>
    <w:p>
      <w:pPr>
        <w:pStyle w:val="Normal"/>
        <w:spacing w:before="0" w:after="60"/>
        <w:rPr/>
      </w:pPr>
      <w:r>
        <w:rPr/>
      </w:r>
    </w:p>
    <w:p>
      <w:pPr>
        <w:pStyle w:val="Normal"/>
        <w:spacing w:before="0" w:after="120"/>
        <w:rPr/>
      </w:pPr>
      <w:r>
        <w:rPr>
          <w:rFonts w:eastAsia="Arial" w:cs="Arial" w:ascii="Arial" w:hAnsi="Arial"/>
          <w:color w:val="000000"/>
          <w:sz w:val="22"/>
          <w:szCs w:val="22"/>
        </w:rPr>
        <w:t>33. a) What is the name of the River Project found in the country marked V? (1mk)</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b) The historical site and monument labelled W is called</w:t>
      </w:r>
    </w:p>
    <w:p>
      <w:pPr>
        <w:pStyle w:val="Normal"/>
        <w:spacing w:before="0" w:after="120"/>
        <w:rPr/>
      </w:pPr>
      <w:r>
        <w:rPr>
          <w:rFonts w:eastAsia="Arial" w:cs="Arial" w:ascii="Arial" w:hAnsi="Arial"/>
          <w:color w:val="000000"/>
          <w:sz w:val="22"/>
          <w:szCs w:val="22"/>
        </w:rPr>
        <w:t>________________________________________________________________ (1mk)</w:t>
      </w:r>
    </w:p>
    <w:p>
      <w:pPr>
        <w:pStyle w:val="Normal"/>
        <w:spacing w:before="0" w:after="120"/>
        <w:rPr/>
      </w:pPr>
      <w:r>
        <w:rPr>
          <w:rFonts w:eastAsia="Arial" w:cs="Arial" w:ascii="Arial" w:hAnsi="Arial"/>
          <w:color w:val="000000"/>
          <w:sz w:val="22"/>
          <w:szCs w:val="22"/>
        </w:rPr>
        <w:t>c) i) The climatic region marked X is known as</w:t>
      </w:r>
    </w:p>
    <w:p>
      <w:pPr>
        <w:pStyle w:val="Normal"/>
        <w:spacing w:before="0" w:after="120"/>
        <w:rPr/>
      </w:pPr>
      <w:r>
        <w:rPr>
          <w:rFonts w:eastAsia="Arial" w:cs="Arial" w:ascii="Arial" w:hAnsi="Arial"/>
          <w:color w:val="000000"/>
          <w:sz w:val="22"/>
          <w:szCs w:val="22"/>
        </w:rPr>
        <w:t>________________________________________________________________ (1mk)</w:t>
      </w:r>
    </w:p>
    <w:p>
      <w:pPr>
        <w:pStyle w:val="Normal"/>
        <w:spacing w:before="0" w:after="120"/>
        <w:rPr/>
      </w:pPr>
      <w:r>
        <w:rPr>
          <w:rFonts w:eastAsia="Arial" w:cs="Arial" w:ascii="Arial" w:hAnsi="Arial"/>
          <w:color w:val="000000"/>
          <w:sz w:val="22"/>
          <w:szCs w:val="22"/>
        </w:rPr>
        <w:t>ii) Identify five factors that influence weather and climate in Africa. (5mks)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34. Puga posses some undesirable personality attributes in a multi-cultural society. List down four personality attributes he possess. (4mks)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35. Describe the earth in the solar system using the following aspects;</w:t>
      </w:r>
    </w:p>
    <w:p>
      <w:pPr>
        <w:pStyle w:val="Normal"/>
        <w:spacing w:before="0" w:after="120"/>
        <w:rPr/>
      </w:pPr>
      <w:r>
        <w:rPr>
          <w:rFonts w:eastAsia="Arial" w:cs="Arial" w:ascii="Arial" w:hAnsi="Arial"/>
          <w:color w:val="000000"/>
          <w:sz w:val="22"/>
          <w:szCs w:val="22"/>
        </w:rPr>
        <w:t>a) position of the earth in the solar system. (1mk)</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b) the shape of the earth. (1mk)</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36. Mention two types of maps. (2mks)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rPr/>
      </w:pPr>
      <w:r>
        <w:rPr/>
      </w:r>
      <w:r>
        <w:br w:type="page"/>
      </w:r>
    </w:p>
    <w:p>
      <w:pPr>
        <w:pStyle w:val="Normal"/>
        <w:spacing w:before="240" w:after="120"/>
        <w:rPr/>
      </w:pPr>
      <w:r>
        <w:rPr>
          <w:rFonts w:eastAsia="Arial" w:cs="Arial" w:ascii="Arial" w:hAnsi="Arial"/>
          <w:b/>
          <w:bCs/>
          <w:color w:val="000000"/>
          <w:sz w:val="32"/>
          <w:szCs w:val="32"/>
        </w:rPr>
        <w:t>CHRISTIAN RELIGIOUS EDUCATION</w:t>
      </w:r>
    </w:p>
    <w:p>
      <w:pPr>
        <w:pStyle w:val="Normal"/>
        <w:spacing w:before="240" w:after="120"/>
        <w:rPr/>
      </w:pPr>
      <w:r>
        <w:rPr>
          <w:rFonts w:eastAsia="Arial" w:cs="Arial" w:ascii="Arial" w:hAnsi="Arial"/>
          <w:b/>
          <w:bCs/>
          <w:color w:val="000000"/>
          <w:sz w:val="28"/>
          <w:szCs w:val="28"/>
        </w:rPr>
        <w:t>SECTION A (20 marks)</w:t>
      </w:r>
    </w:p>
    <w:p>
      <w:pPr>
        <w:pStyle w:val="Normal"/>
        <w:spacing w:before="0" w:after="60"/>
        <w:rPr/>
      </w:pPr>
      <w:r>
        <w:rPr/>
      </w:r>
    </w:p>
    <w:p>
      <w:pPr>
        <w:pStyle w:val="Normal"/>
        <w:spacing w:before="0" w:after="120"/>
        <w:rPr/>
      </w:pPr>
      <w:r>
        <w:rPr>
          <w:rFonts w:eastAsia="Arial" w:cs="Arial" w:ascii="Arial" w:hAnsi="Arial"/>
          <w:color w:val="000000"/>
          <w:sz w:val="22"/>
          <w:szCs w:val="22"/>
        </w:rPr>
        <w:t>1. The following are Biblical teachings on responsible parenthood except</w:t>
      </w:r>
    </w:p>
    <w:p>
      <w:pPr>
        <w:pStyle w:val="Normal"/>
        <w:spacing w:before="0" w:after="120"/>
        <w:ind w:start="360"/>
        <w:rPr/>
      </w:pPr>
      <w:r>
        <w:rPr>
          <w:rFonts w:eastAsia="Arial" w:cs="Arial" w:ascii="Arial" w:hAnsi="Arial"/>
          <w:color w:val="000000"/>
          <w:sz w:val="22"/>
          <w:szCs w:val="22"/>
        </w:rPr>
        <w:t>A. bringing up children in the knowledge of God's word</w:t>
      </w:r>
    </w:p>
    <w:p>
      <w:pPr>
        <w:pStyle w:val="Normal"/>
        <w:spacing w:before="0" w:after="120"/>
        <w:ind w:start="360"/>
        <w:rPr/>
      </w:pPr>
      <w:r>
        <w:rPr>
          <w:rFonts w:eastAsia="Arial" w:cs="Arial" w:ascii="Arial" w:hAnsi="Arial"/>
          <w:color w:val="000000"/>
          <w:sz w:val="22"/>
          <w:szCs w:val="22"/>
        </w:rPr>
        <w:t>B. parents should irritate and provoke children</w:t>
      </w:r>
    </w:p>
    <w:p>
      <w:pPr>
        <w:pStyle w:val="Normal"/>
        <w:spacing w:before="0" w:after="120"/>
        <w:ind w:start="360"/>
        <w:rPr/>
      </w:pPr>
      <w:r>
        <w:rPr>
          <w:rFonts w:eastAsia="Arial" w:cs="Arial" w:ascii="Arial" w:hAnsi="Arial"/>
          <w:color w:val="000000"/>
          <w:sz w:val="22"/>
          <w:szCs w:val="22"/>
        </w:rPr>
        <w:t>C. prepare children for future roles</w:t>
      </w:r>
    </w:p>
    <w:p>
      <w:pPr>
        <w:pStyle w:val="Normal"/>
        <w:spacing w:before="0" w:after="120"/>
        <w:ind w:start="360"/>
        <w:rPr/>
      </w:pPr>
      <w:r>
        <w:rPr>
          <w:rFonts w:eastAsia="Arial" w:cs="Arial" w:ascii="Arial" w:hAnsi="Arial"/>
          <w:color w:val="000000"/>
          <w:sz w:val="22"/>
          <w:szCs w:val="22"/>
        </w:rPr>
        <w:t>D. teaching moral and right behaviour to children</w:t>
      </w:r>
    </w:p>
    <w:p>
      <w:pPr>
        <w:pStyle w:val="Normal"/>
        <w:spacing w:before="0" w:after="60"/>
        <w:rPr/>
      </w:pPr>
      <w:r>
        <w:rPr/>
      </w:r>
    </w:p>
    <w:p>
      <w:pPr>
        <w:pStyle w:val="Normal"/>
        <w:spacing w:before="0" w:after="120"/>
        <w:rPr/>
      </w:pPr>
      <w:r>
        <w:rPr>
          <w:rFonts w:eastAsia="Arial" w:cs="Arial" w:ascii="Arial" w:hAnsi="Arial"/>
          <w:color w:val="000000"/>
          <w:sz w:val="22"/>
          <w:szCs w:val="22"/>
        </w:rPr>
        <w:t>2. Pamela should hold the following virtues with her partner before marriage. Which one is wrong?</w:t>
      </w:r>
    </w:p>
    <w:p>
      <w:pPr>
        <w:pStyle w:val="Normal"/>
        <w:spacing w:before="0" w:after="120"/>
        <w:ind w:start="360"/>
        <w:rPr/>
      </w:pPr>
      <w:r>
        <w:rPr>
          <w:rFonts w:eastAsia="Arial" w:cs="Arial" w:ascii="Arial" w:hAnsi="Arial"/>
          <w:color w:val="000000"/>
          <w:sz w:val="22"/>
          <w:szCs w:val="22"/>
        </w:rPr>
        <w:t>A. Respect</w:t>
      </w:r>
    </w:p>
    <w:p>
      <w:pPr>
        <w:pStyle w:val="Normal"/>
        <w:spacing w:before="0" w:after="120"/>
        <w:ind w:start="360"/>
        <w:rPr/>
      </w:pPr>
      <w:r>
        <w:rPr>
          <w:rFonts w:eastAsia="Arial" w:cs="Arial" w:ascii="Arial" w:hAnsi="Arial"/>
          <w:color w:val="000000"/>
          <w:sz w:val="22"/>
          <w:szCs w:val="22"/>
        </w:rPr>
        <w:t>B. Loyalty</w:t>
      </w:r>
    </w:p>
    <w:p>
      <w:pPr>
        <w:pStyle w:val="Normal"/>
        <w:spacing w:before="0" w:after="120"/>
        <w:ind w:start="360"/>
        <w:rPr/>
      </w:pPr>
      <w:r>
        <w:rPr>
          <w:rFonts w:eastAsia="Arial" w:cs="Arial" w:ascii="Arial" w:hAnsi="Arial"/>
          <w:color w:val="000000"/>
          <w:sz w:val="22"/>
          <w:szCs w:val="22"/>
        </w:rPr>
        <w:t>C. Pride</w:t>
      </w:r>
    </w:p>
    <w:p>
      <w:pPr>
        <w:pStyle w:val="Normal"/>
        <w:spacing w:before="0" w:after="120"/>
        <w:ind w:start="360"/>
        <w:rPr/>
      </w:pPr>
      <w:r>
        <w:rPr>
          <w:rFonts w:eastAsia="Arial" w:cs="Arial" w:ascii="Arial" w:hAnsi="Arial"/>
          <w:color w:val="000000"/>
          <w:sz w:val="22"/>
          <w:szCs w:val="22"/>
        </w:rPr>
        <w:t>D. Honesty</w:t>
      </w:r>
    </w:p>
    <w:p>
      <w:pPr>
        <w:pStyle w:val="Normal"/>
        <w:spacing w:before="0" w:after="60"/>
        <w:rPr/>
      </w:pPr>
      <w:r>
        <w:rPr/>
      </w:r>
    </w:p>
    <w:p>
      <w:pPr>
        <w:pStyle w:val="Normal"/>
        <w:spacing w:before="0" w:after="120"/>
        <w:rPr/>
      </w:pPr>
      <w:r>
        <w:rPr>
          <w:rFonts w:eastAsia="Arial" w:cs="Arial" w:ascii="Arial" w:hAnsi="Arial"/>
          <w:color w:val="000000"/>
          <w:sz w:val="22"/>
          <w:szCs w:val="22"/>
        </w:rPr>
        <w:t>3. Noah classified gifts of Holy spirit as the gift of knowledge. Which one is not correct?</w:t>
      </w:r>
    </w:p>
    <w:p>
      <w:pPr>
        <w:pStyle w:val="Normal"/>
        <w:spacing w:before="0" w:after="120"/>
        <w:ind w:start="360"/>
        <w:rPr/>
      </w:pPr>
      <w:r>
        <w:rPr>
          <w:rFonts w:eastAsia="Arial" w:cs="Arial" w:ascii="Arial" w:hAnsi="Arial"/>
          <w:color w:val="000000"/>
          <w:sz w:val="22"/>
          <w:szCs w:val="22"/>
        </w:rPr>
        <w:t>A. Healing</w:t>
      </w:r>
    </w:p>
    <w:p>
      <w:pPr>
        <w:pStyle w:val="Normal"/>
        <w:spacing w:before="0" w:after="120"/>
        <w:ind w:start="360"/>
        <w:rPr/>
      </w:pPr>
      <w:r>
        <w:rPr>
          <w:rFonts w:eastAsia="Arial" w:cs="Arial" w:ascii="Arial" w:hAnsi="Arial"/>
          <w:color w:val="000000"/>
          <w:sz w:val="22"/>
          <w:szCs w:val="22"/>
        </w:rPr>
        <w:t>B. Wisdom</w:t>
      </w:r>
    </w:p>
    <w:p>
      <w:pPr>
        <w:pStyle w:val="Normal"/>
        <w:spacing w:before="0" w:after="120"/>
        <w:ind w:start="360"/>
        <w:rPr/>
      </w:pPr>
      <w:r>
        <w:rPr>
          <w:rFonts w:eastAsia="Arial" w:cs="Arial" w:ascii="Arial" w:hAnsi="Arial"/>
          <w:color w:val="000000"/>
          <w:sz w:val="22"/>
          <w:szCs w:val="22"/>
        </w:rPr>
        <w:t>C. Discerning</w:t>
      </w:r>
    </w:p>
    <w:p>
      <w:pPr>
        <w:pStyle w:val="Normal"/>
        <w:spacing w:before="0" w:after="120"/>
        <w:ind w:start="360"/>
        <w:rPr/>
      </w:pPr>
      <w:r>
        <w:rPr>
          <w:rFonts w:eastAsia="Arial" w:cs="Arial" w:ascii="Arial" w:hAnsi="Arial"/>
          <w:color w:val="000000"/>
          <w:sz w:val="22"/>
          <w:szCs w:val="22"/>
        </w:rPr>
        <w:t>D. Knowledge</w:t>
      </w:r>
    </w:p>
    <w:p>
      <w:pPr>
        <w:pStyle w:val="Normal"/>
        <w:spacing w:before="0" w:after="60"/>
        <w:rPr/>
      </w:pPr>
      <w:r>
        <w:rPr/>
      </w:r>
    </w:p>
    <w:p>
      <w:pPr>
        <w:pStyle w:val="Normal"/>
        <w:spacing w:before="0" w:after="120"/>
        <w:rPr/>
      </w:pPr>
      <w:r>
        <w:rPr>
          <w:rFonts w:eastAsia="Arial" w:cs="Arial" w:ascii="Arial" w:hAnsi="Arial"/>
          <w:color w:val="000000"/>
          <w:sz w:val="22"/>
          <w:szCs w:val="22"/>
        </w:rPr>
        <w:t>4. The following are lessons learnt from the miracles performed in the early church. Which one is not? We should</w:t>
      </w:r>
    </w:p>
    <w:p>
      <w:pPr>
        <w:pStyle w:val="Normal"/>
        <w:spacing w:before="0" w:after="120"/>
        <w:ind w:start="360"/>
        <w:rPr/>
      </w:pPr>
      <w:r>
        <w:rPr>
          <w:rFonts w:eastAsia="Arial" w:cs="Arial" w:ascii="Arial" w:hAnsi="Arial"/>
          <w:color w:val="000000"/>
          <w:sz w:val="22"/>
          <w:szCs w:val="22"/>
        </w:rPr>
        <w:t>A. hate each other</w:t>
      </w:r>
    </w:p>
    <w:p>
      <w:pPr>
        <w:pStyle w:val="Normal"/>
        <w:spacing w:before="0" w:after="120"/>
        <w:ind w:start="360"/>
        <w:rPr/>
      </w:pPr>
      <w:r>
        <w:rPr>
          <w:rFonts w:eastAsia="Arial" w:cs="Arial" w:ascii="Arial" w:hAnsi="Arial"/>
          <w:color w:val="000000"/>
          <w:sz w:val="22"/>
          <w:szCs w:val="22"/>
        </w:rPr>
        <w:t>B. live in unity</w:t>
      </w:r>
    </w:p>
    <w:p>
      <w:pPr>
        <w:pStyle w:val="Normal"/>
        <w:spacing w:before="0" w:after="120"/>
        <w:ind w:start="360"/>
        <w:rPr/>
      </w:pPr>
      <w:r>
        <w:rPr>
          <w:rFonts w:eastAsia="Arial" w:cs="Arial" w:ascii="Arial" w:hAnsi="Arial"/>
          <w:color w:val="000000"/>
          <w:sz w:val="22"/>
          <w:szCs w:val="22"/>
        </w:rPr>
        <w:t>C. spread the word of God</w:t>
      </w:r>
    </w:p>
    <w:p>
      <w:pPr>
        <w:pStyle w:val="Normal"/>
        <w:spacing w:before="0" w:after="120"/>
        <w:ind w:start="360"/>
        <w:rPr/>
      </w:pPr>
      <w:r>
        <w:rPr>
          <w:rFonts w:eastAsia="Arial" w:cs="Arial" w:ascii="Arial" w:hAnsi="Arial"/>
          <w:color w:val="000000"/>
          <w:sz w:val="22"/>
          <w:szCs w:val="22"/>
        </w:rPr>
        <w:t>D. be compassionate to those who are suffering</w:t>
      </w:r>
    </w:p>
    <w:p>
      <w:pPr>
        <w:pStyle w:val="Normal"/>
        <w:spacing w:before="0" w:after="60"/>
        <w:rPr/>
      </w:pPr>
      <w:r>
        <w:rPr/>
      </w:r>
    </w:p>
    <w:p>
      <w:pPr>
        <w:pStyle w:val="Normal"/>
        <w:spacing w:before="0" w:after="120"/>
        <w:rPr/>
      </w:pPr>
      <w:r>
        <w:rPr>
          <w:rFonts w:eastAsia="Arial" w:cs="Arial" w:ascii="Arial" w:hAnsi="Arial"/>
          <w:color w:val="000000"/>
          <w:sz w:val="22"/>
          <w:szCs w:val="22"/>
        </w:rPr>
        <w:t>5. The resurrection of Christ is important to Christians because it</w:t>
      </w:r>
    </w:p>
    <w:p>
      <w:pPr>
        <w:pStyle w:val="Normal"/>
        <w:spacing w:before="0" w:after="120"/>
        <w:ind w:start="360"/>
        <w:rPr/>
      </w:pPr>
      <w:r>
        <w:rPr>
          <w:rFonts w:eastAsia="Arial" w:cs="Arial" w:ascii="Arial" w:hAnsi="Arial"/>
          <w:color w:val="000000"/>
          <w:sz w:val="22"/>
          <w:szCs w:val="22"/>
        </w:rPr>
        <w:t>A. is not a reality</w:t>
      </w:r>
    </w:p>
    <w:p>
      <w:pPr>
        <w:pStyle w:val="Normal"/>
        <w:spacing w:before="0" w:after="120"/>
        <w:ind w:start="360"/>
        <w:rPr/>
      </w:pPr>
      <w:r>
        <w:rPr>
          <w:rFonts w:eastAsia="Arial" w:cs="Arial" w:ascii="Arial" w:hAnsi="Arial"/>
          <w:color w:val="000000"/>
          <w:sz w:val="22"/>
          <w:szCs w:val="22"/>
        </w:rPr>
        <w:t>B. confuses Christians</w:t>
      </w:r>
    </w:p>
    <w:p>
      <w:pPr>
        <w:pStyle w:val="Normal"/>
        <w:spacing w:before="0" w:after="120"/>
        <w:ind w:start="360"/>
        <w:rPr/>
      </w:pPr>
      <w:r>
        <w:rPr>
          <w:rFonts w:eastAsia="Arial" w:cs="Arial" w:ascii="Arial" w:hAnsi="Arial"/>
          <w:color w:val="000000"/>
          <w:sz w:val="22"/>
          <w:szCs w:val="22"/>
        </w:rPr>
        <w:t>C. confirms Jesus Christ never resurrected</w:t>
      </w:r>
    </w:p>
    <w:p>
      <w:pPr>
        <w:pStyle w:val="Normal"/>
        <w:spacing w:before="0" w:after="120"/>
        <w:ind w:start="360"/>
        <w:rPr/>
      </w:pPr>
      <w:r>
        <w:rPr>
          <w:rFonts w:eastAsia="Arial" w:cs="Arial" w:ascii="Arial" w:hAnsi="Arial"/>
          <w:color w:val="000000"/>
          <w:sz w:val="22"/>
          <w:szCs w:val="22"/>
        </w:rPr>
        <w:t>D. confirms Jesus Christ is the son of God</w:t>
      </w:r>
    </w:p>
    <w:p>
      <w:pPr>
        <w:pStyle w:val="Normal"/>
        <w:spacing w:before="0" w:after="60"/>
        <w:rPr/>
      </w:pPr>
      <w:r>
        <w:rPr/>
      </w:r>
    </w:p>
    <w:p>
      <w:pPr>
        <w:pStyle w:val="Normal"/>
        <w:spacing w:before="0" w:after="120"/>
        <w:rPr/>
      </w:pPr>
      <w:r>
        <w:rPr>
          <w:rFonts w:eastAsia="Arial" w:cs="Arial" w:ascii="Arial" w:hAnsi="Arial"/>
          <w:color w:val="000000"/>
          <w:sz w:val="22"/>
          <w:szCs w:val="22"/>
        </w:rPr>
        <w:t>6. Who among the following people helped Jesus carry His cross?</w:t>
      </w:r>
    </w:p>
    <w:p>
      <w:pPr>
        <w:pStyle w:val="Normal"/>
        <w:spacing w:before="0" w:after="120"/>
        <w:ind w:start="360"/>
        <w:rPr/>
      </w:pPr>
      <w:r>
        <w:rPr>
          <w:rFonts w:eastAsia="Arial" w:cs="Arial" w:ascii="Arial" w:hAnsi="Arial"/>
          <w:color w:val="000000"/>
          <w:sz w:val="22"/>
          <w:szCs w:val="22"/>
        </w:rPr>
        <w:t>A. Joseph of Arimathea</w:t>
      </w:r>
    </w:p>
    <w:p>
      <w:pPr>
        <w:pStyle w:val="Normal"/>
        <w:spacing w:before="0" w:after="120"/>
        <w:ind w:start="360"/>
        <w:rPr/>
      </w:pPr>
      <w:r>
        <w:rPr>
          <w:rFonts w:eastAsia="Arial" w:cs="Arial" w:ascii="Arial" w:hAnsi="Arial"/>
          <w:color w:val="000000"/>
          <w:sz w:val="22"/>
          <w:szCs w:val="22"/>
        </w:rPr>
        <w:t>B. Simon of Cyrene</w:t>
      </w:r>
    </w:p>
    <w:p>
      <w:pPr>
        <w:pStyle w:val="Normal"/>
        <w:spacing w:before="0" w:after="120"/>
        <w:ind w:start="360"/>
        <w:rPr/>
      </w:pPr>
      <w:r>
        <w:rPr>
          <w:rFonts w:eastAsia="Arial" w:cs="Arial" w:ascii="Arial" w:hAnsi="Arial"/>
          <w:color w:val="000000"/>
          <w:sz w:val="22"/>
          <w:szCs w:val="22"/>
        </w:rPr>
        <w:t>C. Simon Peter</w:t>
      </w:r>
    </w:p>
    <w:p>
      <w:pPr>
        <w:pStyle w:val="Normal"/>
        <w:spacing w:before="0" w:after="120"/>
        <w:ind w:start="360"/>
        <w:rPr/>
      </w:pPr>
      <w:r>
        <w:rPr>
          <w:rFonts w:eastAsia="Arial" w:cs="Arial" w:ascii="Arial" w:hAnsi="Arial"/>
          <w:color w:val="000000"/>
          <w:sz w:val="22"/>
          <w:szCs w:val="22"/>
        </w:rPr>
        <w:t>D. Pilate</w:t>
      </w:r>
    </w:p>
    <w:p>
      <w:pPr>
        <w:pStyle w:val="Normal"/>
        <w:spacing w:before="0" w:after="60"/>
        <w:rPr/>
      </w:pPr>
      <w:r>
        <w:rPr/>
      </w:r>
    </w:p>
    <w:p>
      <w:pPr>
        <w:pStyle w:val="Normal"/>
        <w:spacing w:before="0" w:after="120"/>
        <w:rPr/>
      </w:pPr>
      <w:r>
        <w:rPr>
          <w:rFonts w:eastAsia="Arial" w:cs="Arial" w:ascii="Arial" w:hAnsi="Arial"/>
          <w:color w:val="000000"/>
          <w:sz w:val="22"/>
          <w:szCs w:val="22"/>
        </w:rPr>
        <w:t>7. From the conflict of Jesus and the Jewish leader, we learn all the following except</w:t>
      </w:r>
    </w:p>
    <w:p>
      <w:pPr>
        <w:pStyle w:val="Normal"/>
        <w:spacing w:before="0" w:after="120"/>
        <w:ind w:start="360"/>
        <w:rPr/>
      </w:pPr>
      <w:r>
        <w:rPr>
          <w:rFonts w:eastAsia="Arial" w:cs="Arial" w:ascii="Arial" w:hAnsi="Arial"/>
          <w:color w:val="000000"/>
          <w:sz w:val="22"/>
          <w:szCs w:val="22"/>
        </w:rPr>
        <w:t>A. we should honour those in authority</w:t>
      </w:r>
    </w:p>
    <w:p>
      <w:pPr>
        <w:pStyle w:val="Normal"/>
        <w:spacing w:before="0" w:after="120"/>
        <w:ind w:start="360"/>
        <w:rPr/>
      </w:pPr>
      <w:r>
        <w:rPr>
          <w:rFonts w:eastAsia="Arial" w:cs="Arial" w:ascii="Arial" w:hAnsi="Arial"/>
          <w:color w:val="000000"/>
          <w:sz w:val="22"/>
          <w:szCs w:val="22"/>
        </w:rPr>
        <w:t>B. have faith in Jesus Christ</w:t>
      </w:r>
    </w:p>
    <w:p>
      <w:pPr>
        <w:pStyle w:val="Normal"/>
        <w:spacing w:before="0" w:after="120"/>
        <w:ind w:start="360"/>
        <w:rPr/>
      </w:pPr>
      <w:r>
        <w:rPr>
          <w:rFonts w:eastAsia="Arial" w:cs="Arial" w:ascii="Arial" w:hAnsi="Arial"/>
          <w:color w:val="000000"/>
          <w:sz w:val="22"/>
          <w:szCs w:val="22"/>
        </w:rPr>
        <w:t>C. should be jealous</w:t>
      </w:r>
    </w:p>
    <w:p>
      <w:pPr>
        <w:pStyle w:val="Normal"/>
        <w:spacing w:before="0" w:after="120"/>
        <w:ind w:start="360"/>
        <w:rPr/>
      </w:pPr>
      <w:r>
        <w:rPr>
          <w:rFonts w:eastAsia="Arial" w:cs="Arial" w:ascii="Arial" w:hAnsi="Arial"/>
          <w:color w:val="000000"/>
          <w:sz w:val="22"/>
          <w:szCs w:val="22"/>
        </w:rPr>
        <w:t>D. pray for wisdom</w:t>
      </w:r>
    </w:p>
    <w:p>
      <w:pPr>
        <w:pStyle w:val="Normal"/>
        <w:spacing w:before="0" w:after="60"/>
        <w:rPr/>
      </w:pPr>
      <w:r>
        <w:rPr/>
      </w:r>
    </w:p>
    <w:p>
      <w:pPr>
        <w:pStyle w:val="Normal"/>
        <w:spacing w:before="0" w:after="120"/>
        <w:rPr/>
      </w:pPr>
      <w:r>
        <w:rPr>
          <w:rFonts w:eastAsia="Arial" w:cs="Arial" w:ascii="Arial" w:hAnsi="Arial"/>
          <w:color w:val="000000"/>
          <w:sz w:val="22"/>
          <w:szCs w:val="22"/>
        </w:rPr>
        <w:t>8. Zuri shows gratitude to God by doing the following. Which one is not?</w:t>
      </w:r>
    </w:p>
    <w:p>
      <w:pPr>
        <w:pStyle w:val="Normal"/>
        <w:spacing w:before="0" w:after="120"/>
        <w:ind w:start="360"/>
        <w:rPr/>
      </w:pPr>
      <w:r>
        <w:rPr>
          <w:rFonts w:eastAsia="Arial" w:cs="Arial" w:ascii="Arial" w:hAnsi="Arial"/>
          <w:color w:val="000000"/>
          <w:sz w:val="22"/>
          <w:szCs w:val="22"/>
        </w:rPr>
        <w:t>A. Stealing others things</w:t>
      </w:r>
    </w:p>
    <w:p>
      <w:pPr>
        <w:pStyle w:val="Normal"/>
        <w:spacing w:before="0" w:after="120"/>
        <w:ind w:start="360"/>
        <w:rPr/>
      </w:pPr>
      <w:r>
        <w:rPr>
          <w:rFonts w:eastAsia="Arial" w:cs="Arial" w:ascii="Arial" w:hAnsi="Arial"/>
          <w:color w:val="000000"/>
          <w:sz w:val="22"/>
          <w:szCs w:val="22"/>
        </w:rPr>
        <w:t>B. Dancing to thank God</w:t>
      </w:r>
    </w:p>
    <w:p>
      <w:pPr>
        <w:pStyle w:val="Normal"/>
        <w:spacing w:before="0" w:after="120"/>
        <w:ind w:start="360"/>
        <w:rPr/>
      </w:pPr>
      <w:r>
        <w:rPr>
          <w:rFonts w:eastAsia="Arial" w:cs="Arial" w:ascii="Arial" w:hAnsi="Arial"/>
          <w:color w:val="000000"/>
          <w:sz w:val="22"/>
          <w:szCs w:val="22"/>
        </w:rPr>
        <w:t>C. Acknowledging God's blessings</w:t>
      </w:r>
    </w:p>
    <w:p>
      <w:pPr>
        <w:pStyle w:val="Normal"/>
        <w:spacing w:before="0" w:after="120"/>
        <w:ind w:start="360"/>
        <w:rPr/>
      </w:pPr>
      <w:r>
        <w:rPr>
          <w:rFonts w:eastAsia="Arial" w:cs="Arial" w:ascii="Arial" w:hAnsi="Arial"/>
          <w:color w:val="000000"/>
          <w:sz w:val="22"/>
          <w:szCs w:val="22"/>
        </w:rPr>
        <w:t>D. Helping others</w:t>
      </w:r>
    </w:p>
    <w:p>
      <w:pPr>
        <w:pStyle w:val="Normal"/>
        <w:spacing w:before="0" w:after="60"/>
        <w:rPr/>
      </w:pPr>
      <w:r>
        <w:rPr/>
      </w:r>
    </w:p>
    <w:p>
      <w:pPr>
        <w:pStyle w:val="Normal"/>
        <w:spacing w:before="0" w:after="120"/>
        <w:rPr/>
      </w:pPr>
      <w:r>
        <w:rPr>
          <w:rFonts w:eastAsia="Arial" w:cs="Arial" w:ascii="Arial" w:hAnsi="Arial"/>
          <w:color w:val="000000"/>
          <w:sz w:val="22"/>
          <w:szCs w:val="22"/>
        </w:rPr>
        <w:t>9. Who was the wisest king of Israel?</w:t>
      </w:r>
    </w:p>
    <w:p>
      <w:pPr>
        <w:pStyle w:val="Normal"/>
        <w:spacing w:before="0" w:after="120"/>
        <w:ind w:start="360"/>
        <w:rPr/>
      </w:pPr>
      <w:r>
        <w:rPr>
          <w:rFonts w:eastAsia="Arial" w:cs="Arial" w:ascii="Arial" w:hAnsi="Arial"/>
          <w:color w:val="000000"/>
          <w:sz w:val="22"/>
          <w:szCs w:val="22"/>
        </w:rPr>
        <w:t>A. David</w:t>
      </w:r>
    </w:p>
    <w:p>
      <w:pPr>
        <w:pStyle w:val="Normal"/>
        <w:spacing w:before="0" w:after="120"/>
        <w:ind w:start="360"/>
        <w:rPr/>
      </w:pPr>
      <w:r>
        <w:rPr>
          <w:rFonts w:eastAsia="Arial" w:cs="Arial" w:ascii="Arial" w:hAnsi="Arial"/>
          <w:color w:val="000000"/>
          <w:sz w:val="22"/>
          <w:szCs w:val="22"/>
        </w:rPr>
        <w:t>B. Samuel</w:t>
      </w:r>
    </w:p>
    <w:p>
      <w:pPr>
        <w:pStyle w:val="Normal"/>
        <w:spacing w:before="0" w:after="120"/>
        <w:ind w:start="360"/>
        <w:rPr/>
      </w:pPr>
      <w:r>
        <w:rPr>
          <w:rFonts w:eastAsia="Arial" w:cs="Arial" w:ascii="Arial" w:hAnsi="Arial"/>
          <w:color w:val="000000"/>
          <w:sz w:val="22"/>
          <w:szCs w:val="22"/>
        </w:rPr>
        <w:t>C. Saul</w:t>
      </w:r>
    </w:p>
    <w:p>
      <w:pPr>
        <w:pStyle w:val="Normal"/>
        <w:spacing w:before="0" w:after="120"/>
        <w:ind w:start="360"/>
        <w:rPr/>
      </w:pPr>
      <w:r>
        <w:rPr>
          <w:rFonts w:eastAsia="Arial" w:cs="Arial" w:ascii="Arial" w:hAnsi="Arial"/>
          <w:color w:val="000000"/>
          <w:sz w:val="22"/>
          <w:szCs w:val="22"/>
        </w:rPr>
        <w:t>D. Solomon</w:t>
      </w:r>
    </w:p>
    <w:p>
      <w:pPr>
        <w:pStyle w:val="Normal"/>
        <w:spacing w:before="0" w:after="60"/>
        <w:rPr/>
      </w:pPr>
      <w:r>
        <w:rPr/>
      </w:r>
    </w:p>
    <w:p>
      <w:pPr>
        <w:pStyle w:val="Normal"/>
        <w:spacing w:before="0" w:after="120"/>
        <w:rPr/>
      </w:pPr>
      <w:r>
        <w:rPr>
          <w:rFonts w:eastAsia="Arial" w:cs="Arial" w:ascii="Arial" w:hAnsi="Arial"/>
          <w:color w:val="000000"/>
          <w:sz w:val="22"/>
          <w:szCs w:val="22"/>
        </w:rPr>
        <w:t>10. Akinyi require the following life skills in order to foster her sexual purity. Which one is correct?</w:t>
      </w:r>
    </w:p>
    <w:p>
      <w:pPr>
        <w:pStyle w:val="Normal"/>
        <w:spacing w:before="0" w:after="120"/>
        <w:ind w:start="360"/>
        <w:rPr/>
      </w:pPr>
      <w:r>
        <w:rPr>
          <w:rFonts w:eastAsia="Arial" w:cs="Arial" w:ascii="Arial" w:hAnsi="Arial"/>
          <w:color w:val="000000"/>
          <w:sz w:val="22"/>
          <w:szCs w:val="22"/>
        </w:rPr>
        <w:t>A. Self-esteem</w:t>
      </w:r>
    </w:p>
    <w:p>
      <w:pPr>
        <w:pStyle w:val="Normal"/>
        <w:spacing w:before="0" w:after="120"/>
        <w:ind w:start="360"/>
        <w:rPr/>
      </w:pPr>
      <w:r>
        <w:rPr>
          <w:rFonts w:eastAsia="Arial" w:cs="Arial" w:ascii="Arial" w:hAnsi="Arial"/>
          <w:color w:val="000000"/>
          <w:sz w:val="22"/>
          <w:szCs w:val="22"/>
        </w:rPr>
        <w:t>B. Selfishness</w:t>
      </w:r>
    </w:p>
    <w:p>
      <w:pPr>
        <w:pStyle w:val="Normal"/>
        <w:spacing w:before="0" w:after="120"/>
        <w:ind w:start="360"/>
        <w:rPr/>
      </w:pPr>
      <w:r>
        <w:rPr>
          <w:rFonts w:eastAsia="Arial" w:cs="Arial" w:ascii="Arial" w:hAnsi="Arial"/>
          <w:color w:val="000000"/>
          <w:sz w:val="22"/>
          <w:szCs w:val="22"/>
        </w:rPr>
        <w:t>C. Shyness</w:t>
      </w:r>
    </w:p>
    <w:p>
      <w:pPr>
        <w:pStyle w:val="Normal"/>
        <w:spacing w:before="0" w:after="120"/>
        <w:ind w:start="360"/>
        <w:rPr/>
      </w:pPr>
      <w:r>
        <w:rPr>
          <w:rFonts w:eastAsia="Arial" w:cs="Arial" w:ascii="Arial" w:hAnsi="Arial"/>
          <w:color w:val="000000"/>
          <w:sz w:val="22"/>
          <w:szCs w:val="22"/>
        </w:rPr>
        <w:t>D. Cowardice</w:t>
      </w:r>
    </w:p>
    <w:p>
      <w:pPr>
        <w:pStyle w:val="Normal"/>
        <w:spacing w:before="0" w:after="60"/>
        <w:rPr/>
      </w:pPr>
      <w:r>
        <w:rPr/>
      </w:r>
    </w:p>
    <w:p>
      <w:pPr>
        <w:pStyle w:val="Normal"/>
        <w:spacing w:before="0" w:after="120"/>
        <w:rPr/>
      </w:pPr>
      <w:r>
        <w:rPr>
          <w:rFonts w:eastAsia="Arial" w:cs="Arial" w:ascii="Arial" w:hAnsi="Arial"/>
          <w:color w:val="000000"/>
          <w:sz w:val="22"/>
          <w:szCs w:val="22"/>
        </w:rPr>
        <w:t>11. Communication you make with God is called</w:t>
      </w:r>
    </w:p>
    <w:p>
      <w:pPr>
        <w:pStyle w:val="Normal"/>
        <w:spacing w:before="0" w:after="120"/>
        <w:ind w:start="360"/>
        <w:rPr/>
      </w:pPr>
      <w:r>
        <w:rPr>
          <w:rFonts w:eastAsia="Arial" w:cs="Arial" w:ascii="Arial" w:hAnsi="Arial"/>
          <w:color w:val="000000"/>
          <w:sz w:val="22"/>
          <w:szCs w:val="22"/>
        </w:rPr>
        <w:t>A. love</w:t>
      </w:r>
    </w:p>
    <w:p>
      <w:pPr>
        <w:pStyle w:val="Normal"/>
        <w:spacing w:before="0" w:after="120"/>
        <w:ind w:start="360"/>
        <w:rPr/>
      </w:pPr>
      <w:r>
        <w:rPr>
          <w:rFonts w:eastAsia="Arial" w:cs="Arial" w:ascii="Arial" w:hAnsi="Arial"/>
          <w:color w:val="000000"/>
          <w:sz w:val="22"/>
          <w:szCs w:val="22"/>
        </w:rPr>
        <w:t>B. prayer</w:t>
      </w:r>
    </w:p>
    <w:p>
      <w:pPr>
        <w:pStyle w:val="Normal"/>
        <w:spacing w:before="0" w:after="120"/>
        <w:ind w:start="360"/>
        <w:rPr/>
      </w:pPr>
      <w:r>
        <w:rPr>
          <w:rFonts w:eastAsia="Arial" w:cs="Arial" w:ascii="Arial" w:hAnsi="Arial"/>
          <w:color w:val="000000"/>
          <w:sz w:val="22"/>
          <w:szCs w:val="22"/>
        </w:rPr>
        <w:t>C. promise</w:t>
      </w:r>
    </w:p>
    <w:p>
      <w:pPr>
        <w:pStyle w:val="Normal"/>
        <w:spacing w:before="0" w:after="120"/>
        <w:ind w:start="360"/>
        <w:rPr/>
      </w:pPr>
      <w:r>
        <w:rPr>
          <w:rFonts w:eastAsia="Arial" w:cs="Arial" w:ascii="Arial" w:hAnsi="Arial"/>
          <w:color w:val="000000"/>
          <w:sz w:val="22"/>
          <w:szCs w:val="22"/>
        </w:rPr>
        <w:t>D. covenant</w:t>
      </w:r>
    </w:p>
    <w:p>
      <w:pPr>
        <w:pStyle w:val="Normal"/>
        <w:spacing w:before="0" w:after="60"/>
        <w:rPr/>
      </w:pPr>
      <w:r>
        <w:rPr/>
      </w:r>
    </w:p>
    <w:p>
      <w:pPr>
        <w:pStyle w:val="Normal"/>
        <w:spacing w:before="0" w:after="120"/>
        <w:rPr/>
      </w:pPr>
      <w:r>
        <w:rPr>
          <w:rFonts w:eastAsia="Arial" w:cs="Arial" w:ascii="Arial" w:hAnsi="Arial"/>
          <w:color w:val="000000"/>
          <w:sz w:val="22"/>
          <w:szCs w:val="22"/>
        </w:rPr>
        <w:t>12. The following are consequences of misusing leisure time. Which one is not?</w:t>
      </w:r>
    </w:p>
    <w:p>
      <w:pPr>
        <w:pStyle w:val="Normal"/>
        <w:spacing w:before="0" w:after="120"/>
        <w:ind w:start="360"/>
        <w:rPr/>
      </w:pPr>
      <w:r>
        <w:rPr>
          <w:rFonts w:eastAsia="Arial" w:cs="Arial" w:ascii="Arial" w:hAnsi="Arial"/>
          <w:color w:val="000000"/>
          <w:sz w:val="22"/>
          <w:szCs w:val="22"/>
        </w:rPr>
        <w:t>A. Joining dangerous groups</w:t>
      </w:r>
    </w:p>
    <w:p>
      <w:pPr>
        <w:pStyle w:val="Normal"/>
        <w:spacing w:before="0" w:after="120"/>
        <w:ind w:start="360"/>
        <w:rPr/>
      </w:pPr>
      <w:r>
        <w:rPr>
          <w:rFonts w:eastAsia="Arial" w:cs="Arial" w:ascii="Arial" w:hAnsi="Arial"/>
          <w:color w:val="000000"/>
          <w:sz w:val="22"/>
          <w:szCs w:val="22"/>
        </w:rPr>
        <w:t>B. Abusing drugs</w:t>
      </w:r>
    </w:p>
    <w:p>
      <w:pPr>
        <w:pStyle w:val="Normal"/>
        <w:spacing w:before="0" w:after="120"/>
        <w:ind w:start="360"/>
        <w:rPr/>
      </w:pPr>
      <w:r>
        <w:rPr>
          <w:rFonts w:eastAsia="Arial" w:cs="Arial" w:ascii="Arial" w:hAnsi="Arial"/>
          <w:color w:val="000000"/>
          <w:sz w:val="22"/>
          <w:szCs w:val="22"/>
        </w:rPr>
        <w:t>C. Healthy boy-girl relationship</w:t>
      </w:r>
    </w:p>
    <w:p>
      <w:pPr>
        <w:pStyle w:val="Normal"/>
        <w:spacing w:before="0" w:after="120"/>
        <w:ind w:start="360"/>
        <w:rPr/>
      </w:pPr>
      <w:r>
        <w:rPr>
          <w:rFonts w:eastAsia="Arial" w:cs="Arial" w:ascii="Arial" w:hAnsi="Arial"/>
          <w:color w:val="000000"/>
          <w:sz w:val="22"/>
          <w:szCs w:val="22"/>
        </w:rPr>
        <w:t>D. Teenage pregnancy</w:t>
      </w:r>
    </w:p>
    <w:p>
      <w:pPr>
        <w:pStyle w:val="Normal"/>
        <w:spacing w:before="0" w:after="60"/>
        <w:rPr/>
      </w:pPr>
      <w:r>
        <w:rPr/>
      </w:r>
    </w:p>
    <w:p>
      <w:pPr>
        <w:pStyle w:val="Normal"/>
        <w:spacing w:before="0" w:after="120"/>
        <w:rPr/>
      </w:pPr>
      <w:r>
        <w:rPr>
          <w:rFonts w:eastAsia="Arial" w:cs="Arial" w:ascii="Arial" w:hAnsi="Arial"/>
          <w:color w:val="000000"/>
          <w:sz w:val="22"/>
          <w:szCs w:val="22"/>
        </w:rPr>
        <w:t>13. A grade 9 boy need the following moral values to overcome temptations and sins in life. Which one is odd one out?</w:t>
      </w:r>
    </w:p>
    <w:p>
      <w:pPr>
        <w:pStyle w:val="Normal"/>
        <w:spacing w:before="0" w:after="120"/>
        <w:ind w:start="360"/>
        <w:rPr/>
      </w:pPr>
      <w:r>
        <w:rPr>
          <w:rFonts w:eastAsia="Arial" w:cs="Arial" w:ascii="Arial" w:hAnsi="Arial"/>
          <w:color w:val="000000"/>
          <w:sz w:val="22"/>
          <w:szCs w:val="22"/>
        </w:rPr>
        <w:t>A. Respect</w:t>
      </w:r>
    </w:p>
    <w:p>
      <w:pPr>
        <w:pStyle w:val="Normal"/>
        <w:spacing w:before="0" w:after="120"/>
        <w:ind w:start="360"/>
        <w:rPr/>
      </w:pPr>
      <w:r>
        <w:rPr>
          <w:rFonts w:eastAsia="Arial" w:cs="Arial" w:ascii="Arial" w:hAnsi="Arial"/>
          <w:color w:val="000000"/>
          <w:sz w:val="22"/>
          <w:szCs w:val="22"/>
        </w:rPr>
        <w:t>B. Dishonesty</w:t>
      </w:r>
    </w:p>
    <w:p>
      <w:pPr>
        <w:pStyle w:val="Normal"/>
        <w:spacing w:before="0" w:after="120"/>
        <w:ind w:start="360"/>
        <w:rPr/>
      </w:pPr>
      <w:r>
        <w:rPr>
          <w:rFonts w:eastAsia="Arial" w:cs="Arial" w:ascii="Arial" w:hAnsi="Arial"/>
          <w:color w:val="000000"/>
          <w:sz w:val="22"/>
          <w:szCs w:val="22"/>
        </w:rPr>
        <w:t>C. Hardwork</w:t>
      </w:r>
    </w:p>
    <w:p>
      <w:pPr>
        <w:pStyle w:val="Normal"/>
        <w:spacing w:before="0" w:after="120"/>
        <w:ind w:start="360"/>
        <w:rPr/>
      </w:pPr>
      <w:r>
        <w:rPr>
          <w:rFonts w:eastAsia="Arial" w:cs="Arial" w:ascii="Arial" w:hAnsi="Arial"/>
          <w:color w:val="000000"/>
          <w:sz w:val="22"/>
          <w:szCs w:val="22"/>
        </w:rPr>
        <w:t>D. Holiness</w:t>
      </w:r>
    </w:p>
    <w:p>
      <w:pPr>
        <w:pStyle w:val="Normal"/>
        <w:spacing w:before="0" w:after="60"/>
        <w:rPr/>
      </w:pPr>
      <w:r>
        <w:rPr/>
      </w:r>
    </w:p>
    <w:p>
      <w:pPr>
        <w:pStyle w:val="Normal"/>
        <w:spacing w:before="0" w:after="120"/>
        <w:rPr/>
      </w:pPr>
      <w:r>
        <w:rPr>
          <w:rFonts w:eastAsia="Arial" w:cs="Arial" w:ascii="Arial" w:hAnsi="Arial"/>
          <w:color w:val="000000"/>
          <w:sz w:val="22"/>
          <w:szCs w:val="22"/>
        </w:rPr>
        <w:t>14. Caren listed down covenants in modern life. Which one is wrong?</w:t>
      </w:r>
    </w:p>
    <w:p>
      <w:pPr>
        <w:pStyle w:val="Normal"/>
        <w:spacing w:before="0" w:after="120"/>
        <w:ind w:start="360"/>
        <w:rPr/>
      </w:pPr>
      <w:r>
        <w:rPr>
          <w:rFonts w:eastAsia="Arial" w:cs="Arial" w:ascii="Arial" w:hAnsi="Arial"/>
          <w:color w:val="000000"/>
          <w:sz w:val="22"/>
          <w:szCs w:val="22"/>
        </w:rPr>
        <w:t>A. Baptism</w:t>
      </w:r>
    </w:p>
    <w:p>
      <w:pPr>
        <w:pStyle w:val="Normal"/>
        <w:spacing w:before="0" w:after="120"/>
        <w:ind w:start="360"/>
        <w:rPr/>
      </w:pPr>
      <w:r>
        <w:rPr>
          <w:rFonts w:eastAsia="Arial" w:cs="Arial" w:ascii="Arial" w:hAnsi="Arial"/>
          <w:color w:val="000000"/>
          <w:sz w:val="22"/>
          <w:szCs w:val="22"/>
        </w:rPr>
        <w:t>B. Marriage covenant</w:t>
      </w:r>
    </w:p>
    <w:p>
      <w:pPr>
        <w:pStyle w:val="Normal"/>
        <w:spacing w:before="0" w:after="120"/>
        <w:ind w:start="360"/>
        <w:rPr/>
      </w:pPr>
      <w:r>
        <w:rPr>
          <w:rFonts w:eastAsia="Arial" w:cs="Arial" w:ascii="Arial" w:hAnsi="Arial"/>
          <w:color w:val="000000"/>
          <w:sz w:val="22"/>
          <w:szCs w:val="22"/>
        </w:rPr>
        <w:t>C. Burnt offering</w:t>
      </w:r>
    </w:p>
    <w:p>
      <w:pPr>
        <w:pStyle w:val="Normal"/>
        <w:spacing w:before="0" w:after="120"/>
        <w:ind w:start="360"/>
        <w:rPr/>
      </w:pPr>
      <w:r>
        <w:rPr>
          <w:rFonts w:eastAsia="Arial" w:cs="Arial" w:ascii="Arial" w:hAnsi="Arial"/>
          <w:color w:val="000000"/>
          <w:sz w:val="22"/>
          <w:szCs w:val="22"/>
        </w:rPr>
        <w:t>D. Land buying contract</w:t>
      </w:r>
    </w:p>
    <w:p>
      <w:pPr>
        <w:pStyle w:val="Normal"/>
        <w:spacing w:before="0" w:after="60"/>
        <w:rPr/>
      </w:pPr>
      <w:r>
        <w:rPr/>
      </w:r>
    </w:p>
    <w:p>
      <w:pPr>
        <w:pStyle w:val="Normal"/>
        <w:spacing w:before="0" w:after="120"/>
        <w:rPr/>
      </w:pPr>
      <w:r>
        <w:rPr>
          <w:rFonts w:eastAsia="Arial" w:cs="Arial" w:ascii="Arial" w:hAnsi="Arial"/>
          <w:color w:val="000000"/>
          <w:sz w:val="22"/>
          <w:szCs w:val="22"/>
        </w:rPr>
        <w:t>15. People are faced with different kind of challenges. Which one is not one of the challenges people face?</w:t>
      </w:r>
    </w:p>
    <w:p>
      <w:pPr>
        <w:pStyle w:val="Normal"/>
        <w:spacing w:before="0" w:after="120"/>
        <w:ind w:start="360"/>
        <w:rPr/>
      </w:pPr>
      <w:r>
        <w:rPr>
          <w:rFonts w:eastAsia="Arial" w:cs="Arial" w:ascii="Arial" w:hAnsi="Arial"/>
          <w:color w:val="000000"/>
          <w:sz w:val="22"/>
          <w:szCs w:val="22"/>
        </w:rPr>
        <w:t>A. Good medical care</w:t>
      </w:r>
    </w:p>
    <w:p>
      <w:pPr>
        <w:pStyle w:val="Normal"/>
        <w:spacing w:before="0" w:after="120"/>
        <w:ind w:start="360"/>
        <w:rPr/>
      </w:pPr>
      <w:r>
        <w:rPr>
          <w:rFonts w:eastAsia="Arial" w:cs="Arial" w:ascii="Arial" w:hAnsi="Arial"/>
          <w:color w:val="000000"/>
          <w:sz w:val="22"/>
          <w:szCs w:val="22"/>
        </w:rPr>
        <w:t>B. Unemployment</w:t>
      </w:r>
    </w:p>
    <w:p>
      <w:pPr>
        <w:pStyle w:val="Normal"/>
        <w:spacing w:before="0" w:after="120"/>
        <w:ind w:start="360"/>
        <w:rPr/>
      </w:pPr>
      <w:r>
        <w:rPr>
          <w:rFonts w:eastAsia="Arial" w:cs="Arial" w:ascii="Arial" w:hAnsi="Arial"/>
          <w:color w:val="000000"/>
          <w:sz w:val="22"/>
          <w:szCs w:val="22"/>
        </w:rPr>
        <w:t>C. Poverty</w:t>
      </w:r>
    </w:p>
    <w:p>
      <w:pPr>
        <w:pStyle w:val="Normal"/>
        <w:spacing w:before="0" w:after="120"/>
        <w:ind w:start="360"/>
        <w:rPr/>
      </w:pPr>
      <w:r>
        <w:rPr>
          <w:rFonts w:eastAsia="Arial" w:cs="Arial" w:ascii="Arial" w:hAnsi="Arial"/>
          <w:color w:val="000000"/>
          <w:sz w:val="22"/>
          <w:szCs w:val="22"/>
        </w:rPr>
        <w:t>D. Drug and substance abuse</w:t>
      </w:r>
    </w:p>
    <w:p>
      <w:pPr>
        <w:pStyle w:val="Normal"/>
        <w:spacing w:before="0" w:after="60"/>
        <w:rPr/>
      </w:pPr>
      <w:r>
        <w:rPr/>
      </w:r>
    </w:p>
    <w:p>
      <w:pPr>
        <w:pStyle w:val="Normal"/>
        <w:spacing w:before="0" w:after="120"/>
        <w:rPr/>
      </w:pPr>
      <w:r>
        <w:rPr>
          <w:rFonts w:eastAsia="Arial" w:cs="Arial" w:ascii="Arial" w:hAnsi="Arial"/>
          <w:color w:val="000000"/>
          <w:sz w:val="22"/>
          <w:szCs w:val="22"/>
        </w:rPr>
        <w:t>16. After creation, God rested. On which day did God rest?</w:t>
      </w:r>
    </w:p>
    <w:p>
      <w:pPr>
        <w:pStyle w:val="Normal"/>
        <w:spacing w:before="0" w:after="120"/>
        <w:ind w:start="360"/>
        <w:rPr/>
      </w:pPr>
      <w:r>
        <w:rPr>
          <w:rFonts w:eastAsia="Arial" w:cs="Arial" w:ascii="Arial" w:hAnsi="Arial"/>
          <w:color w:val="000000"/>
          <w:sz w:val="22"/>
          <w:szCs w:val="22"/>
        </w:rPr>
        <w:t>A. Sixth day</w:t>
      </w:r>
    </w:p>
    <w:p>
      <w:pPr>
        <w:pStyle w:val="Normal"/>
        <w:spacing w:before="0" w:after="120"/>
        <w:ind w:start="360"/>
        <w:rPr/>
      </w:pPr>
      <w:r>
        <w:rPr>
          <w:rFonts w:eastAsia="Arial" w:cs="Arial" w:ascii="Arial" w:hAnsi="Arial"/>
          <w:color w:val="000000"/>
          <w:sz w:val="22"/>
          <w:szCs w:val="22"/>
        </w:rPr>
        <w:t>B. Fifth day</w:t>
      </w:r>
    </w:p>
    <w:p>
      <w:pPr>
        <w:pStyle w:val="Normal"/>
        <w:spacing w:before="0" w:after="120"/>
        <w:ind w:start="360"/>
        <w:rPr/>
      </w:pPr>
      <w:r>
        <w:rPr>
          <w:rFonts w:eastAsia="Arial" w:cs="Arial" w:ascii="Arial" w:hAnsi="Arial"/>
          <w:color w:val="000000"/>
          <w:sz w:val="22"/>
          <w:szCs w:val="22"/>
        </w:rPr>
        <w:t>C. Second day</w:t>
      </w:r>
    </w:p>
    <w:p>
      <w:pPr>
        <w:pStyle w:val="Normal"/>
        <w:spacing w:before="0" w:after="120"/>
        <w:ind w:start="360"/>
        <w:rPr/>
      </w:pPr>
      <w:r>
        <w:rPr>
          <w:rFonts w:eastAsia="Arial" w:cs="Arial" w:ascii="Arial" w:hAnsi="Arial"/>
          <w:color w:val="000000"/>
          <w:sz w:val="22"/>
          <w:szCs w:val="22"/>
        </w:rPr>
        <w:t>D. Seventh day</w:t>
      </w:r>
    </w:p>
    <w:p>
      <w:pPr>
        <w:pStyle w:val="Normal"/>
        <w:spacing w:before="0" w:after="60"/>
        <w:rPr/>
      </w:pPr>
      <w:r>
        <w:rPr/>
      </w:r>
    </w:p>
    <w:p>
      <w:pPr>
        <w:pStyle w:val="Normal"/>
        <w:spacing w:before="0" w:after="120"/>
        <w:rPr/>
      </w:pPr>
      <w:r>
        <w:rPr>
          <w:rFonts w:eastAsia="Arial" w:cs="Arial" w:ascii="Arial" w:hAnsi="Arial"/>
          <w:color w:val="000000"/>
          <w:sz w:val="22"/>
          <w:szCs w:val="22"/>
        </w:rPr>
        <w:t>17. Joshua was reading a Torah book from the Old Testament. Which book was he likely to be reading?</w:t>
      </w:r>
    </w:p>
    <w:p>
      <w:pPr>
        <w:pStyle w:val="Normal"/>
        <w:spacing w:before="0" w:after="120"/>
        <w:ind w:start="360"/>
        <w:rPr/>
      </w:pPr>
      <w:r>
        <w:rPr>
          <w:rFonts w:eastAsia="Arial" w:cs="Arial" w:ascii="Arial" w:hAnsi="Arial"/>
          <w:color w:val="000000"/>
          <w:sz w:val="22"/>
          <w:szCs w:val="22"/>
        </w:rPr>
        <w:t>A. Amos</w:t>
      </w:r>
    </w:p>
    <w:p>
      <w:pPr>
        <w:pStyle w:val="Normal"/>
        <w:spacing w:before="0" w:after="120"/>
        <w:ind w:start="360"/>
        <w:rPr/>
      </w:pPr>
      <w:r>
        <w:rPr>
          <w:rFonts w:eastAsia="Arial" w:cs="Arial" w:ascii="Arial" w:hAnsi="Arial"/>
          <w:color w:val="000000"/>
          <w:sz w:val="22"/>
          <w:szCs w:val="22"/>
        </w:rPr>
        <w:t>B. Psalms</w:t>
      </w:r>
    </w:p>
    <w:p>
      <w:pPr>
        <w:pStyle w:val="Normal"/>
        <w:spacing w:before="0" w:after="120"/>
        <w:ind w:start="360"/>
        <w:rPr/>
      </w:pPr>
      <w:r>
        <w:rPr>
          <w:rFonts w:eastAsia="Arial" w:cs="Arial" w:ascii="Arial" w:hAnsi="Arial"/>
          <w:color w:val="000000"/>
          <w:sz w:val="22"/>
          <w:szCs w:val="22"/>
        </w:rPr>
        <w:t>C. Genesis</w:t>
      </w:r>
    </w:p>
    <w:p>
      <w:pPr>
        <w:pStyle w:val="Normal"/>
        <w:spacing w:before="0" w:after="120"/>
        <w:ind w:start="360"/>
        <w:rPr/>
      </w:pPr>
      <w:r>
        <w:rPr>
          <w:rFonts w:eastAsia="Arial" w:cs="Arial" w:ascii="Arial" w:hAnsi="Arial"/>
          <w:color w:val="000000"/>
          <w:sz w:val="22"/>
          <w:szCs w:val="22"/>
        </w:rPr>
        <w:t>D. Judges</w:t>
      </w:r>
    </w:p>
    <w:p>
      <w:pPr>
        <w:pStyle w:val="Normal"/>
        <w:spacing w:before="0" w:after="60"/>
        <w:rPr/>
      </w:pPr>
      <w:r>
        <w:rPr/>
      </w:r>
    </w:p>
    <w:p>
      <w:pPr>
        <w:pStyle w:val="Normal"/>
        <w:spacing w:before="0" w:after="120"/>
        <w:rPr/>
      </w:pPr>
      <w:r>
        <w:rPr>
          <w:rFonts w:eastAsia="Arial" w:cs="Arial" w:ascii="Arial" w:hAnsi="Arial"/>
          <w:color w:val="000000"/>
          <w:sz w:val="22"/>
          <w:szCs w:val="22"/>
        </w:rPr>
        <w:t>18. Prophet Jeremiah prophesied that God would raise up a descendant of David as a king. The king would</w:t>
      </w:r>
    </w:p>
    <w:p>
      <w:pPr>
        <w:pStyle w:val="Normal"/>
        <w:spacing w:before="0" w:after="120"/>
        <w:ind w:start="360"/>
        <w:rPr/>
      </w:pPr>
      <w:r>
        <w:rPr>
          <w:rFonts w:eastAsia="Arial" w:cs="Arial" w:ascii="Arial" w:hAnsi="Arial"/>
          <w:color w:val="000000"/>
          <w:sz w:val="22"/>
          <w:szCs w:val="22"/>
        </w:rPr>
        <w:t>A. rule foolishly</w:t>
      </w:r>
    </w:p>
    <w:p>
      <w:pPr>
        <w:pStyle w:val="Normal"/>
        <w:spacing w:before="0" w:after="120"/>
        <w:ind w:start="360"/>
        <w:rPr/>
      </w:pPr>
      <w:r>
        <w:rPr>
          <w:rFonts w:eastAsia="Arial" w:cs="Arial" w:ascii="Arial" w:hAnsi="Arial"/>
          <w:color w:val="000000"/>
          <w:sz w:val="22"/>
          <w:szCs w:val="22"/>
        </w:rPr>
        <w:t>B. do what is wrong</w:t>
      </w:r>
    </w:p>
    <w:p>
      <w:pPr>
        <w:pStyle w:val="Normal"/>
        <w:spacing w:before="0" w:after="120"/>
        <w:ind w:start="360"/>
        <w:rPr/>
      </w:pPr>
      <w:r>
        <w:rPr>
          <w:rFonts w:eastAsia="Arial" w:cs="Arial" w:ascii="Arial" w:hAnsi="Arial"/>
          <w:color w:val="000000"/>
          <w:sz w:val="22"/>
          <w:szCs w:val="22"/>
        </w:rPr>
        <w:t>C. be a dictator</w:t>
      </w:r>
    </w:p>
    <w:p>
      <w:pPr>
        <w:pStyle w:val="Normal"/>
        <w:spacing w:before="0" w:after="120"/>
        <w:ind w:start="360"/>
        <w:rPr/>
      </w:pPr>
      <w:r>
        <w:rPr>
          <w:rFonts w:eastAsia="Arial" w:cs="Arial" w:ascii="Arial" w:hAnsi="Arial"/>
          <w:color w:val="000000"/>
          <w:sz w:val="22"/>
          <w:szCs w:val="22"/>
        </w:rPr>
        <w:t>D. be righteous</w:t>
      </w:r>
    </w:p>
    <w:p>
      <w:pPr>
        <w:pStyle w:val="Normal"/>
        <w:spacing w:before="0" w:after="60"/>
        <w:rPr/>
      </w:pPr>
      <w:r>
        <w:rPr/>
      </w:r>
    </w:p>
    <w:p>
      <w:pPr>
        <w:pStyle w:val="Normal"/>
        <w:spacing w:before="0" w:after="120"/>
        <w:rPr/>
      </w:pPr>
      <w:r>
        <w:rPr>
          <w:rFonts w:eastAsia="Arial" w:cs="Arial" w:ascii="Arial" w:hAnsi="Arial"/>
          <w:color w:val="000000"/>
          <w:sz w:val="22"/>
          <w:szCs w:val="22"/>
        </w:rPr>
        <w:t>19. A group of grade 9 learners presented the roles of the church in education. Which one is not?</w:t>
      </w:r>
    </w:p>
    <w:p>
      <w:pPr>
        <w:pStyle w:val="Normal"/>
        <w:spacing w:before="0" w:after="120"/>
        <w:ind w:start="360"/>
        <w:rPr/>
      </w:pPr>
      <w:r>
        <w:rPr>
          <w:rFonts w:eastAsia="Arial" w:cs="Arial" w:ascii="Arial" w:hAnsi="Arial"/>
          <w:color w:val="000000"/>
          <w:sz w:val="22"/>
          <w:szCs w:val="22"/>
        </w:rPr>
        <w:t>A. Developing learning materials</w:t>
      </w:r>
    </w:p>
    <w:p>
      <w:pPr>
        <w:pStyle w:val="Normal"/>
        <w:spacing w:before="0" w:after="120"/>
        <w:ind w:start="360"/>
        <w:rPr/>
      </w:pPr>
      <w:r>
        <w:rPr>
          <w:rFonts w:eastAsia="Arial" w:cs="Arial" w:ascii="Arial" w:hAnsi="Arial"/>
          <w:color w:val="000000"/>
          <w:sz w:val="22"/>
          <w:szCs w:val="22"/>
        </w:rPr>
        <w:t>B. Grabbing school land</w:t>
      </w:r>
    </w:p>
    <w:p>
      <w:pPr>
        <w:pStyle w:val="Normal"/>
        <w:spacing w:before="0" w:after="120"/>
        <w:ind w:start="360"/>
        <w:rPr/>
      </w:pPr>
      <w:r>
        <w:rPr>
          <w:rFonts w:eastAsia="Arial" w:cs="Arial" w:ascii="Arial" w:hAnsi="Arial"/>
          <w:color w:val="000000"/>
          <w:sz w:val="22"/>
          <w:szCs w:val="22"/>
        </w:rPr>
        <w:t>C. Providing bursaries</w:t>
      </w:r>
    </w:p>
    <w:p>
      <w:pPr>
        <w:pStyle w:val="Normal"/>
        <w:spacing w:before="0" w:after="120"/>
        <w:ind w:start="360"/>
        <w:rPr/>
      </w:pPr>
      <w:r>
        <w:rPr>
          <w:rFonts w:eastAsia="Arial" w:cs="Arial" w:ascii="Arial" w:hAnsi="Arial"/>
          <w:color w:val="000000"/>
          <w:sz w:val="22"/>
          <w:szCs w:val="22"/>
        </w:rPr>
        <w:t>D. Establishing schools and colleges</w:t>
      </w:r>
    </w:p>
    <w:p>
      <w:pPr>
        <w:pStyle w:val="Normal"/>
        <w:spacing w:before="0" w:after="60"/>
        <w:rPr/>
      </w:pPr>
      <w:r>
        <w:rPr/>
      </w:r>
    </w:p>
    <w:p>
      <w:pPr>
        <w:pStyle w:val="Normal"/>
        <w:spacing w:before="0" w:after="120"/>
        <w:rPr/>
      </w:pPr>
      <w:r>
        <w:rPr>
          <w:rFonts w:eastAsia="Arial" w:cs="Arial" w:ascii="Arial" w:hAnsi="Arial"/>
          <w:color w:val="000000"/>
          <w:sz w:val="22"/>
          <w:szCs w:val="22"/>
        </w:rPr>
        <w:t>20. Meiso can take care of animals, fish and birds in all the following ways as God's creation except</w:t>
      </w:r>
    </w:p>
    <w:p>
      <w:pPr>
        <w:pStyle w:val="Normal"/>
        <w:spacing w:before="0" w:after="120"/>
        <w:ind w:start="360"/>
        <w:rPr/>
      </w:pPr>
      <w:r>
        <w:rPr>
          <w:rFonts w:eastAsia="Arial" w:cs="Arial" w:ascii="Arial" w:hAnsi="Arial"/>
          <w:color w:val="000000"/>
          <w:sz w:val="22"/>
          <w:szCs w:val="22"/>
        </w:rPr>
        <w:t>A. feeding them</w:t>
      </w:r>
    </w:p>
    <w:p>
      <w:pPr>
        <w:pStyle w:val="Normal"/>
        <w:spacing w:before="0" w:after="120"/>
        <w:ind w:start="360"/>
        <w:rPr/>
      </w:pPr>
      <w:r>
        <w:rPr>
          <w:rFonts w:eastAsia="Arial" w:cs="Arial" w:ascii="Arial" w:hAnsi="Arial"/>
          <w:color w:val="000000"/>
          <w:sz w:val="22"/>
          <w:szCs w:val="22"/>
        </w:rPr>
        <w:t>B. killing them</w:t>
      </w:r>
    </w:p>
    <w:p>
      <w:pPr>
        <w:pStyle w:val="Normal"/>
        <w:spacing w:before="0" w:after="120"/>
        <w:ind w:start="360"/>
        <w:rPr/>
      </w:pPr>
      <w:r>
        <w:rPr>
          <w:rFonts w:eastAsia="Arial" w:cs="Arial" w:ascii="Arial" w:hAnsi="Arial"/>
          <w:color w:val="000000"/>
          <w:sz w:val="22"/>
          <w:szCs w:val="22"/>
        </w:rPr>
        <w:t>C. establishing sanctuaries</w:t>
      </w:r>
    </w:p>
    <w:p>
      <w:pPr>
        <w:pStyle w:val="Normal"/>
        <w:spacing w:before="0" w:after="120"/>
        <w:ind w:start="360"/>
        <w:rPr/>
      </w:pPr>
      <w:r>
        <w:rPr>
          <w:rFonts w:eastAsia="Arial" w:cs="Arial" w:ascii="Arial" w:hAnsi="Arial"/>
          <w:color w:val="000000"/>
          <w:sz w:val="22"/>
          <w:szCs w:val="22"/>
        </w:rPr>
        <w:t>D. treating them</w:t>
      </w:r>
    </w:p>
    <w:p>
      <w:pPr>
        <w:pStyle w:val="Normal"/>
        <w:spacing w:before="0" w:after="60"/>
        <w:rPr/>
      </w:pPr>
      <w:r>
        <w:rPr/>
      </w:r>
    </w:p>
    <w:p>
      <w:pPr>
        <w:pStyle w:val="Normal"/>
        <w:spacing w:before="240" w:after="120"/>
        <w:rPr>
          <w:rFonts w:ascii="Arial" w:hAnsi="Arial" w:eastAsia="Arial" w:cs="Arial"/>
          <w:b/>
          <w:bCs/>
          <w:color w:val="000000"/>
          <w:sz w:val="28"/>
          <w:szCs w:val="28"/>
        </w:rPr>
      </w:pPr>
      <w:r>
        <w:rPr>
          <w:rFonts w:eastAsia="Arial" w:cs="Arial" w:ascii="Arial" w:hAnsi="Arial"/>
          <w:b/>
          <w:bCs/>
          <w:color w:val="000000"/>
          <w:sz w:val="28"/>
          <w:szCs w:val="28"/>
        </w:rPr>
      </w:r>
      <w:r>
        <w:br w:type="page"/>
      </w:r>
    </w:p>
    <w:p>
      <w:pPr>
        <w:pStyle w:val="Normal"/>
        <w:spacing w:before="240" w:after="120"/>
        <w:rPr>
          <w:rFonts w:ascii="Arial" w:hAnsi="Arial" w:eastAsia="Arial" w:cs="Arial"/>
          <w:b/>
          <w:bCs/>
          <w:color w:val="000000"/>
          <w:sz w:val="28"/>
          <w:szCs w:val="28"/>
        </w:rPr>
      </w:pPr>
      <w:r>
        <w:rPr>
          <w:rFonts w:eastAsia="Arial" w:cs="Arial" w:ascii="Arial" w:hAnsi="Arial"/>
          <w:b/>
          <w:bCs/>
          <w:color w:val="000000"/>
          <w:sz w:val="28"/>
          <w:szCs w:val="28"/>
        </w:rPr>
        <w:t>SECTION B (80 marks)</w:t>
      </w:r>
    </w:p>
    <w:p>
      <w:pPr>
        <w:pStyle w:val="Normal"/>
        <w:spacing w:before="0" w:after="60"/>
        <w:rPr/>
      </w:pPr>
      <w:r>
        <w:rPr/>
      </w:r>
    </w:p>
    <w:p>
      <w:pPr>
        <w:pStyle w:val="Normal"/>
        <w:spacing w:before="0" w:after="120"/>
        <w:rPr/>
      </w:pPr>
      <w:r>
        <w:rPr>
          <w:rFonts w:eastAsia="Arial" w:cs="Arial" w:ascii="Arial" w:hAnsi="Arial"/>
          <w:color w:val="000000"/>
          <w:sz w:val="22"/>
          <w:szCs w:val="22"/>
        </w:rPr>
        <w:t>21. Write down three values we acquire through studying Christian Religious Education and how to acquire them. (6mks)</w:t>
      </w:r>
    </w:p>
    <w:tbl>
      <w:tblPr>
        <w:tblW w:w="9000" w:type="dxa"/>
        <w:jc w:val="start"/>
        <w:tblInd w:w="0" w:type="dxa"/>
        <w:tblLayout w:type="fixed"/>
        <w:tblCellMar>
          <w:top w:w="0" w:type="dxa"/>
          <w:start w:w="108" w:type="dxa"/>
          <w:bottom w:w="0" w:type="dxa"/>
          <w:end w:w="108" w:type="dxa"/>
        </w:tblCellMar>
      </w:tblPr>
      <w:tblGrid>
        <w:gridCol w:w="2999"/>
        <w:gridCol w:w="6001"/>
      </w:tblGrid>
      <w:tr>
        <w:trPr/>
        <w:tc>
          <w:tcPr>
            <w:tcW w:w="2999" w:type="dxa"/>
            <w:tcBorders>
              <w:top w:val="single" w:sz="2" w:space="0" w:color="000000"/>
              <w:start w:val="single" w:sz="2" w:space="0" w:color="000000"/>
              <w:bottom w:val="single" w:sz="2" w:space="0" w:color="000000"/>
              <w:end w:val="single" w:sz="2" w:space="0" w:color="000000"/>
            </w:tcBorders>
          </w:tcPr>
          <w:p>
            <w:pPr>
              <w:pStyle w:val="Normal"/>
              <w:rPr/>
            </w:pPr>
            <w:r>
              <w:rPr>
                <w:rFonts w:eastAsia="Arial" w:cs="Arial" w:ascii="Arial" w:hAnsi="Arial"/>
                <w:b/>
                <w:bCs/>
                <w:sz w:val="20"/>
                <w:szCs w:val="20"/>
              </w:rPr>
              <w:t>Value</w:t>
            </w:r>
          </w:p>
        </w:tc>
        <w:tc>
          <w:tcPr>
            <w:tcW w:w="6001" w:type="dxa"/>
            <w:tcBorders>
              <w:top w:val="single" w:sz="2" w:space="0" w:color="000000"/>
              <w:start w:val="single" w:sz="2" w:space="0" w:color="000000"/>
              <w:bottom w:val="single" w:sz="2" w:space="0" w:color="000000"/>
              <w:end w:val="single" w:sz="2" w:space="0" w:color="000000"/>
            </w:tcBorders>
          </w:tcPr>
          <w:p>
            <w:pPr>
              <w:pStyle w:val="Normal"/>
              <w:rPr/>
            </w:pPr>
            <w:r>
              <w:rPr>
                <w:rFonts w:eastAsia="Arial" w:cs="Arial" w:ascii="Arial" w:hAnsi="Arial"/>
                <w:b/>
                <w:bCs/>
                <w:sz w:val="20"/>
                <w:szCs w:val="20"/>
              </w:rPr>
              <w:t>How it is acquired</w:t>
            </w:r>
          </w:p>
        </w:tc>
      </w:tr>
      <w:tr>
        <w:trPr>
          <w:trHeight w:val="1853" w:hRule="atLeast"/>
        </w:trPr>
        <w:tc>
          <w:tcPr>
            <w:tcW w:w="2999" w:type="dxa"/>
            <w:tcBorders>
              <w:top w:val="single" w:sz="2" w:space="0" w:color="000000"/>
              <w:start w:val="single" w:sz="2" w:space="0" w:color="000000"/>
              <w:bottom w:val="single" w:sz="2" w:space="0" w:color="000000"/>
              <w:end w:val="single" w:sz="2" w:space="0" w:color="000000"/>
            </w:tcBorders>
          </w:tcPr>
          <w:p>
            <w:pPr>
              <w:pStyle w:val="Normal"/>
              <w:rPr/>
            </w:pPr>
            <w:r>
              <w:rPr>
                <w:sz w:val="20"/>
                <w:szCs w:val="20"/>
              </w:rPr>
              <w:t xml:space="preserve"> </w:t>
            </w:r>
          </w:p>
          <w:p>
            <w:pPr>
              <w:pStyle w:val="Normal"/>
              <w:rPr/>
            </w:pPr>
            <w:r>
              <w:rPr>
                <w:sz w:val="20"/>
                <w:szCs w:val="20"/>
              </w:rPr>
              <w:t xml:space="preserve"> </w:t>
            </w:r>
          </w:p>
        </w:tc>
        <w:tc>
          <w:tcPr>
            <w:tcW w:w="6001" w:type="dxa"/>
            <w:tcBorders>
              <w:top w:val="single" w:sz="2" w:space="0" w:color="000000"/>
              <w:start w:val="single" w:sz="2" w:space="0" w:color="000000"/>
              <w:bottom w:val="single" w:sz="2" w:space="0" w:color="000000"/>
              <w:end w:val="single" w:sz="2" w:space="0" w:color="000000"/>
            </w:tcBorders>
          </w:tcPr>
          <w:p>
            <w:pPr>
              <w:pStyle w:val="Normal"/>
              <w:rPr/>
            </w:pPr>
            <w:r>
              <w:rPr>
                <w:sz w:val="20"/>
                <w:szCs w:val="20"/>
              </w:rPr>
              <w:t xml:space="preserve"> </w:t>
            </w:r>
          </w:p>
          <w:p>
            <w:pPr>
              <w:pStyle w:val="Normal"/>
              <w:rPr/>
            </w:pPr>
            <w:r>
              <w:rPr>
                <w:sz w:val="20"/>
                <w:szCs w:val="20"/>
              </w:rPr>
              <w:t xml:space="preserve"> </w:t>
            </w:r>
          </w:p>
        </w:tc>
      </w:tr>
    </w:tbl>
    <w:p>
      <w:pPr>
        <w:pStyle w:val="Normal"/>
        <w:spacing w:before="0" w:after="60"/>
        <w:rPr/>
      </w:pPr>
      <w:r>
        <w:rPr/>
      </w:r>
    </w:p>
    <w:p>
      <w:pPr>
        <w:pStyle w:val="Normal"/>
        <w:spacing w:before="0" w:after="120"/>
        <w:rPr/>
      </w:pPr>
      <w:r>
        <w:rPr>
          <w:rFonts w:eastAsia="Arial" w:cs="Arial" w:ascii="Arial" w:hAnsi="Arial"/>
          <w:color w:val="000000"/>
          <w:sz w:val="22"/>
          <w:szCs w:val="22"/>
        </w:rPr>
        <w:t>22. Chebet presented to class the similarities between the two accounts of creation. Write down four similarities he presented. (4mks)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23. Describe the role of the Bible in promoting growth of a person in the following areas. (3mks)</w:t>
      </w:r>
    </w:p>
    <w:p>
      <w:pPr>
        <w:pStyle w:val="Normal"/>
        <w:spacing w:before="0" w:after="120"/>
        <w:rPr/>
      </w:pPr>
      <w:r>
        <w:rPr>
          <w:rFonts w:eastAsia="Arial" w:cs="Arial" w:ascii="Arial" w:hAnsi="Arial"/>
          <w:color w:val="000000"/>
          <w:sz w:val="22"/>
          <w:szCs w:val="22"/>
        </w:rPr>
        <w:t>a) Morally</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b) Socially</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c) Spiritually</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24. Translation of the Bible into local languages has social and economic effects. Write down five effects. (5mks)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25. According to Isaiah's prophecy about the coming of Jesus Christ. Jesus Christ would have divine titles. Write down the four divine titles as prophesied by prophet Isaiah. (4mks)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26. Jael suggested what the scriptures teach on work. Write down five suggestions Jael gave on what the scripture teach about work. (5mks)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27. Identify five moral values that a young person should uphold in order to overcome sexual sin. (5mks)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28. Explain the meaning of the following forbidden sexual practices in the society. (6mks)</w:t>
      </w:r>
    </w:p>
    <w:p>
      <w:pPr>
        <w:pStyle w:val="Normal"/>
        <w:spacing w:before="0" w:after="120"/>
        <w:rPr/>
      </w:pPr>
      <w:r>
        <w:rPr>
          <w:rFonts w:eastAsia="Arial" w:cs="Arial" w:ascii="Arial" w:hAnsi="Arial"/>
          <w:color w:val="000000"/>
          <w:sz w:val="22"/>
          <w:szCs w:val="22"/>
        </w:rPr>
        <w:t>a) Adultery</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b) Fornication</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c) Homosexual</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29. Agai described the leadership qualities that were portrayed by Judge Deborah. List five of the qualities. (5mks)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30. From the miracle of Jesus raising the widow's son, Christians learn many lessons. Write down three lessons learnt. (3mks)</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120"/>
        <w:rPr/>
      </w:pPr>
      <w:r>
        <w:rPr>
          <w:rFonts w:eastAsia="Arial" w:cs="Arial" w:ascii="Arial" w:hAnsi="Arial"/>
          <w:color w:val="000000"/>
          <w:sz w:val="22"/>
          <w:szCs w:val="22"/>
        </w:rPr>
        <w:t>31. A group of friends wanted to learn more about Jesus. One day, they heard a preacher talking about being born again in a crusade. They realised that it is important for one to be born again. They made a decision to follow Christ and obey His teachings.</w:t>
      </w:r>
    </w:p>
    <w:p>
      <w:pPr>
        <w:pStyle w:val="Normal"/>
        <w:spacing w:before="0" w:after="120"/>
        <w:rPr/>
      </w:pPr>
      <w:r>
        <w:rPr>
          <w:rFonts w:eastAsia="Arial" w:cs="Arial" w:ascii="Arial" w:hAnsi="Arial"/>
          <w:color w:val="000000"/>
          <w:sz w:val="22"/>
          <w:szCs w:val="22"/>
        </w:rPr>
        <w:t>a) What did the friends learn from the preacher? (1mk)</w:t>
      </w:r>
    </w:p>
    <w:p>
      <w:pPr>
        <w:pStyle w:val="Normal"/>
        <w:spacing w:before="0" w:after="120"/>
        <w:rPr/>
      </w:pPr>
      <w:r>
        <w:rPr>
          <w:rFonts w:eastAsia="Arial" w:cs="Arial" w:ascii="Arial" w:hAnsi="Arial"/>
          <w:color w:val="000000"/>
          <w:sz w:val="22"/>
          <w:szCs w:val="22"/>
        </w:rPr>
        <w:t>________________________________________________________________</w:t>
      </w:r>
    </w:p>
    <w:p>
      <w:pPr>
        <w:pStyle w:val="Normal"/>
        <w:spacing w:before="0" w:after="60"/>
        <w:rPr/>
      </w:pPr>
      <w:r>
        <w:rPr/>
      </w:r>
    </w:p>
    <w:p>
      <w:pPr>
        <w:pStyle w:val="Normal"/>
        <w:spacing w:before="0" w:after="60"/>
        <w:rPr>
          <w:rFonts w:ascii="Arial" w:hAnsi="Arial" w:eastAsia="Arial" w:cs="Arial"/>
          <w:color w:val="000000"/>
          <w:sz w:val="22"/>
          <w:szCs w:val="22"/>
        </w:rPr>
      </w:pPr>
      <w:r>
        <w:rPr>
          <w:rFonts w:eastAsia="Arial" w:cs="Arial" w:ascii="Arial" w:hAnsi="Arial"/>
          <w:color w:val="000000"/>
          <w:sz w:val="22"/>
          <w:szCs w:val="22"/>
        </w:rPr>
      </w:r>
    </w:p>
    <w:p>
      <w:pPr>
        <w:pStyle w:val="Normal"/>
        <w:spacing w:before="0" w:after="60"/>
        <w:rPr>
          <w:rFonts w:eastAsia="Arial" w:cs="Arial"/>
          <w:sz w:val="22"/>
          <w:szCs w:val="22"/>
        </w:rPr>
      </w:pPr>
      <w:r>
        <w:rPr>
          <w:rFonts w:eastAsia="Arial" w:cs="Arial"/>
          <w:sz w:val="22"/>
          <w:szCs w:val="22"/>
        </w:rPr>
        <w:t xml:space="preserve"> </w:t>
      </w:r>
      <w:r>
        <w:rPr>
          <w:rFonts w:eastAsia="Arial" w:cs="Arial" w:ascii="Calibri" w:hAnsi="Calibri"/>
          <w:color w:val="000000"/>
          <w:sz w:val="22"/>
          <w:szCs w:val="22"/>
        </w:rPr>
        <w:t>b) Explain what the preacher meant by being born again. (2mks)</w:t>
      </w:r>
    </w:p>
    <w:p>
      <w:pPr>
        <w:pStyle w:val="Normal"/>
        <w:spacing w:before="0" w:after="160"/>
        <w:rPr/>
      </w:pPr>
      <w:r>
        <w:rPr>
          <w:rFonts w:ascii="Calibri" w:hAnsi="Calibri"/>
          <w:color w:val="000000"/>
          <w:sz w:val="22"/>
        </w:rPr>
        <w:t>c) What did the friends do after hearing the preacher's message? (2mks)</w:t>
      </w:r>
    </w:p>
    <w:p>
      <w:pPr>
        <w:pStyle w:val="Normal"/>
        <w:spacing w:before="0" w:after="160"/>
        <w:rPr/>
      </w:pPr>
      <w:r>
        <w:rPr>
          <w:rFonts w:ascii="Calibri" w:hAnsi="Calibri"/>
          <w:color w:val="000000"/>
          <w:sz w:val="22"/>
        </w:rPr>
        <w:t>d) Who in the Bible visited Jesus Christ at night to inquire about to be born again? (1mk)</w:t>
      </w:r>
    </w:p>
    <w:p>
      <w:pPr>
        <w:pStyle w:val="Normal"/>
        <w:spacing w:before="0" w:after="160"/>
        <w:rPr/>
      </w:pPr>
      <w:r>
        <w:rPr>
          <w:rFonts w:ascii="Calibri" w:hAnsi="Calibri"/>
          <w:color w:val="000000"/>
          <w:sz w:val="22"/>
        </w:rPr>
        <w:t>32. Anita suggested reasons that could have made Peter to deny Jesus Christ. List down three reasons Anita suggested. (3mks)</w:t>
      </w:r>
    </w:p>
    <w:p>
      <w:pPr>
        <w:pStyle w:val="Normal"/>
        <w:spacing w:before="0" w:after="160"/>
        <w:rPr/>
      </w:pPr>
      <w:r>
        <w:rPr>
          <w:rFonts w:ascii="Calibri" w:hAnsi="Calibri"/>
          <w:color w:val="000000"/>
          <w:sz w:val="22"/>
        </w:rPr>
        <w:t>33. Butha and Betha are talking about characteristics of the early church. Write down five characteristics of the early church they talked about. (5mks)</w:t>
      </w:r>
    </w:p>
    <w:p>
      <w:pPr>
        <w:pStyle w:val="Normal"/>
        <w:spacing w:before="0" w:after="160"/>
        <w:rPr/>
      </w:pPr>
      <w:r>
        <w:rPr>
          <w:rFonts w:ascii="Calibri" w:hAnsi="Calibri"/>
          <w:color w:val="000000"/>
          <w:sz w:val="22"/>
        </w:rPr>
        <w:t>34. Opicho identified the gifts of the Holy Spirit. Write down five gifts of the Holy Spirit he identified. (5mks)</w:t>
      </w:r>
    </w:p>
    <w:p>
      <w:pPr>
        <w:pStyle w:val="Normal"/>
        <w:spacing w:before="0" w:after="160"/>
        <w:rPr/>
      </w:pPr>
      <w:r>
        <w:rPr>
          <w:rFonts w:ascii="Calibri" w:hAnsi="Calibri"/>
          <w:color w:val="000000"/>
          <w:sz w:val="22"/>
        </w:rPr>
        <w:t>35. To showcase the talents, gifts or abilities you should perform certain activities. Write down two of such activities. (2mks)</w:t>
      </w:r>
    </w:p>
    <w:p>
      <w:pPr>
        <w:pStyle w:val="Normal"/>
        <w:spacing w:before="0" w:after="160"/>
        <w:rPr/>
      </w:pPr>
      <w:r>
        <w:rPr>
          <w:rFonts w:ascii="Calibri" w:hAnsi="Calibri"/>
          <w:color w:val="000000"/>
          <w:sz w:val="22"/>
        </w:rPr>
        <w:t>36. Mention two emotional effects of bullying on the individual and family. (2mks)</w:t>
      </w:r>
    </w:p>
    <w:p>
      <w:pPr>
        <w:pStyle w:val="Normal"/>
        <w:spacing w:before="0" w:after="160"/>
        <w:rPr/>
      </w:pPr>
      <w:r>
        <w:rPr>
          <w:rFonts w:ascii="Calibri" w:hAnsi="Calibri"/>
          <w:color w:val="000000"/>
          <w:sz w:val="22"/>
        </w:rPr>
        <w:t>37. a) Who are the lost sheep in the society? (1mk)</w:t>
      </w:r>
    </w:p>
    <w:p>
      <w:pPr>
        <w:pStyle w:val="Normal"/>
        <w:spacing w:before="0" w:after="160"/>
        <w:rPr/>
      </w:pPr>
      <w:r>
        <w:rPr>
          <w:rFonts w:ascii="Calibri" w:hAnsi="Calibri"/>
          <w:color w:val="000000"/>
          <w:sz w:val="22"/>
        </w:rPr>
        <w:t>b) Identify two ways you can reach out to the lost through mission work. (2mks)</w:t>
      </w:r>
    </w:p>
    <w:p>
      <w:pPr>
        <w:pStyle w:val="Normal"/>
        <w:spacing w:before="0" w:after="160"/>
        <w:rPr/>
      </w:pPr>
      <w:r>
        <w:rPr>
          <w:rFonts w:ascii="Calibri" w:hAnsi="Calibri"/>
          <w:color w:val="000000"/>
          <w:sz w:val="22"/>
        </w:rPr>
        <w:t>38. A group of grade 9 learners were discussing the consequences of sin after the fall of man. Write down three consequences they discussed. (3mks)</w:t>
      </w:r>
    </w:p>
    <w:p>
      <w:pPr>
        <w:pStyle w:val="Normal"/>
        <w:spacing w:before="0" w:after="160"/>
        <w:rPr/>
      </w:pPr>
      <w:r>
        <w:rPr>
          <w:rFonts w:ascii="Calibri" w:hAnsi="Calibri"/>
          <w:color w:val="000000"/>
          <w:sz w:val="22"/>
        </w:rPr>
        <w:t>39. Identify and write down three lessons learnt from the failures of king Saul. (3mks)</w:t>
      </w:r>
    </w:p>
    <w:p>
      <w:pPr>
        <w:pStyle w:val="Normal"/>
        <w:spacing w:before="0" w:after="160"/>
        <w:rPr/>
      </w:pPr>
      <w:r>
        <w:rPr>
          <w:rFonts w:ascii="Calibri" w:hAnsi="Calibri"/>
          <w:color w:val="000000"/>
          <w:sz w:val="22"/>
        </w:rPr>
        <w:t>40. Mention two forms of prayer. (2mks)</w:t>
      </w:r>
    </w:p>
    <w:p>
      <w:pPr>
        <w:pStyle w:val="Normal"/>
        <w:rPr/>
      </w:pPr>
      <w:r>
        <w:rPr/>
      </w:r>
      <w:r>
        <w:br w:type="page"/>
      </w:r>
    </w:p>
    <w:p>
      <w:pPr>
        <w:pStyle w:val="Normal"/>
        <w:spacing w:before="0" w:after="160"/>
        <w:rPr/>
      </w:pPr>
      <w:r>
        <w:rPr>
          <w:rFonts w:ascii="Calibri" w:hAnsi="Calibri"/>
          <w:b/>
          <w:color w:val="000000"/>
          <w:sz w:val="28"/>
        </w:rPr>
        <w:t xml:space="preserve">MARKING SCHEME </w:t>
      </w:r>
    </w:p>
    <w:p>
      <w:pPr>
        <w:pStyle w:val="Normal"/>
        <w:spacing w:before="0" w:after="160"/>
        <w:rPr/>
      </w:pPr>
      <w:r>
        <w:rPr>
          <w:rFonts w:ascii="Calibri" w:hAnsi="Calibri"/>
          <w:b/>
          <w:color w:val="000000"/>
          <w:sz w:val="24"/>
        </w:rPr>
        <w:t>MATHEMATICS</w:t>
      </w:r>
    </w:p>
    <w:p>
      <w:pPr>
        <w:pStyle w:val="Normal"/>
        <w:spacing w:before="0" w:after="160"/>
        <w:rPr/>
      </w:pPr>
      <w:r>
        <w:rPr>
          <w:rFonts w:ascii="Calibri" w:hAnsi="Calibri"/>
          <w:b/>
          <w:color w:val="000000"/>
          <w:sz w:val="24"/>
        </w:rPr>
        <w:t>SECTION A</w:t>
      </w:r>
    </w:p>
    <w:p>
      <w:pPr>
        <w:pStyle w:val="Normal"/>
        <w:spacing w:before="0" w:after="160"/>
        <w:rPr/>
      </w:pPr>
      <w:r>
        <w:rPr>
          <w:rFonts w:ascii="Calibri" w:hAnsi="Calibri"/>
          <w:color w:val="000000"/>
          <w:sz w:val="22"/>
        </w:rPr>
        <w:t>1. A  6. A  11. A  16. D</w:t>
      </w:r>
    </w:p>
    <w:p>
      <w:pPr>
        <w:pStyle w:val="Normal"/>
        <w:spacing w:before="0" w:after="160"/>
        <w:rPr/>
      </w:pPr>
      <w:r>
        <w:rPr>
          <w:rFonts w:ascii="Calibri" w:hAnsi="Calibri"/>
          <w:color w:val="000000"/>
          <w:sz w:val="22"/>
        </w:rPr>
        <w:t>2. C  7. C  12. B  17. B</w:t>
      </w:r>
    </w:p>
    <w:p>
      <w:pPr>
        <w:pStyle w:val="Normal"/>
        <w:spacing w:before="0" w:after="160"/>
        <w:rPr/>
      </w:pPr>
      <w:r>
        <w:rPr>
          <w:rFonts w:ascii="Calibri" w:hAnsi="Calibri"/>
          <w:color w:val="000000"/>
          <w:sz w:val="22"/>
        </w:rPr>
        <w:t>3. A  8. D  13. A  18. B</w:t>
      </w:r>
    </w:p>
    <w:p>
      <w:pPr>
        <w:pStyle w:val="Normal"/>
        <w:spacing w:before="0" w:after="160"/>
        <w:rPr/>
      </w:pPr>
      <w:r>
        <w:rPr>
          <w:rFonts w:ascii="Calibri" w:hAnsi="Calibri"/>
          <w:color w:val="000000"/>
          <w:sz w:val="22"/>
        </w:rPr>
        <w:t>4. A  9. B  14. A  19. D</w:t>
      </w:r>
    </w:p>
    <w:p>
      <w:pPr>
        <w:pStyle w:val="Normal"/>
        <w:spacing w:before="0" w:after="160"/>
        <w:rPr/>
      </w:pPr>
      <w:r>
        <w:rPr>
          <w:rFonts w:ascii="Calibri" w:hAnsi="Calibri"/>
          <w:color w:val="000000"/>
          <w:sz w:val="22"/>
        </w:rPr>
        <w:t>5. D  10. B  15. D  20. A</w:t>
      </w:r>
    </w:p>
    <w:p>
      <w:pPr>
        <w:pStyle w:val="Normal"/>
        <w:spacing w:before="0" w:after="160"/>
        <w:rPr/>
      </w:pPr>
      <w:r>
        <w:rPr>
          <w:rFonts w:ascii="Calibri" w:hAnsi="Calibri"/>
          <w:b/>
          <w:color w:val="000000"/>
          <w:sz w:val="24"/>
        </w:rPr>
        <w:t>SECTION B</w:t>
      </w:r>
    </w:p>
    <w:p>
      <w:pPr>
        <w:pStyle w:val="Normal"/>
        <w:spacing w:before="0" w:after="160"/>
        <w:rPr/>
      </w:pPr>
      <w:r>
        <w:rPr>
          <w:rFonts w:ascii="Calibri" w:hAnsi="Calibri"/>
          <w:color w:val="000000"/>
          <w:sz w:val="22"/>
        </w:rPr>
        <w:t>21. a) 1.25 tonnes = 1250 kg; 1250 ÷ 50 = 25 bags (2mks)</w:t>
      </w:r>
    </w:p>
    <w:p>
      <w:pPr>
        <w:pStyle w:val="Normal"/>
        <w:spacing w:before="0" w:after="160"/>
        <w:rPr/>
      </w:pPr>
      <w:r>
        <w:rPr>
          <w:rFonts w:ascii="Calibri" w:hAnsi="Calibri"/>
          <w:color w:val="000000"/>
          <w:sz w:val="22"/>
        </w:rPr>
        <w:t>b) 25 × 3250 = Ksh 81250 (2mks)</w:t>
      </w:r>
    </w:p>
    <w:p>
      <w:pPr>
        <w:pStyle w:val="Normal"/>
        <w:spacing w:before="0" w:after="160"/>
        <w:rPr/>
      </w:pPr>
      <w:r>
        <w:rPr>
          <w:rFonts w:ascii="Calibri" w:hAnsi="Calibri"/>
          <w:color w:val="000000"/>
          <w:sz w:val="22"/>
        </w:rPr>
        <w:t>22. 9^(2y-1) ÷ 3^81 = 3^(2y-1-4) = 3^1</w:t>
        <w:br/>
        <w:t>2y - 4 - 1 = 4</w:t>
        <w:br/>
        <w:t>2y = 9</w:t>
        <w:br/>
        <w:t>y = 4.5 (3mks)</w:t>
      </w:r>
    </w:p>
    <w:p>
      <w:pPr>
        <w:pStyle w:val="Normal"/>
        <w:spacing w:before="0" w:after="160"/>
        <w:rPr/>
      </w:pPr>
      <w:r>
        <w:rPr>
          <w:rFonts w:ascii="Calibri" w:hAnsi="Calibri"/>
          <w:color w:val="000000"/>
          <w:sz w:val="22"/>
        </w:rPr>
        <w:t>23. a) Goats = 1/3, Sheep = 1/4</w:t>
        <w:br/>
        <w:t>Remainder = 1 - 7/12 = 5/12</w:t>
        <w:br/>
        <w:t>Donkeys = 1/5 of 5/12 = 1/12</w:t>
        <w:br/>
        <w:t>Cows = 1/2 - 1/12 = 4/12 (3mks)</w:t>
      </w:r>
    </w:p>
    <w:p>
      <w:pPr>
        <w:pStyle w:val="Normal"/>
        <w:spacing w:before="0" w:after="160"/>
        <w:rPr/>
      </w:pPr>
      <w:r>
        <w:rPr>
          <w:rFonts w:ascii="Calibri" w:hAnsi="Calibri"/>
          <w:color w:val="000000"/>
          <w:sz w:val="22"/>
        </w:rPr>
        <w:t>b) 3/8 = 36 animals</w:t>
        <w:br/>
        <w:t>Total = 96 animals</w:t>
        <w:br/>
        <w:t>Goats = 1/3 × 96 = 32 goats (2mks)</w:t>
      </w:r>
    </w:p>
    <w:p>
      <w:pPr>
        <w:pStyle w:val="Normal"/>
        <w:spacing w:before="0" w:after="160"/>
        <w:rPr/>
      </w:pPr>
      <w:r>
        <w:rPr>
          <w:rFonts w:ascii="Calibri" w:hAnsi="Calibri"/>
          <w:color w:val="000000"/>
          <w:sz w:val="22"/>
        </w:rPr>
        <w:t>24. a) 3454.78 = 3455 cm³ (1mk)</w:t>
      </w:r>
    </w:p>
    <w:p>
      <w:pPr>
        <w:pStyle w:val="Normal"/>
        <w:spacing w:before="0" w:after="160"/>
        <w:rPr/>
      </w:pPr>
      <w:r>
        <w:rPr>
          <w:rFonts w:ascii="Calibri" w:hAnsi="Calibri"/>
          <w:color w:val="000000"/>
          <w:sz w:val="22"/>
        </w:rPr>
        <w:t>b) Cube root = cm (from tables) (3mks)</w:t>
      </w:r>
    </w:p>
    <w:p>
      <w:pPr>
        <w:pStyle w:val="Normal"/>
        <w:spacing w:before="0" w:after="160"/>
        <w:rPr/>
      </w:pPr>
      <w:r>
        <w:rPr>
          <w:rFonts w:ascii="Calibri" w:hAnsi="Calibri"/>
          <w:color w:val="000000"/>
          <w:sz w:val="22"/>
        </w:rPr>
        <w:t>25. a) 5600000 = 5.6 × 10^6 (2mks)</w:t>
      </w:r>
    </w:p>
    <w:p>
      <w:pPr>
        <w:pStyle w:val="Normal"/>
        <w:spacing w:before="0" w:after="160"/>
        <w:rPr/>
      </w:pPr>
      <w:r>
        <w:rPr>
          <w:rFonts w:ascii="Calibri" w:hAnsi="Calibri"/>
          <w:color w:val="000000"/>
          <w:sz w:val="22"/>
        </w:rPr>
        <w:t>b) A:2, B:3, C:4, D:1 Total 10 parts</w:t>
        <w:br/>
        <w:t>C = 4/10 × 5600000 = 2240000</w:t>
        <w:br/>
        <w:t>A = 2/10 × 5600000 = 1120000</w:t>
        <w:br/>
        <w:t>D = 560000</w:t>
        <w:br/>
        <w:t>C - (A+D) = 2240000 - (1120000 + 560000) = Sh. 560000 (4mks)</w:t>
      </w:r>
    </w:p>
    <w:p>
      <w:pPr>
        <w:pStyle w:val="Normal"/>
        <w:spacing w:before="0" w:after="160"/>
        <w:rPr/>
      </w:pPr>
      <w:r>
        <w:rPr>
          <w:rFonts w:ascii="Calibri" w:hAnsi="Calibri"/>
          <w:color w:val="000000"/>
          <w:sz w:val="22"/>
        </w:rPr>
        <w:t>26. 54 - 9 + (-40 × 5) - (-9)</w:t>
        <w:br/>
        <w:t>= 6 - 200 + 9 = -185 (3mks)</w:t>
      </w:r>
    </w:p>
    <w:p>
      <w:pPr>
        <w:pStyle w:val="Normal"/>
        <w:spacing w:before="0" w:after="160"/>
        <w:rPr/>
      </w:pPr>
      <w:r>
        <w:rPr>
          <w:rFonts w:ascii="Calibri" w:hAnsi="Calibri"/>
          <w:color w:val="000000"/>
          <w:sz w:val="22"/>
        </w:rPr>
        <w:t>27. a) Inlet rate per minute = 1/20</w:t>
        <w:br/>
        <w:t>Discharge rate per minute = 1/30</w:t>
        <w:br/>
        <w:t>Net rate = 1/20 - 1/30 = 1/60</w:t>
        <w:br/>
        <w:t>After 15 mins = 15/60 = 1/4</w:t>
        <w:br/>
        <w:t>= 1/4 full (2mks)</w:t>
      </w:r>
    </w:p>
    <w:p>
      <w:pPr>
        <w:pStyle w:val="Normal"/>
        <w:spacing w:before="0" w:after="160"/>
        <w:rPr/>
      </w:pPr>
      <w:r>
        <w:rPr>
          <w:rFonts w:ascii="Calibri" w:hAnsi="Calibri"/>
          <w:color w:val="000000"/>
          <w:sz w:val="22"/>
        </w:rPr>
        <w:t>b) Let time = t;</w:t>
        <w:br/>
        <w:t>(1/60)t = 3/4</w:t>
        <w:br/>
        <w:t>t = 67.5 mins (3mks)</w:t>
      </w:r>
    </w:p>
    <w:p>
      <w:pPr>
        <w:pStyle w:val="Normal"/>
        <w:spacing w:before="0" w:after="160"/>
        <w:rPr/>
      </w:pPr>
      <w:r>
        <w:rPr>
          <w:rFonts w:ascii="Calibri" w:hAnsi="Calibri"/>
          <w:color w:val="000000"/>
          <w:sz w:val="22"/>
        </w:rPr>
        <w:t>28. % Error = (100 - 94) / 94 × 100 = 6.38% (3mks)</w:t>
      </w:r>
    </w:p>
    <w:p>
      <w:pPr>
        <w:pStyle w:val="Normal"/>
        <w:spacing w:before="0" w:after="160"/>
        <w:rPr/>
      </w:pPr>
      <w:r>
        <w:rPr>
          <w:rFonts w:ascii="Calibri" w:hAnsi="Calibri"/>
          <w:color w:val="000000"/>
          <w:sz w:val="22"/>
        </w:rPr>
        <w:t>29. a) Gradient = (4 - (-2)) / (-2 - 4) = -1</w:t>
      </w:r>
    </w:p>
    <w:p>
      <w:pPr>
        <w:pStyle w:val="Normal"/>
        <w:spacing w:before="0" w:after="160"/>
        <w:rPr/>
      </w:pPr>
      <w:r>
        <w:rPr>
          <w:rFonts w:ascii="Calibri" w:hAnsi="Calibri"/>
          <w:color w:val="000000"/>
          <w:sz w:val="22"/>
        </w:rPr>
        <w:t>b) Use y = mx + c</w:t>
        <w:br/>
        <w:t>-2 = -1(4) + c</w:t>
        <w:br/>
        <w:t>c = 2</w:t>
        <w:br/>
        <w:t>Equation: y = -x + 2 (3mks)</w:t>
      </w:r>
    </w:p>
    <w:p>
      <w:pPr>
        <w:pStyle w:val="Normal"/>
        <w:spacing w:before="0" w:after="160"/>
        <w:rPr/>
      </w:pPr>
      <w:r>
        <w:rPr>
          <w:rFonts w:ascii="Calibri" w:hAnsi="Calibri"/>
          <w:color w:val="000000"/>
          <w:sz w:val="22"/>
        </w:rPr>
        <w:t>30. Length = x + 5, Width = x - 3</w:t>
        <w:br/>
        <w:t>Perimeter = 2(x + 5 + x - 3) = 4x + 4 = 36</w:t>
        <w:br/>
        <w:t>x = 8</w:t>
        <w:br/>
        <w:t>Length = 13, Width = 5</w:t>
        <w:br/>
        <w:t>Area = 13 × 5 = 65 m² (4mks)</w:t>
      </w:r>
    </w:p>
    <w:p>
      <w:pPr>
        <w:pStyle w:val="Normal"/>
        <w:spacing w:before="0" w:after="160"/>
        <w:rPr>
          <w:rFonts w:ascii="Calibri" w:hAnsi="Calibri"/>
          <w:color w:val="000000"/>
          <w:sz w:val="22"/>
        </w:rPr>
      </w:pPr>
      <w:r>
        <w:rPr>
          <w:rFonts w:ascii="Calibri" w:hAnsi="Calibri"/>
          <w:color w:val="000000"/>
          <w:sz w:val="22"/>
        </w:rPr>
        <w:t>31. -3 ≤ 2x - 1 &lt; 5</w:t>
        <w:br/>
        <w:t>-3 ≤ 2x - 1</w:t>
        <w:br/>
        <w:t>-2 ≤ 2x</w:t>
        <w:br/>
        <w:t>-1 ≤ x</w:t>
        <w:br/>
        <w:t>2x - 1 &lt; 5</w:t>
        <w:br/>
        <w:t>2x &lt; 6</w:t>
        <w:br/>
        <w:t>x &lt; 3</w:t>
        <w:br/>
        <w:t>-1 ≤ x &lt; 3</w:t>
        <w:br/>
        <w:t>Representing on number line.</w:t>
      </w:r>
    </w:p>
    <w:p>
      <w:pPr>
        <w:pStyle w:val="Normal"/>
        <w:spacing w:before="0" w:after="160"/>
        <w:rPr>
          <w:rFonts w:ascii="Calibri" w:hAnsi="Calibri"/>
          <w:color w:val="000000"/>
          <w:sz w:val="22"/>
        </w:rPr>
      </w:pPr>
      <w:r>
        <w:rPr>
          <w:rFonts w:ascii="Calibri" w:hAnsi="Calibri"/>
          <w:color w:val="000000"/>
          <w:sz w:val="22"/>
        </w:rPr>
        <w:drawing>
          <wp:anchor distT="0" distB="0" distL="0" distR="0" simplePos="0" relativeHeight="53" behindDoc="0" locked="0" layoutInCell="0" allowOverlap="1">
            <wp:simplePos x="0" y="0"/>
            <wp:positionH relativeFrom="column">
              <wp:posOffset>-27305</wp:posOffset>
            </wp:positionH>
            <wp:positionV relativeFrom="paragraph">
              <wp:posOffset>-38100</wp:posOffset>
            </wp:positionV>
            <wp:extent cx="1762125" cy="371475"/>
            <wp:effectExtent l="0" t="0" r="0" b="0"/>
            <wp:wrapSquare wrapText="largest"/>
            <wp:docPr id="52" name="Image1 Copy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 Copy 5"/>
                    <pic:cNvPicPr>
                      <a:picLocks noChangeAspect="1" noChangeArrowheads="1"/>
                    </pic:cNvPicPr>
                  </pic:nvPicPr>
                  <pic:blipFill>
                    <a:blip r:embed="rId53"/>
                    <a:stretch>
                      <a:fillRect/>
                    </a:stretch>
                  </pic:blipFill>
                  <pic:spPr bwMode="auto">
                    <a:xfrm>
                      <a:off x="0" y="0"/>
                      <a:ext cx="1762125" cy="371475"/>
                    </a:xfrm>
                    <a:prstGeom prst="rect">
                      <a:avLst/>
                    </a:prstGeom>
                    <a:noFill/>
                  </pic:spPr>
                </pic:pic>
              </a:graphicData>
            </a:graphic>
          </wp:anchor>
        </w:drawing>
      </w:r>
    </w:p>
    <w:p>
      <w:pPr>
        <w:pStyle w:val="Normal"/>
        <w:spacing w:before="0" w:after="160"/>
        <w:rPr>
          <w:rFonts w:ascii="Calibri" w:hAnsi="Calibri"/>
          <w:color w:val="000000"/>
          <w:sz w:val="22"/>
        </w:rPr>
      </w:pPr>
      <w:r>
        <w:rPr>
          <w:rFonts w:ascii="Calibri" w:hAnsi="Calibri"/>
          <w:color w:val="000000"/>
          <w:sz w:val="22"/>
        </w:rPr>
      </w:r>
    </w:p>
    <w:p>
      <w:pPr>
        <w:pStyle w:val="Normal"/>
        <w:spacing w:before="0" w:after="160"/>
        <w:rPr>
          <w:rFonts w:ascii="Calibri" w:hAnsi="Calibri"/>
          <w:color w:val="000000"/>
          <w:sz w:val="22"/>
        </w:rPr>
      </w:pPr>
      <w:r>
        <w:rPr>
          <w:rFonts w:ascii="Calibri" w:hAnsi="Calibri"/>
          <w:color w:val="000000"/>
          <w:sz w:val="22"/>
        </w:rPr>
        <w:t>32. Diagonal = 16, Half = 8</w:t>
        <w:br/>
        <w:t>Using Pythagoras theorem:</w:t>
        <w:br/>
        <w:t>√(17² - 8²) = √(289 - 64) = √225 = 15</w:t>
        <w:br/>
        <w:t>Area = ½ × 16 × 30 = 240cm² (3mks)</w:t>
      </w:r>
    </w:p>
    <w:p>
      <w:pPr>
        <w:pStyle w:val="Normal"/>
        <w:spacing w:before="0" w:after="160"/>
        <w:rPr/>
      </w:pPr>
      <w:r>
        <w:rPr>
          <w:rFonts w:ascii="Calibri" w:hAnsi="Calibri"/>
          <w:color w:val="000000"/>
          <w:sz w:val="22"/>
        </w:rPr>
        <w:t>33. Surface area - n/l</w:t>
        <w:br/>
        <w:t>= (22/7 × 7 × 10) + 22 × 10 = 220cm²</w:t>
      </w:r>
    </w:p>
    <w:p>
      <w:pPr>
        <w:pStyle w:val="Normal"/>
        <w:spacing w:before="0" w:after="160"/>
        <w:rPr/>
      </w:pPr>
      <w:r>
        <w:rPr>
          <w:rFonts w:ascii="Calibri" w:hAnsi="Calibri"/>
          <w:color w:val="000000"/>
          <w:sz w:val="22"/>
        </w:rPr>
        <w:t>34. Volume of frustum = 1/3 BAh × H</w:t>
        <w:br/>
        <w:t>V = 1/3 × 60 × 60 × 80 - 1/3 × 20 × 20 × 30</w:t>
        <w:br/>
        <w:t>= 96000 - 4000 = 92000cm³ (4mks)</w:t>
      </w:r>
    </w:p>
    <w:p>
      <w:pPr>
        <w:pStyle w:val="Normal"/>
        <w:spacing w:before="0" w:after="160"/>
        <w:rPr/>
      </w:pPr>
      <w:r>
        <w:rPr>
          <w:rFonts w:ascii="Calibri" w:hAnsi="Calibri"/>
          <w:color w:val="000000"/>
          <w:sz w:val="22"/>
        </w:rPr>
        <w:t>35. Distance = 36 km/h × (20/60) = 12km</w:t>
        <w:br/>
        <w:t>Return time = 12 ÷ 24 = 0.5 h</w:t>
        <w:br/>
        <w:t>Total time = 1/3 + ½ = 5/6 h</w:t>
        <w:br/>
        <w:t>Total distance = 24</w:t>
        <w:br/>
        <w:t>Average speed = 24 ÷ (5/6) = 28.8km/h</w:t>
      </w:r>
    </w:p>
    <w:p>
      <w:pPr>
        <w:pStyle w:val="Normal"/>
        <w:spacing w:before="0" w:after="160"/>
        <w:rPr/>
      </w:pPr>
      <w:r>
        <w:rPr>
          <w:rFonts w:ascii="Calibri" w:hAnsi="Calibri"/>
          <w:color w:val="000000"/>
          <w:sz w:val="22"/>
        </w:rPr>
        <w:t>36. Area of sector = (70/360) × 22/7 × 13² = 103.16cm²</w:t>
      </w:r>
    </w:p>
    <w:p>
      <w:pPr>
        <w:pStyle w:val="Normal"/>
        <w:spacing w:before="0" w:after="160"/>
        <w:rPr/>
      </w:pPr>
      <w:r>
        <w:rPr>
          <w:rFonts w:ascii="Calibri" w:hAnsi="Calibri"/>
          <w:color w:val="000000"/>
          <w:sz w:val="22"/>
        </w:rPr>
        <w:t>37. Use scale drawing:</w:t>
        <w:br/>
        <w:t>P to Q = 4cm</w:t>
        <w:br/>
        <w:t>AL = 4 x 20 = 80km</w:t>
      </w:r>
    </w:p>
    <w:p>
      <w:pPr>
        <w:pStyle w:val="Normal"/>
        <w:spacing w:before="0" w:after="160"/>
        <w:rPr/>
      </w:pPr>
      <w:r>
        <w:rPr>
          <w:rFonts w:ascii="Calibri" w:hAnsi="Calibri"/>
          <w:color w:val="000000"/>
          <w:sz w:val="22"/>
        </w:rPr>
        <w:t>38. Longitude difference = 54° - 34° = 120°</w:t>
        <w:br/>
        <w:t>Time diff = 120 × 4 = 480 minutes = 8hrs</w:t>
        <w:br/>
        <w:t>Time at Beijing = 8am + 14hrs = 10pm + 8hrs = 6am Tuesday (4mks)</w:t>
      </w:r>
    </w:p>
    <w:p>
      <w:pPr>
        <w:pStyle w:val="Normal"/>
        <w:spacing w:before="0" w:after="160"/>
        <w:rPr>
          <w:rFonts w:ascii="Calibri" w:hAnsi="Calibri"/>
          <w:color w:val="000000"/>
          <w:sz w:val="22"/>
        </w:rPr>
      </w:pPr>
      <w:r>
        <w:rPr>
          <w:rFonts w:ascii="Calibri" w:hAnsi="Calibri"/>
          <w:color w:val="000000"/>
          <w:sz w:val="22"/>
        </w:rPr>
        <w:t>39. Construct pentagon with side 3cm using compass (4mks)</w:t>
      </w:r>
    </w:p>
    <w:p>
      <w:pPr>
        <w:pStyle w:val="Normal"/>
        <w:spacing w:before="0" w:after="160"/>
        <w:rPr>
          <w:rFonts w:ascii="Calibri" w:hAnsi="Calibri"/>
          <w:color w:val="000000"/>
          <w:sz w:val="22"/>
        </w:rPr>
      </w:pPr>
      <w:r>
        <w:rPr>
          <w:rFonts w:ascii="Calibri" w:hAnsi="Calibri"/>
          <w:color w:val="000000"/>
          <w:sz w:val="22"/>
        </w:rPr>
        <w:drawing>
          <wp:anchor distT="0" distB="0" distL="0" distR="0" simplePos="0" relativeHeight="54" behindDoc="0" locked="0" layoutInCell="0" allowOverlap="1">
            <wp:simplePos x="0" y="0"/>
            <wp:positionH relativeFrom="column">
              <wp:posOffset>10795</wp:posOffset>
            </wp:positionH>
            <wp:positionV relativeFrom="paragraph">
              <wp:posOffset>88265</wp:posOffset>
            </wp:positionV>
            <wp:extent cx="942975" cy="685800"/>
            <wp:effectExtent l="0" t="0" r="0" b="0"/>
            <wp:wrapSquare wrapText="largest"/>
            <wp:docPr id="53" name="Image2 Copy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 Copy 5"/>
                    <pic:cNvPicPr>
                      <a:picLocks noChangeAspect="1" noChangeArrowheads="1"/>
                    </pic:cNvPicPr>
                  </pic:nvPicPr>
                  <pic:blipFill>
                    <a:blip r:embed="rId54"/>
                    <a:stretch>
                      <a:fillRect/>
                    </a:stretch>
                  </pic:blipFill>
                  <pic:spPr bwMode="auto">
                    <a:xfrm>
                      <a:off x="0" y="0"/>
                      <a:ext cx="942975" cy="685800"/>
                    </a:xfrm>
                    <a:prstGeom prst="rect">
                      <a:avLst/>
                    </a:prstGeom>
                    <a:noFill/>
                  </pic:spPr>
                </pic:pic>
              </a:graphicData>
            </a:graphic>
          </wp:anchor>
        </w:drawing>
      </w:r>
    </w:p>
    <w:p>
      <w:pPr>
        <w:pStyle w:val="Normal"/>
        <w:spacing w:before="0" w:after="160"/>
        <w:rPr>
          <w:rFonts w:ascii="Calibri" w:hAnsi="Calibri"/>
          <w:color w:val="000000"/>
          <w:sz w:val="22"/>
        </w:rPr>
      </w:pPr>
      <w:r>
        <w:rPr>
          <w:rFonts w:ascii="Calibri" w:hAnsi="Calibri"/>
          <w:color w:val="000000"/>
          <w:sz w:val="22"/>
        </w:rPr>
      </w:r>
    </w:p>
    <w:p>
      <w:pPr>
        <w:pStyle w:val="Normal"/>
        <w:spacing w:before="0" w:after="160"/>
        <w:rPr>
          <w:rFonts w:ascii="Calibri" w:hAnsi="Calibri"/>
          <w:color w:val="000000"/>
          <w:sz w:val="22"/>
        </w:rPr>
      </w:pPr>
      <w:r>
        <w:rPr>
          <w:rFonts w:ascii="Calibri" w:hAnsi="Calibri"/>
          <w:color w:val="000000"/>
          <w:sz w:val="22"/>
        </w:rPr>
      </w:r>
    </w:p>
    <w:p>
      <w:pPr>
        <w:pStyle w:val="Normal"/>
        <w:spacing w:before="0" w:after="160"/>
        <w:rPr/>
      </w:pPr>
      <w:r>
        <w:rPr>
          <w:rFonts w:ascii="Calibri" w:hAnsi="Calibri"/>
          <w:color w:val="000000"/>
          <w:sz w:val="22"/>
        </w:rPr>
        <w:t>40. (a) Bar graph (correct axes and bars) (4mks)</w:t>
      </w:r>
    </w:p>
    <w:p>
      <w:pPr>
        <w:pStyle w:val="Normal"/>
        <w:spacing w:before="0" w:after="160"/>
        <w:rPr/>
      </w:pPr>
      <w:r>
        <w:rPr>
          <w:rFonts w:ascii="Calibri" w:hAnsi="Calibri"/>
          <w:color w:val="000000"/>
          <w:sz w:val="22"/>
        </w:rPr>
        <w:t>b) Mean = (0x2 + 1x5 + 2x10 + 3x12 + 4x8 + 5x3)/40</w:t>
        <w:br/>
        <w:t>= (0 + 5 + 20 + 36 + 32 + 15)/40 = 108/40 = 2.7 (1mk)</w:t>
      </w:r>
    </w:p>
    <w:p>
      <w:pPr>
        <w:pStyle w:val="Normal"/>
        <w:spacing w:before="0" w:after="160"/>
        <w:rPr/>
      </w:pPr>
      <w:r>
        <w:rPr>
          <w:rFonts w:ascii="Calibri" w:hAnsi="Calibri"/>
          <w:b/>
          <w:color w:val="000000"/>
          <w:sz w:val="24"/>
        </w:rPr>
        <w:t>ENGLISH PAPER 1</w:t>
      </w:r>
    </w:p>
    <w:p>
      <w:pPr>
        <w:pStyle w:val="Normal"/>
        <w:spacing w:before="0" w:after="160"/>
        <w:rPr/>
      </w:pPr>
      <w:r>
        <w:rPr>
          <w:rFonts w:ascii="Calibri" w:hAnsi="Calibri"/>
          <w:color w:val="000000"/>
          <w:sz w:val="22"/>
        </w:rPr>
        <w:t>1. C  17. A  33. C</w:t>
        <w:br/>
        <w:t>2. A  18. D  34. A</w:t>
        <w:br/>
        <w:t>3. D  19. B  35. C</w:t>
        <w:br/>
        <w:t>4. C  20. C  36. A</w:t>
        <w:br/>
        <w:t>5. A  21. B  37. C</w:t>
        <w:br/>
        <w:t>6. B  22. D  38. C</w:t>
        <w:br/>
        <w:t>7. B  23. A  39. A</w:t>
        <w:br/>
        <w:t>8. D  24. C  40. C</w:t>
        <w:br/>
        <w:t>9. C  25. B  41. C</w:t>
        <w:br/>
        <w:t>10. C  26. D  42. B</w:t>
        <w:br/>
        <w:t>11. A  27. C  43. D</w:t>
        <w:br/>
        <w:t>12. B  28. B  44. D</w:t>
        <w:br/>
        <w:t>13. D  29. A  45. A</w:t>
        <w:br/>
        <w:t>14. C  30. D  46. A</w:t>
        <w:br/>
        <w:t>15. D  31. C  47. B</w:t>
        <w:br/>
        <w:t>16. B  32. D  48. D</w:t>
        <w:br/>
        <w:t>49. A   50. D</w:t>
      </w:r>
    </w:p>
    <w:p>
      <w:pPr>
        <w:pStyle w:val="Normal"/>
        <w:spacing w:before="0" w:after="160"/>
        <w:rPr/>
      </w:pPr>
      <w:r>
        <w:rPr>
          <w:rFonts w:ascii="Calibri" w:hAnsi="Calibri"/>
          <w:b/>
          <w:color w:val="000000"/>
          <w:sz w:val="24"/>
        </w:rPr>
        <w:t>ENGLISH PAPER 2</w:t>
      </w:r>
    </w:p>
    <w:p>
      <w:pPr>
        <w:pStyle w:val="Normal"/>
        <w:spacing w:before="0" w:after="160"/>
        <w:rPr/>
      </w:pPr>
      <w:r>
        <w:rPr>
          <w:rFonts w:ascii="Calibri" w:hAnsi="Calibri"/>
          <w:b/>
          <w:color w:val="000000"/>
          <w:sz w:val="24"/>
        </w:rPr>
        <w:t>TASK 2: ORAL LITERATURE</w:t>
      </w:r>
    </w:p>
    <w:p>
      <w:pPr>
        <w:pStyle w:val="Normal"/>
        <w:spacing w:before="0" w:after="160"/>
        <w:rPr/>
      </w:pPr>
      <w:r>
        <w:rPr>
          <w:rFonts w:ascii="Calibri" w:hAnsi="Calibri"/>
          <w:color w:val="000000"/>
          <w:sz w:val="22"/>
        </w:rPr>
        <w:t>1. The story is set in a forest where the lion rules over other animals. It includes places like an old tree providing shade and the undergrowth where the lion hunts.</w:t>
      </w:r>
    </w:p>
    <w:p>
      <w:pPr>
        <w:pStyle w:val="Normal"/>
        <w:spacing w:before="0" w:after="160"/>
        <w:rPr/>
      </w:pPr>
      <w:r>
        <w:rPr>
          <w:rFonts w:ascii="Calibri" w:hAnsi="Calibri"/>
          <w:color w:val="000000"/>
          <w:sz w:val="22"/>
        </w:rPr>
        <w:t>2. He reigned over all animals in his kingdom with an iron fist.</w:t>
      </w:r>
    </w:p>
    <w:p>
      <w:pPr>
        <w:pStyle w:val="Normal"/>
        <w:spacing w:before="0" w:after="160"/>
        <w:rPr/>
      </w:pPr>
      <w:r>
        <w:rPr>
          <w:rFonts w:ascii="Calibri" w:hAnsi="Calibri"/>
          <w:color w:val="000000"/>
          <w:sz w:val="22"/>
        </w:rPr>
        <w:t>3. He was a skilled hunter who never failed to bring down his prey, therefore he always had more than enough food to eat.</w:t>
      </w:r>
    </w:p>
    <w:p>
      <w:pPr>
        <w:pStyle w:val="Normal"/>
        <w:spacing w:before="0" w:after="160"/>
        <w:rPr/>
      </w:pPr>
      <w:r>
        <w:rPr>
          <w:rFonts w:ascii="Calibri" w:hAnsi="Calibri"/>
          <w:color w:val="000000"/>
          <w:sz w:val="22"/>
        </w:rPr>
        <w:t>4. Instances of personification:</w:t>
        <w:br/>
        <w:t>- The branches murmured lullabies to the drowsy earth.</w:t>
        <w:br/>
        <w:t>- The wind carried his cry like a messenger through the trees.</w:t>
        <w:br/>
        <w:t>- The warm breeze stroked his mane and lulled him into a deep and peaceful sleep.</w:t>
      </w:r>
    </w:p>
    <w:p>
      <w:pPr>
        <w:pStyle w:val="Normal"/>
        <w:spacing w:before="0" w:after="160"/>
        <w:rPr/>
      </w:pPr>
      <w:r>
        <w:rPr>
          <w:rFonts w:ascii="Calibri" w:hAnsi="Calibri"/>
          <w:color w:val="000000"/>
          <w:sz w:val="22"/>
        </w:rPr>
        <w:t>5. He was enraged because a tiny mouse was meandering playfully over his body while he was sleeping.</w:t>
      </w:r>
    </w:p>
    <w:p>
      <w:pPr>
        <w:pStyle w:val="Normal"/>
        <w:spacing w:before="0" w:after="160"/>
        <w:rPr/>
      </w:pPr>
      <w:r>
        <w:rPr>
          <w:rFonts w:ascii="Calibri" w:hAnsi="Calibri"/>
          <w:color w:val="000000"/>
          <w:sz w:val="22"/>
        </w:rPr>
        <w:t>6. He found it hilarious that such a small creature claimed it could one day help a powerful king like him.</w:t>
      </w:r>
    </w:p>
    <w:p>
      <w:pPr>
        <w:pStyle w:val="Normal"/>
        <w:spacing w:before="0" w:after="160"/>
        <w:rPr/>
      </w:pPr>
      <w:r>
        <w:rPr>
          <w:rFonts w:ascii="Calibri" w:hAnsi="Calibri"/>
          <w:color w:val="000000"/>
          <w:sz w:val="22"/>
        </w:rPr>
        <w:t>7. The lion spared the mouse's life, showing kindness and later the mouse returned the favour by rescuing the lion from the hunter's trap.</w:t>
      </w:r>
    </w:p>
    <w:p>
      <w:pPr>
        <w:pStyle w:val="Normal"/>
        <w:spacing w:before="0" w:after="160"/>
        <w:rPr/>
      </w:pPr>
      <w:r>
        <w:rPr>
          <w:rFonts w:ascii="Calibri" w:hAnsi="Calibri"/>
          <w:b/>
          <w:color w:val="000000"/>
          <w:sz w:val="24"/>
        </w:rPr>
        <w:t>TASK 3: POETRY</w:t>
      </w:r>
    </w:p>
    <w:p>
      <w:pPr>
        <w:pStyle w:val="Normal"/>
        <w:spacing w:before="0" w:after="160"/>
        <w:rPr/>
      </w:pPr>
      <w:r>
        <w:rPr>
          <w:rFonts w:ascii="Calibri" w:hAnsi="Calibri"/>
          <w:color w:val="000000"/>
          <w:sz w:val="22"/>
        </w:rPr>
        <w:t>8. The poem has two stanzas each containing five lines.</w:t>
      </w:r>
    </w:p>
    <w:p>
      <w:pPr>
        <w:pStyle w:val="Normal"/>
        <w:spacing w:before="0" w:after="160"/>
        <w:rPr/>
      </w:pPr>
      <w:r>
        <w:rPr>
          <w:rFonts w:ascii="Calibri" w:hAnsi="Calibri"/>
          <w:color w:val="000000"/>
          <w:sz w:val="22"/>
        </w:rPr>
        <w:t>9. Results of the accident according to the second stanza:</w:t>
        <w:br/>
        <w:t>- Broken glass remains as evidence of the tragedy.</w:t>
        <w:br/>
        <w:t>- Sirens wail as lives are lost and people mourn.</w:t>
      </w:r>
    </w:p>
    <w:p>
      <w:pPr>
        <w:pStyle w:val="Normal"/>
        <w:spacing w:before="0" w:after="160"/>
        <w:rPr/>
      </w:pPr>
      <w:r>
        <w:rPr>
          <w:rFonts w:ascii="Calibri" w:hAnsi="Calibri"/>
          <w:color w:val="000000"/>
          <w:sz w:val="22"/>
        </w:rPr>
        <w:t>10. Personification: The wind is given the human ability to weep.</w:t>
      </w:r>
    </w:p>
    <w:p>
      <w:pPr>
        <w:pStyle w:val="Normal"/>
        <w:spacing w:before="0" w:after="160"/>
        <w:rPr/>
      </w:pPr>
      <w:r>
        <w:rPr>
          <w:rFonts w:ascii="Calibri" w:hAnsi="Calibri"/>
          <w:b/>
          <w:color w:val="000000"/>
          <w:sz w:val="24"/>
        </w:rPr>
        <w:t>TASK 4: PLAY</w:t>
      </w:r>
    </w:p>
    <w:p>
      <w:pPr>
        <w:pStyle w:val="Normal"/>
        <w:spacing w:before="0" w:after="160"/>
        <w:rPr/>
      </w:pPr>
      <w:r>
        <w:rPr>
          <w:rFonts w:ascii="Calibri" w:hAnsi="Calibri"/>
          <w:color w:val="000000"/>
          <w:sz w:val="22"/>
        </w:rPr>
        <w:t>11. Character traits of Joseph and Jacob:</w:t>
        <w:br/>
        <w:t>- They are adventurous since they were willing to sneak out to watch the match.</w:t>
        <w:br/>
        <w:t>- They are also disobedient since they went against the school rules by attempting to sneak out of school.</w:t>
      </w:r>
    </w:p>
    <w:p>
      <w:pPr>
        <w:pStyle w:val="Normal"/>
        <w:spacing w:before="0" w:after="160"/>
        <w:rPr/>
      </w:pPr>
      <w:r>
        <w:rPr>
          <w:rFonts w:ascii="Calibri" w:hAnsi="Calibri"/>
          <w:color w:val="000000"/>
          <w:sz w:val="22"/>
        </w:rPr>
        <w:t>12. Features of style:</w:t>
        <w:br/>
        <w:t>i. Simile: 'Like eagles escaping the cage.'</w:t>
        <w:br/>
        <w:t>ii. Personification: 'Even the wind is cheering us on Listen - it's whispering Go! Go!'</w:t>
      </w:r>
    </w:p>
    <w:p>
      <w:pPr>
        <w:pStyle w:val="Normal"/>
        <w:spacing w:before="0" w:after="160"/>
        <w:rPr/>
      </w:pPr>
      <w:r>
        <w:rPr>
          <w:rFonts w:ascii="Calibri" w:hAnsi="Calibri"/>
          <w:color w:val="000000"/>
          <w:sz w:val="22"/>
        </w:rPr>
        <w:t>13. Setting of the second scene:</w:t>
        <w:br/>
        <w:t>- It is set outside the school compound near the school fence by the mango tree, it happened on a sunny afternoon.</w:t>
      </w:r>
    </w:p>
    <w:p>
      <w:pPr>
        <w:pStyle w:val="Normal"/>
        <w:spacing w:before="0" w:after="160"/>
        <w:rPr/>
      </w:pPr>
      <w:r>
        <w:rPr>
          <w:rFonts w:ascii="Calibri" w:hAnsi="Calibri"/>
          <w:color w:val="000000"/>
          <w:sz w:val="22"/>
        </w:rPr>
        <w:t>14. Peter offers advice to his schoolmates not to do anything that might cause them problems with Mr Wanga. He suggests that they may be given letters to carry home to their parents if they leave school without permission.</w:t>
      </w:r>
    </w:p>
    <w:p>
      <w:pPr>
        <w:pStyle w:val="Normal"/>
        <w:spacing w:before="0" w:after="160"/>
        <w:rPr/>
      </w:pPr>
      <w:r>
        <w:rPr>
          <w:rFonts w:ascii="Calibri" w:hAnsi="Calibri"/>
          <w:color w:val="000000"/>
          <w:sz w:val="22"/>
        </w:rPr>
        <w:t>15. Moral lesson:</w:t>
        <w:br/>
        <w:t>- Breaking rules often leads to trouble; one should think about consequences before acting.</w:t>
      </w:r>
    </w:p>
    <w:p>
      <w:pPr>
        <w:pStyle w:val="Normal"/>
        <w:spacing w:before="0" w:after="160"/>
        <w:rPr/>
      </w:pPr>
      <w:r>
        <w:rPr>
          <w:rFonts w:ascii="Calibri" w:hAnsi="Calibri"/>
          <w:b/>
          <w:color w:val="000000"/>
          <w:sz w:val="24"/>
        </w:rPr>
        <w:t>TASK 5: NOVELLA</w:t>
      </w:r>
    </w:p>
    <w:p>
      <w:pPr>
        <w:pStyle w:val="Normal"/>
        <w:spacing w:before="0" w:after="160"/>
        <w:rPr/>
      </w:pPr>
      <w:r>
        <w:rPr>
          <w:rFonts w:ascii="Calibri" w:hAnsi="Calibri"/>
          <w:color w:val="000000"/>
          <w:sz w:val="22"/>
        </w:rPr>
        <w:t>16. He was excited because he had never been to Nairobi before and had only heard about its tall buildings, many cars, endless lights and crowds, which fascinated him.</w:t>
      </w:r>
    </w:p>
    <w:p>
      <w:pPr>
        <w:pStyle w:val="Normal"/>
        <w:spacing w:before="0" w:after="160"/>
        <w:rPr/>
      </w:pPr>
      <w:r>
        <w:rPr>
          <w:rFonts w:ascii="Calibri" w:hAnsi="Calibri"/>
          <w:color w:val="000000"/>
          <w:sz w:val="22"/>
        </w:rPr>
        <w:t>17. Captivated.</w:t>
      </w:r>
    </w:p>
    <w:p>
      <w:pPr>
        <w:pStyle w:val="Normal"/>
        <w:spacing w:before="0" w:after="160"/>
        <w:rPr/>
      </w:pPr>
      <w:r>
        <w:rPr>
          <w:rFonts w:ascii="Calibri" w:hAnsi="Calibri"/>
          <w:color w:val="000000"/>
          <w:sz w:val="22"/>
        </w:rPr>
        <w:t>18. She is caring: She packed his clothes, favourite storybook, water and homemade groundnuts to ensure his comfort on the journey.</w:t>
      </w:r>
    </w:p>
    <w:p>
      <w:pPr>
        <w:pStyle w:val="Normal"/>
        <w:spacing w:before="0" w:after="160"/>
        <w:rPr/>
      </w:pPr>
      <w:r>
        <w:rPr>
          <w:rFonts w:ascii="Calibri" w:hAnsi="Calibri"/>
          <w:color w:val="000000"/>
          <w:sz w:val="22"/>
        </w:rPr>
        <w:t>19. The long bus journey with many stops made him tired and the noise and busyness of the Nairobi bus station overwhelmed and confused him.</w:t>
      </w:r>
    </w:p>
    <w:p>
      <w:pPr>
        <w:pStyle w:val="Normal"/>
        <w:spacing w:before="0" w:after="160"/>
        <w:rPr/>
      </w:pPr>
      <w:r>
        <w:rPr>
          <w:rFonts w:ascii="Calibri" w:hAnsi="Calibri"/>
          <w:color w:val="000000"/>
          <w:sz w:val="22"/>
        </w:rPr>
        <w:t>20. He did not know how to find a matatu to Pipeline.</w:t>
      </w:r>
    </w:p>
    <w:p>
      <w:pPr>
        <w:pStyle w:val="Normal"/>
        <w:spacing w:before="0" w:after="160"/>
        <w:rPr/>
      </w:pPr>
      <w:r>
        <w:rPr>
          <w:rFonts w:ascii="Calibri" w:hAnsi="Calibri"/>
          <w:color w:val="000000"/>
          <w:sz w:val="22"/>
        </w:rPr>
        <w:t>21. All that glitters is not gold / Look before you leap / Regrets come after.</w:t>
      </w:r>
    </w:p>
    <w:p>
      <w:pPr>
        <w:pStyle w:val="Normal"/>
        <w:spacing w:before="0" w:after="160"/>
        <w:rPr/>
      </w:pPr>
      <w:r>
        <w:rPr>
          <w:rFonts w:ascii="Calibri" w:hAnsi="Calibri"/>
          <w:b/>
          <w:color w:val="000000"/>
          <w:sz w:val="24"/>
        </w:rPr>
        <w:t>KISWAHILI KARATASI YA 1</w:t>
      </w:r>
    </w:p>
    <w:p>
      <w:pPr>
        <w:pStyle w:val="Normal"/>
        <w:spacing w:before="0" w:after="160"/>
        <w:rPr/>
      </w:pPr>
      <w:r>
        <w:rPr>
          <w:rFonts w:ascii="Calibri" w:hAnsi="Calibri"/>
          <w:color w:val="000000"/>
          <w:sz w:val="22"/>
        </w:rPr>
        <w:t>1. A  11. A  21. C  31. C  41. C</w:t>
        <w:br/>
        <w:t>2. D  12. B  22. B  32. D  42. B</w:t>
        <w:br/>
        <w:t>3. B  13. B  23. C  33. D  43. D</w:t>
        <w:br/>
        <w:t>4. C  14. D  24. C  34. C  44. A</w:t>
        <w:br/>
        <w:t>5. D  15. D  25. B  35. B  45. D</w:t>
        <w:br/>
        <w:t>6. A  16. C  26. C  36. D  46. D</w:t>
        <w:br/>
        <w:t>7. D  17. A  27. A  37. B  47. B</w:t>
        <w:br/>
        <w:t>8. D  18. A  28. B  38. C  48. B</w:t>
        <w:br/>
        <w:t>9. C  19. B  29. C  39. A  49. C</w:t>
        <w:br/>
        <w:t>10. A  20. D  30. D  40. C  50. D</w:t>
      </w:r>
    </w:p>
    <w:p>
      <w:pPr>
        <w:pStyle w:val="Normal"/>
        <w:spacing w:before="0" w:after="160"/>
        <w:rPr/>
      </w:pPr>
      <w:r>
        <w:rPr>
          <w:rFonts w:ascii="Calibri" w:hAnsi="Calibri"/>
          <w:b/>
          <w:color w:val="000000"/>
          <w:sz w:val="24"/>
        </w:rPr>
        <w:t>KISWAHILI KARATASI YA 2</w:t>
      </w:r>
    </w:p>
    <w:p>
      <w:pPr>
        <w:pStyle w:val="Normal"/>
        <w:spacing w:before="0" w:after="160"/>
        <w:rPr/>
      </w:pPr>
      <w:r>
        <w:rPr>
          <w:rFonts w:ascii="Calibri" w:hAnsi="Calibri"/>
          <w:b/>
          <w:color w:val="000000"/>
          <w:sz w:val="24"/>
        </w:rPr>
        <w:t>SEHEMU YA A: INSHA</w:t>
      </w:r>
    </w:p>
    <w:p>
      <w:pPr>
        <w:pStyle w:val="Normal"/>
        <w:spacing w:before="0" w:after="160"/>
        <w:rPr/>
      </w:pPr>
      <w:r>
        <w:rPr>
          <w:rFonts w:ascii="Calibri" w:hAnsi="Calibri"/>
          <w:color w:val="000000"/>
          <w:sz w:val="22"/>
        </w:rPr>
        <w:t>Mwalimu atathmini vipengele kama vile;</w:t>
        <w:br/>
        <w:t>-Kuepuka magonjwa ya muradhi</w:t>
        <w:br/>
        <w:t>-Kuepuka vimelea na wadudu hatari</w:t>
        <w:br/>
        <w:t>-Kupata hewa safi</w:t>
        <w:br/>
        <w:t>-Kuwatia watalii</w:t>
        <w:br/>
        <w:t>-Kuepuka harufu mbaya inayotokana na murundiko ya taka</w:t>
        <w:br/>
        <w:t>-Kupata maji safi</w:t>
      </w:r>
    </w:p>
    <w:p>
      <w:pPr>
        <w:pStyle w:val="Normal"/>
        <w:spacing w:before="0" w:after="160"/>
        <w:rPr/>
      </w:pPr>
      <w:r>
        <w:rPr>
          <w:rFonts w:ascii="Calibri" w:hAnsi="Calibri"/>
          <w:b/>
          <w:color w:val="000000"/>
          <w:sz w:val="24"/>
        </w:rPr>
        <w:t>SEHEMU YA B: FASIHI SIMULIZI</w:t>
      </w:r>
    </w:p>
    <w:p>
      <w:pPr>
        <w:pStyle w:val="Normal"/>
        <w:spacing w:before="0" w:after="160"/>
        <w:rPr/>
      </w:pPr>
      <w:r>
        <w:rPr>
          <w:rFonts w:ascii="Calibri" w:hAnsi="Calibri"/>
          <w:color w:val="000000"/>
          <w:sz w:val="22"/>
        </w:rPr>
        <w:t>1. Hekaya</w:t>
        <w:br/>
        <w:t>2. -kiwango kifaacho cha lugha</w:t>
        <w:br/>
        <w:t>-kiwango kifaacho cha sauti</w:t>
        <w:br/>
        <w:t>-kutumia ishara za mwili</w:t>
        <w:br/>
        <w:t>-mpangilio bora wa matukio</w:t>
        <w:br/>
        <w:t>3. Hekaya ni igizo ambacho mhusika mmoja ni mjanja na anatumia ujanja kujinufaisha. Mkoma alitumia ujanja kumunzia mehwa jogoo akisema angetaga yai la dhahabu.</w:t>
        <w:br/>
        <w:t>4. Migorani, hurafa, visasili</w:t>
        <w:br/>
        <w:t>5. Mkoma - mjanja mdanganyifu</w:t>
        <w:br/>
        <w:t>Mehwa - mwenye bidii, mwerevu</w:t>
        <w:br/>
        <w:t>6. Mwenye huruma, mwenye upendo</w:t>
        <w:br/>
        <w:t>7. Semi - Pata afieni / pate nafiu-kuwa bora baada ya ugonjwa.</w:t>
        <w:br/>
        <w:t>8. Hemani, pyumbani, kibandani</w:t>
        <w:br/>
        <w:t>9. Umaskini, ugonjwa</w:t>
        <w:br/>
        <w:t>10. Umaskini-waliishi kwenye kibanda</w:t>
      </w:r>
    </w:p>
    <w:p>
      <w:pPr>
        <w:pStyle w:val="Normal"/>
        <w:spacing w:before="0" w:after="160"/>
        <w:rPr/>
      </w:pPr>
      <w:r>
        <w:rPr>
          <w:rFonts w:ascii="Calibri" w:hAnsi="Calibri"/>
          <w:b/>
          <w:color w:val="000000"/>
          <w:sz w:val="24"/>
        </w:rPr>
        <w:t>TAMTHILIA</w:t>
      </w:r>
    </w:p>
    <w:p>
      <w:pPr>
        <w:pStyle w:val="Normal"/>
        <w:spacing w:before="0" w:after="160"/>
        <w:rPr/>
      </w:pPr>
      <w:r>
        <w:rPr>
          <w:rFonts w:ascii="Calibri" w:hAnsi="Calibri"/>
          <w:color w:val="000000"/>
          <w:sz w:val="22"/>
        </w:rPr>
        <w:t>11. Nyumbani kwa Mabula</w:t>
        <w:br/>
        <w:t>12. Kwenye baa, kwenye mikakawa</w:t>
        <w:br/>
        <w:t>13. -Kutoa taswira nu kuchora uswira</w:t>
        <w:br/>
        <w:t>-kukuza maudhui</w:t>
        <w:br/>
        <w:t>-kujenga plot</w:t>
        <w:br/>
        <w:t>14. Hakuwa amezoca kufanya kazi za aina hiyo.</w:t>
      </w:r>
    </w:p>
    <w:p>
      <w:pPr>
        <w:pStyle w:val="Normal"/>
        <w:spacing w:before="0" w:after="160"/>
        <w:rPr/>
      </w:pPr>
      <w:r>
        <w:rPr>
          <w:rFonts w:ascii="Calibri" w:hAnsi="Calibri"/>
          <w:b/>
          <w:color w:val="000000"/>
          <w:sz w:val="24"/>
        </w:rPr>
        <w:t>USHAIRI</w:t>
      </w:r>
    </w:p>
    <w:p>
      <w:pPr>
        <w:pStyle w:val="Normal"/>
        <w:spacing w:before="0" w:after="160"/>
        <w:rPr/>
      </w:pPr>
      <w:r>
        <w:rPr>
          <w:rFonts w:ascii="Calibri" w:hAnsi="Calibri"/>
          <w:color w:val="000000"/>
          <w:sz w:val="22"/>
        </w:rPr>
        <w:t>15. Methali-lisilo budi irubidi</w:t>
        <w:br/>
        <w:t>Tashhisi - ficha uchi wetu</w:t>
        <w:br/>
        <w:t>16. Tarbia - mshororo mume kila ubeti</w:t>
        <w:br/>
        <w:t>17. Ujumbe wa shairi ni kuhusu haki zetu ambazo ni za lazima na faida zake.</w:t>
        <w:br/>
        <w:t>18. Ki-kati ni mwisho</w:t>
        <w:br/>
        <w:t>19. -Haki ya kupata afya</w:t>
        <w:br/>
        <w:t>-Haki ya kuishi-tathmini nyingine</w:t>
        <w:br/>
        <w:t>20. -Hupangwa kulingana na beti, mishororo bada ya aya.</w:t>
        <w:br/>
        <w:t>-Humina lugha ya mkato</w:t>
        <w:br/>
        <w:t>-Manemo au mishororo hurudiwarudiwa.</w:t>
      </w:r>
    </w:p>
    <w:p>
      <w:pPr>
        <w:pStyle w:val="Normal"/>
        <w:spacing w:before="0" w:after="160"/>
        <w:rPr/>
      </w:pPr>
      <w:r>
        <w:rPr>
          <w:rFonts w:ascii="Calibri" w:hAnsi="Calibri"/>
          <w:b/>
          <w:color w:val="000000"/>
          <w:sz w:val="24"/>
        </w:rPr>
        <w:t>INTEGRATED SCIENCE PAPER 1</w:t>
      </w:r>
    </w:p>
    <w:p>
      <w:pPr>
        <w:pStyle w:val="Normal"/>
        <w:spacing w:before="0" w:after="160"/>
        <w:rPr/>
      </w:pPr>
      <w:r>
        <w:rPr>
          <w:rFonts w:ascii="Calibri" w:hAnsi="Calibri"/>
          <w:b/>
          <w:color w:val="000000"/>
          <w:sz w:val="24"/>
        </w:rPr>
        <w:t>SECTION A</w:t>
      </w:r>
    </w:p>
    <w:p>
      <w:pPr>
        <w:pStyle w:val="Normal"/>
        <w:spacing w:before="0" w:after="160"/>
        <w:rPr/>
      </w:pPr>
      <w:r>
        <w:rPr>
          <w:rFonts w:ascii="Calibri" w:hAnsi="Calibri"/>
          <w:color w:val="000000"/>
          <w:sz w:val="22"/>
        </w:rPr>
        <w:t>1. D  7. B  13. A  19. B  25. A</w:t>
        <w:br/>
        <w:t>2. R  8. A  14. R  20. D  26. A</w:t>
        <w:br/>
        <w:t>3. C  9. D  15. C  21. D  27. C</w:t>
        <w:br/>
        <w:t>4. A  10. C  16. C  22. A  28. B</w:t>
        <w:br/>
        <w:t>5. D  11. A  17. A  23. B  29. D</w:t>
        <w:br/>
        <w:t>6. B  12. A  18. C  24. D  30. A</w:t>
      </w:r>
    </w:p>
    <w:p>
      <w:pPr>
        <w:pStyle w:val="Normal"/>
        <w:spacing w:before="0" w:after="160"/>
        <w:rPr/>
      </w:pPr>
      <w:r>
        <w:rPr>
          <w:rFonts w:ascii="Calibri" w:hAnsi="Calibri"/>
          <w:b/>
          <w:color w:val="000000"/>
          <w:sz w:val="24"/>
        </w:rPr>
        <w:t>SECTION B</w:t>
      </w:r>
    </w:p>
    <w:p>
      <w:pPr>
        <w:pStyle w:val="Normal"/>
        <w:spacing w:before="0" w:after="160"/>
        <w:rPr>
          <w:rFonts w:ascii="Calibri" w:hAnsi="Calibri"/>
          <w:color w:val="000000"/>
          <w:sz w:val="22"/>
        </w:rPr>
      </w:pPr>
      <w:r>
        <w:rPr>
          <w:rFonts w:ascii="Calibri" w:hAnsi="Calibri"/>
          <w:color w:val="000000"/>
          <w:sz w:val="22"/>
        </w:rPr>
        <w:t>31. a) Electronic balance or weighing scale</w:t>
        <w:br/>
        <w:t>100g = 1kg</w:t>
        <w:br/>
        <w:t>40g = 40g / 1000 = 0.004kg</w:t>
        <w:br/>
        <w:t>c) Volume = L × W × H</w:t>
        <w:br/>
        <w:t>8 × 5 × 2 = 80cm³</w:t>
        <w:br/>
        <w:t>Density = Mass / Volume</w:t>
        <w:br/>
        <w:t>40 / 80 = 500kg/m³</w:t>
        <w:br/>
        <w:t>d) i) Spring balance</w:t>
        <w:br/>
        <w:t>ii) Wash bottle</w:t>
        <w:br/>
        <w:t>iii) Pipe clay triangle</w:t>
        <w:br/>
        <w:t>e) Fume chamber</w:t>
        <w:br/>
        <w:t>32. a) Acacia trees -&gt; Giraffe -&gt; Lion</w:t>
        <w:br/>
        <w:t>b) Acacia trees will decrease.</w:t>
        <w:br/>
        <w:t>c) Giraffe</w:t>
        <w:br/>
        <w:t>33. a) X - Filament</w:t>
        <w:br/>
        <w:t>V - Anthers</w:t>
        <w:br/>
        <w:t>W - Petals</w:t>
        <w:br/>
        <w:t>b) Wind</w:t>
        <w:br/>
        <w:t>c) i) Anthers  ii) Style  iii) Ovules</w:t>
        <w:br/>
        <w:t>d) -It is hollow to reduce weight and make it float in water.</w:t>
        <w:br/>
        <w:t>-It has a hard waterproof cover that cannot absorb water.</w:t>
        <w:br/>
        <w:t>-It has fibrous coat that traps air to make it lighter and float on water.</w:t>
        <w:br/>
        <w:t>34. a) O - Liver</w:t>
        <w:br/>
        <w:t>N - Large intestine or colon</w:t>
        <w:br/>
        <w:t>b) Ileum</w:t>
        <w:br/>
        <w:t xml:space="preserve">c) </w:t>
      </w:r>
    </w:p>
    <w:tbl>
      <w:tblPr>
        <w:tblW w:w="9720" w:type="dxa"/>
        <w:jc w:val="start"/>
        <w:tblInd w:w="0" w:type="dxa"/>
        <w:tblLayout w:type="fixed"/>
        <w:tblCellMar>
          <w:top w:w="120" w:type="dxa"/>
          <w:start w:w="180" w:type="dxa"/>
          <w:bottom w:w="120" w:type="dxa"/>
          <w:end w:w="180" w:type="dxa"/>
        </w:tblCellMar>
      </w:tblPr>
      <w:tblGrid>
        <w:gridCol w:w="2520"/>
        <w:gridCol w:w="1620"/>
        <w:gridCol w:w="1620"/>
        <w:gridCol w:w="1890"/>
        <w:gridCol w:w="2070"/>
      </w:tblGrid>
      <w:tr>
        <w:trPr>
          <w:tblHeader w:val="true"/>
          <w:trHeight w:val="990" w:hRule="atLeast"/>
        </w:trPr>
        <w:tc>
          <w:tcPr>
            <w:tcW w:w="252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0"/>
              <w:ind w:hanging="0" w:start="0" w:end="0"/>
              <w:rPr/>
            </w:pPr>
            <w:r>
              <w:rPr>
                <w:rStyle w:val="Strong"/>
                <w:rFonts w:ascii="Google Sans Text;sans-serif" w:hAnsi="Google Sans Text;sans-serif"/>
              </w:rPr>
              <w:t>Part of the gut</w:t>
            </w:r>
          </w:p>
        </w:tc>
        <w:tc>
          <w:tcPr>
            <w:tcW w:w="162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0"/>
              <w:ind w:hanging="0" w:start="0" w:end="0"/>
              <w:rPr/>
            </w:pPr>
            <w:r>
              <w:rPr>
                <w:rStyle w:val="Strong"/>
                <w:rFonts w:ascii="Google Sans Text;sans-serif" w:hAnsi="Google Sans Text;sans-serif"/>
              </w:rPr>
              <w:t>Secretion</w:t>
            </w:r>
          </w:p>
        </w:tc>
        <w:tc>
          <w:tcPr>
            <w:tcW w:w="162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0"/>
              <w:ind w:hanging="0" w:start="0" w:end="0"/>
              <w:rPr/>
            </w:pPr>
            <w:r>
              <w:rPr>
                <w:rStyle w:val="Strong"/>
                <w:rFonts w:ascii="Google Sans Text;sans-serif" w:hAnsi="Google Sans Text;sans-serif"/>
              </w:rPr>
              <w:t>Enzyme</w:t>
            </w:r>
          </w:p>
        </w:tc>
        <w:tc>
          <w:tcPr>
            <w:tcW w:w="189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0"/>
              <w:ind w:hanging="0" w:start="0" w:end="0"/>
              <w:rPr/>
            </w:pPr>
            <w:r>
              <w:rPr>
                <w:rStyle w:val="Strong"/>
                <w:rFonts w:ascii="Google Sans Text;sans-serif" w:hAnsi="Google Sans Text;sans-serif"/>
              </w:rPr>
              <w:t>Food acted upon</w:t>
            </w:r>
          </w:p>
        </w:tc>
        <w:tc>
          <w:tcPr>
            <w:tcW w:w="207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0"/>
              <w:ind w:hanging="0" w:start="0" w:end="0"/>
              <w:rPr/>
            </w:pPr>
            <w:r>
              <w:rPr>
                <w:rStyle w:val="Strong"/>
                <w:rFonts w:ascii="Google Sans Text;sans-serif" w:hAnsi="Google Sans Text;sans-serif"/>
              </w:rPr>
              <w:t>Product</w:t>
            </w:r>
          </w:p>
        </w:tc>
      </w:tr>
      <w:tr>
        <w:trPr>
          <w:trHeight w:val="569" w:hRule="atLeast"/>
        </w:trPr>
        <w:tc>
          <w:tcPr>
            <w:tcW w:w="252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20"/>
              <w:ind w:hanging="0" w:start="0" w:end="0"/>
              <w:rPr>
                <w:rFonts w:ascii="Google Sans Text;sans-serif" w:hAnsi="Google Sans Text;sans-serif"/>
              </w:rPr>
            </w:pPr>
            <w:r>
              <w:rPr>
                <w:rFonts w:ascii="Google Sans Text;sans-serif" w:hAnsi="Google Sans Text;sans-serif"/>
              </w:rPr>
              <w:t>Mouth</w:t>
            </w:r>
          </w:p>
        </w:tc>
        <w:tc>
          <w:tcPr>
            <w:tcW w:w="162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20"/>
              <w:ind w:hanging="0" w:start="0" w:end="0"/>
              <w:rPr>
                <w:rFonts w:ascii="Google Sans Text;sans-serif" w:hAnsi="Google Sans Text;sans-serif"/>
              </w:rPr>
            </w:pPr>
            <w:r>
              <w:rPr>
                <w:rFonts w:ascii="Google Sans Text;sans-serif" w:hAnsi="Google Sans Text;sans-serif"/>
              </w:rPr>
              <w:t>Saliva</w:t>
            </w:r>
          </w:p>
        </w:tc>
        <w:tc>
          <w:tcPr>
            <w:tcW w:w="162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20"/>
              <w:ind w:hanging="0" w:start="0" w:end="0"/>
              <w:rPr>
                <w:rFonts w:ascii="Google Sans Text;sans-serif" w:hAnsi="Google Sans Text;sans-serif"/>
              </w:rPr>
            </w:pPr>
            <w:r>
              <w:rPr>
                <w:rFonts w:ascii="Google Sans Text;sans-serif" w:hAnsi="Google Sans Text;sans-serif"/>
              </w:rPr>
              <w:t>Amylase</w:t>
            </w:r>
          </w:p>
        </w:tc>
        <w:tc>
          <w:tcPr>
            <w:tcW w:w="189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20"/>
              <w:ind w:hanging="0" w:start="0" w:end="0"/>
              <w:rPr>
                <w:rFonts w:ascii="Google Sans Text;sans-serif" w:hAnsi="Google Sans Text;sans-serif"/>
              </w:rPr>
            </w:pPr>
            <w:r>
              <w:rPr>
                <w:rFonts w:ascii="Google Sans Text;sans-serif" w:hAnsi="Google Sans Text;sans-serif"/>
              </w:rPr>
              <w:t>Starch</w:t>
            </w:r>
          </w:p>
        </w:tc>
        <w:tc>
          <w:tcPr>
            <w:tcW w:w="207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20"/>
              <w:ind w:hanging="0" w:start="0" w:end="0"/>
              <w:rPr>
                <w:rFonts w:ascii="Google Sans Text;sans-serif" w:hAnsi="Google Sans Text;sans-serif"/>
              </w:rPr>
            </w:pPr>
            <w:r>
              <w:rPr>
                <w:rFonts w:ascii="Google Sans Text;sans-serif" w:hAnsi="Google Sans Text;sans-serif"/>
              </w:rPr>
              <w:t>Maltose</w:t>
            </w:r>
          </w:p>
        </w:tc>
      </w:tr>
      <w:tr>
        <w:trPr>
          <w:trHeight w:val="750" w:hRule="atLeast"/>
        </w:trPr>
        <w:tc>
          <w:tcPr>
            <w:tcW w:w="252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20"/>
              <w:ind w:hanging="0" w:start="0" w:end="0"/>
              <w:rPr>
                <w:rFonts w:ascii="Google Sans Text;sans-serif" w:hAnsi="Google Sans Text;sans-serif"/>
              </w:rPr>
            </w:pPr>
            <w:r>
              <w:rPr>
                <w:rFonts w:ascii="Google Sans Text;sans-serif" w:hAnsi="Google Sans Text;sans-serif"/>
              </w:rPr>
              <w:t>Stomach</w:t>
            </w:r>
          </w:p>
        </w:tc>
        <w:tc>
          <w:tcPr>
            <w:tcW w:w="162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20"/>
              <w:ind w:hanging="0" w:start="0" w:end="0"/>
              <w:rPr>
                <w:rFonts w:ascii="Google Sans Text;sans-serif" w:hAnsi="Google Sans Text;sans-serif"/>
              </w:rPr>
            </w:pPr>
            <w:r>
              <w:rPr>
                <w:rFonts w:ascii="Google Sans Text;sans-serif" w:hAnsi="Google Sans Text;sans-serif"/>
              </w:rPr>
              <w:t>Gastric juice</w:t>
            </w:r>
          </w:p>
        </w:tc>
        <w:tc>
          <w:tcPr>
            <w:tcW w:w="162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20"/>
              <w:ind w:hanging="0" w:start="0" w:end="0"/>
              <w:rPr>
                <w:rFonts w:ascii="Google Sans Text;sans-serif" w:hAnsi="Google Sans Text;sans-serif"/>
              </w:rPr>
            </w:pPr>
            <w:r>
              <w:rPr>
                <w:rFonts w:ascii="Google Sans Text;sans-serif" w:hAnsi="Google Sans Text;sans-serif"/>
              </w:rPr>
              <w:t>Pepsin</w:t>
            </w:r>
          </w:p>
        </w:tc>
        <w:tc>
          <w:tcPr>
            <w:tcW w:w="189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20"/>
              <w:ind w:hanging="0" w:start="0" w:end="0"/>
              <w:rPr>
                <w:rFonts w:ascii="Google Sans Text;sans-serif" w:hAnsi="Google Sans Text;sans-serif"/>
              </w:rPr>
            </w:pPr>
            <w:r>
              <w:rPr>
                <w:rFonts w:ascii="Google Sans Text;sans-serif" w:hAnsi="Google Sans Text;sans-serif"/>
              </w:rPr>
              <w:t>Proteins</w:t>
            </w:r>
          </w:p>
        </w:tc>
        <w:tc>
          <w:tcPr>
            <w:tcW w:w="207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20"/>
              <w:ind w:hanging="0" w:start="0" w:end="0"/>
              <w:rPr>
                <w:rFonts w:ascii="Google Sans Text;sans-serif" w:hAnsi="Google Sans Text;sans-serif"/>
              </w:rPr>
            </w:pPr>
            <w:r>
              <w:rPr>
                <w:rFonts w:ascii="Google Sans Text;sans-serif" w:hAnsi="Google Sans Text;sans-serif"/>
              </w:rPr>
              <w:t>Peptides</w:t>
            </w:r>
          </w:p>
        </w:tc>
      </w:tr>
      <w:tr>
        <w:trPr>
          <w:trHeight w:val="299" w:hRule="atLeast"/>
        </w:trPr>
        <w:tc>
          <w:tcPr>
            <w:tcW w:w="252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20"/>
              <w:ind w:hanging="0" w:start="0" w:end="0"/>
              <w:rPr>
                <w:rFonts w:ascii="Google Sans Text;sans-serif" w:hAnsi="Google Sans Text;sans-serif"/>
              </w:rPr>
            </w:pPr>
            <w:r>
              <w:rPr>
                <w:rFonts w:ascii="Google Sans Text;sans-serif" w:hAnsi="Google Sans Text;sans-serif"/>
              </w:rPr>
              <w:t>Ileum</w:t>
            </w:r>
          </w:p>
        </w:tc>
        <w:tc>
          <w:tcPr>
            <w:tcW w:w="162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20"/>
              <w:ind w:hanging="0" w:start="0" w:end="0"/>
              <w:rPr>
                <w:rFonts w:ascii="Google Sans Text;sans-serif" w:hAnsi="Google Sans Text;sans-serif"/>
              </w:rPr>
            </w:pPr>
            <w:r>
              <w:rPr>
                <w:rFonts w:ascii="Google Sans Text;sans-serif" w:hAnsi="Google Sans Text;sans-serif"/>
              </w:rPr>
              <w:t>Intestine juice</w:t>
            </w:r>
          </w:p>
        </w:tc>
        <w:tc>
          <w:tcPr>
            <w:tcW w:w="162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20"/>
              <w:ind w:hanging="0" w:start="0" w:end="0"/>
              <w:rPr>
                <w:rFonts w:ascii="Google Sans Text;sans-serif" w:hAnsi="Google Sans Text;sans-serif"/>
              </w:rPr>
            </w:pPr>
            <w:r>
              <w:rPr>
                <w:rFonts w:ascii="Google Sans Text;sans-serif" w:hAnsi="Google Sans Text;sans-serif"/>
              </w:rPr>
              <w:t>Peptidase</w:t>
            </w:r>
          </w:p>
        </w:tc>
        <w:tc>
          <w:tcPr>
            <w:tcW w:w="189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20"/>
              <w:ind w:hanging="0" w:start="0" w:end="0"/>
              <w:rPr>
                <w:rFonts w:ascii="Google Sans Text;sans-serif" w:hAnsi="Google Sans Text;sans-serif"/>
              </w:rPr>
            </w:pPr>
            <w:r>
              <w:rPr>
                <w:rFonts w:ascii="Google Sans Text;sans-serif" w:hAnsi="Google Sans Text;sans-serif"/>
              </w:rPr>
              <w:t>Peptides</w:t>
            </w:r>
          </w:p>
        </w:tc>
        <w:tc>
          <w:tcPr>
            <w:tcW w:w="2070" w:type="dxa"/>
            <w:tcBorders>
              <w:top w:val="single" w:sz="2" w:space="0" w:color="C4C7C5"/>
              <w:start w:val="single" w:sz="2" w:space="0" w:color="C4C7C5"/>
              <w:bottom w:val="single" w:sz="2" w:space="0" w:color="C4C7C5"/>
              <w:end w:val="single" w:sz="2" w:space="0" w:color="C4C7C5"/>
            </w:tcBorders>
            <w:vAlign w:val="center"/>
          </w:tcPr>
          <w:p>
            <w:pPr>
              <w:pStyle w:val="TableContents"/>
              <w:spacing w:lineRule="auto" w:line="274" w:before="0" w:after="120"/>
              <w:ind w:hanging="0" w:start="0" w:end="0"/>
              <w:rPr>
                <w:rFonts w:ascii="Google Sans Text;sans-serif" w:hAnsi="Google Sans Text;sans-serif"/>
              </w:rPr>
            </w:pPr>
            <w:r>
              <w:rPr>
                <w:rFonts w:ascii="Google Sans Text;sans-serif" w:hAnsi="Google Sans Text;sans-serif"/>
              </w:rPr>
              <w:t>Amino acids</w:t>
            </w:r>
          </w:p>
        </w:tc>
      </w:tr>
    </w:tbl>
    <w:p>
      <w:pPr>
        <w:pStyle w:val="Normal"/>
        <w:spacing w:before="0" w:after="160"/>
        <w:rPr>
          <w:rFonts w:ascii="Calibri" w:hAnsi="Calibri"/>
          <w:color w:val="000000"/>
          <w:sz w:val="22"/>
        </w:rPr>
      </w:pPr>
      <w:r>
        <w:rPr>
          <w:rFonts w:ascii="Calibri" w:hAnsi="Calibri"/>
          <w:color w:val="000000"/>
          <w:sz w:val="22"/>
        </w:rPr>
        <w:t>35. a) Nucleons</w:t>
        <w:br/>
        <w:t>b) Metal</w:t>
        <w:br/>
        <w:t>c) Mass = 27, Atomic = 13</w:t>
        <w:br/>
        <w:t>d) i) Boiling</w:t>
        <w:br/>
        <w:t>e) i) Sublimation</w:t>
        <w:br/>
        <w:t>ii) Crystallisation</w:t>
        <w:br/>
        <w:t>36. a) It is change of energy from one form to another</w:t>
        <w:br/>
        <w:t>b) Chemical energy -&gt; Electrical energy -&gt; Sound energy</w:t>
        <w:br/>
        <w:t>c) Electrical energy -&gt; Mechanical energy (Electric motor)</w:t>
        <w:br/>
        <w:t>37. a) -Pressure in liquids increases with depth. The pressure at the bottom of the dam is higher than at the top. Thicker wall helps to withstand high pressure exerted at to bottom of the dam.</w:t>
        <w:br/>
        <w:t>b) -Siphoning</w:t>
        <w:br/>
        <w:t>-Intravenous transmission (IV) in hospitals</w:t>
        <w:br/>
        <w:t>-Water tanks are placed on a higher surface than the house</w:t>
        <w:br/>
        <w:t>-In hydraulic brakes</w:t>
      </w:r>
    </w:p>
    <w:p>
      <w:pPr>
        <w:pStyle w:val="Normal"/>
        <w:spacing w:before="0" w:after="160"/>
        <w:rPr/>
      </w:pPr>
      <w:r>
        <w:rPr>
          <w:rFonts w:ascii="Calibri" w:hAnsi="Calibri"/>
          <w:b/>
          <w:color w:val="000000"/>
          <w:sz w:val="24"/>
        </w:rPr>
        <w:t>INTEGRATED SCIENCE PAPER 2 (PRACTICAL)</w:t>
      </w:r>
    </w:p>
    <w:p>
      <w:pPr>
        <w:pStyle w:val="Normal"/>
        <w:spacing w:before="0" w:after="160"/>
        <w:rPr>
          <w:rFonts w:ascii="Calibri" w:hAnsi="Calibri"/>
          <w:color w:val="000000"/>
          <w:sz w:val="22"/>
        </w:rPr>
      </w:pPr>
      <w:r>
        <w:rPr>
          <w:rFonts w:ascii="Calibri" w:hAnsi="Calibri"/>
          <w:color w:val="000000"/>
          <w:sz w:val="22"/>
        </w:rPr>
        <w:t>Question 1: Investigating Osmosis</w:t>
        <w:br/>
        <w:t>a) Aim of the experiment: To investigate the effect of osmosis on potato tissue</w:t>
        <w:br/>
        <w:t>b) Table of results:</w:t>
      </w:r>
    </w:p>
    <w:tbl>
      <w:tblPr>
        <w:tblW w:w="6390" w:type="dxa"/>
        <w:jc w:val="start"/>
        <w:tblInd w:w="0" w:type="dxa"/>
        <w:tblLayout w:type="fixed"/>
        <w:tblCellMar>
          <w:top w:w="120" w:type="dxa"/>
          <w:start w:w="180" w:type="dxa"/>
          <w:bottom w:w="120" w:type="dxa"/>
          <w:end w:w="180" w:type="dxa"/>
        </w:tblCellMar>
      </w:tblPr>
      <w:tblGrid>
        <w:gridCol w:w="2070"/>
        <w:gridCol w:w="1800"/>
        <w:gridCol w:w="2520"/>
      </w:tblGrid>
      <w:tr>
        <w:trPr>
          <w:tblHeader w:val="true"/>
        </w:trPr>
        <w:tc>
          <w:tcPr>
            <w:tcW w:w="2070" w:type="dxa"/>
            <w:tcBorders>
              <w:top w:val="single" w:sz="2" w:space="0" w:color="C4C7C5"/>
              <w:start w:val="single" w:sz="2" w:space="0" w:color="C4C7C5"/>
              <w:bottom w:val="single" w:sz="2" w:space="0" w:color="C4C7C5"/>
              <w:end w:val="single" w:sz="2" w:space="0" w:color="C4C7C5"/>
            </w:tcBorders>
            <w:vAlign w:val="center"/>
          </w:tcPr>
          <w:p>
            <w:pPr>
              <w:pStyle w:val="TableContents"/>
              <w:ind w:hanging="0" w:start="0" w:end="0"/>
              <w:rPr>
                <w:sz w:val="4"/>
                <w:szCs w:val="4"/>
              </w:rPr>
            </w:pPr>
            <w:r>
              <w:rPr>
                <w:sz w:val="4"/>
                <w:szCs w:val="4"/>
              </w:rPr>
            </w:r>
          </w:p>
        </w:tc>
        <w:tc>
          <w:tcPr>
            <w:tcW w:w="180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pPr>
            <w:r>
              <w:rPr>
                <w:rStyle w:val="Strong"/>
                <w:rFonts w:ascii="Google Sans Text;sans-serif" w:hAnsi="Google Sans Text;sans-serif"/>
                <w:color w:val="1F1F1F"/>
              </w:rPr>
              <w:t>Initial length</w:t>
            </w:r>
          </w:p>
        </w:tc>
        <w:tc>
          <w:tcPr>
            <w:tcW w:w="252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pPr>
            <w:r>
              <w:rPr>
                <w:rStyle w:val="Strong"/>
                <w:rFonts w:ascii="Google Sans Text;sans-serif" w:hAnsi="Google Sans Text;sans-serif"/>
                <w:color w:val="1F1F1F"/>
              </w:rPr>
              <w:t>Final length</w:t>
            </w:r>
          </w:p>
        </w:tc>
      </w:tr>
      <w:tr>
        <w:trPr/>
        <w:tc>
          <w:tcPr>
            <w:tcW w:w="207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rFonts w:ascii="Google Sans Text;sans-serif" w:hAnsi="Google Sans Text;sans-serif"/>
                <w:b/>
                <w:color w:val="1F1F1F"/>
              </w:rPr>
            </w:pPr>
            <w:r>
              <w:rPr>
                <w:rFonts w:ascii="Google Sans Text;sans-serif" w:hAnsi="Google Sans Text;sans-serif"/>
                <w:b/>
                <w:color w:val="1F1F1F"/>
              </w:rPr>
              <w:t>Beaker A</w:t>
            </w:r>
          </w:p>
        </w:tc>
        <w:tc>
          <w:tcPr>
            <w:tcW w:w="1800" w:type="dxa"/>
            <w:tcBorders>
              <w:top w:val="single" w:sz="2" w:space="0" w:color="C4C7C5"/>
              <w:start w:val="single" w:sz="2" w:space="0" w:color="C4C7C5"/>
              <w:bottom w:val="single" w:sz="2" w:space="0" w:color="C4C7C5"/>
              <w:end w:val="single" w:sz="2" w:space="0" w:color="C4C7C5"/>
            </w:tcBorders>
            <w:vAlign w:val="center"/>
          </w:tcPr>
          <w:p>
            <w:pPr>
              <w:pStyle w:val="TableContents"/>
              <w:ind w:hanging="0" w:start="0" w:end="0"/>
              <w:rPr>
                <w:sz w:val="4"/>
                <w:szCs w:val="4"/>
              </w:rPr>
            </w:pPr>
            <w:r>
              <w:rPr>
                <w:sz w:val="4"/>
                <w:szCs w:val="4"/>
              </w:rPr>
            </w:r>
          </w:p>
        </w:tc>
        <w:tc>
          <w:tcPr>
            <w:tcW w:w="2520" w:type="dxa"/>
            <w:tcBorders>
              <w:top w:val="single" w:sz="2" w:space="0" w:color="C4C7C5"/>
              <w:start w:val="single" w:sz="2" w:space="0" w:color="C4C7C5"/>
              <w:bottom w:val="single" w:sz="2" w:space="0" w:color="C4C7C5"/>
              <w:end w:val="single" w:sz="2" w:space="0" w:color="C4C7C5"/>
            </w:tcBorders>
            <w:vAlign w:val="center"/>
          </w:tcPr>
          <w:p>
            <w:pPr>
              <w:pStyle w:val="TableContents"/>
              <w:ind w:hanging="0" w:start="0" w:end="0"/>
              <w:rPr>
                <w:sz w:val="4"/>
                <w:szCs w:val="4"/>
              </w:rPr>
            </w:pPr>
            <w:r>
              <w:rPr>
                <w:sz w:val="4"/>
                <w:szCs w:val="4"/>
              </w:rPr>
            </w:r>
          </w:p>
        </w:tc>
      </w:tr>
      <w:tr>
        <w:trPr/>
        <w:tc>
          <w:tcPr>
            <w:tcW w:w="207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rFonts w:ascii="Google Sans Text;sans-serif" w:hAnsi="Google Sans Text;sans-serif"/>
                <w:b/>
                <w:color w:val="1F1F1F"/>
              </w:rPr>
            </w:pPr>
            <w:r>
              <w:rPr>
                <w:rFonts w:ascii="Google Sans Text;sans-serif" w:hAnsi="Google Sans Text;sans-serif"/>
                <w:b/>
                <w:color w:val="1F1F1F"/>
              </w:rPr>
              <w:t>Beaker B</w:t>
            </w:r>
          </w:p>
        </w:tc>
        <w:tc>
          <w:tcPr>
            <w:tcW w:w="1800" w:type="dxa"/>
            <w:tcBorders>
              <w:top w:val="single" w:sz="2" w:space="0" w:color="C4C7C5"/>
              <w:start w:val="single" w:sz="2" w:space="0" w:color="C4C7C5"/>
              <w:bottom w:val="single" w:sz="2" w:space="0" w:color="C4C7C5"/>
              <w:end w:val="single" w:sz="2" w:space="0" w:color="C4C7C5"/>
            </w:tcBorders>
            <w:vAlign w:val="center"/>
          </w:tcPr>
          <w:p>
            <w:pPr>
              <w:pStyle w:val="TableContents"/>
              <w:ind w:hanging="0" w:start="0" w:end="0"/>
              <w:rPr>
                <w:sz w:val="4"/>
                <w:szCs w:val="4"/>
              </w:rPr>
            </w:pPr>
            <w:r>
              <w:rPr>
                <w:sz w:val="4"/>
                <w:szCs w:val="4"/>
              </w:rPr>
            </w:r>
          </w:p>
        </w:tc>
        <w:tc>
          <w:tcPr>
            <w:tcW w:w="2520" w:type="dxa"/>
            <w:tcBorders>
              <w:top w:val="single" w:sz="2" w:space="0" w:color="C4C7C5"/>
              <w:start w:val="single" w:sz="2" w:space="0" w:color="C4C7C5"/>
              <w:bottom w:val="single" w:sz="2" w:space="0" w:color="C4C7C5"/>
              <w:end w:val="single" w:sz="2" w:space="0" w:color="C4C7C5"/>
            </w:tcBorders>
            <w:vAlign w:val="center"/>
          </w:tcPr>
          <w:p>
            <w:pPr>
              <w:pStyle w:val="TableContents"/>
              <w:rPr>
                <w:sz w:val="4"/>
                <w:szCs w:val="4"/>
              </w:rPr>
            </w:pPr>
            <w:r>
              <w:rPr>
                <w:sz w:val="4"/>
                <w:szCs w:val="4"/>
              </w:rPr>
            </w:r>
          </w:p>
        </w:tc>
      </w:tr>
    </w:tbl>
    <w:p>
      <w:pPr>
        <w:pStyle w:val="Normal"/>
        <w:spacing w:before="0" w:after="160"/>
        <w:rPr>
          <w:rFonts w:ascii="Calibri" w:hAnsi="Calibri"/>
          <w:color w:val="000000"/>
          <w:sz w:val="22"/>
        </w:rPr>
      </w:pPr>
      <w:r>
        <w:rPr>
          <w:rFonts w:ascii="Calibri" w:hAnsi="Calibri"/>
          <w:color w:val="000000"/>
          <w:sz w:val="22"/>
        </w:rPr>
        <w:br/>
        <w:t>Accept correct measurements</w:t>
        <w:br/>
        <w:t>c) Observations - Potato dipped in distilled water becomes firm and increases in length while potato dipped in sugar solution becomes soft and decreases in length. (Total 3 marks)</w:t>
        <w:br/>
        <w:t>d) Explanation - Water moves into the potato dipped in water by osmosis; water moves out of potato in sugar solution by osmosis. (3 marks)</w:t>
        <w:br/>
        <w:t>e) Definition - Osmosis is the movement of water molecules from a region of high water potential to a region of low water potential across a semi permeable membrane. (2 marks)</w:t>
        <w:br/>
        <w:t>f) Importance - Any one correct importance in plants/animals, e.g., absorption of water by root hairs, movement of water in xylem, reabsorption of water in kidneys (2 marks)</w:t>
      </w:r>
    </w:p>
    <w:p>
      <w:pPr>
        <w:pStyle w:val="Normal"/>
        <w:spacing w:before="0" w:after="160"/>
        <w:rPr>
          <w:rFonts w:ascii="Calibri" w:hAnsi="Calibri"/>
          <w:color w:val="000000"/>
          <w:sz w:val="22"/>
        </w:rPr>
      </w:pPr>
      <w:r>
        <w:rPr>
          <w:rFonts w:ascii="Calibri" w:hAnsi="Calibri"/>
          <w:color w:val="000000"/>
          <w:sz w:val="22"/>
        </w:rPr>
        <w:t>Question 2: Investigating Electrical Conductivity</w:t>
        <w:br/>
        <w:t>a) Aim of the experiment - To test the electrical conductivity of different materials. (1 mark)</w:t>
        <w:br/>
      </w:r>
      <w:r>
        <w:br w:type="page"/>
      </w:r>
    </w:p>
    <w:p>
      <w:pPr>
        <w:pStyle w:val="Normal"/>
        <w:spacing w:before="0" w:after="160"/>
        <w:rPr>
          <w:rFonts w:ascii="Calibri" w:hAnsi="Calibri"/>
          <w:color w:val="000000"/>
          <w:sz w:val="22"/>
        </w:rPr>
      </w:pPr>
      <w:r>
        <w:rPr>
          <w:rFonts w:ascii="Calibri" w:hAnsi="Calibri"/>
          <w:color w:val="000000"/>
          <w:sz w:val="22"/>
        </w:rPr>
        <w:t>b) Table of results -</w:t>
      </w:r>
    </w:p>
    <w:tbl>
      <w:tblPr>
        <w:tblW w:w="7470" w:type="dxa"/>
        <w:jc w:val="start"/>
        <w:tblInd w:w="0" w:type="dxa"/>
        <w:tblLayout w:type="fixed"/>
        <w:tblCellMar>
          <w:top w:w="120" w:type="dxa"/>
          <w:start w:w="180" w:type="dxa"/>
          <w:bottom w:w="120" w:type="dxa"/>
          <w:end w:w="180" w:type="dxa"/>
        </w:tblCellMar>
      </w:tblPr>
      <w:tblGrid>
        <w:gridCol w:w="2700"/>
        <w:gridCol w:w="4770"/>
      </w:tblGrid>
      <w:tr>
        <w:trPr>
          <w:tblHeader w:val="true"/>
        </w:trPr>
        <w:tc>
          <w:tcPr>
            <w:tcW w:w="270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pPr>
            <w:r>
              <w:rPr>
                <w:rStyle w:val="Strong"/>
                <w:rFonts w:ascii="Google Sans Text;sans-serif" w:hAnsi="Google Sans Text;sans-serif"/>
                <w:color w:val="1F1F1F"/>
              </w:rPr>
              <w:t>Material</w:t>
            </w:r>
          </w:p>
        </w:tc>
        <w:tc>
          <w:tcPr>
            <w:tcW w:w="477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pPr>
            <w:r>
              <w:rPr>
                <w:rStyle w:val="Strong"/>
                <w:rFonts w:ascii="Google Sans Text;sans-serif" w:hAnsi="Google Sans Text;sans-serif"/>
                <w:color w:val="1F1F1F"/>
              </w:rPr>
              <w:t>Did the bulb produced light or not</w:t>
            </w:r>
          </w:p>
        </w:tc>
      </w:tr>
      <w:tr>
        <w:trPr/>
        <w:tc>
          <w:tcPr>
            <w:tcW w:w="270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rFonts w:ascii="Google Sans Text;sans-serif" w:hAnsi="Google Sans Text;sans-serif"/>
                <w:color w:val="1F1F1F"/>
              </w:rPr>
            </w:pPr>
            <w:r>
              <w:rPr>
                <w:rFonts w:ascii="Google Sans Text;sans-serif" w:hAnsi="Google Sans Text;sans-serif"/>
                <w:color w:val="1F1F1F"/>
              </w:rPr>
              <w:t>Copper wire</w:t>
            </w:r>
          </w:p>
        </w:tc>
        <w:tc>
          <w:tcPr>
            <w:tcW w:w="477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rFonts w:ascii="Google Sans Text;sans-serif" w:hAnsi="Google Sans Text;sans-serif"/>
                <w:color w:val="1F1F1F"/>
              </w:rPr>
            </w:pPr>
            <w:r>
              <w:rPr>
                <w:rFonts w:ascii="Google Sans Text;sans-serif" w:hAnsi="Google Sans Text;sans-serif"/>
                <w:color w:val="1F1F1F"/>
              </w:rPr>
              <w:t>Produced light</w:t>
            </w:r>
          </w:p>
        </w:tc>
      </w:tr>
      <w:tr>
        <w:trPr>
          <w:trHeight w:val="652" w:hRule="atLeast"/>
        </w:trPr>
        <w:tc>
          <w:tcPr>
            <w:tcW w:w="270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rFonts w:ascii="Google Sans Text;sans-serif" w:hAnsi="Google Sans Text;sans-serif"/>
                <w:color w:val="1F1F1F"/>
              </w:rPr>
            </w:pPr>
            <w:r>
              <w:rPr>
                <w:rFonts w:ascii="Google Sans Text;sans-serif" w:hAnsi="Google Sans Text;sans-serif"/>
                <w:color w:val="1F1F1F"/>
              </w:rPr>
              <w:t>Aluminium foil</w:t>
            </w:r>
          </w:p>
        </w:tc>
        <w:tc>
          <w:tcPr>
            <w:tcW w:w="477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rFonts w:ascii="Google Sans Text;sans-serif" w:hAnsi="Google Sans Text;sans-serif"/>
                <w:color w:val="1F1F1F"/>
              </w:rPr>
            </w:pPr>
            <w:r>
              <w:rPr>
                <w:rFonts w:ascii="Google Sans Text;sans-serif" w:hAnsi="Google Sans Text;sans-serif"/>
                <w:color w:val="1F1F1F"/>
              </w:rPr>
              <w:t>Produced light</w:t>
            </w:r>
          </w:p>
        </w:tc>
      </w:tr>
      <w:tr>
        <w:trPr/>
        <w:tc>
          <w:tcPr>
            <w:tcW w:w="270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rFonts w:ascii="Google Sans Text;sans-serif" w:hAnsi="Google Sans Text;sans-serif"/>
                <w:color w:val="1F1F1F"/>
              </w:rPr>
            </w:pPr>
            <w:r>
              <w:rPr>
                <w:rFonts w:ascii="Google Sans Text;sans-serif" w:hAnsi="Google Sans Text;sans-serif"/>
                <w:color w:val="1F1F1F"/>
              </w:rPr>
              <w:t>Rubber</w:t>
            </w:r>
          </w:p>
        </w:tc>
        <w:tc>
          <w:tcPr>
            <w:tcW w:w="477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rFonts w:ascii="Google Sans Text;sans-serif" w:hAnsi="Google Sans Text;sans-serif"/>
                <w:color w:val="1F1F1F"/>
              </w:rPr>
            </w:pPr>
            <w:r>
              <w:rPr>
                <w:rFonts w:ascii="Google Sans Text;sans-serif" w:hAnsi="Google Sans Text;sans-serif"/>
                <w:color w:val="1F1F1F"/>
              </w:rPr>
              <w:t>Did not light</w:t>
            </w:r>
          </w:p>
        </w:tc>
      </w:tr>
      <w:tr>
        <w:trPr/>
        <w:tc>
          <w:tcPr>
            <w:tcW w:w="270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rFonts w:ascii="Google Sans Text;sans-serif" w:hAnsi="Google Sans Text;sans-serif"/>
                <w:color w:val="1F1F1F"/>
              </w:rPr>
            </w:pPr>
            <w:r>
              <w:rPr>
                <w:rFonts w:ascii="Google Sans Text;sans-serif" w:hAnsi="Google Sans Text;sans-serif"/>
                <w:color w:val="1F1F1F"/>
              </w:rPr>
              <w:t>Plastic ruler</w:t>
            </w:r>
          </w:p>
        </w:tc>
        <w:tc>
          <w:tcPr>
            <w:tcW w:w="477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rFonts w:ascii="Google Sans Text;sans-serif" w:hAnsi="Google Sans Text;sans-serif"/>
                <w:color w:val="1F1F1F"/>
              </w:rPr>
            </w:pPr>
            <w:r>
              <w:rPr>
                <w:rFonts w:ascii="Google Sans Text;sans-serif" w:hAnsi="Google Sans Text;sans-serif"/>
                <w:color w:val="1F1F1F"/>
              </w:rPr>
              <w:t>Did not light</w:t>
            </w:r>
          </w:p>
        </w:tc>
      </w:tr>
      <w:tr>
        <w:trPr/>
        <w:tc>
          <w:tcPr>
            <w:tcW w:w="270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rFonts w:ascii="Google Sans Text;sans-serif" w:hAnsi="Google Sans Text;sans-serif"/>
                <w:color w:val="1F1F1F"/>
              </w:rPr>
            </w:pPr>
            <w:r>
              <w:rPr>
                <w:rFonts w:ascii="Google Sans Text;sans-serif" w:hAnsi="Google Sans Text;sans-serif"/>
                <w:color w:val="1F1F1F"/>
              </w:rPr>
              <w:t>Steel nail</w:t>
            </w:r>
          </w:p>
        </w:tc>
        <w:tc>
          <w:tcPr>
            <w:tcW w:w="477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rFonts w:ascii="Google Sans Text;sans-serif" w:hAnsi="Google Sans Text;sans-serif"/>
                <w:color w:val="1F1F1F"/>
              </w:rPr>
            </w:pPr>
            <w:r>
              <w:rPr>
                <w:rFonts w:ascii="Google Sans Text;sans-serif" w:hAnsi="Google Sans Text;sans-serif"/>
                <w:color w:val="1F1F1F"/>
              </w:rPr>
              <w:t>Produced light</w:t>
            </w:r>
          </w:p>
        </w:tc>
      </w:tr>
      <w:tr>
        <w:trPr/>
        <w:tc>
          <w:tcPr>
            <w:tcW w:w="270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rFonts w:ascii="Google Sans Text;sans-serif" w:hAnsi="Google Sans Text;sans-serif"/>
                <w:color w:val="1F1F1F"/>
              </w:rPr>
            </w:pPr>
            <w:r>
              <w:rPr>
                <w:rFonts w:ascii="Google Sans Text;sans-serif" w:hAnsi="Google Sans Text;sans-serif"/>
                <w:color w:val="1F1F1F"/>
              </w:rPr>
              <w:t>Glass rod</w:t>
            </w:r>
          </w:p>
        </w:tc>
        <w:tc>
          <w:tcPr>
            <w:tcW w:w="477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rFonts w:ascii="Google Sans Text;sans-serif" w:hAnsi="Google Sans Text;sans-serif"/>
                <w:color w:val="1F1F1F"/>
              </w:rPr>
            </w:pPr>
            <w:r>
              <w:rPr>
                <w:rFonts w:ascii="Google Sans Text;sans-serif" w:hAnsi="Google Sans Text;sans-serif"/>
                <w:color w:val="1F1F1F"/>
              </w:rPr>
              <w:t>Did not light</w:t>
            </w:r>
          </w:p>
        </w:tc>
      </w:tr>
      <w:tr>
        <w:trPr/>
        <w:tc>
          <w:tcPr>
            <w:tcW w:w="270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rFonts w:ascii="Google Sans Text;sans-serif" w:hAnsi="Google Sans Text;sans-serif"/>
                <w:color w:val="1F1F1F"/>
              </w:rPr>
            </w:pPr>
            <w:r>
              <w:rPr>
                <w:rFonts w:ascii="Google Sans Text;sans-serif" w:hAnsi="Google Sans Text;sans-serif"/>
                <w:color w:val="1F1F1F"/>
              </w:rPr>
              <w:t>Wood</w:t>
            </w:r>
          </w:p>
        </w:tc>
        <w:tc>
          <w:tcPr>
            <w:tcW w:w="477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rFonts w:ascii="Google Sans Text;sans-serif" w:hAnsi="Google Sans Text;sans-serif"/>
                <w:color w:val="1F1F1F"/>
              </w:rPr>
            </w:pPr>
            <w:r>
              <w:rPr>
                <w:rFonts w:ascii="Google Sans Text;sans-serif" w:hAnsi="Google Sans Text;sans-serif"/>
                <w:color w:val="1F1F1F"/>
              </w:rPr>
              <w:t>Did not light</w:t>
            </w:r>
          </w:p>
        </w:tc>
      </w:tr>
      <w:tr>
        <w:trPr>
          <w:trHeight w:val="106" w:hRule="atLeast"/>
        </w:trPr>
        <w:tc>
          <w:tcPr>
            <w:tcW w:w="270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rFonts w:ascii="Google Sans Text;sans-serif" w:hAnsi="Google Sans Text;sans-serif"/>
                <w:color w:val="1F1F1F"/>
              </w:rPr>
            </w:pPr>
            <w:r>
              <w:rPr>
                <w:rFonts w:ascii="Google Sans Text;sans-serif" w:hAnsi="Google Sans Text;sans-serif"/>
                <w:color w:val="1F1F1F"/>
              </w:rPr>
              <w:t>Graphite</w:t>
            </w:r>
          </w:p>
        </w:tc>
        <w:tc>
          <w:tcPr>
            <w:tcW w:w="4770" w:type="dxa"/>
            <w:tcBorders>
              <w:top w:val="single" w:sz="2" w:space="0" w:color="C4C7C5"/>
              <w:start w:val="single" w:sz="2" w:space="0" w:color="C4C7C5"/>
              <w:bottom w:val="single" w:sz="2" w:space="0" w:color="C4C7C5"/>
              <w:end w:val="single" w:sz="2" w:space="0" w:color="C4C7C5"/>
            </w:tcBorders>
            <w:vAlign w:val="center"/>
          </w:tcPr>
          <w:p>
            <w:pPr>
              <w:pStyle w:val="TableContents"/>
              <w:keepNext w:val="false"/>
              <w:widowControl/>
              <w:spacing w:lineRule="auto" w:line="274" w:before="0" w:after="0"/>
              <w:ind w:hanging="0" w:start="0" w:end="0"/>
              <w:rPr>
                <w:rFonts w:ascii="Google Sans Text;sans-serif" w:hAnsi="Google Sans Text;sans-serif"/>
                <w:color w:val="1F1F1F"/>
              </w:rPr>
            </w:pPr>
            <w:r>
              <w:rPr>
                <w:rFonts w:ascii="Google Sans Text;sans-serif" w:hAnsi="Google Sans Text;sans-serif"/>
                <w:color w:val="1F1F1F"/>
              </w:rPr>
              <w:t>Produced light</w:t>
            </w:r>
          </w:p>
        </w:tc>
      </w:tr>
    </w:tbl>
    <w:p>
      <w:pPr>
        <w:pStyle w:val="Normal"/>
        <w:spacing w:before="0" w:after="160"/>
        <w:rPr>
          <w:rFonts w:ascii="Calibri" w:hAnsi="Calibri"/>
          <w:color w:val="000000"/>
          <w:sz w:val="22"/>
        </w:rPr>
      </w:pPr>
      <w:r>
        <w:rPr>
          <w:rFonts w:ascii="Calibri" w:hAnsi="Calibri"/>
          <w:color w:val="000000"/>
          <w:sz w:val="22"/>
        </w:rPr>
        <w:t>(Total 4 marks)</w:t>
        <w:br/>
        <w:t>c) Identification - Correctly identifying conductors and insulators (4 marks)</w:t>
        <w:br/>
        <w:t>Conductors: copper wire, aluminium foil, steel nail, graphite</w:t>
        <w:br/>
        <w:t>Insulators: rubber, plastic ruler, glass rod, wood</w:t>
        <w:br/>
        <w:t>d) Explanation - Metals conduct because they have free electrons. (1 mark)</w:t>
        <w:br/>
        <w:t>e) Uses - Any two correct uses for conductors (2 mark) and two correct uses for insulators (2 mark). (Total 4 marks)</w:t>
        <w:br/>
        <w:t>Uses of conductors:</w:t>
        <w:br/>
        <w:t>1. Electrical wiring in homes and industries</w:t>
        <w:br/>
        <w:t>2. Making heating elements (e.g. in kettles, toasters)</w:t>
        <w:br/>
        <w:t>3. Power transmission lines</w:t>
        <w:br/>
        <w:t>4. Earthing or grounding electrical systems</w:t>
        <w:br/>
        <w:t>Uses of insulators:</w:t>
        <w:br/>
        <w:t>1. Coating electrical wires to prevent shocks</w:t>
        <w:br/>
        <w:t>2. Supporting high-voltage power lines (porcelain or glass)</w:t>
        <w:br/>
        <w:t>3. Making handles for cooking utensils</w:t>
        <w:br/>
        <w:t>4. Casing for electrical appliances to protect users</w:t>
        <w:br/>
        <w:t>f) Sensitivity - Any reasonable method such as using a more sensitive bulb/LED, using a voltmeter/ammeter, or using a higher voltage supply. (3 marks)</w:t>
      </w:r>
    </w:p>
    <w:p>
      <w:pPr>
        <w:pStyle w:val="Normal"/>
        <w:spacing w:before="0" w:after="160"/>
        <w:rPr>
          <w:rFonts w:ascii="Calibri" w:hAnsi="Calibri"/>
          <w:b/>
          <w:color w:val="000000"/>
          <w:sz w:val="24"/>
        </w:rPr>
      </w:pPr>
      <w:r>
        <w:rPr>
          <w:rFonts w:ascii="Calibri" w:hAnsi="Calibri"/>
          <w:b/>
          <w:color w:val="000000"/>
          <w:sz w:val="24"/>
        </w:rPr>
      </w:r>
      <w:r>
        <w:br w:type="page"/>
      </w:r>
    </w:p>
    <w:p>
      <w:pPr>
        <w:pStyle w:val="Normal"/>
        <w:spacing w:before="0" w:after="160"/>
        <w:rPr>
          <w:rFonts w:ascii="Calibri" w:hAnsi="Calibri"/>
          <w:b/>
          <w:color w:val="000000"/>
          <w:sz w:val="24"/>
        </w:rPr>
      </w:pPr>
      <w:r>
        <w:rPr>
          <w:rFonts w:ascii="Calibri" w:hAnsi="Calibri"/>
          <w:b/>
          <w:color w:val="000000"/>
          <w:sz w:val="24"/>
        </w:rPr>
        <w:t>CRE / IRE / HRE MARKING SCHEME</w:t>
      </w:r>
    </w:p>
    <w:p>
      <w:pPr>
        <w:pStyle w:val="Normal"/>
        <w:spacing w:before="0" w:after="160"/>
        <w:rPr/>
      </w:pPr>
      <w:r>
        <w:rPr>
          <w:rFonts w:ascii="Calibri" w:hAnsi="Calibri"/>
          <w:b/>
          <w:color w:val="000000"/>
          <w:sz w:val="24"/>
        </w:rPr>
        <w:t>SECTION A</w:t>
      </w:r>
    </w:p>
    <w:p>
      <w:pPr>
        <w:pStyle w:val="Normal"/>
        <w:spacing w:before="0" w:after="160"/>
        <w:rPr/>
      </w:pPr>
      <w:r>
        <w:rPr>
          <w:rFonts w:ascii="Calibri" w:hAnsi="Calibri"/>
          <w:color w:val="000000"/>
          <w:sz w:val="22"/>
        </w:rPr>
        <w:t>1. D  11. B</w:t>
        <w:br/>
        <w:t>2. A  12. B</w:t>
        <w:br/>
        <w:t>3. B  13. D</w:t>
        <w:br/>
        <w:t>4. B  14. C</w:t>
        <w:br/>
        <w:t>5. C  15. D</w:t>
        <w:br/>
        <w:t>6. D  16. A</w:t>
        <w:br/>
        <w:t>7. C  17. B</w:t>
        <w:br/>
        <w:t>8. A  18. A</w:t>
        <w:br/>
        <w:t>9. B  19. D</w:t>
        <w:br/>
        <w:t>10. C  20. C</w:t>
      </w:r>
    </w:p>
    <w:p>
      <w:pPr>
        <w:pStyle w:val="Normal"/>
        <w:spacing w:before="0" w:after="160"/>
        <w:rPr/>
      </w:pPr>
      <w:r>
        <w:rPr>
          <w:rFonts w:ascii="Calibri" w:hAnsi="Calibri"/>
          <w:b/>
          <w:color w:val="000000"/>
          <w:sz w:val="24"/>
        </w:rPr>
        <w:t>SECTION B</w:t>
      </w:r>
    </w:p>
    <w:p>
      <w:pPr>
        <w:pStyle w:val="Normal"/>
        <w:spacing w:before="0" w:after="160"/>
        <w:rPr/>
      </w:pPr>
      <w:r>
        <w:rPr>
          <w:rFonts w:ascii="Calibri" w:hAnsi="Calibri"/>
          <w:color w:val="000000"/>
          <w:sz w:val="22"/>
        </w:rPr>
        <w:t>21. Love - caring for others</w:t>
        <w:br/>
        <w:t>Unity - working together with others</w:t>
        <w:br/>
        <w:t>Peace - Live in harmony with others</w:t>
        <w:br/>
        <w:t>Honesty - standing or doing the truth</w:t>
        <w:br/>
        <w:t>Responsibility - carrying on our duties without fail</w:t>
        <w:br/>
        <w:t>22. God is sole creator, God all powerful, humans created by God, human created special, both living and non-living created by God.</w:t>
      </w:r>
    </w:p>
    <w:p>
      <w:pPr>
        <w:pStyle w:val="Normal"/>
        <w:spacing w:before="0" w:after="160"/>
        <w:rPr/>
      </w:pPr>
      <w:r>
        <w:rPr>
          <w:rFonts w:ascii="Calibri" w:hAnsi="Calibri"/>
          <w:color w:val="000000"/>
          <w:sz w:val="22"/>
        </w:rPr>
        <w:t>23. a) Teaching what is right and wrong</w:t>
        <w:br/>
        <w:t>b) Teaches how to relate with others</w:t>
        <w:br/>
        <w:t>c) Teaches how to pray.</w:t>
      </w:r>
    </w:p>
    <w:p>
      <w:pPr>
        <w:pStyle w:val="Normal"/>
        <w:spacing w:before="0" w:after="160"/>
        <w:rPr/>
      </w:pPr>
      <w:r>
        <w:rPr>
          <w:rFonts w:ascii="Calibri" w:hAnsi="Calibri"/>
          <w:color w:val="000000"/>
          <w:sz w:val="22"/>
        </w:rPr>
        <w:t>24. Spread the word, growth of business, establishment of schools and churches, deepening faith, conversion of people to Christianity, offering job opportunities.</w:t>
        <w:br/>
        <w:t>25. Wonderful counsellor, prince of peace, mighty God, eternal father</w:t>
        <w:br/>
        <w:t>26. -God instituted work, a lazy person should not eat, everyone should work to earn a living, diligence brings wealth, laziness is discouraged, people should rest after work.</w:t>
        <w:br/>
        <w:t>27. Self-control, respect, honesty, accountability, integrity, contentment, courage</w:t>
        <w:br/>
        <w:t>26.a) Sexual intercourse between married people outside wedlock</w:t>
        <w:br/>
        <w:t>b) Sex between unmarried</w:t>
        <w:br/>
        <w:t>c) Between male and another male</w:t>
        <w:br/>
        <w:t>29. Patriotism, decisive, faith in God, confidence, trustworthiness, wisdom, inspirational, bravery, honesty.</w:t>
        <w:br/>
        <w:t>30. God has power over dead, console the grieving, compassion for the suffering, hope in resurrection</w:t>
        <w:br/>
        <w:t>31. a) Important to be born again</w:t>
        <w:br/>
        <w:t>b) getting baptised with water and Holy Spirit</w:t>
        <w:br/>
        <w:t>c) Follow Jesus Christ and obey his teachings</w:t>
        <w:br/>
        <w:t>d) Nicodemus</w:t>
        <w:br/>
        <w:t>impulsive, feared being arrested, fulfillment of Jesus's prediction; human this weak, confused</w:t>
        <w:br/>
        <w:t>33. Growing church, observed similar practices, followed apostles teachings, unity, genuine love, generous and compassionate, expressed gratitude, committed</w:t>
        <w:br/>
        <w:t>34. Wisdom, knowledge, faith, healing, miracles, faith, prophecy, speaking in tongues</w:t>
        <w:br/>
        <w:t>35. Role-playing, singing, map gospel, compose songs, recite poem, write a speech, draw someone, dance, play a game</w:t>
        <w:br/>
        <w:t>36. Depression and anxiety, low self-esteem, loneliness</w:t>
        <w:br/>
        <w:t>37. a) Sinners</w:t>
        <w:br/>
        <w:t>b) Preach to them repent, talk to them to repent, forgive others their wrongs, accept them back to the church, guidance and counselling sessions</w:t>
        <w:br/>
        <w:t>38. Snake was cursed, death sentence, misunderstanding, murderous feelings, prone to evil, lost friendship with God, shame, guilt and mistrust, ground was cursed.</w:t>
        <w:br/>
        <w:t>39. God is happy when we obey, be sincere in worship, have faith in God, obey God, make right decisions.</w:t>
        <w:br/>
        <w:t>40. Intercessory, petition, thanks giving, fasting, dedication</w:t>
      </w:r>
    </w:p>
    <w:p>
      <w:pPr>
        <w:pStyle w:val="Normal"/>
        <w:spacing w:before="0" w:after="160"/>
        <w:rPr/>
      </w:pPr>
      <w:r>
        <w:rPr>
          <w:rFonts w:ascii="Calibri" w:hAnsi="Calibri"/>
          <w:b/>
          <w:color w:val="000000"/>
          <w:sz w:val="24"/>
        </w:rPr>
        <w:t>IRE SECTION</w:t>
      </w:r>
    </w:p>
    <w:p>
      <w:pPr>
        <w:pStyle w:val="Normal"/>
        <w:spacing w:before="0" w:after="160"/>
        <w:rPr/>
      </w:pPr>
      <w:r>
        <w:rPr>
          <w:rFonts w:ascii="Calibri" w:hAnsi="Calibri"/>
          <w:color w:val="000000"/>
          <w:sz w:val="22"/>
        </w:rPr>
        <w:t>21. (a) Wajib  (b) Fardh</w:t>
        <w:br/>
        <w:t>(c) Sunnah  (d) Nafl</w:t>
      </w:r>
    </w:p>
    <w:p>
      <w:pPr>
        <w:pStyle w:val="Normal"/>
        <w:spacing w:before="0" w:after="160"/>
        <w:rPr/>
      </w:pPr>
      <w:r>
        <w:rPr>
          <w:rFonts w:ascii="Calibri" w:hAnsi="Calibri"/>
          <w:color w:val="000000"/>
          <w:sz w:val="22"/>
        </w:rPr>
        <w:t>22. (a) To ask for pardon from Allah (S.W.T)</w:t>
        <w:br/>
        <w:t>(b) It destroys the institution of marriage.</w:t>
        <w:br/>
        <w:t>(c) Some practices undermine procreation.</w:t>
        <w:br/>
        <w:t>(d) Lower dignity and respect of people in the society.</w:t>
        <w:br/>
        <w:t>(e) It is a sin and attract punishment from Allah (S.W.T).</w:t>
        <w:br/>
        <w:t>(f) It affects the health of a victim causing diseases like HIV.</w:t>
      </w:r>
    </w:p>
    <w:p>
      <w:pPr>
        <w:pStyle w:val="Normal"/>
        <w:spacing w:before="0" w:after="160"/>
        <w:rPr/>
      </w:pPr>
      <w:r>
        <w:rPr>
          <w:rFonts w:ascii="Calibri" w:hAnsi="Calibri"/>
          <w:color w:val="000000"/>
          <w:sz w:val="22"/>
        </w:rPr>
        <w:t>24. (a) Zakatul maal has nisab while zakatul fitr has no nisab.</w:t>
        <w:br/>
        <w:t>(b) Zakatul maal is given at the end of financial year while zakatul fitr is given after Ramadhan and before Eid prayer.</w:t>
        <w:br/>
        <w:t>(c) The amount of zakatul maal is determined by the amount of wealth one has while zakatul fitr is determined by food.</w:t>
        <w:br/>
        <w:t>(d) Zakatul maal purifies our wealth while zakatul fitr purifies our fast.</w:t>
      </w:r>
    </w:p>
    <w:p>
      <w:pPr>
        <w:pStyle w:val="Normal"/>
        <w:spacing w:before="0" w:after="160"/>
        <w:rPr/>
      </w:pPr>
      <w:r>
        <w:rPr>
          <w:rFonts w:ascii="Calibri" w:hAnsi="Calibri"/>
          <w:color w:val="000000"/>
          <w:sz w:val="22"/>
        </w:rPr>
        <w:t>25. (a) They are all from Allah (S.W.T).</w:t>
        <w:br/>
        <w:t>(b) They promise paradise for human beings.</w:t>
        <w:br/>
        <w:t>(c) They enjoy good and forbid evil.</w:t>
        <w:br/>
        <w:t>(d) They emphasize on Tawhid.</w:t>
        <w:br/>
        <w:t>(e) They teach moral values.</w:t>
        <w:br/>
        <w:t>(f) They promise paradise for believers and hellfire for disbelievers.</w:t>
      </w:r>
    </w:p>
    <w:p>
      <w:pPr>
        <w:pStyle w:val="Normal"/>
        <w:spacing w:before="0" w:after="160"/>
        <w:rPr/>
      </w:pPr>
      <w:r>
        <w:rPr>
          <w:rFonts w:ascii="Calibri" w:hAnsi="Calibri"/>
          <w:color w:val="000000"/>
          <w:sz w:val="22"/>
        </w:rPr>
        <w:t>31. (a) Putting on ihram</w:t>
        <w:br/>
        <w:t>(b) Going round the Kaaba</w:t>
        <w:br/>
        <w:t>(c) Stoning jamarat</w:t>
        <w:br/>
        <w:t>(d) Standing at Arafah</w:t>
        <w:br/>
        <w:t>(e) Performing sa'yi</w:t>
        <w:br/>
        <w:t>(f) Tawaf</w:t>
      </w:r>
    </w:p>
    <w:p>
      <w:pPr>
        <w:pStyle w:val="Normal"/>
        <w:spacing w:before="0" w:after="160"/>
        <w:rPr/>
      </w:pPr>
      <w:r>
        <w:rPr>
          <w:rFonts w:ascii="Calibri" w:hAnsi="Calibri"/>
          <w:color w:val="000000"/>
          <w:sz w:val="22"/>
        </w:rPr>
        <w:t>32. (a) It is the day when absolute justice will be served.</w:t>
        <w:br/>
        <w:t>(b) It is the day when people will account for their deeds.</w:t>
        <w:br/>
        <w:t>(c) It strengthens relationship with Allah (S.W.T).</w:t>
        <w:br/>
        <w:t>(d) It offers hope for believers for their good deeds.</w:t>
        <w:br/>
        <w:t>(e) Motivation for good deeds.</w:t>
        <w:br/>
        <w:t>(f) Encourages Muslims to live the life of integrity, honesty and compassion.</w:t>
        <w:br/>
        <w:t>(g) It reminds Muslims that the life of this world is temporary.</w:t>
      </w:r>
    </w:p>
    <w:p>
      <w:pPr>
        <w:pStyle w:val="Normal"/>
        <w:spacing w:before="0" w:after="160"/>
        <w:rPr/>
      </w:pPr>
      <w:r>
        <w:rPr>
          <w:rFonts w:ascii="Calibri" w:hAnsi="Calibri"/>
          <w:color w:val="000000"/>
          <w:sz w:val="22"/>
        </w:rPr>
        <w:t>33. (a) It promotes brotherhood in the society.</w:t>
        <w:br/>
        <w:t>(b) It calls for resolving conflicts peacefully.</w:t>
        <w:br/>
        <w:t>(c) It emphasizes on the importance of avoiding mockery and insults.</w:t>
        <w:br/>
        <w:t>(d) It provides guidance on respectful communication.</w:t>
        <w:br/>
        <w:t>(e) It discourages backbiting, spying and using of offensive nicknames.</w:t>
      </w:r>
    </w:p>
    <w:p>
      <w:pPr>
        <w:pStyle w:val="Normal"/>
        <w:spacing w:before="0" w:after="160"/>
        <w:rPr/>
      </w:pPr>
      <w:r>
        <w:rPr>
          <w:rFonts w:ascii="Calibri" w:hAnsi="Calibri"/>
          <w:color w:val="000000"/>
          <w:sz w:val="22"/>
        </w:rPr>
        <w:t>34. (a) Hadith qudsi are directly traced from Allah (S.W.T) while hadith nabawi are traced from prophet.</w:t>
        <w:br/>
        <w:t>(b) Hadith qudsi has the phrase Allah said while hadith nabawi has he phrase prophet said.</w:t>
        <w:br/>
        <w:t>(c) Hadith qudsi are few while hadith nabawi are many.</w:t>
      </w:r>
    </w:p>
    <w:p>
      <w:pPr>
        <w:pStyle w:val="Normal"/>
        <w:spacing w:before="0" w:after="160"/>
        <w:rPr/>
      </w:pPr>
      <w:r>
        <w:rPr>
          <w:rFonts w:ascii="Calibri" w:hAnsi="Calibri"/>
          <w:b/>
          <w:color w:val="000000"/>
          <w:sz w:val="24"/>
        </w:rPr>
        <w:t>PRE-TECHNICAL STUDIES</w:t>
      </w:r>
    </w:p>
    <w:p>
      <w:pPr>
        <w:pStyle w:val="Normal"/>
        <w:spacing w:before="0" w:after="160"/>
        <w:rPr/>
      </w:pPr>
      <w:r>
        <w:rPr>
          <w:rFonts w:ascii="Calibri" w:hAnsi="Calibri"/>
          <w:b/>
          <w:color w:val="000000"/>
          <w:sz w:val="24"/>
        </w:rPr>
        <w:t>SECTION A</w:t>
      </w:r>
    </w:p>
    <w:p>
      <w:pPr>
        <w:pStyle w:val="Normal"/>
        <w:spacing w:before="0" w:after="160"/>
        <w:rPr/>
      </w:pPr>
      <w:r>
        <w:rPr>
          <w:rFonts w:ascii="Calibri" w:hAnsi="Calibri"/>
          <w:color w:val="000000"/>
          <w:sz w:val="22"/>
        </w:rPr>
        <w:t>1. B  16. D</w:t>
        <w:br/>
        <w:t>2. B  17. B</w:t>
        <w:br/>
        <w:t>3. A  18. C</w:t>
        <w:br/>
        <w:t>4. A  19. C</w:t>
        <w:br/>
        <w:t>5. C  20. R</w:t>
        <w:br/>
        <w:t>6. D  21. D</w:t>
        <w:br/>
        <w:t>7. A  22. D</w:t>
        <w:br/>
        <w:t>8. A  23. B</w:t>
        <w:br/>
        <w:t>9. C  24. C</w:t>
        <w:br/>
        <w:t>10. C  25. B</w:t>
        <w:br/>
        <w:t>11. D  26. C</w:t>
        <w:br/>
        <w:t>12. D  27. D</w:t>
        <w:br/>
        <w:t>13. C  28. D</w:t>
        <w:br/>
        <w:t>14. B  29. A</w:t>
        <w:br/>
        <w:t>15. B  30. B</w:t>
      </w:r>
    </w:p>
    <w:p>
      <w:pPr>
        <w:pStyle w:val="Normal"/>
        <w:spacing w:before="0" w:after="160"/>
        <w:rPr/>
      </w:pPr>
      <w:r>
        <w:rPr>
          <w:rFonts w:ascii="Calibri" w:hAnsi="Calibri"/>
          <w:b/>
          <w:color w:val="000000"/>
          <w:sz w:val="24"/>
        </w:rPr>
        <w:t>SECTION B</w:t>
      </w:r>
    </w:p>
    <w:p>
      <w:pPr>
        <w:pStyle w:val="Normal"/>
        <w:spacing w:before="0" w:after="160"/>
        <w:rPr/>
      </w:pPr>
      <w:r>
        <w:rPr>
          <w:rFonts w:ascii="Calibri" w:hAnsi="Calibri"/>
          <w:color w:val="000000"/>
          <w:sz w:val="22"/>
        </w:rPr>
        <w:t>31. Using a fire blanket, sand, or foam extinguisher to eliminate oxygen supply and control flammable liquids safely.</w:t>
      </w:r>
    </w:p>
    <w:p>
      <w:pPr>
        <w:pStyle w:val="Normal"/>
        <w:spacing w:before="0" w:after="160"/>
        <w:rPr/>
      </w:pPr>
      <w:r>
        <w:rPr>
          <w:rFonts w:ascii="Calibri" w:hAnsi="Calibri"/>
          <w:color w:val="000000"/>
          <w:sz w:val="22"/>
        </w:rPr>
        <w:t>32. Downloading apps from trusted sources, using antivirus software, and reviewing app permissions before installation.</w:t>
      </w:r>
    </w:p>
    <w:p>
      <w:pPr>
        <w:pStyle w:val="Normal"/>
        <w:spacing w:before="0" w:after="160"/>
        <w:rPr/>
      </w:pPr>
      <w:r>
        <w:rPr>
          <w:rFonts w:ascii="Calibri" w:hAnsi="Calibri"/>
          <w:color w:val="000000"/>
          <w:sz w:val="22"/>
        </w:rPr>
        <w:t>33. Artistic drawing of the 3D model.</w:t>
      </w:r>
    </w:p>
    <w:p>
      <w:pPr>
        <w:pStyle w:val="Normal"/>
        <w:spacing w:before="0" w:after="160"/>
        <w:rPr/>
      </w:pPr>
      <w:r>
        <w:rPr>
          <w:rFonts w:ascii="Calibri" w:hAnsi="Calibri"/>
          <w:color w:val="000000"/>
          <w:sz w:val="22"/>
        </w:rPr>
        <w:t>34. Arranging the coding blocks in the correct order to represent the sequence of actions and ensuring logical flow.</w:t>
      </w:r>
    </w:p>
    <w:p>
      <w:pPr>
        <w:pStyle w:val="Normal"/>
        <w:spacing w:before="0" w:after="160"/>
        <w:rPr/>
      </w:pPr>
      <w:r>
        <w:rPr>
          <w:rFonts w:ascii="Calibri" w:hAnsi="Calibri"/>
          <w:color w:val="000000"/>
          <w:sz w:val="22"/>
        </w:rPr>
        <w:t>35. Using angled lines with arrowheads pointing towards text, ensuring the text is placed clearly and does not overlap other elements.</w:t>
      </w:r>
    </w:p>
    <w:p>
      <w:pPr>
        <w:pStyle w:val="Normal"/>
        <w:spacing w:before="0" w:after="160"/>
        <w:rPr/>
      </w:pPr>
      <w:r>
        <w:rPr>
          <w:rFonts w:ascii="Calibri" w:hAnsi="Calibri"/>
          <w:color w:val="000000"/>
          <w:sz w:val="22"/>
        </w:rPr>
        <w:t>36. Spreadsheet software allows users to sort and filter data, helps users narrow down large datasets to specific entries based on criteria (e.g. dates, names, regions).</w:t>
        <w:br/>
        <w:t>Apply formulas to calculate totals, and use pivot tables to summarize and analyze large datasets—Formulas like =SUM(), =AVERAGE() or =COUNT() perform quick math across selected cells.</w:t>
        <w:br/>
        <w:t>-It helps identify patterns and make data-driven decisions.</w:t>
      </w:r>
    </w:p>
    <w:p>
      <w:pPr>
        <w:pStyle w:val="Normal"/>
        <w:spacing w:before="0" w:after="160"/>
        <w:rPr/>
      </w:pPr>
      <w:r>
        <w:rPr>
          <w:rFonts w:ascii="Calibri" w:hAnsi="Calibri"/>
          <w:color w:val="000000"/>
          <w:sz w:val="22"/>
        </w:rPr>
        <w:t>37. Dynamic grouping, counting, or averaging without altering the source data.</w:t>
      </w:r>
    </w:p>
    <w:p>
      <w:pPr>
        <w:pStyle w:val="Normal"/>
        <w:spacing w:before="0" w:after="160"/>
        <w:rPr/>
      </w:pPr>
      <w:r>
        <w:rPr>
          <w:rFonts w:ascii="Calibri" w:hAnsi="Calibri"/>
          <w:color w:val="000000"/>
          <w:sz w:val="22"/>
        </w:rPr>
        <w:t>38. Trade Payable: A credit to the Accounts Payable account (a liability), reflecting the obligation to pay later.</w:t>
      </w:r>
    </w:p>
    <w:p>
      <w:pPr>
        <w:pStyle w:val="Normal"/>
        <w:spacing w:before="0" w:after="160"/>
        <w:rPr/>
      </w:pPr>
      <w:r>
        <w:rPr>
          <w:rFonts w:ascii="Calibri" w:hAnsi="Calibri"/>
          <w:color w:val="000000"/>
          <w:sz w:val="22"/>
        </w:rPr>
        <w:t>39. Ownership and Accountability: Collaborative budgeting cultivates a sense of ownership.</w:t>
        <w:br/>
        <w:t>Equitable Resource Allocation: When each department shares its goals and needs, resources.</w:t>
        <w:br/>
        <w:t>Optimal Resource-minimizing Favoritism: and promoting balanced support across departments.</w:t>
        <w:br/>
        <w:t>Transparency and Trust: Joint decision-making builds clarity around funding priorities and constraints, strengthening mutual respect and confidence among departments.</w:t>
        <w:br/>
        <w:t>Diverse Perspectives: Including every department's input brings different insights to light, helping to uncover blind spots, eliminate bias, and produce more thorough financial strategies.</w:t>
        <w:br/>
        <w:t>Helps access what types of content and features resonate most—letting you refine your outreach strategy.</w:t>
      </w:r>
    </w:p>
    <w:p>
      <w:pPr>
        <w:pStyle w:val="Normal"/>
        <w:spacing w:before="0" w:after="160"/>
        <w:rPr/>
      </w:pPr>
      <w:r>
        <w:rPr>
          <w:rFonts w:ascii="Calibri" w:hAnsi="Calibri"/>
          <w:color w:val="000000"/>
          <w:sz w:val="22"/>
        </w:rPr>
        <w:t>41. Direct Distribution Channel: Delivering directly to hospitality clients offers better margins and control over messaging and schedules. Helps to build strong customer relationship. Leads to greater control of branding and pricing.</w:t>
      </w:r>
    </w:p>
    <w:p>
      <w:pPr>
        <w:pStyle w:val="Normal"/>
        <w:spacing w:before="0" w:after="160"/>
        <w:rPr/>
      </w:pPr>
      <w:r>
        <w:rPr>
          <w:rFonts w:ascii="Calibri" w:hAnsi="Calibri"/>
          <w:color w:val="000000"/>
          <w:sz w:val="22"/>
        </w:rPr>
        <w:t>42. Scale the Depth Axis from Half to Full Cabinet projection uses half-scale on the depth axis to avoid distortion. Switch this to full-scale to match cavalier standards. Stretch Depth Feature Accordingly.</w:t>
      </w:r>
    </w:p>
    <w:p>
      <w:pPr>
        <w:pStyle w:val="Normal"/>
        <w:spacing w:before="0" w:after="160"/>
        <w:rPr/>
      </w:pPr>
      <w:r>
        <w:rPr>
          <w:rFonts w:ascii="Calibri" w:hAnsi="Calibri"/>
          <w:color w:val="000000"/>
          <w:sz w:val="22"/>
        </w:rPr>
        <w:t>43. Hardwood should be selected for its high structural strength and durability. Teak and maple are suitable options for such applications.</w:t>
        <w:br/>
        <w:t>High density and strength.</w:t>
        <w:br/>
        <w:t>Minimal deformation in high-stress conditions.</w:t>
        <w:br/>
        <w:t>Scratch and dent resistance.</w:t>
        <w:br/>
        <w:t>Finish retention: Hardwood holds paint, varnish, and stains well, even under repeated cleaning or friction.</w:t>
      </w:r>
    </w:p>
    <w:p>
      <w:pPr>
        <w:pStyle w:val="Normal"/>
        <w:spacing w:before="0" w:after="160"/>
        <w:rPr/>
      </w:pPr>
      <w:r>
        <w:rPr>
          <w:rFonts w:ascii="Calibri" w:hAnsi="Calibri"/>
          <w:color w:val="000000"/>
          <w:sz w:val="22"/>
        </w:rPr>
        <w:t>44. Segregate the waste into recyclable (plastic, glass) and non-recyclable categories. Transport recyclable materials to a recycling facility and dispose of non-recyclables in designated landfills.</w:t>
      </w:r>
    </w:p>
    <w:p>
      <w:pPr>
        <w:pStyle w:val="Normal"/>
        <w:spacing w:before="0" w:after="160"/>
        <w:rPr/>
      </w:pPr>
      <w:r>
        <w:rPr>
          <w:rFonts w:ascii="Calibri" w:hAnsi="Calibri"/>
          <w:color w:val="000000"/>
          <w:sz w:val="22"/>
        </w:rPr>
        <w:t>45. Use a vice, as it clamps the metal securely during cutting, providing stability and safety.</w:t>
      </w:r>
    </w:p>
    <w:p>
      <w:pPr>
        <w:pStyle w:val="Normal"/>
        <w:spacing w:before="0" w:after="160"/>
        <w:rPr>
          <w:rFonts w:ascii="Calibri" w:hAnsi="Calibri"/>
          <w:b/>
          <w:color w:val="000000"/>
          <w:sz w:val="24"/>
        </w:rPr>
      </w:pPr>
      <w:r>
        <w:rPr>
          <w:rFonts w:ascii="Calibri" w:hAnsi="Calibri"/>
          <w:b/>
          <w:color w:val="000000"/>
          <w:sz w:val="24"/>
        </w:rPr>
      </w:r>
      <w:r>
        <w:br w:type="page"/>
      </w:r>
    </w:p>
    <w:p>
      <w:pPr>
        <w:pStyle w:val="Normal"/>
        <w:spacing w:before="0" w:after="160"/>
        <w:rPr>
          <w:rFonts w:ascii="Calibri" w:hAnsi="Calibri"/>
          <w:b/>
          <w:color w:val="000000"/>
          <w:sz w:val="24"/>
        </w:rPr>
      </w:pPr>
      <w:r>
        <w:rPr>
          <w:rFonts w:ascii="Calibri" w:hAnsi="Calibri"/>
          <w:b/>
          <w:color w:val="000000"/>
          <w:sz w:val="24"/>
        </w:rPr>
        <w:t>AGRICULTURE</w:t>
      </w:r>
    </w:p>
    <w:p>
      <w:pPr>
        <w:pStyle w:val="Normal"/>
        <w:spacing w:before="0" w:after="160"/>
        <w:rPr/>
      </w:pPr>
      <w:r>
        <w:rPr>
          <w:rFonts w:ascii="Calibri" w:hAnsi="Calibri"/>
          <w:b/>
          <w:color w:val="000000"/>
          <w:sz w:val="24"/>
        </w:rPr>
        <w:t>SECTION A</w:t>
      </w:r>
    </w:p>
    <w:p>
      <w:pPr>
        <w:pStyle w:val="Normal"/>
        <w:spacing w:before="0" w:after="160"/>
        <w:rPr/>
      </w:pPr>
      <w:r>
        <w:rPr>
          <w:rFonts w:ascii="Calibri" w:hAnsi="Calibri"/>
          <w:color w:val="000000"/>
          <w:sz w:val="22"/>
        </w:rPr>
        <w:t>1. A  16. A</w:t>
        <w:br/>
        <w:t>2. B  17. B</w:t>
        <w:br/>
        <w:t>3. D  18. D</w:t>
        <w:br/>
        <w:t>4. D  19. C</w:t>
        <w:br/>
        <w:t>5. D  20. D</w:t>
        <w:br/>
        <w:t>6. A  21. C</w:t>
        <w:br/>
        <w:t>7. B  22. D</w:t>
        <w:br/>
        <w:t>8. B  23. A</w:t>
        <w:br/>
        <w:t>9. C  24. B</w:t>
        <w:br/>
        <w:t>10. B  25. D</w:t>
        <w:br/>
        <w:t>11. D  26. B</w:t>
        <w:br/>
        <w:t>12. A  27. A</w:t>
        <w:br/>
        <w:t>13. C  28. D</w:t>
        <w:br/>
        <w:t>14. C  29. C</w:t>
        <w:br/>
        <w:t>15. C  30. B</w:t>
      </w:r>
    </w:p>
    <w:p>
      <w:pPr>
        <w:pStyle w:val="Normal"/>
        <w:spacing w:before="0" w:after="160"/>
        <w:rPr/>
      </w:pPr>
      <w:r>
        <w:rPr>
          <w:rFonts w:ascii="Calibri" w:hAnsi="Calibri"/>
          <w:b/>
          <w:color w:val="000000"/>
          <w:sz w:val="24"/>
        </w:rPr>
        <w:t>SECTION B</w:t>
      </w:r>
    </w:p>
    <w:p>
      <w:pPr>
        <w:pStyle w:val="Normal"/>
        <w:spacing w:before="0" w:after="160"/>
        <w:rPr/>
      </w:pPr>
      <w:r>
        <w:rPr>
          <w:rFonts w:ascii="Calibri" w:hAnsi="Calibri"/>
          <w:color w:val="000000"/>
          <w:sz w:val="22"/>
        </w:rPr>
        <w:t>31. Baled hay, standing hay, stacked hay</w:t>
      </w:r>
    </w:p>
    <w:p>
      <w:pPr>
        <w:pStyle w:val="Normal"/>
        <w:spacing w:before="0" w:after="160"/>
        <w:rPr/>
      </w:pPr>
      <w:r>
        <w:rPr>
          <w:rFonts w:ascii="Calibri" w:hAnsi="Calibri"/>
          <w:color w:val="000000"/>
          <w:sz w:val="22"/>
        </w:rPr>
        <w:t>33. a) Caterpillar, grasshoppers</w:t>
        <w:br/>
        <w:t>b) Curled leaves, enfold seedling, presence of pest</w:t>
        <w:br/>
        <w:t>34. Jembe</w:t>
        <w:br/>
        <w:t>35. Tillage, slashing, uprooting, mulching, cultivation</w:t>
        <w:br/>
        <w:t>36. Clearing, weeding, crop rotation, controlling pest, enjoying previous crop, repairing leakages</w:t>
        <w:br/>
        <w:t>37. Crop production, horticultural, livestock, aquaculture, agroforestry, poultry</w:t>
        <w:br/>
        <w:t>38. a) Grilling</w:t>
        <w:br/>
        <w:t>b) It improves the flavour, texture, appearance and retains nutrients.</w:t>
        <w:br/>
        <w:t>39. Yeast, baking powder, sodium bicarbonate, air, carbon dioxide, steam</w:t>
        <w:br/>
        <w:t>40. Compost manure, farmyard, green manure</w:t>
        <w:br/>
        <w:t>41. Control diseases (pest of germs) reduce risk.</w:t>
        <w:br/>
        <w:t>-Makes home clean, keep air fresh</w:t>
        <w:br/>
        <w:t>-reduce contamination of food, reduce accidents</w:t>
        <w:br/>
        <w:t>42. -cleaning troughs and waterers</w:t>
        <w:br/>
        <w:t>-cleaning shelter, spraying</w:t>
      </w:r>
    </w:p>
    <w:p>
      <w:pPr>
        <w:pStyle w:val="Normal"/>
        <w:spacing w:before="0" w:after="160"/>
        <w:rPr>
          <w:rFonts w:ascii="Calibri" w:hAnsi="Calibri"/>
          <w:b/>
          <w:color w:val="000000"/>
          <w:sz w:val="24"/>
        </w:rPr>
      </w:pPr>
      <w:r>
        <w:rPr>
          <w:rFonts w:ascii="Calibri" w:hAnsi="Calibri"/>
          <w:b/>
          <w:color w:val="000000"/>
          <w:sz w:val="24"/>
        </w:rPr>
      </w:r>
      <w:r>
        <w:br w:type="page"/>
      </w:r>
    </w:p>
    <w:p>
      <w:pPr>
        <w:pStyle w:val="Normal"/>
        <w:spacing w:before="0" w:after="160"/>
        <w:rPr>
          <w:rFonts w:ascii="Calibri" w:hAnsi="Calibri"/>
          <w:b/>
          <w:color w:val="000000"/>
          <w:sz w:val="24"/>
        </w:rPr>
      </w:pPr>
      <w:r>
        <w:rPr>
          <w:rFonts w:ascii="Calibri" w:hAnsi="Calibri"/>
          <w:b/>
          <w:color w:val="000000"/>
          <w:sz w:val="24"/>
        </w:rPr>
        <w:t>CREATIVE ARTS AND SPORTS</w:t>
      </w:r>
    </w:p>
    <w:p>
      <w:pPr>
        <w:pStyle w:val="Normal"/>
        <w:spacing w:before="0" w:after="160"/>
        <w:rPr/>
      </w:pPr>
      <w:r>
        <w:rPr>
          <w:rFonts w:ascii="Calibri" w:hAnsi="Calibri"/>
          <w:b/>
          <w:color w:val="000000"/>
          <w:sz w:val="24"/>
        </w:rPr>
        <w:t>SECTION A</w:t>
      </w:r>
    </w:p>
    <w:p>
      <w:pPr>
        <w:pStyle w:val="Normal"/>
        <w:spacing w:before="0" w:after="160"/>
        <w:rPr/>
      </w:pPr>
      <w:r>
        <w:rPr>
          <w:rFonts w:ascii="Calibri" w:hAnsi="Calibri"/>
          <w:color w:val="000000"/>
          <w:sz w:val="22"/>
        </w:rPr>
        <w:t>1. B  11. B  21. C  31. D</w:t>
        <w:br/>
        <w:t>2. A  12. C  22. D  32. A</w:t>
        <w:br/>
        <w:t>3. C  13. D  23. B  33. A</w:t>
        <w:br/>
        <w:t>4. D  14. A  24. A  34. B</w:t>
        <w:br/>
        <w:t>5. C  15. C  25. B  35. B</w:t>
        <w:br/>
        <w:t>6. B  16. R  26. C  36. A</w:t>
        <w:br/>
        <w:t>7. B  17. C  27. C  37. D</w:t>
        <w:br/>
        <w:t>8. D  18. A  28. D  38. C</w:t>
        <w:br/>
        <w:t>9. A  19. C  29. B  39. B</w:t>
        <w:br/>
        <w:t>10. D  20. B  30. C  40. C</w:t>
      </w:r>
    </w:p>
    <w:p>
      <w:pPr>
        <w:pStyle w:val="Normal"/>
        <w:spacing w:before="0" w:after="160"/>
        <w:rPr/>
      </w:pPr>
      <w:r>
        <w:rPr>
          <w:rFonts w:ascii="Calibri" w:hAnsi="Calibri"/>
          <w:b/>
          <w:color w:val="000000"/>
          <w:sz w:val="24"/>
        </w:rPr>
        <w:t>SECTION B</w:t>
      </w:r>
    </w:p>
    <w:p>
      <w:pPr>
        <w:pStyle w:val="Normal"/>
        <w:spacing w:before="0" w:after="160"/>
        <w:rPr>
          <w:rFonts w:ascii="Calibri" w:hAnsi="Calibri"/>
          <w:color w:val="000000"/>
          <w:sz w:val="22"/>
        </w:rPr>
      </w:pPr>
      <w:r>
        <w:rPr>
          <w:rFonts w:ascii="Calibri" w:hAnsi="Calibri"/>
          <w:color w:val="000000"/>
          <w:sz w:val="22"/>
        </w:rPr>
        <w:t>41. i) B  ii) C-sharp  iii) A  iv) G</w:t>
      </w:r>
    </w:p>
    <w:p>
      <w:pPr>
        <w:pStyle w:val="Normal"/>
        <w:spacing w:before="0" w:after="160"/>
        <w:rPr>
          <w:rFonts w:ascii="Calibri" w:hAnsi="Calibri"/>
          <w:color w:val="000000"/>
          <w:sz w:val="22"/>
        </w:rPr>
      </w:pPr>
      <w:r>
        <w:rPr>
          <w:rFonts w:ascii="Calibri" w:hAnsi="Calibri"/>
          <w:color w:val="000000"/>
          <w:sz w:val="22"/>
        </w:rPr>
        <w:t xml:space="preserve">42.   </w:t>
      </w:r>
    </w:p>
    <w:p>
      <w:pPr>
        <w:pStyle w:val="Normal"/>
        <w:spacing w:before="0" w:after="160"/>
        <w:rPr>
          <w:rFonts w:ascii="Calibri" w:hAnsi="Calibri"/>
          <w:color w:val="000000"/>
          <w:sz w:val="22"/>
        </w:rPr>
      </w:pPr>
      <w:r>
        <w:rPr>
          <w:rFonts w:ascii="Calibri" w:hAnsi="Calibri"/>
          <w:color w:val="000000"/>
          <w:sz w:val="22"/>
        </w:rPr>
        <w:drawing>
          <wp:anchor distT="0" distB="0" distL="0" distR="0" simplePos="0" relativeHeight="55" behindDoc="0" locked="0" layoutInCell="0" allowOverlap="1">
            <wp:simplePos x="0" y="0"/>
            <wp:positionH relativeFrom="column">
              <wp:posOffset>53975</wp:posOffset>
            </wp:positionH>
            <wp:positionV relativeFrom="paragraph">
              <wp:posOffset>-6985</wp:posOffset>
            </wp:positionV>
            <wp:extent cx="1562100" cy="266700"/>
            <wp:effectExtent l="0" t="0" r="0" b="0"/>
            <wp:wrapSquare wrapText="largest"/>
            <wp:docPr id="54" name="Image3 Copy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 Copy 4"/>
                    <pic:cNvPicPr>
                      <a:picLocks noChangeAspect="1" noChangeArrowheads="1"/>
                    </pic:cNvPicPr>
                  </pic:nvPicPr>
                  <pic:blipFill>
                    <a:blip r:embed="rId55"/>
                    <a:stretch>
                      <a:fillRect/>
                    </a:stretch>
                  </pic:blipFill>
                  <pic:spPr bwMode="auto">
                    <a:xfrm>
                      <a:off x="0" y="0"/>
                      <a:ext cx="1562100" cy="266700"/>
                    </a:xfrm>
                    <a:prstGeom prst="rect">
                      <a:avLst/>
                    </a:prstGeom>
                    <a:noFill/>
                  </pic:spPr>
                </pic:pic>
              </a:graphicData>
            </a:graphic>
          </wp:anchor>
        </w:drawing>
      </w:r>
    </w:p>
    <w:p>
      <w:pPr>
        <w:pStyle w:val="Normal"/>
        <w:spacing w:before="0" w:after="160"/>
        <w:rPr/>
      </w:pPr>
      <w:r>
        <w:rPr>
          <w:rFonts w:ascii="Calibri" w:hAnsi="Calibri"/>
          <w:color w:val="000000"/>
          <w:sz w:val="22"/>
        </w:rPr>
        <w:t>43. a) Soloist, instrumentalists, response group</w:t>
        <w:br/>
        <w:t>b) Enhance performance, reflect cultural context, convey the mood, differentiate characters, highlight special roles, influence performance, confidence and movements</w:t>
        <w:br/>
        <w:t>c) Introduction of the song, setting rhythm, provide melodic lines, act as story telling tool, maintain tempo</w:t>
        <w:br/>
        <w:t>preserve or transmit culture</w:t>
      </w:r>
    </w:p>
    <w:p>
      <w:pPr>
        <w:pStyle w:val="Normal"/>
        <w:spacing w:before="0" w:after="160"/>
        <w:rPr/>
      </w:pPr>
      <w:r>
        <w:rPr>
          <w:rFonts w:ascii="Calibri" w:hAnsi="Calibri"/>
          <w:color w:val="000000"/>
          <w:sz w:val="22"/>
        </w:rPr>
        <w:t>44. a) Musicians, song writers, instrumentalists, music teachers, dancers, actors, film producers, screen writers.</w:t>
        <w:br/>
        <w:t>b) Producer, sound managers, music shop, digital content creator</w:t>
        <w:br/>
        <w:t>45. a) Middle distance race</w:t>
        <w:br/>
        <w:t>b) On your marks, set, go</w:t>
        <w:br/>
        <w:t>c) Running out of lane, false start, obstructing others</w:t>
      </w:r>
    </w:p>
    <w:p>
      <w:pPr>
        <w:pStyle w:val="Normal"/>
        <w:spacing w:before="0" w:after="160"/>
        <w:rPr/>
      </w:pPr>
      <w:r>
        <w:rPr>
          <w:rFonts w:ascii="Calibri" w:hAnsi="Calibri"/>
          <w:color w:val="000000"/>
          <w:sz w:val="22"/>
        </w:rPr>
        <w:t>46. a) Eleven (11)</w:t>
        <w:br/>
        <w:t>b) High trap, chest trap, foot trap.</w:t>
        <w:br/>
        <w:t>c) Obeying the rules of the game, follow referee commands, avoid verbal outburst or physical fights</w:t>
      </w:r>
    </w:p>
    <w:p>
      <w:pPr>
        <w:pStyle w:val="Normal"/>
        <w:spacing w:before="0" w:after="160"/>
        <w:rPr/>
      </w:pPr>
      <w:r>
        <w:rPr>
          <w:rFonts w:ascii="Calibri" w:hAnsi="Calibri"/>
          <w:color w:val="000000"/>
          <w:sz w:val="22"/>
        </w:rPr>
        <w:t>47. a) Be in the correct costume, warm up, cool down, bathe before, do not eat before, visit toilet before, do not push each other, use proper technique</w:t>
        <w:br/>
        <w:t>b) Ways of entering water during swimming: Walking or wading, slide entry, compact jumps, accidental falls</w:t>
      </w:r>
    </w:p>
    <w:p>
      <w:pPr>
        <w:pStyle w:val="Normal"/>
        <w:spacing w:before="0" w:after="160"/>
        <w:rPr/>
      </w:pPr>
      <w:r>
        <w:rPr>
          <w:rFonts w:ascii="Calibri" w:hAnsi="Calibri"/>
          <w:color w:val="000000"/>
          <w:sz w:val="22"/>
        </w:rPr>
        <w:t>48. a) Jumping over rope many times without getting trapped</w:t>
        <w:br/>
        <w:t>b) Who jumps the rope many times without getting trapped</w:t>
        <w:br/>
        <w:t>c) Sisal fibre, old nets, old bags, old clothes</w:t>
        <w:br/>
        <w:t>d) Physical fitness, brain stimulation, for enjoyment, cultural preservation</w:t>
      </w:r>
    </w:p>
    <w:p>
      <w:pPr>
        <w:pStyle w:val="Normal"/>
        <w:spacing w:before="0" w:after="160"/>
        <w:rPr/>
      </w:pPr>
      <w:r>
        <w:rPr>
          <w:rFonts w:ascii="Calibri" w:hAnsi="Calibri"/>
          <w:color w:val="000000"/>
          <w:sz w:val="22"/>
        </w:rPr>
        <w:t>49. a) Collect materials  b) Sketch the picture</w:t>
        <w:br/>
        <w:t>c) Sort out materials  d) Paste the materials</w:t>
        <w:br/>
        <w:t>e) Final touches  f) Leave to dry</w:t>
      </w:r>
    </w:p>
    <w:p>
      <w:pPr>
        <w:pStyle w:val="Normal"/>
        <w:spacing w:before="0" w:after="160"/>
        <w:rPr/>
      </w:pPr>
      <w:r>
        <w:rPr>
          <w:rFonts w:ascii="Calibri" w:hAnsi="Calibri"/>
          <w:color w:val="000000"/>
          <w:sz w:val="22"/>
        </w:rPr>
        <w:t>50. b) Colour, form, shape, texture, tone, line</w:t>
        <w:br/>
        <w:t>c) Thoughtful arrangements, good lighting, decorate gallery walls, strategic placement, use of diverse mediums and textures</w:t>
      </w:r>
    </w:p>
    <w:p>
      <w:pPr>
        <w:pStyle w:val="Normal"/>
        <w:spacing w:before="0" w:after="160"/>
        <w:rPr/>
      </w:pPr>
      <w:r>
        <w:rPr>
          <w:rFonts w:ascii="Calibri" w:hAnsi="Calibri"/>
          <w:color w:val="000000"/>
          <w:sz w:val="22"/>
        </w:rPr>
        <w:t>51. Painting, drawing, graphic design, modelling, carving, weaving, basketry, printing, fabric decorations</w:t>
      </w:r>
    </w:p>
    <w:p>
      <w:pPr>
        <w:pStyle w:val="Normal"/>
        <w:spacing w:before="0" w:after="60"/>
        <w:rPr>
          <w:rFonts w:eastAsia="Arial" w:cs="Arial"/>
          <w:sz w:val="22"/>
          <w:szCs w:val="22"/>
        </w:rPr>
      </w:pPr>
      <w:r>
        <w:rPr>
          <w:rFonts w:eastAsia="Arial" w:cs="Arial" w:ascii="Calibri" w:hAnsi="Calibri"/>
          <w:color w:val="000000"/>
          <w:sz w:val="22"/>
          <w:szCs w:val="22"/>
        </w:rPr>
        <w:t>52. a) 2/1 weave</w:t>
        <w:br/>
        <w:t>b) Stiff papers, sisal ropes, strings, raphia, banana fibres, small flexible sticks, old clothes, old mosquito nets.</w:t>
      </w:r>
    </w:p>
    <w:sectPr>
      <w:type w:val="nextPage"/>
      <w:pgSz w:w="12240" w:h="15840"/>
      <w:pgMar w:left="720" w:right="720" w:gutter="0" w:header="0"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charset w:val="00" w:characterSet="windows-1252"/>
    <w:family w:val="roman"/>
    <w:pitch w:val="variable"/>
  </w:font>
  <w:font w:name="Google Sans Text">
    <w:altName w:val="sans-serif"/>
    <w:charset w:val="00" w:characterSet="windows-1252"/>
    <w:family w:val="auto"/>
    <w:pitch w:val="default"/>
  </w:font>
  <w:font w:name="Calibri">
    <w:charset w:val="00" w:characterSet="windows-1252"/>
    <w:family w:val="roman"/>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Arial" w:hAnsi="Arial" w:eastAsia="Arial" w:cs="Arial"/>
      <w:color w:val="auto"/>
      <w:kern w:val="0"/>
      <w:sz w:val="22"/>
      <w:szCs w:val="22"/>
      <w:lang w:val="en-US"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user">
    <w:name w:val="Footnote Characters (user)"/>
    <w:uiPriority w:val="99"/>
    <w:semiHidden/>
    <w:unhideWhenUsed/>
    <w:qFormat/>
    <w:rPr>
      <w:vertAlign w:val="superscrip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user">
    <w:name w:val="Endnote Characters (user)"/>
    <w:uiPriority w:val="99"/>
    <w:semiHidden/>
    <w:unhideWhenUsed/>
    <w:qFormat/>
    <w:rPr>
      <w:vertAlign w:val="superscript"/>
    </w:rPr>
  </w:style>
  <w:style w:type="character" w:styleId="EndnoteCharacters">
    <w:name w:val="Endnote Characters"/>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Heading"/>
    <w:qFormat/>
    <w:pPr/>
    <w:rPr>
      <w:sz w:val="56"/>
      <w:szCs w:val="56"/>
    </w:rPr>
  </w:style>
  <w:style w:type="paragraph" w:styleId="StrongEmphasis">
    <w:name w:val="Strong Emphasis"/>
    <w:qFormat/>
    <w:pPr>
      <w:widowControl/>
      <w:suppressAutoHyphens w:val="true"/>
      <w:bidi w:val="0"/>
      <w:spacing w:before="0" w:after="0"/>
      <w:jc w:val="start"/>
    </w:pPr>
    <w:rPr>
      <w:rFonts w:ascii="Arial" w:hAnsi="Arial" w:eastAsia="Arial" w:cs="Arial"/>
      <w:b/>
      <w:bCs/>
      <w:color w:val="auto"/>
      <w:kern w:val="0"/>
      <w:sz w:val="22"/>
      <w:szCs w:val="22"/>
      <w:lang w:val="en-US" w:eastAsia="zh-CN" w:bidi="hi-IN"/>
    </w:rPr>
  </w:style>
  <w:style w:type="paragraph" w:styleId="ListParagraph">
    <w:name w:val="List Paragraph"/>
    <w:qFormat/>
    <w:pPr>
      <w:widowControl/>
      <w:suppressAutoHyphens w:val="true"/>
      <w:bidi w:val="0"/>
      <w:spacing w:before="0" w:after="0"/>
      <w:jc w:val="start"/>
    </w:pPr>
    <w:rPr>
      <w:rFonts w:ascii="Arial" w:hAnsi="Arial" w:eastAsia="Arial" w:cs="Arial"/>
      <w:color w:val="auto"/>
      <w:kern w:val="0"/>
      <w:sz w:val="22"/>
      <w:szCs w:val="22"/>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TableContents">
    <w:name w:val="Table Contents"/>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image" Target="media/image14.png"/><Relationship Id="rId16" Type="http://schemas.openxmlformats.org/officeDocument/2006/relationships/image" Target="media/image15.png"/><Relationship Id="rId17" Type="http://schemas.openxmlformats.org/officeDocument/2006/relationships/image" Target="media/image16.png"/><Relationship Id="rId18" Type="http://schemas.openxmlformats.org/officeDocument/2006/relationships/image" Target="media/image17.png"/><Relationship Id="rId19" Type="http://schemas.openxmlformats.org/officeDocument/2006/relationships/image" Target="media/image18.png"/><Relationship Id="rId20" Type="http://schemas.openxmlformats.org/officeDocument/2006/relationships/image" Target="media/image19.png"/><Relationship Id="rId21" Type="http://schemas.openxmlformats.org/officeDocument/2006/relationships/image" Target="media/image20.png"/><Relationship Id="rId22" Type="http://schemas.openxmlformats.org/officeDocument/2006/relationships/image" Target="media/image21.png"/><Relationship Id="rId23" Type="http://schemas.openxmlformats.org/officeDocument/2006/relationships/image" Target="media/image22.png"/><Relationship Id="rId24" Type="http://schemas.openxmlformats.org/officeDocument/2006/relationships/image" Target="media/image23.png"/><Relationship Id="rId25" Type="http://schemas.openxmlformats.org/officeDocument/2006/relationships/image" Target="media/image24.png"/><Relationship Id="rId26" Type="http://schemas.openxmlformats.org/officeDocument/2006/relationships/image" Target="media/image25.png"/><Relationship Id="rId27" Type="http://schemas.openxmlformats.org/officeDocument/2006/relationships/image" Target="media/image26.png"/><Relationship Id="rId28" Type="http://schemas.openxmlformats.org/officeDocument/2006/relationships/image" Target="media/image27.png"/><Relationship Id="rId29" Type="http://schemas.openxmlformats.org/officeDocument/2006/relationships/image" Target="media/image28.png"/><Relationship Id="rId30" Type="http://schemas.openxmlformats.org/officeDocument/2006/relationships/image" Target="media/image29.png"/><Relationship Id="rId31" Type="http://schemas.openxmlformats.org/officeDocument/2006/relationships/image" Target="media/image30.png"/><Relationship Id="rId32" Type="http://schemas.openxmlformats.org/officeDocument/2006/relationships/image" Target="media/image31.png"/><Relationship Id="rId33" Type="http://schemas.openxmlformats.org/officeDocument/2006/relationships/image" Target="media/image32.png"/><Relationship Id="rId34" Type="http://schemas.openxmlformats.org/officeDocument/2006/relationships/image" Target="media/image33.png"/><Relationship Id="rId35" Type="http://schemas.openxmlformats.org/officeDocument/2006/relationships/image" Target="media/image34.png"/><Relationship Id="rId36" Type="http://schemas.openxmlformats.org/officeDocument/2006/relationships/image" Target="media/image35.png"/><Relationship Id="rId37" Type="http://schemas.openxmlformats.org/officeDocument/2006/relationships/image" Target="media/image36.png"/><Relationship Id="rId38" Type="http://schemas.openxmlformats.org/officeDocument/2006/relationships/image" Target="media/image37.png"/><Relationship Id="rId39" Type="http://schemas.openxmlformats.org/officeDocument/2006/relationships/image" Target="media/image38.png"/><Relationship Id="rId40" Type="http://schemas.openxmlformats.org/officeDocument/2006/relationships/image" Target="media/image39.png"/><Relationship Id="rId41" Type="http://schemas.openxmlformats.org/officeDocument/2006/relationships/image" Target="media/image40.png"/><Relationship Id="rId42" Type="http://schemas.openxmlformats.org/officeDocument/2006/relationships/image" Target="media/image41.png"/><Relationship Id="rId43" Type="http://schemas.openxmlformats.org/officeDocument/2006/relationships/image" Target="media/image42.png"/><Relationship Id="rId44" Type="http://schemas.openxmlformats.org/officeDocument/2006/relationships/image" Target="media/image43.png"/><Relationship Id="rId45" Type="http://schemas.openxmlformats.org/officeDocument/2006/relationships/image" Target="media/image44.png"/><Relationship Id="rId46" Type="http://schemas.openxmlformats.org/officeDocument/2006/relationships/image" Target="media/image45.png"/><Relationship Id="rId47" Type="http://schemas.openxmlformats.org/officeDocument/2006/relationships/image" Target="media/image46.png"/><Relationship Id="rId48" Type="http://schemas.openxmlformats.org/officeDocument/2006/relationships/image" Target="media/image47.png"/><Relationship Id="rId49" Type="http://schemas.openxmlformats.org/officeDocument/2006/relationships/image" Target="media/image48.png"/><Relationship Id="rId50" Type="http://schemas.openxmlformats.org/officeDocument/2006/relationships/image" Target="media/image49.png"/><Relationship Id="rId51" Type="http://schemas.openxmlformats.org/officeDocument/2006/relationships/image" Target="media/image50.png"/><Relationship Id="rId52" Type="http://schemas.openxmlformats.org/officeDocument/2006/relationships/image" Target="media/image51.png"/><Relationship Id="rId53" Type="http://schemas.openxmlformats.org/officeDocument/2006/relationships/image" Target="media/image52.png"/><Relationship Id="rId54" Type="http://schemas.openxmlformats.org/officeDocument/2006/relationships/image" Target="media/image53.png"/><Relationship Id="rId55" Type="http://schemas.openxmlformats.org/officeDocument/2006/relationships/image" Target="media/image54.png"/><Relationship Id="rId56" Type="http://schemas.openxmlformats.org/officeDocument/2006/relationships/fontTable" Target="fontTable.xml"/><Relationship Id="rId57" Type="http://schemas.openxmlformats.org/officeDocument/2006/relationships/settings" Target="settings.xml"/><Relationship Id="rId5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257</TotalTime>
  <Application>LibreOffice/26.2.1.2$Windows_X86_64 LibreOffice_project/620$Build-2</Application>
  <AppVersion>15.0000</AppVersion>
  <Pages>101</Pages>
  <Words>21414</Words>
  <Characters>110837</Characters>
  <CharactersWithSpaces>130467</CharactersWithSpaces>
  <Paragraphs>2424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2026-09-20T21:16:49Z</dcterms:created>
  <dc:creator>Un-named</dc:creator>
  <dc:description/>
  <dc:language>en-US</dc:language>
  <cp:lastModifiedBy/>
  <dcterms:modified xsi:type="dcterms:W3CDTF">2026-09-21T16:43:58Z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