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CCEC" w14:textId="77777777" w:rsidR="00DA784F" w:rsidRPr="008E3685" w:rsidRDefault="00000000">
      <w:pPr>
        <w:jc w:val="center"/>
        <w:rPr>
          <w:rFonts w:ascii="Times New Roman" w:hAnsi="Times New Roman" w:cs="Times New Roman"/>
        </w:rPr>
      </w:pPr>
      <w:r w:rsidRPr="008E3685">
        <w:rPr>
          <w:rFonts w:ascii="Times New Roman" w:hAnsi="Times New Roman" w:cs="Times New Roman"/>
          <w:b/>
          <w:sz w:val="26"/>
        </w:rPr>
        <w:t>KENYA JUNIOR SCHOOL EDUCATION ASSESSMENT</w:t>
      </w:r>
    </w:p>
    <w:p w14:paraId="1B32796A" w14:textId="77777777" w:rsidR="00DA784F" w:rsidRPr="008E3685" w:rsidRDefault="00000000">
      <w:pPr>
        <w:jc w:val="center"/>
        <w:rPr>
          <w:rFonts w:ascii="Times New Roman" w:hAnsi="Times New Roman" w:cs="Times New Roman"/>
        </w:rPr>
      </w:pPr>
      <w:r w:rsidRPr="008E3685">
        <w:rPr>
          <w:rFonts w:ascii="Times New Roman" w:hAnsi="Times New Roman" w:cs="Times New Roman"/>
          <w:b/>
          <w:sz w:val="30"/>
        </w:rPr>
        <w:t>GRADE 7 - 2026</w:t>
      </w:r>
    </w:p>
    <w:p w14:paraId="7A689EC3" w14:textId="77777777" w:rsidR="00DA784F" w:rsidRPr="008E3685" w:rsidRDefault="00000000">
      <w:pPr>
        <w:jc w:val="center"/>
        <w:rPr>
          <w:rFonts w:ascii="Times New Roman" w:hAnsi="Times New Roman" w:cs="Times New Roman"/>
        </w:rPr>
      </w:pPr>
      <w:r w:rsidRPr="008E3685">
        <w:rPr>
          <w:rFonts w:ascii="Times New Roman" w:hAnsi="Times New Roman" w:cs="Times New Roman"/>
          <w:b/>
          <w:sz w:val="28"/>
        </w:rPr>
        <w:t>ENGLISH PAPER 1</w:t>
      </w:r>
    </w:p>
    <w:p w14:paraId="1A9F9514" w14:textId="77777777" w:rsidR="00DA784F" w:rsidRPr="008E3685" w:rsidRDefault="00000000">
      <w:pPr>
        <w:jc w:val="center"/>
        <w:rPr>
          <w:rFonts w:ascii="Times New Roman" w:hAnsi="Times New Roman" w:cs="Times New Roman"/>
        </w:rPr>
      </w:pPr>
      <w:r w:rsidRPr="008E3685">
        <w:rPr>
          <w:rFonts w:ascii="Times New Roman" w:hAnsi="Times New Roman" w:cs="Times New Roman"/>
          <w:b/>
          <w:sz w:val="22"/>
        </w:rPr>
        <w:t>TIME: 1 Hour 40 Minutes</w:t>
      </w:r>
    </w:p>
    <w:tbl>
      <w:tblPr>
        <w:tblStyle w:val="TableGrid"/>
        <w:tblW w:w="0" w:type="auto"/>
        <w:jc w:val="center"/>
        <w:tblLook w:val="04A0" w:firstRow="1" w:lastRow="0" w:firstColumn="1" w:lastColumn="0" w:noHBand="0" w:noVBand="1"/>
      </w:tblPr>
      <w:tblGrid>
        <w:gridCol w:w="2592"/>
        <w:gridCol w:w="2592"/>
        <w:gridCol w:w="2592"/>
        <w:gridCol w:w="2592"/>
      </w:tblGrid>
      <w:tr w:rsidR="00DA784F" w:rsidRPr="008E3685" w14:paraId="6D160626" w14:textId="77777777">
        <w:trPr>
          <w:jc w:val="center"/>
        </w:trPr>
        <w:tc>
          <w:tcPr>
            <w:tcW w:w="2592" w:type="dxa"/>
            <w:shd w:val="clear" w:color="auto" w:fill="EDEDED"/>
            <w:vAlign w:val="center"/>
          </w:tcPr>
          <w:p w14:paraId="7726EC04"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Learner's Name</w:t>
            </w:r>
          </w:p>
        </w:tc>
        <w:tc>
          <w:tcPr>
            <w:tcW w:w="2592" w:type="dxa"/>
            <w:vAlign w:val="center"/>
          </w:tcPr>
          <w:p w14:paraId="2B3947CC" w14:textId="77777777" w:rsidR="00DA784F" w:rsidRPr="008E3685" w:rsidRDefault="00DA784F">
            <w:pPr>
              <w:rPr>
                <w:rFonts w:ascii="Times New Roman" w:hAnsi="Times New Roman" w:cs="Times New Roman"/>
              </w:rPr>
            </w:pPr>
          </w:p>
        </w:tc>
        <w:tc>
          <w:tcPr>
            <w:tcW w:w="2592" w:type="dxa"/>
            <w:shd w:val="clear" w:color="auto" w:fill="EDEDED"/>
            <w:vAlign w:val="center"/>
          </w:tcPr>
          <w:p w14:paraId="4F8417C7"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Assessment Number</w:t>
            </w:r>
          </w:p>
        </w:tc>
        <w:tc>
          <w:tcPr>
            <w:tcW w:w="2592" w:type="dxa"/>
            <w:vAlign w:val="center"/>
          </w:tcPr>
          <w:p w14:paraId="19910FC0" w14:textId="77777777" w:rsidR="00DA784F" w:rsidRPr="008E3685" w:rsidRDefault="00DA784F">
            <w:pPr>
              <w:rPr>
                <w:rFonts w:ascii="Times New Roman" w:hAnsi="Times New Roman" w:cs="Times New Roman"/>
              </w:rPr>
            </w:pPr>
          </w:p>
        </w:tc>
      </w:tr>
      <w:tr w:rsidR="00DA784F" w:rsidRPr="008E3685" w14:paraId="197DE898" w14:textId="77777777">
        <w:trPr>
          <w:jc w:val="center"/>
        </w:trPr>
        <w:tc>
          <w:tcPr>
            <w:tcW w:w="2592" w:type="dxa"/>
            <w:shd w:val="clear" w:color="auto" w:fill="EDEDED"/>
            <w:vAlign w:val="center"/>
          </w:tcPr>
          <w:p w14:paraId="00F6D200"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School Name</w:t>
            </w:r>
          </w:p>
        </w:tc>
        <w:tc>
          <w:tcPr>
            <w:tcW w:w="2592" w:type="dxa"/>
            <w:vAlign w:val="center"/>
          </w:tcPr>
          <w:p w14:paraId="17E2F696" w14:textId="77777777" w:rsidR="00DA784F" w:rsidRPr="008E3685" w:rsidRDefault="00DA784F">
            <w:pPr>
              <w:rPr>
                <w:rFonts w:ascii="Times New Roman" w:hAnsi="Times New Roman" w:cs="Times New Roman"/>
              </w:rPr>
            </w:pPr>
          </w:p>
        </w:tc>
        <w:tc>
          <w:tcPr>
            <w:tcW w:w="2592" w:type="dxa"/>
            <w:shd w:val="clear" w:color="auto" w:fill="EDEDED"/>
            <w:vAlign w:val="center"/>
          </w:tcPr>
          <w:p w14:paraId="791A8EE3"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School Code</w:t>
            </w:r>
          </w:p>
        </w:tc>
        <w:tc>
          <w:tcPr>
            <w:tcW w:w="2592" w:type="dxa"/>
            <w:vAlign w:val="center"/>
          </w:tcPr>
          <w:p w14:paraId="0AE8A13A" w14:textId="77777777" w:rsidR="00DA784F" w:rsidRPr="008E3685" w:rsidRDefault="00DA784F">
            <w:pPr>
              <w:rPr>
                <w:rFonts w:ascii="Times New Roman" w:hAnsi="Times New Roman" w:cs="Times New Roman"/>
              </w:rPr>
            </w:pPr>
          </w:p>
        </w:tc>
      </w:tr>
      <w:tr w:rsidR="00DA784F" w:rsidRPr="008E3685" w14:paraId="573D24D1" w14:textId="77777777">
        <w:trPr>
          <w:jc w:val="center"/>
        </w:trPr>
        <w:tc>
          <w:tcPr>
            <w:tcW w:w="2592" w:type="dxa"/>
            <w:shd w:val="clear" w:color="auto" w:fill="EDEDED"/>
            <w:vAlign w:val="center"/>
          </w:tcPr>
          <w:p w14:paraId="0E50BD61"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Learner's Signature</w:t>
            </w:r>
          </w:p>
        </w:tc>
        <w:tc>
          <w:tcPr>
            <w:tcW w:w="2592" w:type="dxa"/>
            <w:vAlign w:val="center"/>
          </w:tcPr>
          <w:p w14:paraId="4A7DE185" w14:textId="77777777" w:rsidR="00DA784F" w:rsidRPr="008E3685" w:rsidRDefault="00DA784F">
            <w:pPr>
              <w:rPr>
                <w:rFonts w:ascii="Times New Roman" w:hAnsi="Times New Roman" w:cs="Times New Roman"/>
              </w:rPr>
            </w:pPr>
          </w:p>
        </w:tc>
        <w:tc>
          <w:tcPr>
            <w:tcW w:w="2592" w:type="dxa"/>
            <w:shd w:val="clear" w:color="auto" w:fill="EDEDED"/>
            <w:vAlign w:val="center"/>
          </w:tcPr>
          <w:p w14:paraId="5A417665"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Date</w:t>
            </w:r>
          </w:p>
        </w:tc>
        <w:tc>
          <w:tcPr>
            <w:tcW w:w="2592" w:type="dxa"/>
            <w:vAlign w:val="center"/>
          </w:tcPr>
          <w:p w14:paraId="1C67DAAF" w14:textId="77777777" w:rsidR="00DA784F" w:rsidRPr="008E3685" w:rsidRDefault="00DA784F">
            <w:pPr>
              <w:rPr>
                <w:rFonts w:ascii="Times New Roman" w:hAnsi="Times New Roman" w:cs="Times New Roman"/>
              </w:rPr>
            </w:pPr>
          </w:p>
        </w:tc>
      </w:tr>
      <w:tr w:rsidR="00DA784F" w:rsidRPr="008E3685" w14:paraId="32575FD6" w14:textId="77777777">
        <w:trPr>
          <w:jc w:val="center"/>
        </w:trPr>
        <w:tc>
          <w:tcPr>
            <w:tcW w:w="2592" w:type="dxa"/>
            <w:shd w:val="clear" w:color="auto" w:fill="EDEDED"/>
            <w:vAlign w:val="center"/>
          </w:tcPr>
          <w:p w14:paraId="5FBA5D6F"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Learning Area</w:t>
            </w:r>
          </w:p>
        </w:tc>
        <w:tc>
          <w:tcPr>
            <w:tcW w:w="2592" w:type="dxa"/>
            <w:vAlign w:val="center"/>
          </w:tcPr>
          <w:p w14:paraId="0B9F60AA" w14:textId="77777777" w:rsidR="00DA784F" w:rsidRPr="008E3685" w:rsidRDefault="00000000">
            <w:pPr>
              <w:rPr>
                <w:rFonts w:ascii="Times New Roman" w:hAnsi="Times New Roman" w:cs="Times New Roman"/>
              </w:rPr>
            </w:pPr>
            <w:r w:rsidRPr="008E3685">
              <w:rPr>
                <w:rFonts w:ascii="Times New Roman" w:hAnsi="Times New Roman" w:cs="Times New Roman"/>
                <w:sz w:val="18"/>
              </w:rPr>
              <w:t>English</w:t>
            </w:r>
          </w:p>
        </w:tc>
        <w:tc>
          <w:tcPr>
            <w:tcW w:w="2592" w:type="dxa"/>
            <w:shd w:val="clear" w:color="auto" w:fill="EDEDED"/>
            <w:vAlign w:val="center"/>
          </w:tcPr>
          <w:p w14:paraId="7C4C1E77" w14:textId="77777777" w:rsidR="00DA784F" w:rsidRPr="008E3685" w:rsidRDefault="00000000">
            <w:pPr>
              <w:rPr>
                <w:rFonts w:ascii="Times New Roman" w:hAnsi="Times New Roman" w:cs="Times New Roman"/>
              </w:rPr>
            </w:pPr>
            <w:r w:rsidRPr="008E3685">
              <w:rPr>
                <w:rFonts w:ascii="Times New Roman" w:hAnsi="Times New Roman" w:cs="Times New Roman"/>
                <w:b/>
                <w:sz w:val="18"/>
              </w:rPr>
              <w:t>Paper</w:t>
            </w:r>
          </w:p>
        </w:tc>
        <w:tc>
          <w:tcPr>
            <w:tcW w:w="2592" w:type="dxa"/>
            <w:vAlign w:val="center"/>
          </w:tcPr>
          <w:p w14:paraId="0F39AABA" w14:textId="77777777" w:rsidR="00DA784F" w:rsidRPr="008E3685" w:rsidRDefault="00000000">
            <w:pPr>
              <w:rPr>
                <w:rFonts w:ascii="Times New Roman" w:hAnsi="Times New Roman" w:cs="Times New Roman"/>
              </w:rPr>
            </w:pPr>
            <w:r w:rsidRPr="008E3685">
              <w:rPr>
                <w:rFonts w:ascii="Times New Roman" w:hAnsi="Times New Roman" w:cs="Times New Roman"/>
                <w:sz w:val="18"/>
              </w:rPr>
              <w:t>1</w:t>
            </w:r>
          </w:p>
        </w:tc>
      </w:tr>
    </w:tbl>
    <w:p w14:paraId="5D046C68" w14:textId="77777777" w:rsidR="00DA784F" w:rsidRPr="008E3685" w:rsidRDefault="00000000">
      <w:pPr>
        <w:spacing w:before="120" w:after="60"/>
        <w:rPr>
          <w:rFonts w:ascii="Times New Roman" w:hAnsi="Times New Roman" w:cs="Times New Roman"/>
        </w:rPr>
      </w:pPr>
      <w:r w:rsidRPr="008E3685">
        <w:rPr>
          <w:rFonts w:ascii="Times New Roman" w:hAnsi="Times New Roman" w:cs="Times New Roman"/>
          <w:b/>
          <w:sz w:val="24"/>
        </w:rPr>
        <w:t>INSTRUCTIONS TO LEARNERS</w:t>
      </w:r>
    </w:p>
    <w:p w14:paraId="0DBFBF8E"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1. You have been given this question paper and a separate answer sheet. This paper consists of 50 multiple-choice questions.</w:t>
      </w:r>
    </w:p>
    <w:p w14:paraId="10246209"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2. Answer ALL questions on the ANSWER SHEET provided, NOT on the question paper.</w:t>
      </w:r>
    </w:p>
    <w:p w14:paraId="5ED1B6A1"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3. Do all the necessary rough work on the question paper.</w:t>
      </w:r>
    </w:p>
    <w:p w14:paraId="2E5823A5"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4. Use an ordinary HB pencil.</w:t>
      </w:r>
    </w:p>
    <w:p w14:paraId="065C2CAA"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5. Confirm that your answer sheet has your Assessment Number, Name, Name of your School and Name of the Subject.</w:t>
      </w:r>
    </w:p>
    <w:p w14:paraId="192A2052"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6. Keep the answer sheet clean and dry. DO NOT fold it.</w:t>
      </w:r>
    </w:p>
    <w:p w14:paraId="0026A3DD"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7. For each question, four options are given. The options are lettered A, B, C and D. In each case, only ONE option is correct.</w:t>
      </w:r>
    </w:p>
    <w:p w14:paraId="6568FFFE"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8. On the answer sheet, show the correct answer by drawing a DARK LINE inside the box containing the letter of your chosen option.</w:t>
      </w:r>
    </w:p>
    <w:p w14:paraId="0831A1A6"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9. Your dark line MUST be within the box. DO NOT make any marks outside the boxes.</w:t>
      </w:r>
    </w:p>
    <w:p w14:paraId="73130E28" w14:textId="77777777" w:rsidR="00DA784F" w:rsidRPr="008E3685" w:rsidRDefault="00000000">
      <w:pPr>
        <w:spacing w:after="20"/>
        <w:rPr>
          <w:rFonts w:ascii="Times New Roman" w:hAnsi="Times New Roman" w:cs="Times New Roman"/>
        </w:rPr>
      </w:pPr>
      <w:r w:rsidRPr="008E3685">
        <w:rPr>
          <w:rFonts w:ascii="Times New Roman" w:hAnsi="Times New Roman" w:cs="Times New Roman"/>
          <w:sz w:val="19"/>
        </w:rPr>
        <w:t>10. For each question, ONLY ONE box is to be marked.</w:t>
      </w:r>
    </w:p>
    <w:p w14:paraId="3D12FEDB" w14:textId="77777777" w:rsidR="00DA784F" w:rsidRPr="008E3685" w:rsidRDefault="00000000">
      <w:pPr>
        <w:spacing w:before="120" w:after="60"/>
        <w:rPr>
          <w:rFonts w:ascii="Times New Roman" w:hAnsi="Times New Roman" w:cs="Times New Roman"/>
        </w:rPr>
      </w:pPr>
      <w:r w:rsidRPr="008E3685">
        <w:rPr>
          <w:rFonts w:ascii="Times New Roman" w:hAnsi="Times New Roman" w:cs="Times New Roman"/>
          <w:b/>
          <w:sz w:val="24"/>
        </w:rPr>
        <w:t>FOR OFFICIAL USE ONLY</w:t>
      </w:r>
    </w:p>
    <w:tbl>
      <w:tblPr>
        <w:tblStyle w:val="TableGrid"/>
        <w:tblW w:w="0" w:type="auto"/>
        <w:jc w:val="center"/>
        <w:tblLook w:val="04A0" w:firstRow="1" w:lastRow="0" w:firstColumn="1" w:lastColumn="0" w:noHBand="0" w:noVBand="1"/>
      </w:tblPr>
      <w:tblGrid>
        <w:gridCol w:w="943"/>
        <w:gridCol w:w="943"/>
        <w:gridCol w:w="943"/>
        <w:gridCol w:w="943"/>
        <w:gridCol w:w="943"/>
        <w:gridCol w:w="943"/>
        <w:gridCol w:w="943"/>
        <w:gridCol w:w="943"/>
        <w:gridCol w:w="943"/>
        <w:gridCol w:w="943"/>
        <w:gridCol w:w="943"/>
      </w:tblGrid>
      <w:tr w:rsidR="00DA784F" w:rsidRPr="008E3685" w14:paraId="283AAFE7" w14:textId="77777777">
        <w:trPr>
          <w:jc w:val="center"/>
        </w:trPr>
        <w:tc>
          <w:tcPr>
            <w:tcW w:w="943" w:type="dxa"/>
            <w:shd w:val="clear" w:color="auto" w:fill="D9EAF7"/>
            <w:vAlign w:val="center"/>
          </w:tcPr>
          <w:p w14:paraId="1CC7E7CF"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Questions</w:t>
            </w:r>
          </w:p>
        </w:tc>
        <w:tc>
          <w:tcPr>
            <w:tcW w:w="943" w:type="dxa"/>
            <w:shd w:val="clear" w:color="auto" w:fill="D9EAF7"/>
            <w:vAlign w:val="center"/>
          </w:tcPr>
          <w:p w14:paraId="3C14B848"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1</w:t>
            </w:r>
          </w:p>
        </w:tc>
        <w:tc>
          <w:tcPr>
            <w:tcW w:w="943" w:type="dxa"/>
            <w:shd w:val="clear" w:color="auto" w:fill="D9EAF7"/>
            <w:vAlign w:val="center"/>
          </w:tcPr>
          <w:p w14:paraId="01EE71F6"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2</w:t>
            </w:r>
          </w:p>
        </w:tc>
        <w:tc>
          <w:tcPr>
            <w:tcW w:w="943" w:type="dxa"/>
            <w:shd w:val="clear" w:color="auto" w:fill="D9EAF7"/>
            <w:vAlign w:val="center"/>
          </w:tcPr>
          <w:p w14:paraId="339688A4"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3</w:t>
            </w:r>
          </w:p>
        </w:tc>
        <w:tc>
          <w:tcPr>
            <w:tcW w:w="943" w:type="dxa"/>
            <w:shd w:val="clear" w:color="auto" w:fill="D9EAF7"/>
            <w:vAlign w:val="center"/>
          </w:tcPr>
          <w:p w14:paraId="3104BDBE"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4</w:t>
            </w:r>
          </w:p>
        </w:tc>
        <w:tc>
          <w:tcPr>
            <w:tcW w:w="943" w:type="dxa"/>
            <w:shd w:val="clear" w:color="auto" w:fill="D9EAF7"/>
            <w:vAlign w:val="center"/>
          </w:tcPr>
          <w:p w14:paraId="1DEFFB6A"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5</w:t>
            </w:r>
          </w:p>
        </w:tc>
        <w:tc>
          <w:tcPr>
            <w:tcW w:w="943" w:type="dxa"/>
            <w:shd w:val="clear" w:color="auto" w:fill="D9EAF7"/>
            <w:vAlign w:val="center"/>
          </w:tcPr>
          <w:p w14:paraId="1A8CDFBC"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6</w:t>
            </w:r>
          </w:p>
        </w:tc>
        <w:tc>
          <w:tcPr>
            <w:tcW w:w="943" w:type="dxa"/>
            <w:shd w:val="clear" w:color="auto" w:fill="D9EAF7"/>
            <w:vAlign w:val="center"/>
          </w:tcPr>
          <w:p w14:paraId="296FFB0D"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7</w:t>
            </w:r>
          </w:p>
        </w:tc>
        <w:tc>
          <w:tcPr>
            <w:tcW w:w="943" w:type="dxa"/>
            <w:shd w:val="clear" w:color="auto" w:fill="D9EAF7"/>
            <w:vAlign w:val="center"/>
          </w:tcPr>
          <w:p w14:paraId="47FEEDB3"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8</w:t>
            </w:r>
          </w:p>
        </w:tc>
        <w:tc>
          <w:tcPr>
            <w:tcW w:w="943" w:type="dxa"/>
            <w:shd w:val="clear" w:color="auto" w:fill="D9EAF7"/>
            <w:vAlign w:val="center"/>
          </w:tcPr>
          <w:p w14:paraId="19F1CCEA"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9</w:t>
            </w:r>
          </w:p>
        </w:tc>
        <w:tc>
          <w:tcPr>
            <w:tcW w:w="943" w:type="dxa"/>
            <w:shd w:val="clear" w:color="auto" w:fill="D9EAF7"/>
            <w:vAlign w:val="center"/>
          </w:tcPr>
          <w:p w14:paraId="6C4EDB29"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10</w:t>
            </w:r>
          </w:p>
        </w:tc>
      </w:tr>
      <w:tr w:rsidR="00DA784F" w:rsidRPr="008E3685" w14:paraId="674B9E0C" w14:textId="77777777">
        <w:trPr>
          <w:jc w:val="center"/>
        </w:trPr>
        <w:tc>
          <w:tcPr>
            <w:tcW w:w="943" w:type="dxa"/>
            <w:vAlign w:val="center"/>
          </w:tcPr>
          <w:p w14:paraId="6E7AFC12"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1–10</w:t>
            </w:r>
          </w:p>
        </w:tc>
        <w:tc>
          <w:tcPr>
            <w:tcW w:w="943" w:type="dxa"/>
            <w:vAlign w:val="center"/>
          </w:tcPr>
          <w:p w14:paraId="7F251F7E"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4E3626C6"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E7A5977"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6C6F46A"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199B333E"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720995DB"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74C6E592"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D620B5A"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55A322C"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7043777B"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r>
      <w:tr w:rsidR="00DA784F" w:rsidRPr="008E3685" w14:paraId="1F6D7866" w14:textId="77777777">
        <w:trPr>
          <w:jc w:val="center"/>
        </w:trPr>
        <w:tc>
          <w:tcPr>
            <w:tcW w:w="943" w:type="dxa"/>
            <w:vAlign w:val="center"/>
          </w:tcPr>
          <w:p w14:paraId="5AFB0FA5" w14:textId="77777777" w:rsidR="00DA784F" w:rsidRPr="008E3685" w:rsidRDefault="00000000">
            <w:pPr>
              <w:rPr>
                <w:rFonts w:ascii="Times New Roman" w:hAnsi="Times New Roman" w:cs="Times New Roman"/>
              </w:rPr>
            </w:pPr>
            <w:r w:rsidRPr="008E3685">
              <w:rPr>
                <w:rFonts w:ascii="Times New Roman" w:hAnsi="Times New Roman" w:cs="Times New Roman"/>
                <w:b/>
                <w:sz w:val="16"/>
              </w:rPr>
              <w:t>11–20</w:t>
            </w:r>
          </w:p>
        </w:tc>
        <w:tc>
          <w:tcPr>
            <w:tcW w:w="943" w:type="dxa"/>
            <w:vAlign w:val="center"/>
          </w:tcPr>
          <w:p w14:paraId="6C940C3F"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6A6CEE4"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485BBA00"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1FB5C2F"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230C23CF"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23C6808A"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113DEB6D"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0F7D7E68"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5C670C09"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c>
          <w:tcPr>
            <w:tcW w:w="943" w:type="dxa"/>
            <w:vAlign w:val="center"/>
          </w:tcPr>
          <w:p w14:paraId="78458E35" w14:textId="77777777" w:rsidR="00DA784F" w:rsidRPr="008E3685" w:rsidRDefault="00000000">
            <w:pPr>
              <w:rPr>
                <w:rFonts w:ascii="Times New Roman" w:hAnsi="Times New Roman" w:cs="Times New Roman"/>
              </w:rPr>
            </w:pPr>
            <w:r w:rsidRPr="008E3685">
              <w:rPr>
                <w:rFonts w:ascii="Times New Roman" w:hAnsi="Times New Roman" w:cs="Times New Roman"/>
                <w:sz w:val="16"/>
              </w:rPr>
              <w:t>1</w:t>
            </w:r>
          </w:p>
        </w:tc>
      </w:tr>
    </w:tbl>
    <w:p w14:paraId="45B09F52" w14:textId="77777777" w:rsidR="00DA784F" w:rsidRPr="008E3685" w:rsidRDefault="00000000">
      <w:pPr>
        <w:rPr>
          <w:rFonts w:ascii="Times New Roman" w:hAnsi="Times New Roman" w:cs="Times New Roman"/>
        </w:rPr>
      </w:pPr>
      <w:r w:rsidRPr="008E3685">
        <w:rPr>
          <w:rFonts w:ascii="Times New Roman" w:hAnsi="Times New Roman" w:cs="Times New Roman"/>
          <w:b/>
        </w:rPr>
        <w:t>Maximum Score: 50 marks    Learner's Score: __________ / 50</w:t>
      </w:r>
    </w:p>
    <w:p w14:paraId="23DCE475" w14:textId="77777777" w:rsidR="00DA784F" w:rsidRPr="008E3685" w:rsidRDefault="00000000">
      <w:pPr>
        <w:spacing w:before="120" w:after="60"/>
        <w:rPr>
          <w:rFonts w:ascii="Times New Roman" w:hAnsi="Times New Roman" w:cs="Times New Roman"/>
        </w:rPr>
      </w:pPr>
      <w:r w:rsidRPr="008E3685">
        <w:rPr>
          <w:rFonts w:ascii="Times New Roman" w:hAnsi="Times New Roman" w:cs="Times New Roman"/>
          <w:b/>
          <w:sz w:val="24"/>
        </w:rPr>
        <w:t>SECTION A: READING COMPREHENSION</w:t>
      </w:r>
    </w:p>
    <w:p w14:paraId="6C3523E8" w14:textId="77777777" w:rsidR="00DA784F" w:rsidRPr="008E3685" w:rsidRDefault="00000000">
      <w:pPr>
        <w:rPr>
          <w:rFonts w:ascii="Times New Roman" w:hAnsi="Times New Roman" w:cs="Times New Roman"/>
        </w:rPr>
      </w:pPr>
      <w:r w:rsidRPr="008E3685">
        <w:rPr>
          <w:rFonts w:ascii="Times New Roman" w:hAnsi="Times New Roman" w:cs="Times New Roman"/>
          <w:b/>
          <w:i/>
        </w:rPr>
        <w:t>Read the passage below and answer questions 1–6.</w:t>
      </w:r>
    </w:p>
    <w:p w14:paraId="4DAF7F74" w14:textId="77777777" w:rsidR="00DA784F" w:rsidRPr="008E3685" w:rsidRDefault="00000000">
      <w:pPr>
        <w:spacing w:line="252" w:lineRule="auto"/>
        <w:rPr>
          <w:rFonts w:ascii="Times New Roman" w:hAnsi="Times New Roman" w:cs="Times New Roman"/>
        </w:rPr>
      </w:pPr>
      <w:r w:rsidRPr="008E3685">
        <w:rPr>
          <w:rFonts w:ascii="Times New Roman" w:hAnsi="Times New Roman" w:cs="Times New Roman"/>
        </w:rPr>
        <w:t>Good personal hygiene helps people stay healthy, comfortable and confident. One simple habit is washing the hands with clean water and soap. Hands should be washed before eating and after using the toilet because germs can easily move from one surface to another. It is also important to keep fingernails short and clean, bathe regularly and wear clean clothes. When coughing or sneezing, a person should cover the mouth and nose with a tissue or the elbow so that droplets do not spread to other people. Food should be covered and drinking water should be kept in clean containers. These small habits help protect individuals and the people around them.</w:t>
      </w:r>
    </w:p>
    <w:p w14:paraId="60B96EDD"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 What is one benefit of washing your hands before eating?</w:t>
      </w:r>
    </w:p>
    <w:p w14:paraId="44DEF97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It makes food taste sweeter.</w:t>
      </w:r>
    </w:p>
    <w:p w14:paraId="39141FC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It helps prevent the spread of germs.</w:t>
      </w:r>
    </w:p>
    <w:p w14:paraId="5413997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It makes people sleep better.</w:t>
      </w:r>
    </w:p>
    <w:p w14:paraId="0EF430D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It removes the need to brush teeth.</w:t>
      </w:r>
    </w:p>
    <w:p w14:paraId="49029F8A"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 Which action is most likely to reduce the spread of germs at school?</w:t>
      </w:r>
    </w:p>
    <w:p w14:paraId="04AF5F8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Sharing used handkerchiefs.</w:t>
      </w:r>
    </w:p>
    <w:p w14:paraId="56EFA0B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Leaving rubbish on the floor.</w:t>
      </w:r>
    </w:p>
    <w:p w14:paraId="41F4956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Washing hands regularly.</w:t>
      </w:r>
    </w:p>
    <w:p w14:paraId="5F15120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Avoiding drinking water.</w:t>
      </w:r>
    </w:p>
    <w:p w14:paraId="46613616"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 The main reason for covering a cough or sneeze is to</w:t>
      </w:r>
    </w:p>
    <w:p w14:paraId="1A64D5E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lastRenderedPageBreak/>
        <w:t>A. make the sound quieter.</w:t>
      </w:r>
    </w:p>
    <w:p w14:paraId="296E54E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avoid disturbing a lesson.</w:t>
      </w:r>
    </w:p>
    <w:p w14:paraId="08BB3FC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prevent droplets from reaching other people.</w:t>
      </w:r>
    </w:p>
    <w:p w14:paraId="1289F7A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show good manners only.</w:t>
      </w:r>
    </w:p>
    <w:p w14:paraId="51EDA285"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 According to the passage, when is it especially important to wash your hands?</w:t>
      </w:r>
    </w:p>
    <w:p w14:paraId="2480A9A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Only before going to bed.</w:t>
      </w:r>
    </w:p>
    <w:p w14:paraId="76F91D4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After using the toilet.</w:t>
      </w:r>
    </w:p>
    <w:p w14:paraId="4DE4C35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Only after playing football.</w:t>
      </w:r>
    </w:p>
    <w:p w14:paraId="5C26FAB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Only when the weather is cold.</w:t>
      </w:r>
    </w:p>
    <w:p w14:paraId="5E6DCA1F"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5. Why should food be kept covered?</w:t>
      </w:r>
    </w:p>
    <w:p w14:paraId="34F0009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To make it look larger.</w:t>
      </w:r>
    </w:p>
    <w:p w14:paraId="7652BDC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To keep it warm all day.</w:t>
      </w:r>
    </w:p>
    <w:p w14:paraId="5F48365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To protect it from contamination.</w:t>
      </w:r>
    </w:p>
    <w:p w14:paraId="705A865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To make it easier to carry.</w:t>
      </w:r>
    </w:p>
    <w:p w14:paraId="5BE0C1C6"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6. Which would be the most suitable title for the passage?</w:t>
      </w:r>
    </w:p>
    <w:p w14:paraId="5876A0A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Ways of Keeping Healthy and Clean</w:t>
      </w:r>
    </w:p>
    <w:p w14:paraId="59FEB4D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How to Win a School Competition</w:t>
      </w:r>
    </w:p>
    <w:p w14:paraId="1B6D359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Different Types of Food</w:t>
      </w:r>
    </w:p>
    <w:p w14:paraId="47AE8BC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A Day at the Playground</w:t>
      </w:r>
    </w:p>
    <w:p w14:paraId="0E34E634" w14:textId="77777777" w:rsidR="00DA784F" w:rsidRPr="008E3685" w:rsidRDefault="00000000">
      <w:pPr>
        <w:rPr>
          <w:rFonts w:ascii="Times New Roman" w:hAnsi="Times New Roman" w:cs="Times New Roman"/>
        </w:rPr>
      </w:pPr>
      <w:r w:rsidRPr="008E3685">
        <w:rPr>
          <w:rFonts w:ascii="Times New Roman" w:hAnsi="Times New Roman" w:cs="Times New Roman"/>
          <w:b/>
          <w:i/>
        </w:rPr>
        <w:t>Read the passage below and answer questions 7–11.</w:t>
      </w:r>
    </w:p>
    <w:p w14:paraId="1E700001" w14:textId="77777777" w:rsidR="00DA784F" w:rsidRPr="008E3685" w:rsidRDefault="00000000">
      <w:pPr>
        <w:spacing w:line="252" w:lineRule="auto"/>
        <w:rPr>
          <w:rFonts w:ascii="Times New Roman" w:hAnsi="Times New Roman" w:cs="Times New Roman"/>
        </w:rPr>
      </w:pPr>
      <w:r w:rsidRPr="008E3685">
        <w:rPr>
          <w:rFonts w:ascii="Times New Roman" w:hAnsi="Times New Roman" w:cs="Times New Roman"/>
        </w:rPr>
        <w:t>Birds have several features that help them fly. Their bones are strong but many of them are light because some contain hollow spaces. Before some bones become fully developed, a flexible material called cartilage provides a framework for growth. Food supplies minerals such as calcium and phosphorus, which help maintain strong bones. Bones also store minerals that the body may need later. These minerals can be released into the bloodstream and carried to other parts of the body. As people grow older, bones may lose some of their strength if the body does not receive enough nutrients and if the bones are not kept active.</w:t>
      </w:r>
    </w:p>
    <w:p w14:paraId="49BCF929"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7. The sentence 'Although the bridge is narrow, it is strong' can also be written as</w:t>
      </w:r>
    </w:p>
    <w:p w14:paraId="71AF68B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The bridge is narrow because it is strong.</w:t>
      </w:r>
    </w:p>
    <w:p w14:paraId="715137F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The bridge is narrow but strong.</w:t>
      </w:r>
    </w:p>
    <w:p w14:paraId="53DD69A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The bridge is strong unless it is narrow.</w:t>
      </w:r>
    </w:p>
    <w:p w14:paraId="702A306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The bridge is narrow so it cannot be strong.</w:t>
      </w:r>
    </w:p>
    <w:p w14:paraId="1D900DB4"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8. Why do some birds have hollow bones?</w:t>
      </w:r>
    </w:p>
    <w:p w14:paraId="3A6A790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To make their bodies lighter for flight.</w:t>
      </w:r>
    </w:p>
    <w:p w14:paraId="21B2A63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To make them unable to fly.</w:t>
      </w:r>
    </w:p>
    <w:p w14:paraId="5D9F523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To store all their food.</w:t>
      </w:r>
    </w:p>
    <w:p w14:paraId="4420DCD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To prevent them from growing.</w:t>
      </w:r>
    </w:p>
    <w:p w14:paraId="3BC52967"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9. According to the passage, what material forms a flexible framework before some bones develop?</w:t>
      </w:r>
    </w:p>
    <w:p w14:paraId="15D2339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Muscle</w:t>
      </w:r>
    </w:p>
    <w:p w14:paraId="3C11827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Cartilage</w:t>
      </w:r>
    </w:p>
    <w:p w14:paraId="06C6F6E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Blood</w:t>
      </w:r>
    </w:p>
    <w:p w14:paraId="19FBF14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Skin</w:t>
      </w:r>
    </w:p>
    <w:p w14:paraId="71645BC7"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10. When the body does not receive enough calcium, bones may</w:t>
      </w:r>
    </w:p>
    <w:p w14:paraId="3221CE7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become stronger immediately.</w:t>
      </w:r>
    </w:p>
    <w:p w14:paraId="55FA77B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become weaker.</w:t>
      </w:r>
    </w:p>
    <w:p w14:paraId="04D02C3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turn into muscles.</w:t>
      </w:r>
    </w:p>
    <w:p w14:paraId="413DB17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stop containing minerals.</w:t>
      </w:r>
    </w:p>
    <w:p w14:paraId="76CE20DB"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11. How are minerals moved from bones to other parts of the body?</w:t>
      </w:r>
    </w:p>
    <w:p w14:paraId="5CCF70B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Through the bloodstream</w:t>
      </w:r>
    </w:p>
    <w:p w14:paraId="1D23D96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Through the skin</w:t>
      </w:r>
    </w:p>
    <w:p w14:paraId="0357EB6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Through the hair</w:t>
      </w:r>
    </w:p>
    <w:p w14:paraId="5EEDD37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Through the lungs only</w:t>
      </w:r>
    </w:p>
    <w:p w14:paraId="64D62CEF" w14:textId="77777777" w:rsidR="00DA784F" w:rsidRPr="008E3685" w:rsidRDefault="00000000">
      <w:pPr>
        <w:rPr>
          <w:rFonts w:ascii="Times New Roman" w:hAnsi="Times New Roman" w:cs="Times New Roman"/>
        </w:rPr>
      </w:pPr>
      <w:r w:rsidRPr="008E3685">
        <w:rPr>
          <w:rFonts w:ascii="Times New Roman" w:hAnsi="Times New Roman" w:cs="Times New Roman"/>
          <w:b/>
          <w:i/>
        </w:rPr>
        <w:t>Read the passage below and answer questions 12–16.</w:t>
      </w:r>
    </w:p>
    <w:p w14:paraId="0786A937" w14:textId="77777777" w:rsidR="00DA784F" w:rsidRPr="008E3685" w:rsidRDefault="00000000">
      <w:pPr>
        <w:spacing w:line="252" w:lineRule="auto"/>
        <w:rPr>
          <w:rFonts w:ascii="Times New Roman" w:hAnsi="Times New Roman" w:cs="Times New Roman"/>
        </w:rPr>
      </w:pPr>
      <w:r w:rsidRPr="008E3685">
        <w:rPr>
          <w:rFonts w:ascii="Times New Roman" w:hAnsi="Times New Roman" w:cs="Times New Roman"/>
        </w:rPr>
        <w:lastRenderedPageBreak/>
        <w:t>A group of learners at Green Valley School noticed that the stream near their school was becoming polluted. They discovered that plastic bottles, food wrappers and other rubbish were often thrown onto the ground and washed into the stream when it rained. The school started a recycling project in 2020. Learners collected plastic separately from other waste and placed it in labelled containers. The project reduced the amount of rubbish reaching the stream, but the learners realised that recycling alone was not enough. They also needed to reduce the use of single-use plastics and teach the community about responsible waste disposal. Clean water is important to people, animals and plants, so everyone has a role to play in protecting it.</w:t>
      </w:r>
    </w:p>
    <w:p w14:paraId="54165508"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12. When was the community recycling project in the passage started?</w:t>
      </w:r>
    </w:p>
    <w:p w14:paraId="77C8FAA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2010</w:t>
      </w:r>
    </w:p>
    <w:p w14:paraId="7443F3D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2015</w:t>
      </w:r>
    </w:p>
    <w:p w14:paraId="6DED602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2020</w:t>
      </w:r>
    </w:p>
    <w:p w14:paraId="468FBB0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2025</w:t>
      </w:r>
    </w:p>
    <w:p w14:paraId="1306A7D4"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13. Which material was described as the main source of waste in the community?</w:t>
      </w:r>
    </w:p>
    <w:p w14:paraId="016130E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Glass</w:t>
      </w:r>
    </w:p>
    <w:p w14:paraId="089DF34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Plastic</w:t>
      </w:r>
    </w:p>
    <w:p w14:paraId="2E8B7B3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Wood</w:t>
      </w:r>
    </w:p>
    <w:p w14:paraId="38037CD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Cotton</w:t>
      </w:r>
    </w:p>
    <w:p w14:paraId="78D9CDC3"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14. Why were fish affected by the polluted river?</w:t>
      </w:r>
    </w:p>
    <w:p w14:paraId="56B79F1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They drank clean water.</w:t>
      </w:r>
    </w:p>
    <w:p w14:paraId="5D5EE28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Waste released harmful substances into the water.</w:t>
      </w:r>
    </w:p>
    <w:p w14:paraId="1C258FE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They were caught by fishermen.</w:t>
      </w:r>
    </w:p>
    <w:p w14:paraId="680EDE4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They ate only plants.</w:t>
      </w:r>
    </w:p>
    <w:p w14:paraId="1D72DEBB"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15. Which word best describes the polluted river described in the passage?</w:t>
      </w:r>
    </w:p>
    <w:p w14:paraId="5AD76C9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Healthy</w:t>
      </w:r>
    </w:p>
    <w:p w14:paraId="156DFA0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Dangerous</w:t>
      </w:r>
    </w:p>
    <w:p w14:paraId="371EC81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Silent</w:t>
      </w:r>
    </w:p>
    <w:p w14:paraId="32EE445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Colourful</w:t>
      </w:r>
    </w:p>
    <w:p w14:paraId="79C0835C"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16. Why is plastic waste difficult to manage?</w:t>
      </w:r>
    </w:p>
    <w:p w14:paraId="697C64B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It disappears immediately.</w:t>
      </w:r>
    </w:p>
    <w:p w14:paraId="6431C4D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It takes a long time to break down.</w:t>
      </w:r>
    </w:p>
    <w:p w14:paraId="64590A3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It is always made of paper.</w:t>
      </w:r>
    </w:p>
    <w:p w14:paraId="46EA2DA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It cannot be seen by people.</w:t>
      </w:r>
    </w:p>
    <w:p w14:paraId="20E67706" w14:textId="77777777" w:rsidR="00DA784F" w:rsidRPr="008E3685" w:rsidRDefault="00000000">
      <w:pPr>
        <w:spacing w:before="120" w:after="60"/>
        <w:rPr>
          <w:rFonts w:ascii="Times New Roman" w:hAnsi="Times New Roman" w:cs="Times New Roman"/>
        </w:rPr>
      </w:pPr>
      <w:r w:rsidRPr="008E3685">
        <w:rPr>
          <w:rFonts w:ascii="Times New Roman" w:hAnsi="Times New Roman" w:cs="Times New Roman"/>
          <w:b/>
          <w:sz w:val="24"/>
        </w:rPr>
        <w:t>SECTION B: INTERPRETATION AND FUNCTIONAL LANGUAGE</w:t>
      </w:r>
    </w:p>
    <w:p w14:paraId="4470F7B9" w14:textId="77777777" w:rsidR="00DA784F" w:rsidRPr="008E3685" w:rsidRDefault="00000000">
      <w:pPr>
        <w:rPr>
          <w:rFonts w:ascii="Times New Roman" w:hAnsi="Times New Roman" w:cs="Times New Roman"/>
        </w:rPr>
      </w:pPr>
      <w:r w:rsidRPr="008E3685">
        <w:rPr>
          <w:rFonts w:ascii="Times New Roman" w:hAnsi="Times New Roman" w:cs="Times New Roman"/>
          <w:b/>
          <w:i/>
        </w:rPr>
        <w:t>Read the narration below and answer questions 17–20.</w:t>
      </w:r>
    </w:p>
    <w:p w14:paraId="3CDC462E" w14:textId="77777777" w:rsidR="00DA784F" w:rsidRPr="008E3685" w:rsidRDefault="00000000">
      <w:pPr>
        <w:spacing w:line="252" w:lineRule="auto"/>
        <w:rPr>
          <w:rFonts w:ascii="Times New Roman" w:hAnsi="Times New Roman" w:cs="Times New Roman"/>
        </w:rPr>
      </w:pPr>
      <w:r w:rsidRPr="008E3685">
        <w:rPr>
          <w:rFonts w:ascii="Times New Roman" w:hAnsi="Times New Roman" w:cs="Times New Roman"/>
        </w:rPr>
        <w:t>A group of four friends—Amina, Brian, Chao and Diana—were choosing activities for the school open day. Amina chose reading, football and drama. Brian chose football and music. Chao chose reading and drama. Diana chose football, music and drama.</w:t>
      </w:r>
    </w:p>
    <w:p w14:paraId="697D219C"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17. Which learner took part in the greatest number of activities?</w:t>
      </w:r>
    </w:p>
    <w:p w14:paraId="007F41C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Amina</w:t>
      </w:r>
    </w:p>
    <w:p w14:paraId="2D0B3C8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Brian</w:t>
      </w:r>
    </w:p>
    <w:p w14:paraId="231E84C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Chao</w:t>
      </w:r>
    </w:p>
    <w:p w14:paraId="64D7A07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Diana</w:t>
      </w:r>
    </w:p>
    <w:p w14:paraId="3F32D359"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18. Which activity was NOT selected by Amina?</w:t>
      </w:r>
    </w:p>
    <w:p w14:paraId="1BE2D9A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Reading</w:t>
      </w:r>
    </w:p>
    <w:p w14:paraId="68C4606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Football</w:t>
      </w:r>
    </w:p>
    <w:p w14:paraId="50B2A0D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Music</w:t>
      </w:r>
    </w:p>
    <w:p w14:paraId="6FD0262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Drama</w:t>
      </w:r>
    </w:p>
    <w:p w14:paraId="1F5470CD"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19. How many learners selected both reading and drama?</w:t>
      </w:r>
    </w:p>
    <w:p w14:paraId="057818A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1</w:t>
      </w:r>
    </w:p>
    <w:p w14:paraId="6B5690A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2</w:t>
      </w:r>
    </w:p>
    <w:p w14:paraId="72F7B27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3</w:t>
      </w:r>
    </w:p>
    <w:p w14:paraId="2386D68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lastRenderedPageBreak/>
        <w:t>D. 4</w:t>
      </w:r>
    </w:p>
    <w:p w14:paraId="06DFC0CC"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20. Which activity was selected by both Amina and Brian?</w:t>
      </w:r>
    </w:p>
    <w:p w14:paraId="50F412D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Football</w:t>
      </w:r>
    </w:p>
    <w:p w14:paraId="3E83E64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Reading</w:t>
      </w:r>
    </w:p>
    <w:p w14:paraId="6525E44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Music</w:t>
      </w:r>
    </w:p>
    <w:p w14:paraId="79B3FB6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Drama</w:t>
      </w:r>
    </w:p>
    <w:p w14:paraId="08C1207A" w14:textId="77777777" w:rsidR="00DA784F" w:rsidRPr="008E3685" w:rsidRDefault="00000000">
      <w:pPr>
        <w:rPr>
          <w:rFonts w:ascii="Times New Roman" w:hAnsi="Times New Roman" w:cs="Times New Roman"/>
        </w:rPr>
      </w:pPr>
      <w:r w:rsidRPr="008E3685">
        <w:rPr>
          <w:rFonts w:ascii="Times New Roman" w:hAnsi="Times New Roman" w:cs="Times New Roman"/>
          <w:b/>
          <w:i/>
        </w:rPr>
        <w:t>The following is a conversation between a teacher and a learner. Choose the best response for each gap.</w:t>
      </w:r>
    </w:p>
    <w:p w14:paraId="74078B4F" w14:textId="77777777" w:rsidR="00DA784F" w:rsidRPr="008E3685" w:rsidRDefault="00000000">
      <w:pPr>
        <w:spacing w:line="252" w:lineRule="auto"/>
        <w:rPr>
          <w:rFonts w:ascii="Times New Roman" w:hAnsi="Times New Roman" w:cs="Times New Roman"/>
        </w:rPr>
      </w:pPr>
      <w:r w:rsidRPr="008E3685">
        <w:rPr>
          <w:rFonts w:ascii="Times New Roman" w:hAnsi="Times New Roman" w:cs="Times New Roman"/>
        </w:rPr>
        <w:t>Teacher: Good morning, class.</w:t>
      </w:r>
      <w:r w:rsidRPr="008E3685">
        <w:rPr>
          <w:rFonts w:ascii="Times New Roman" w:hAnsi="Times New Roman" w:cs="Times New Roman"/>
        </w:rPr>
        <w:br/>
        <w:t>Learner: Good morning, teacher.</w:t>
      </w:r>
      <w:r w:rsidRPr="008E3685">
        <w:rPr>
          <w:rFonts w:ascii="Times New Roman" w:hAnsi="Times New Roman" w:cs="Times New Roman"/>
        </w:rPr>
        <w:br/>
        <w:t>Learner: Could you explain this question again, please?</w:t>
      </w:r>
      <w:r w:rsidRPr="008E3685">
        <w:rPr>
          <w:rFonts w:ascii="Times New Roman" w:hAnsi="Times New Roman" w:cs="Times New Roman"/>
        </w:rPr>
        <w:br/>
        <w:t>Teacher: Certainly. I will explain it again.</w:t>
      </w:r>
      <w:r w:rsidRPr="008E3685">
        <w:rPr>
          <w:rFonts w:ascii="Times New Roman" w:hAnsi="Times New Roman" w:cs="Times New Roman"/>
        </w:rPr>
        <w:br/>
        <w:t>Learner: Thank you for helping me.</w:t>
      </w:r>
      <w:r w:rsidRPr="008E3685">
        <w:rPr>
          <w:rFonts w:ascii="Times New Roman" w:hAnsi="Times New Roman" w:cs="Times New Roman"/>
        </w:rPr>
        <w:br/>
        <w:t>Teacher: You are welcome.</w:t>
      </w:r>
    </w:p>
    <w:p w14:paraId="60784F3B"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21. Teacher: Good morning, class. Learner: ________</w:t>
      </w:r>
    </w:p>
    <w:p w14:paraId="02847C4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Good morning, teacher.</w:t>
      </w:r>
    </w:p>
    <w:p w14:paraId="2F9F79B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Good night, teacher.</w:t>
      </w:r>
    </w:p>
    <w:p w14:paraId="140D52D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Goodbye yesterday.</w:t>
      </w:r>
    </w:p>
    <w:p w14:paraId="5E3038D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See you last week.</w:t>
      </w:r>
    </w:p>
    <w:p w14:paraId="7B020438"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22. Learner: Could you explain this question again, please? Teacher: ________</w:t>
      </w:r>
    </w:p>
    <w:p w14:paraId="1768D04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Certainly. I will explain it again.</w:t>
      </w:r>
    </w:p>
    <w:p w14:paraId="2B0C12D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No, I have already gone home.</w:t>
      </w:r>
    </w:p>
    <w:p w14:paraId="093B4EB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Never ask a question.</w:t>
      </w:r>
    </w:p>
    <w:p w14:paraId="4346C9E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That is your book.</w:t>
      </w:r>
    </w:p>
    <w:p w14:paraId="0DBD329D"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23. Learner: Thank you for helping me. Teacher: ________</w:t>
      </w:r>
    </w:p>
    <w:p w14:paraId="2E4B564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You are welcome.</w:t>
      </w:r>
    </w:p>
    <w:p w14:paraId="1B399FD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I disagree.</w:t>
      </w:r>
    </w:p>
    <w:p w14:paraId="0CB5978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Be quiet.</w:t>
      </w:r>
    </w:p>
    <w:p w14:paraId="2D8203A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It is impossible.</w:t>
      </w:r>
    </w:p>
    <w:p w14:paraId="6FD23A89"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24. You accidentally step on your friend's foot. What should you say?</w:t>
      </w:r>
    </w:p>
    <w:p w14:paraId="6F1C8E0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Move away from me.</w:t>
      </w:r>
    </w:p>
    <w:p w14:paraId="3582ABB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I am sorry. Are you okay?</w:t>
      </w:r>
    </w:p>
    <w:p w14:paraId="710181D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It was your fault.</w:t>
      </w:r>
    </w:p>
    <w:p w14:paraId="61DED51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Why are you standing there?</w:t>
      </w:r>
    </w:p>
    <w:p w14:paraId="3CA1D85B"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25. Your teacher finds you talking while another learner is presenting. What is the most appropriate response?</w:t>
      </w:r>
    </w:p>
    <w:p w14:paraId="27F5DE5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 am sorry; I will listen quietly.</w:t>
      </w:r>
    </w:p>
    <w:p w14:paraId="1E5FB42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The presentation is boring.</w:t>
      </w:r>
    </w:p>
    <w:p w14:paraId="588F225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I will continue talking.</w:t>
      </w:r>
    </w:p>
    <w:p w14:paraId="0626671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The teacher should leave.</w:t>
      </w:r>
    </w:p>
    <w:p w14:paraId="0A4C8E68" w14:textId="77777777" w:rsidR="00DA784F" w:rsidRPr="008E3685" w:rsidRDefault="00000000">
      <w:pPr>
        <w:spacing w:before="120" w:after="60"/>
        <w:rPr>
          <w:rFonts w:ascii="Times New Roman" w:hAnsi="Times New Roman" w:cs="Times New Roman"/>
        </w:rPr>
      </w:pPr>
      <w:r w:rsidRPr="008E3685">
        <w:rPr>
          <w:rFonts w:ascii="Times New Roman" w:hAnsi="Times New Roman" w:cs="Times New Roman"/>
          <w:b/>
          <w:sz w:val="24"/>
        </w:rPr>
        <w:t>SECTION C: CLOZE TEST</w:t>
      </w:r>
    </w:p>
    <w:p w14:paraId="35FFEB19" w14:textId="77777777" w:rsidR="00DA784F" w:rsidRPr="008E3685" w:rsidRDefault="00000000">
      <w:pPr>
        <w:rPr>
          <w:rFonts w:ascii="Times New Roman" w:hAnsi="Times New Roman" w:cs="Times New Roman"/>
        </w:rPr>
      </w:pPr>
      <w:r w:rsidRPr="008E3685">
        <w:rPr>
          <w:rFonts w:ascii="Times New Roman" w:hAnsi="Times New Roman" w:cs="Times New Roman"/>
          <w:b/>
          <w:i/>
        </w:rPr>
        <w:t>The passage below contains blank spaces 26–35. Choose the word or phrase that best completes each blank.</w:t>
      </w:r>
    </w:p>
    <w:p w14:paraId="35EAE437" w14:textId="77777777" w:rsidR="00DA784F" w:rsidRPr="008E3685" w:rsidRDefault="00000000">
      <w:pPr>
        <w:spacing w:line="252" w:lineRule="auto"/>
        <w:rPr>
          <w:rFonts w:ascii="Times New Roman" w:hAnsi="Times New Roman" w:cs="Times New Roman"/>
        </w:rPr>
      </w:pPr>
      <w:r w:rsidRPr="008E3685">
        <w:rPr>
          <w:rFonts w:ascii="Times New Roman" w:hAnsi="Times New Roman" w:cs="Times New Roman"/>
        </w:rPr>
        <w:t>People began to ________ vegetables in the school garden ________ the beginning of the term. The gardener had worked there for ________ five years. The vegetables ________ watered every morning by the learners. Last term, the gardening project ________ very successful. Today, ________ in the class wants to miss the gardening lesson. Learners ________ that gardening teaches them responsibility. They have the opportunity to ________ about healthy food and to work with ________ plants. The garden would not survive ________ the learners watered it regularly. Some learners ________ that every child should take part in gardening.</w:t>
      </w:r>
    </w:p>
    <w:p w14:paraId="0F41EC6C"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26. People began to ________ vegetables in the school garden ________ the beginning of the term.</w:t>
      </w:r>
    </w:p>
    <w:p w14:paraId="6F17A7E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grow / at</w:t>
      </w:r>
    </w:p>
    <w:p w14:paraId="79920DE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growing / on</w:t>
      </w:r>
    </w:p>
    <w:p w14:paraId="732B686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grew / in</w:t>
      </w:r>
    </w:p>
    <w:p w14:paraId="6350EE0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lastRenderedPageBreak/>
        <w:t>D. growth / by</w:t>
      </w:r>
    </w:p>
    <w:p w14:paraId="32C8DF82"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27. The gardener had worked there for ________ five years.</w:t>
      </w:r>
    </w:p>
    <w:p w14:paraId="5F334AF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above</w:t>
      </w:r>
    </w:p>
    <w:p w14:paraId="4DCF4C7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over</w:t>
      </w:r>
    </w:p>
    <w:p w14:paraId="24B5DC5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more</w:t>
      </w:r>
    </w:p>
    <w:p w14:paraId="6FD3687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beyond</w:t>
      </w:r>
    </w:p>
    <w:p w14:paraId="1C5AD201"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28. The vegetables ________ watered every morning by the learners.</w:t>
      </w:r>
    </w:p>
    <w:p w14:paraId="63373C1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are</w:t>
      </w:r>
    </w:p>
    <w:p w14:paraId="590A16E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have</w:t>
      </w:r>
    </w:p>
    <w:p w14:paraId="731C704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were</w:t>
      </w:r>
    </w:p>
    <w:p w14:paraId="250B687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had</w:t>
      </w:r>
    </w:p>
    <w:p w14:paraId="41B4A5C8"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29. Last term, the gardening project ________ very successful.</w:t>
      </w:r>
    </w:p>
    <w:p w14:paraId="4A48B4B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happen</w:t>
      </w:r>
    </w:p>
    <w:p w14:paraId="624A6A4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happens</w:t>
      </w:r>
    </w:p>
    <w:p w14:paraId="5BDC522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happened</w:t>
      </w:r>
    </w:p>
    <w:p w14:paraId="2E478D2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is happening</w:t>
      </w:r>
    </w:p>
    <w:p w14:paraId="09FE46B1"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30. Today, ________ in the class wants to miss the gardening lesson.</w:t>
      </w:r>
    </w:p>
    <w:p w14:paraId="7AEAB90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somebody</w:t>
      </w:r>
    </w:p>
    <w:p w14:paraId="19C8713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everybody</w:t>
      </w:r>
    </w:p>
    <w:p w14:paraId="39AC55F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nobody</w:t>
      </w:r>
    </w:p>
    <w:p w14:paraId="236B092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which</w:t>
      </w:r>
    </w:p>
    <w:p w14:paraId="5C49D808"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31. Learners ________ that gardening teaches them responsibility.</w:t>
      </w:r>
    </w:p>
    <w:p w14:paraId="17F188B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whose</w:t>
      </w:r>
    </w:p>
    <w:p w14:paraId="2816BE3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realise</w:t>
      </w:r>
    </w:p>
    <w:p w14:paraId="0B8BB60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whom</w:t>
      </w:r>
    </w:p>
    <w:p w14:paraId="09D3A61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which</w:t>
      </w:r>
    </w:p>
    <w:p w14:paraId="17971E31"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32. They have the opportunity to ________ about healthy food.</w:t>
      </w:r>
    </w:p>
    <w:p w14:paraId="1B6DF7D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learn</w:t>
      </w:r>
    </w:p>
    <w:p w14:paraId="64CAF71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learnt</w:t>
      </w:r>
    </w:p>
    <w:p w14:paraId="5975CEF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learning</w:t>
      </w:r>
    </w:p>
    <w:p w14:paraId="1792FBD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learner</w:t>
      </w:r>
    </w:p>
    <w:p w14:paraId="7CD3E322"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33. The learners are happy to work with ________ plants.</w:t>
      </w:r>
    </w:p>
    <w:p w14:paraId="67BD778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wild</w:t>
      </w:r>
    </w:p>
    <w:p w14:paraId="6A9E55E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strange</w:t>
      </w:r>
    </w:p>
    <w:p w14:paraId="5753123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dangerous</w:t>
      </w:r>
    </w:p>
    <w:p w14:paraId="28EE3C1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edible</w:t>
      </w:r>
    </w:p>
    <w:p w14:paraId="56833696"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34. The garden would not survive ________ the learners watered it regularly.</w:t>
      </w:r>
    </w:p>
    <w:p w14:paraId="02D1ED3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instead</w:t>
      </w:r>
    </w:p>
    <w:p w14:paraId="4A87015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except</w:t>
      </w:r>
    </w:p>
    <w:p w14:paraId="384B720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unless</w:t>
      </w:r>
    </w:p>
    <w:p w14:paraId="4163287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without</w:t>
      </w:r>
    </w:p>
    <w:p w14:paraId="14149C4D"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35. Some learners ________ that every child should take part in gardening.</w:t>
      </w:r>
    </w:p>
    <w:p w14:paraId="75BCF07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hope</w:t>
      </w:r>
    </w:p>
    <w:p w14:paraId="6C62E64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expect</w:t>
      </w:r>
    </w:p>
    <w:p w14:paraId="2929A0E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imagine</w:t>
      </w:r>
    </w:p>
    <w:p w14:paraId="3D0E15F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believe</w:t>
      </w:r>
    </w:p>
    <w:p w14:paraId="606E1F24" w14:textId="77777777" w:rsidR="00DA784F" w:rsidRPr="008E3685" w:rsidRDefault="00000000">
      <w:pPr>
        <w:spacing w:before="120" w:after="60"/>
        <w:rPr>
          <w:rFonts w:ascii="Times New Roman" w:hAnsi="Times New Roman" w:cs="Times New Roman"/>
        </w:rPr>
      </w:pPr>
      <w:r w:rsidRPr="008E3685">
        <w:rPr>
          <w:rFonts w:ascii="Times New Roman" w:hAnsi="Times New Roman" w:cs="Times New Roman"/>
          <w:b/>
          <w:sz w:val="24"/>
        </w:rPr>
        <w:t>SECTION D: GRAMMAR, VOCABULARY AND PUNCTUATION</w:t>
      </w:r>
    </w:p>
    <w:p w14:paraId="7BAD8390"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36. We waited ________ the classroom until the teacher arrived.</w:t>
      </w:r>
    </w:p>
    <w:p w14:paraId="4A9D233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in</w:t>
      </w:r>
    </w:p>
    <w:p w14:paraId="095C26F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under</w:t>
      </w:r>
    </w:p>
    <w:p w14:paraId="2F5041A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on</w:t>
      </w:r>
    </w:p>
    <w:p w14:paraId="34F36EA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lastRenderedPageBreak/>
        <w:t>D. below</w:t>
      </w:r>
    </w:p>
    <w:p w14:paraId="79E98F80"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37. The cat jumped ________ the wall and disappeared into the garden.</w:t>
      </w:r>
    </w:p>
    <w:p w14:paraId="10332B9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around</w:t>
      </w:r>
    </w:p>
    <w:p w14:paraId="161C371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over</w:t>
      </w:r>
    </w:p>
    <w:p w14:paraId="537960A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between</w:t>
      </w:r>
    </w:p>
    <w:p w14:paraId="727D48C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beside</w:t>
      </w:r>
    </w:p>
    <w:p w14:paraId="4B5D9B90"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38. You are one of the class prefects, ________?</w:t>
      </w:r>
    </w:p>
    <w:p w14:paraId="6125AFA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isn't you</w:t>
      </w:r>
    </w:p>
    <w:p w14:paraId="7DD0EA1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aren't you</w:t>
      </w:r>
    </w:p>
    <w:p w14:paraId="52B2672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weren't you</w:t>
      </w:r>
    </w:p>
    <w:p w14:paraId="212D00F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isn't it</w:t>
      </w:r>
    </w:p>
    <w:p w14:paraId="5689DDFD"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39. Miriam doesn't like spicy food, ________?</w:t>
      </w:r>
    </w:p>
    <w:p w14:paraId="021614D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doesn't she</w:t>
      </w:r>
    </w:p>
    <w:p w14:paraId="242A657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isn't she</w:t>
      </w:r>
    </w:p>
    <w:p w14:paraId="0982FBD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does she</w:t>
      </w:r>
    </w:p>
    <w:p w14:paraId="0103684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has she</w:t>
      </w:r>
    </w:p>
    <w:p w14:paraId="7AC34B98"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40. Would you like tea ________ coffee?</w:t>
      </w:r>
    </w:p>
    <w:p w14:paraId="3137F91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and</w:t>
      </w:r>
    </w:p>
    <w:p w14:paraId="4B5B918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or</w:t>
      </w:r>
    </w:p>
    <w:p w14:paraId="12EB3F1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with</w:t>
      </w:r>
    </w:p>
    <w:p w14:paraId="65E014A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without</w:t>
      </w:r>
    </w:p>
    <w:p w14:paraId="6085D09E"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41. I would join the school trip ________ I had enough money.</w:t>
      </w:r>
    </w:p>
    <w:p w14:paraId="08A117D7"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yet</w:t>
      </w:r>
    </w:p>
    <w:p w14:paraId="271C4FC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although</w:t>
      </w:r>
    </w:p>
    <w:p w14:paraId="042E23E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but</w:t>
      </w:r>
    </w:p>
    <w:p w14:paraId="7923D96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if</w:t>
      </w:r>
    </w:p>
    <w:p w14:paraId="6F588D73"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42. "Who ________ my ruler?" James asked.</w:t>
      </w:r>
    </w:p>
    <w:p w14:paraId="33375BC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taken</w:t>
      </w:r>
    </w:p>
    <w:p w14:paraId="6DC9BE6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take</w:t>
      </w:r>
    </w:p>
    <w:p w14:paraId="6F99998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took</w:t>
      </w:r>
    </w:p>
    <w:p w14:paraId="72A4C26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taking</w:t>
      </w:r>
    </w:p>
    <w:p w14:paraId="35C330A7"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43. The farmer ________ the eggs carefully in a basket.</w:t>
      </w:r>
    </w:p>
    <w:p w14:paraId="1C2E4FE9"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lay</w:t>
      </w:r>
    </w:p>
    <w:p w14:paraId="37BC5DE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laid</w:t>
      </w:r>
    </w:p>
    <w:p w14:paraId="506C6DD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lied</w:t>
      </w:r>
    </w:p>
    <w:p w14:paraId="6ABDDC84"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lain</w:t>
      </w:r>
    </w:p>
    <w:p w14:paraId="10C19BE2"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44. Both Mary and I ________ going to the library after class.</w:t>
      </w:r>
    </w:p>
    <w:p w14:paraId="6E85DE1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is</w:t>
      </w:r>
    </w:p>
    <w:p w14:paraId="20A683B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am</w:t>
      </w:r>
    </w:p>
    <w:p w14:paraId="2F177EC3"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are</w:t>
      </w:r>
    </w:p>
    <w:p w14:paraId="3366C7A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was</w:t>
      </w:r>
    </w:p>
    <w:p w14:paraId="0906DA3E"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45. These pencils belong to the learners. They are ________.</w:t>
      </w:r>
    </w:p>
    <w:p w14:paraId="66EF3E4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theirs</w:t>
      </w:r>
    </w:p>
    <w:p w14:paraId="033648FA"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theres</w:t>
      </w:r>
    </w:p>
    <w:p w14:paraId="549A3DF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ours</w:t>
      </w:r>
    </w:p>
    <w:p w14:paraId="3C49025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hers</w:t>
      </w:r>
    </w:p>
    <w:p w14:paraId="57EB452E"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46. I saw ________ eagle flying above the trees.</w:t>
      </w:r>
    </w:p>
    <w:p w14:paraId="77C9C86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an</w:t>
      </w:r>
    </w:p>
    <w:p w14:paraId="131B122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the</w:t>
      </w:r>
    </w:p>
    <w:p w14:paraId="1095500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a</w:t>
      </w:r>
    </w:p>
    <w:p w14:paraId="4B2C8DF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that</w:t>
      </w:r>
    </w:p>
    <w:p w14:paraId="074EF9A7"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47. Please ________ the younger children while I prepare the meal.</w:t>
      </w:r>
    </w:p>
    <w:p w14:paraId="7BCC22A1"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lastRenderedPageBreak/>
        <w:t>A. give away</w:t>
      </w:r>
    </w:p>
    <w:p w14:paraId="615965B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protect</w:t>
      </w:r>
    </w:p>
    <w:p w14:paraId="3D9FCE4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take care of</w:t>
      </w:r>
    </w:p>
    <w:p w14:paraId="36B89D5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maintain</w:t>
      </w:r>
    </w:p>
    <w:p w14:paraId="63789A2C"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48. Early is to late as empty is to ________.</w:t>
      </w:r>
    </w:p>
    <w:p w14:paraId="24BF7116"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successful</w:t>
      </w:r>
    </w:p>
    <w:p w14:paraId="5F62306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full</w:t>
      </w:r>
    </w:p>
    <w:p w14:paraId="54E8EB3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rich</w:t>
      </w:r>
    </w:p>
    <w:p w14:paraId="06937A9D"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struggling</w:t>
      </w:r>
    </w:p>
    <w:p w14:paraId="62D39B45"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49. Choose the odd word out.</w:t>
      </w:r>
    </w:p>
    <w:p w14:paraId="6AF895C8"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calf</w:t>
      </w:r>
    </w:p>
    <w:p w14:paraId="5D971330"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kid</w:t>
      </w:r>
    </w:p>
    <w:p w14:paraId="07C80A42"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foal</w:t>
      </w:r>
    </w:p>
    <w:p w14:paraId="203E3615"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puppy</w:t>
      </w:r>
    </w:p>
    <w:p w14:paraId="0DAD8EA3" w14:textId="77777777" w:rsidR="00DA784F" w:rsidRPr="008E3685" w:rsidRDefault="00000000">
      <w:pPr>
        <w:spacing w:after="20"/>
        <w:rPr>
          <w:rFonts w:ascii="Times New Roman" w:hAnsi="Times New Roman" w:cs="Times New Roman"/>
        </w:rPr>
      </w:pPr>
      <w:r w:rsidRPr="008E3685">
        <w:rPr>
          <w:rFonts w:ascii="Times New Roman" w:hAnsi="Times New Roman" w:cs="Times New Roman"/>
          <w:b/>
        </w:rPr>
        <w:t>50. Choose the correctly punctuated sentence.</w:t>
      </w:r>
    </w:p>
    <w:p w14:paraId="5645AFDF"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A. My friends, Asha, Brian, and Carol joined the club.</w:t>
      </w:r>
    </w:p>
    <w:p w14:paraId="4A78E1BE"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B. Mount Kenya is the tallest mountain in the country</w:t>
      </w:r>
    </w:p>
    <w:p w14:paraId="1A7906CC"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C. Are you ready for the lesson?</w:t>
      </w:r>
    </w:p>
    <w:p w14:paraId="3006929B" w14:textId="77777777" w:rsidR="00DA784F" w:rsidRPr="008E3685" w:rsidRDefault="00000000">
      <w:pPr>
        <w:spacing w:after="0"/>
        <w:ind w:left="403"/>
        <w:rPr>
          <w:rFonts w:ascii="Times New Roman" w:hAnsi="Times New Roman" w:cs="Times New Roman"/>
        </w:rPr>
      </w:pPr>
      <w:r w:rsidRPr="008E3685">
        <w:rPr>
          <w:rFonts w:ascii="Times New Roman" w:hAnsi="Times New Roman" w:cs="Times New Roman"/>
        </w:rPr>
        <w:t>D. What a wonderful day!</w:t>
      </w:r>
    </w:p>
    <w:p w14:paraId="07331DA0" w14:textId="77777777" w:rsidR="00DA784F" w:rsidRPr="008E3685" w:rsidRDefault="00000000">
      <w:pPr>
        <w:jc w:val="center"/>
        <w:rPr>
          <w:rFonts w:ascii="Times New Roman" w:hAnsi="Times New Roman" w:cs="Times New Roman"/>
        </w:rPr>
      </w:pPr>
      <w:r w:rsidRPr="008E3685">
        <w:rPr>
          <w:rFonts w:ascii="Times New Roman" w:hAnsi="Times New Roman" w:cs="Times New Roman"/>
          <w:b/>
        </w:rPr>
        <w:t>END OF QUESTION PAPER</w:t>
      </w:r>
    </w:p>
    <w:sectPr w:rsidR="00DA784F" w:rsidRPr="008E3685" w:rsidSect="00034616">
      <w:footerReference w:type="default" r:id="rId8"/>
      <w:headerReference w:type="default" r:id="rId11"/>
      <w:headerReference w:type="first" r:id="rId12"/>
      <w:headerReference w:type="even" r:id="rId13"/>
      <w:footerReference w:type="first" r:id="rId14"/>
      <w:footerReference w:type="even"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C6CF" w14:textId="77777777" w:rsidR="001F7119" w:rsidRDefault="001F7119">
      <w:pPr>
        <w:spacing w:after="0" w:line="240" w:lineRule="auto"/>
      </w:pPr>
      <w:r>
        <w:separator/>
      </w:r>
    </w:p>
  </w:endnote>
  <w:endnote w:type="continuationSeparator" w:id="0">
    <w:p w14:paraId="5FC67F96" w14:textId="77777777" w:rsidR="001F7119" w:rsidRDefault="001F7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2B856" w14:textId="77777777" w:rsidR="00DA784F" w:rsidRDefault="00000000">
    <w:pPr>
      <w:pStyle w:val="Footer"/>
      <w:jc w:val="center"/>
    </w:pPr>
    <w:r>
      <w:rPr>
        <w:sz w:val="16"/>
      </w:rPr>
      <w:t xml:space="preserve">MF-ENG1 | English Grade 7 | Page </w:t>
    </w:r>
    <w:r>
      <w:fldChar w:fldCharType="begin"/>
    </w:r>
    <w:r>
      <w:instrText xml:space="preserve"> PAGE </w:instrText>
    </w:r>
    <w:r w:rsidR="008E3685">
      <w:fldChar w:fldCharType="separate"/>
    </w:r>
    <w:r w:rsidR="008E3685">
      <w:rPr>
        <w:noProof/>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1E0DD" w14:textId="77777777" w:rsidR="001F7119" w:rsidRDefault="001F7119">
      <w:pPr>
        <w:spacing w:after="0" w:line="240" w:lineRule="auto"/>
      </w:pPr>
      <w:r>
        <w:separator/>
      </w:r>
    </w:p>
  </w:footnote>
  <w:footnote w:type="continuationSeparator" w:id="0">
    <w:p w14:paraId="0C19B245" w14:textId="77777777" w:rsidR="001F7119" w:rsidRDefault="001F711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4546615">
    <w:abstractNumId w:val="8"/>
  </w:num>
  <w:num w:numId="2" w16cid:durableId="127552660">
    <w:abstractNumId w:val="6"/>
  </w:num>
  <w:num w:numId="3" w16cid:durableId="911232639">
    <w:abstractNumId w:val="5"/>
  </w:num>
  <w:num w:numId="4" w16cid:durableId="1173842658">
    <w:abstractNumId w:val="4"/>
  </w:num>
  <w:num w:numId="5" w16cid:durableId="932859107">
    <w:abstractNumId w:val="7"/>
  </w:num>
  <w:num w:numId="6" w16cid:durableId="615067474">
    <w:abstractNumId w:val="3"/>
  </w:num>
  <w:num w:numId="7" w16cid:durableId="603655359">
    <w:abstractNumId w:val="2"/>
  </w:num>
  <w:num w:numId="8" w16cid:durableId="597640438">
    <w:abstractNumId w:val="1"/>
  </w:num>
  <w:num w:numId="9" w16cid:durableId="159462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7119"/>
    <w:rsid w:val="0029639D"/>
    <w:rsid w:val="00326F90"/>
    <w:rsid w:val="008E3685"/>
    <w:rsid w:val="00AA1D8D"/>
    <w:rsid w:val="00B47730"/>
    <w:rsid w:val="00BC038D"/>
    <w:rsid w:val="00CB0664"/>
    <w:rsid w:val="00DA78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E12D9"/>
  <w14:defaultImageDpi w14:val="300"/>
  <w15:docId w15:val="{DFA02AB7-7B85-4216-BFA0-332A5DAC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3</cp:revision>
  <dcterms:created xsi:type="dcterms:W3CDTF">2013-12-23T23:15:00Z</dcterms:created>
  <dcterms:modified xsi:type="dcterms:W3CDTF">2026-09-21T17:20:00Z</dcterms:modified>
  <cp:category/>
</cp:coreProperties>
</file>