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F0C07" w14:textId="77777777" w:rsidR="00B14B84" w:rsidRPr="00BF31EC" w:rsidRDefault="00000000">
      <w:pPr>
        <w:jc w:val="center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6"/>
        </w:rPr>
        <w:t>KENYA JUNIOR SCHOOL EDUCATION ASSESSMENT</w:t>
      </w:r>
    </w:p>
    <w:p w14:paraId="42AD3EB6" w14:textId="7A49701E" w:rsidR="00B14B84" w:rsidRPr="00BF31EC" w:rsidRDefault="00000000">
      <w:pPr>
        <w:jc w:val="center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6"/>
        </w:rPr>
        <w:t>GRADE 7 - 202</w:t>
      </w:r>
      <w:r w:rsidR="00BF31EC">
        <w:rPr>
          <w:rFonts w:ascii="Times New Roman" w:hAnsi="Times New Roman" w:cs="Times New Roman"/>
          <w:b/>
          <w:sz w:val="26"/>
        </w:rPr>
        <w:t>6</w:t>
      </w:r>
    </w:p>
    <w:p w14:paraId="0B4BA19D" w14:textId="77777777" w:rsidR="00B14B84" w:rsidRPr="00BF31EC" w:rsidRDefault="00000000">
      <w:pPr>
        <w:jc w:val="center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6"/>
        </w:rPr>
        <w:t>CHRISTIAN RELIGIOUS EDUCATION</w:t>
      </w:r>
    </w:p>
    <w:p w14:paraId="6F83C12D" w14:textId="77777777" w:rsidR="00B14B84" w:rsidRPr="00BF31EC" w:rsidRDefault="00000000">
      <w:pPr>
        <w:jc w:val="right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>TIME: 1 Hour 40 Minutes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7"/>
        <w:gridCol w:w="2916"/>
        <w:gridCol w:w="2385"/>
        <w:gridCol w:w="2916"/>
      </w:tblGrid>
      <w:tr w:rsidR="00B14B84" w:rsidRPr="00BF31EC" w14:paraId="51EF147D" w14:textId="77777777">
        <w:trPr>
          <w:jc w:val="center"/>
        </w:trPr>
        <w:tc>
          <w:tcPr>
            <w:tcW w:w="2592" w:type="dxa"/>
          </w:tcPr>
          <w:p w14:paraId="2C96BD95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8"/>
              </w:rPr>
              <w:t>Learner's Name</w:t>
            </w:r>
          </w:p>
        </w:tc>
        <w:tc>
          <w:tcPr>
            <w:tcW w:w="2592" w:type="dxa"/>
          </w:tcPr>
          <w:p w14:paraId="2DF3B5B4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sz w:val="18"/>
              </w:rPr>
              <w:t>______________________________</w:t>
            </w:r>
          </w:p>
        </w:tc>
        <w:tc>
          <w:tcPr>
            <w:tcW w:w="2592" w:type="dxa"/>
          </w:tcPr>
          <w:p w14:paraId="798E732F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8"/>
              </w:rPr>
              <w:t>Assessment Number</w:t>
            </w:r>
          </w:p>
        </w:tc>
        <w:tc>
          <w:tcPr>
            <w:tcW w:w="2592" w:type="dxa"/>
          </w:tcPr>
          <w:p w14:paraId="68E5C623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sz w:val="18"/>
              </w:rPr>
              <w:t>______________________________</w:t>
            </w:r>
          </w:p>
        </w:tc>
      </w:tr>
      <w:tr w:rsidR="00B14B84" w:rsidRPr="00BF31EC" w14:paraId="5D4BAACE" w14:textId="77777777">
        <w:trPr>
          <w:jc w:val="center"/>
        </w:trPr>
        <w:tc>
          <w:tcPr>
            <w:tcW w:w="2592" w:type="dxa"/>
          </w:tcPr>
          <w:p w14:paraId="5BF1EF34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8"/>
              </w:rPr>
              <w:t>School Name</w:t>
            </w:r>
          </w:p>
        </w:tc>
        <w:tc>
          <w:tcPr>
            <w:tcW w:w="2592" w:type="dxa"/>
          </w:tcPr>
          <w:p w14:paraId="6B727807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sz w:val="18"/>
              </w:rPr>
              <w:t>______________________________</w:t>
            </w:r>
          </w:p>
        </w:tc>
        <w:tc>
          <w:tcPr>
            <w:tcW w:w="2592" w:type="dxa"/>
          </w:tcPr>
          <w:p w14:paraId="21739217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8"/>
              </w:rPr>
              <w:t>School Code</w:t>
            </w:r>
          </w:p>
        </w:tc>
        <w:tc>
          <w:tcPr>
            <w:tcW w:w="2592" w:type="dxa"/>
          </w:tcPr>
          <w:p w14:paraId="69B84569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sz w:val="18"/>
              </w:rPr>
              <w:t>______________________________</w:t>
            </w:r>
          </w:p>
        </w:tc>
      </w:tr>
      <w:tr w:rsidR="00B14B84" w:rsidRPr="00BF31EC" w14:paraId="32ADF088" w14:textId="77777777">
        <w:trPr>
          <w:jc w:val="center"/>
        </w:trPr>
        <w:tc>
          <w:tcPr>
            <w:tcW w:w="2592" w:type="dxa"/>
          </w:tcPr>
          <w:p w14:paraId="3AE47CA0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8"/>
              </w:rPr>
              <w:t>Learner's Signature</w:t>
            </w:r>
          </w:p>
        </w:tc>
        <w:tc>
          <w:tcPr>
            <w:tcW w:w="2592" w:type="dxa"/>
          </w:tcPr>
          <w:p w14:paraId="6A8DCD28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sz w:val="18"/>
              </w:rPr>
              <w:t>______________________________</w:t>
            </w:r>
          </w:p>
        </w:tc>
        <w:tc>
          <w:tcPr>
            <w:tcW w:w="2592" w:type="dxa"/>
          </w:tcPr>
          <w:p w14:paraId="5D0458DD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8"/>
              </w:rPr>
              <w:t>Date</w:t>
            </w:r>
          </w:p>
        </w:tc>
        <w:tc>
          <w:tcPr>
            <w:tcW w:w="2592" w:type="dxa"/>
          </w:tcPr>
          <w:p w14:paraId="0AD1EE41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sz w:val="18"/>
              </w:rPr>
              <w:t>______________________________</w:t>
            </w:r>
          </w:p>
        </w:tc>
      </w:tr>
    </w:tbl>
    <w:p w14:paraId="55F15EBB" w14:textId="77777777" w:rsidR="00B14B84" w:rsidRPr="00BF31EC" w:rsidRDefault="00000000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>INSTRUCTIONS TO LEARNERS:</w:t>
      </w:r>
    </w:p>
    <w:p w14:paraId="27CC1728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1. </w:t>
      </w:r>
      <w:r w:rsidRPr="00BF31EC">
        <w:rPr>
          <w:rFonts w:ascii="Times New Roman" w:hAnsi="Times New Roman" w:cs="Times New Roman"/>
          <w:sz w:val="19"/>
        </w:rPr>
        <w:t>Write your name and assessment number in the spaces provided above.</w:t>
      </w:r>
    </w:p>
    <w:p w14:paraId="5BA13099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2. </w:t>
      </w:r>
      <w:r w:rsidRPr="00BF31EC">
        <w:rPr>
          <w:rFonts w:ascii="Times New Roman" w:hAnsi="Times New Roman" w:cs="Times New Roman"/>
          <w:sz w:val="19"/>
        </w:rPr>
        <w:t>Write the name and code of your school in the spaces provided above.</w:t>
      </w:r>
    </w:p>
    <w:p w14:paraId="51D239F8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3. </w:t>
      </w:r>
      <w:r w:rsidRPr="00BF31EC">
        <w:rPr>
          <w:rFonts w:ascii="Times New Roman" w:hAnsi="Times New Roman" w:cs="Times New Roman"/>
          <w:sz w:val="19"/>
        </w:rPr>
        <w:t>Put your signature and write the date of the assessment in the spaces provided above.</w:t>
      </w:r>
    </w:p>
    <w:p w14:paraId="0906B783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4. </w:t>
      </w:r>
      <w:r w:rsidRPr="00BF31EC">
        <w:rPr>
          <w:rFonts w:ascii="Times New Roman" w:hAnsi="Times New Roman" w:cs="Times New Roman"/>
          <w:sz w:val="19"/>
        </w:rPr>
        <w:t>This paper consists of two sections: A and B.</w:t>
      </w:r>
    </w:p>
    <w:p w14:paraId="61BADCF4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5. </w:t>
      </w:r>
      <w:r w:rsidRPr="00BF31EC">
        <w:rPr>
          <w:rFonts w:ascii="Times New Roman" w:hAnsi="Times New Roman" w:cs="Times New Roman"/>
          <w:sz w:val="19"/>
        </w:rPr>
        <w:t>Section A comprises Multiple Choice Questions numbered 1 to 20.</w:t>
      </w:r>
    </w:p>
    <w:p w14:paraId="58BB579A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6. </w:t>
      </w:r>
      <w:r w:rsidRPr="00BF31EC">
        <w:rPr>
          <w:rFonts w:ascii="Times New Roman" w:hAnsi="Times New Roman" w:cs="Times New Roman"/>
          <w:sz w:val="19"/>
        </w:rPr>
        <w:t>Section B comprises structured questions numbered 21 to 26.</w:t>
      </w:r>
    </w:p>
    <w:p w14:paraId="261C9C6B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7. </w:t>
      </w:r>
      <w:r w:rsidRPr="00BF31EC">
        <w:rPr>
          <w:rFonts w:ascii="Times New Roman" w:hAnsi="Times New Roman" w:cs="Times New Roman"/>
          <w:sz w:val="19"/>
        </w:rPr>
        <w:t>Answer ALL the questions in Section A on the separate ANSWER SHEET provided.</w:t>
      </w:r>
    </w:p>
    <w:p w14:paraId="32A976CF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8. </w:t>
      </w:r>
      <w:r w:rsidRPr="00BF31EC">
        <w:rPr>
          <w:rFonts w:ascii="Times New Roman" w:hAnsi="Times New Roman" w:cs="Times New Roman"/>
          <w:sz w:val="19"/>
        </w:rPr>
        <w:t>Answer ALL the questions in Section B in the spaces provided on this QUESTION PAPER.</w:t>
      </w:r>
    </w:p>
    <w:p w14:paraId="2A3FB70C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9. </w:t>
      </w:r>
      <w:r w:rsidRPr="00BF31EC">
        <w:rPr>
          <w:rFonts w:ascii="Times New Roman" w:hAnsi="Times New Roman" w:cs="Times New Roman"/>
          <w:sz w:val="19"/>
        </w:rPr>
        <w:t>Do NOT remove any page from this question paper.</w:t>
      </w:r>
    </w:p>
    <w:p w14:paraId="695E04A6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19"/>
        </w:rPr>
        <w:t xml:space="preserve">10. </w:t>
      </w:r>
      <w:r w:rsidRPr="00BF31EC">
        <w:rPr>
          <w:rFonts w:ascii="Times New Roman" w:hAnsi="Times New Roman" w:cs="Times New Roman"/>
          <w:sz w:val="19"/>
        </w:rPr>
        <w:t>Answer all questions in English.</w:t>
      </w:r>
    </w:p>
    <w:p w14:paraId="56E54479" w14:textId="77777777" w:rsidR="00B14B84" w:rsidRPr="00BF31EC" w:rsidRDefault="00000000">
      <w:pPr>
        <w:jc w:val="center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>FOR OFFICIAL USE ONLY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 w:rsidR="00B14B84" w:rsidRPr="00BF31EC" w14:paraId="419EDA6A" w14:textId="77777777">
        <w:trPr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AC93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Question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5C58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21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66C0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22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91DD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23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BB61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47E4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AC87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26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8172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Total</w:t>
            </w:r>
          </w:p>
        </w:tc>
      </w:tr>
      <w:tr w:rsidR="00B14B84" w:rsidRPr="00BF31EC" w14:paraId="6043CC84" w14:textId="77777777">
        <w:trPr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F2D9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Maximum 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163F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3732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3781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2E81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BEC9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2081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B587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30</w:t>
            </w:r>
          </w:p>
        </w:tc>
      </w:tr>
      <w:tr w:rsidR="00B14B84" w:rsidRPr="00BF31EC" w14:paraId="6D60CB56" w14:textId="77777777">
        <w:trPr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C0F1" w14:textId="77777777" w:rsidR="00B14B84" w:rsidRPr="00BF31EC" w:rsidRDefault="00000000">
            <w:pPr>
              <w:rPr>
                <w:rFonts w:ascii="Times New Roman" w:hAnsi="Times New Roman" w:cs="Times New Roman"/>
              </w:rPr>
            </w:pPr>
            <w:r w:rsidRPr="00BF31EC">
              <w:rPr>
                <w:rFonts w:ascii="Times New Roman" w:hAnsi="Times New Roman" w:cs="Times New Roman"/>
                <w:b/>
                <w:sz w:val="17"/>
              </w:rPr>
              <w:t>Candidate's 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A0FD" w14:textId="77777777" w:rsidR="00B14B84" w:rsidRPr="00BF31EC" w:rsidRDefault="00B14B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CFAA" w14:textId="77777777" w:rsidR="00B14B84" w:rsidRPr="00BF31EC" w:rsidRDefault="00B14B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B115" w14:textId="77777777" w:rsidR="00B14B84" w:rsidRPr="00BF31EC" w:rsidRDefault="00B14B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4414" w14:textId="77777777" w:rsidR="00B14B84" w:rsidRPr="00BF31EC" w:rsidRDefault="00B14B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77C0" w14:textId="77777777" w:rsidR="00B14B84" w:rsidRPr="00BF31EC" w:rsidRDefault="00B14B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DB58" w14:textId="77777777" w:rsidR="00B14B84" w:rsidRPr="00BF31EC" w:rsidRDefault="00B14B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33D" w14:textId="77777777" w:rsidR="00B14B84" w:rsidRPr="00BF31EC" w:rsidRDefault="00B14B84">
            <w:pPr>
              <w:rPr>
                <w:rFonts w:ascii="Times New Roman" w:hAnsi="Times New Roman" w:cs="Times New Roman"/>
              </w:rPr>
            </w:pPr>
          </w:p>
        </w:tc>
      </w:tr>
    </w:tbl>
    <w:p w14:paraId="35659A94" w14:textId="77777777" w:rsidR="00B14B84" w:rsidRPr="00BF31EC" w:rsidRDefault="00000000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>SECTION A: MULTIPLE CHOICE QUESTIONS (20 Marks)</w:t>
      </w:r>
    </w:p>
    <w:p w14:paraId="15E7EED1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Read the instructions carefully.</w:t>
      </w:r>
    </w:p>
    <w:p w14:paraId="7DC1939A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You have been given this question paper and a separate answer sheet. This section consists of 20 multiple-choice questions.</w:t>
      </w:r>
    </w:p>
    <w:p w14:paraId="06486652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Answer ALL questions on the answer sheet provided, NOT on the question paper.</w:t>
      </w:r>
    </w:p>
    <w:p w14:paraId="228A1682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Do all the necessary rough work on the question paper.</w:t>
      </w:r>
    </w:p>
    <w:p w14:paraId="268E2DFA" w14:textId="77777777" w:rsidR="00B14B84" w:rsidRPr="00BF31EC" w:rsidRDefault="00000000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>HOW TO USE THE ANSWER SHEET</w:t>
      </w:r>
    </w:p>
    <w:p w14:paraId="3786A4DD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lastRenderedPageBreak/>
        <w:t>Use an ordinary HB pencil.</w:t>
      </w:r>
    </w:p>
    <w:p w14:paraId="436F9258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Confirm that the answer sheet you have been provided with has your Assessment Number, Name, Name of your School, and Name of the Learning Area.</w:t>
      </w:r>
    </w:p>
    <w:p w14:paraId="2A4E0E90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Keep the answer sheet clean and dry. DO NOT fold it.</w:t>
      </w:r>
    </w:p>
    <w:p w14:paraId="0F9186ED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For each of the questions 1–20, four answers are given. The answers are lettered A, B, C and D. In each case, only ONE of the four options is correct. Choose the correct answer.</w:t>
      </w:r>
    </w:p>
    <w:p w14:paraId="5CF1F90E" w14:textId="77777777" w:rsidR="00B14B84" w:rsidRPr="00BF31EC" w:rsidRDefault="00000000">
      <w:pPr>
        <w:ind w:left="216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9"/>
        </w:rPr>
        <w:t>On the answer sheet, the correct answer is to be shown by drawing a DARK LINE inside the box with the letter you have chosen.</w:t>
      </w:r>
    </w:p>
    <w:p w14:paraId="49EC6873" w14:textId="77777777" w:rsidR="00B14B84" w:rsidRPr="00BF31EC" w:rsidRDefault="00000000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Example: </w:t>
      </w:r>
      <w:r w:rsidRPr="00BF31EC">
        <w:rPr>
          <w:rFonts w:ascii="Times New Roman" w:hAnsi="Times New Roman" w:cs="Times New Roman"/>
          <w:sz w:val="19"/>
        </w:rPr>
        <w:t>Choose one option and mark only that box.</w:t>
      </w:r>
    </w:p>
    <w:p w14:paraId="05F2810C" w14:textId="77777777" w:rsidR="00BF31EC" w:rsidRDefault="00BF31EC">
      <w:pPr>
        <w:spacing w:after="40"/>
        <w:rPr>
          <w:rFonts w:ascii="Times New Roman" w:hAnsi="Times New Roman" w:cs="Times New Roman"/>
          <w:b/>
        </w:rPr>
        <w:sectPr w:rsidR="00BF31EC" w:rsidSect="00034616">
          <w:footerReference w:type="default" r:id="rId8"/>
          <w:headerReference w:type="default" r:id="rId11"/>
          <w:headerReference w:type="first" r:id="rId12"/>
          <w:headerReference w:type="even" r:id="rId13"/>
          <w:footerReference w:type="first" r:id="rId14"/>
          <w:footerReference w:type="even" r:id="rId15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0D6FDFDE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1. </w:t>
      </w:r>
      <w:r w:rsidRPr="00BF31EC">
        <w:rPr>
          <w:rFonts w:ascii="Times New Roman" w:hAnsi="Times New Roman" w:cs="Times New Roman"/>
        </w:rPr>
        <w:t>Which one of the following statements best describes obedience as a Christian value?</w:t>
      </w:r>
    </w:p>
    <w:p w14:paraId="17EC0431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Doing only what benefits you personally.</w:t>
      </w:r>
    </w:p>
    <w:p w14:paraId="54699CA6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Following rightful instructions and doing what is morally right.</w:t>
      </w:r>
    </w:p>
    <w:p w14:paraId="72AB65C4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Avoiding responsibility whenever possible.</w:t>
      </w:r>
    </w:p>
    <w:p w14:paraId="346C0BC3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Refusing advice from older people.</w:t>
      </w:r>
    </w:p>
    <w:p w14:paraId="300BFF8C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2. </w:t>
      </w:r>
      <w:r w:rsidRPr="00BF31EC">
        <w:rPr>
          <w:rFonts w:ascii="Times New Roman" w:hAnsi="Times New Roman" w:cs="Times New Roman"/>
        </w:rPr>
        <w:t>A learner who admits a mistake and accepts correction is demonstrating:</w:t>
      </w:r>
    </w:p>
    <w:p w14:paraId="5757712E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Humility.</w:t>
      </w:r>
    </w:p>
    <w:p w14:paraId="509DCAF3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Pride.</w:t>
      </w:r>
    </w:p>
    <w:p w14:paraId="507FB2EE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Jealousy.</w:t>
      </w:r>
    </w:p>
    <w:p w14:paraId="4E002874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Fear.</w:t>
      </w:r>
    </w:p>
    <w:p w14:paraId="771CDBBB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3. </w:t>
      </w:r>
      <w:r w:rsidRPr="00BF31EC">
        <w:rPr>
          <w:rFonts w:ascii="Times New Roman" w:hAnsi="Times New Roman" w:cs="Times New Roman"/>
        </w:rPr>
        <w:t>Which prophet announced that a young woman would bear a son and call him Immanuel?</w:t>
      </w:r>
    </w:p>
    <w:p w14:paraId="29267CDC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Isaiah</w:t>
      </w:r>
    </w:p>
    <w:p w14:paraId="4490DB5D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Jeremiah</w:t>
      </w:r>
    </w:p>
    <w:p w14:paraId="043C57A7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Micah</w:t>
      </w:r>
    </w:p>
    <w:p w14:paraId="19FB657B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Joel</w:t>
      </w:r>
    </w:p>
    <w:p w14:paraId="5C70E1EB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4. </w:t>
      </w:r>
      <w:r w:rsidRPr="00BF31EC">
        <w:rPr>
          <w:rFonts w:ascii="Times New Roman" w:hAnsi="Times New Roman" w:cs="Times New Roman"/>
        </w:rPr>
        <w:t>Which one of the following is an event associated with John the Baptist?</w:t>
      </w:r>
    </w:p>
    <w:p w14:paraId="7197E416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He baptized Jesus in the River Jordan.</w:t>
      </w:r>
    </w:p>
    <w:p w14:paraId="6B161986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He was crucified in Jerusalem.</w:t>
      </w:r>
    </w:p>
    <w:p w14:paraId="49DE1B7F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He raised Lazarus from the dead.</w:t>
      </w:r>
    </w:p>
    <w:p w14:paraId="68D1ADAD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He wrote the Gospel of Luke.</w:t>
      </w:r>
    </w:p>
    <w:p w14:paraId="4F00BE2F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5. </w:t>
      </w:r>
      <w:r w:rsidRPr="00BF31EC">
        <w:rPr>
          <w:rFonts w:ascii="Times New Roman" w:hAnsi="Times New Roman" w:cs="Times New Roman"/>
        </w:rPr>
        <w:t>John the Baptist referred to Jesus as the:</w:t>
      </w:r>
    </w:p>
    <w:p w14:paraId="6A8CDFF9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Lamb of God.</w:t>
      </w:r>
    </w:p>
    <w:p w14:paraId="39793790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Prince of Peace.</w:t>
      </w:r>
    </w:p>
    <w:p w14:paraId="7A555C8F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King of Israel's armies.</w:t>
      </w:r>
    </w:p>
    <w:p w14:paraId="37CCE491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Teacher of Nazareth.</w:t>
      </w:r>
    </w:p>
    <w:p w14:paraId="4A696A03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6. </w:t>
      </w:r>
      <w:r w:rsidRPr="00BF31EC">
        <w:rPr>
          <w:rFonts w:ascii="Times New Roman" w:hAnsi="Times New Roman" w:cs="Times New Roman"/>
        </w:rPr>
        <w:t>According to the birth narratives, why did Joseph and Mary travel to Bethlehem?</w:t>
      </w:r>
    </w:p>
    <w:p w14:paraId="4914DF0A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To attend a feast.</w:t>
      </w:r>
    </w:p>
    <w:p w14:paraId="40BD5654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To take part in a census.</w:t>
      </w:r>
    </w:p>
    <w:p w14:paraId="3AA5AA3C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To look for work.</w:t>
      </w:r>
    </w:p>
    <w:p w14:paraId="008091D9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To visit relatives for a wedding.</w:t>
      </w:r>
    </w:p>
    <w:p w14:paraId="5F67E156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7. </w:t>
      </w:r>
      <w:r w:rsidRPr="00BF31EC">
        <w:rPr>
          <w:rFonts w:ascii="Times New Roman" w:hAnsi="Times New Roman" w:cs="Times New Roman"/>
        </w:rPr>
        <w:t>The birth and childhood stories of Jesus teach Christians the importance of:</w:t>
      </w:r>
    </w:p>
    <w:p w14:paraId="2F3C803A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Humility and obedience.</w:t>
      </w:r>
    </w:p>
    <w:p w14:paraId="3F100A29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Seeking wealth.</w:t>
      </w:r>
    </w:p>
    <w:p w14:paraId="65629F9C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Avoiding responsibility.</w:t>
      </w:r>
    </w:p>
    <w:p w14:paraId="1391FFE9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Competing with others.</w:t>
      </w:r>
    </w:p>
    <w:p w14:paraId="6313581F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8. </w:t>
      </w:r>
      <w:r w:rsidRPr="00BF31EC">
        <w:rPr>
          <w:rFonts w:ascii="Times New Roman" w:hAnsi="Times New Roman" w:cs="Times New Roman"/>
        </w:rPr>
        <w:t>Which person was involved in the dedication of Jesus as an infant at the temple?</w:t>
      </w:r>
    </w:p>
    <w:p w14:paraId="78288C3A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Simeon</w:t>
      </w:r>
    </w:p>
    <w:p w14:paraId="46988DA6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Martha</w:t>
      </w:r>
    </w:p>
    <w:p w14:paraId="657EE774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Zacchaeus</w:t>
      </w:r>
    </w:p>
    <w:p w14:paraId="5082384A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Nicodemus</w:t>
      </w:r>
    </w:p>
    <w:p w14:paraId="2EB63EFC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9. </w:t>
      </w:r>
      <w:r w:rsidRPr="00BF31EC">
        <w:rPr>
          <w:rFonts w:ascii="Times New Roman" w:hAnsi="Times New Roman" w:cs="Times New Roman"/>
        </w:rPr>
        <w:t>Simeon described Jesus as a:</w:t>
      </w:r>
    </w:p>
    <w:p w14:paraId="209B03B2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light for revelation to the Gentiles.</w:t>
      </w:r>
    </w:p>
    <w:p w14:paraId="75E97557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judge of all Roman officials.</w:t>
      </w:r>
    </w:p>
    <w:p w14:paraId="184774DB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soldier for Israel.</w:t>
      </w:r>
    </w:p>
    <w:p w14:paraId="085ABEEB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king of Galilee's merchants.</w:t>
      </w:r>
    </w:p>
    <w:p w14:paraId="1C5AEA2E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10. </w:t>
      </w:r>
      <w:r w:rsidRPr="00BF31EC">
        <w:rPr>
          <w:rFonts w:ascii="Times New Roman" w:hAnsi="Times New Roman" w:cs="Times New Roman"/>
        </w:rPr>
        <w:t>Which one is an important role of the Church in education?</w:t>
      </w:r>
    </w:p>
    <w:p w14:paraId="66D6B203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Discouraging learners from asking questions.</w:t>
      </w:r>
    </w:p>
    <w:p w14:paraId="55780BFC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Supporting moral and academic development.</w:t>
      </w:r>
    </w:p>
    <w:p w14:paraId="797095CA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Preventing children from attending school.</w:t>
      </w:r>
    </w:p>
    <w:p w14:paraId="6F2F5F04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Replacing all teachers in schools.</w:t>
      </w:r>
    </w:p>
    <w:p w14:paraId="16F0CF82" w14:textId="24E52614" w:rsidR="00B14B84" w:rsidRPr="00BF31EC" w:rsidRDefault="00000000" w:rsidP="00BF31EC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11. </w:t>
      </w:r>
      <w:r w:rsidRPr="00BF31EC">
        <w:rPr>
          <w:rFonts w:ascii="Times New Roman" w:hAnsi="Times New Roman" w:cs="Times New Roman"/>
        </w:rPr>
        <w:t>Which activity shows the Church contributing to health care?</w:t>
      </w:r>
    </w:p>
    <w:p w14:paraId="2F557BB4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Training or supporting health workers.</w:t>
      </w:r>
    </w:p>
    <w:p w14:paraId="7D777B2F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Stopping patients from seeking treatment.</w:t>
      </w:r>
    </w:p>
    <w:p w14:paraId="6BBDAF42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Discouraging hygiene practices.</w:t>
      </w:r>
    </w:p>
    <w:p w14:paraId="66F97A79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Refusing to visit sick people.</w:t>
      </w:r>
    </w:p>
    <w:p w14:paraId="0BDC6BC5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12. </w:t>
      </w:r>
      <w:r w:rsidRPr="00BF31EC">
        <w:rPr>
          <w:rFonts w:ascii="Times New Roman" w:hAnsi="Times New Roman" w:cs="Times New Roman"/>
        </w:rPr>
        <w:t>A Christian who listens to people of different faiths and works peacefully with them is showing:</w:t>
      </w:r>
    </w:p>
    <w:p w14:paraId="221F290E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Tolerance.</w:t>
      </w:r>
    </w:p>
    <w:p w14:paraId="2076B250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Greed.</w:t>
      </w:r>
    </w:p>
    <w:p w14:paraId="04A371B2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Dishonesty.</w:t>
      </w:r>
    </w:p>
    <w:p w14:paraId="0D4D69D9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Revenge.</w:t>
      </w:r>
    </w:p>
    <w:p w14:paraId="6DE25570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13. </w:t>
      </w:r>
      <w:r w:rsidRPr="00BF31EC">
        <w:rPr>
          <w:rFonts w:ascii="Times New Roman" w:hAnsi="Times New Roman" w:cs="Times New Roman"/>
        </w:rPr>
        <w:t>When facing pressure from peers, which Christian value can help a learner make a wise decision?</w:t>
      </w:r>
    </w:p>
    <w:p w14:paraId="1EF49EF4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Self-control.</w:t>
      </w:r>
    </w:p>
    <w:p w14:paraId="2982B475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Envy.</w:t>
      </w:r>
    </w:p>
    <w:p w14:paraId="1651C0BA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Anger.</w:t>
      </w:r>
    </w:p>
    <w:p w14:paraId="595B5957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Dishonesty.</w:t>
      </w:r>
    </w:p>
    <w:p w14:paraId="207F3A2C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lastRenderedPageBreak/>
        <w:t xml:space="preserve">14. </w:t>
      </w:r>
      <w:r w:rsidRPr="00BF31EC">
        <w:rPr>
          <w:rFonts w:ascii="Times New Roman" w:hAnsi="Times New Roman" w:cs="Times New Roman"/>
        </w:rPr>
        <w:t>Which group contains only books from the minor prophets?</w:t>
      </w:r>
    </w:p>
    <w:p w14:paraId="4BE75C1C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Hosea, Joel, Amos</w:t>
      </w:r>
    </w:p>
    <w:p w14:paraId="05C58BDF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Isaiah, Jeremiah, Ezekiel</w:t>
      </w:r>
    </w:p>
    <w:p w14:paraId="06939A7F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Matthew, Mark, Luke</w:t>
      </w:r>
    </w:p>
    <w:p w14:paraId="679A9B41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Romans, James, Jude</w:t>
      </w:r>
    </w:p>
    <w:p w14:paraId="3142F165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15. </w:t>
      </w:r>
      <w:r w:rsidRPr="00BF31EC">
        <w:rPr>
          <w:rFonts w:ascii="Times New Roman" w:hAnsi="Times New Roman" w:cs="Times New Roman"/>
        </w:rPr>
        <w:t>The visit of Jesus to the temple at the age of twelve teaches that:</w:t>
      </w:r>
    </w:p>
    <w:p w14:paraId="70336EEE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Children should value learning and worship.</w:t>
      </w:r>
    </w:p>
    <w:p w14:paraId="003385FE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Children should avoid asking questions.</w:t>
      </w:r>
    </w:p>
    <w:p w14:paraId="53A8198B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Family responsibilities are unimportant.</w:t>
      </w:r>
    </w:p>
    <w:p w14:paraId="72E8D325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Young people should never visit places of worship.</w:t>
      </w:r>
    </w:p>
    <w:p w14:paraId="68F91F03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16. </w:t>
      </w:r>
      <w:r w:rsidRPr="00BF31EC">
        <w:rPr>
          <w:rFonts w:ascii="Times New Roman" w:hAnsi="Times New Roman" w:cs="Times New Roman"/>
        </w:rPr>
        <w:t>What similarity can be seen in the announcements of the births of John the Baptist and Jesus?</w:t>
      </w:r>
    </w:p>
    <w:p w14:paraId="38279793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Both messages concerned children with special missions.</w:t>
      </w:r>
    </w:p>
    <w:p w14:paraId="61EEA1F1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Both children were announced as Roman soldiers.</w:t>
      </w:r>
    </w:p>
    <w:p w14:paraId="1AC77597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Both mothers lived in Egypt throughout the events.</w:t>
      </w:r>
    </w:p>
    <w:p w14:paraId="70F6EFEE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Both announcements happened after the children became adults.</w:t>
      </w:r>
    </w:p>
    <w:p w14:paraId="4C5F61A4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17. </w:t>
      </w:r>
      <w:r w:rsidRPr="00BF31EC">
        <w:rPr>
          <w:rFonts w:ascii="Times New Roman" w:hAnsi="Times New Roman" w:cs="Times New Roman"/>
        </w:rPr>
        <w:t>Which one of the following is a Christian benefit of prayer?</w:t>
      </w:r>
    </w:p>
    <w:p w14:paraId="0231A4E0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It strengthens a person's relationship with God.</w:t>
      </w:r>
    </w:p>
    <w:p w14:paraId="458EE61D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It guarantees that every wish will be granted.</w:t>
      </w:r>
    </w:p>
    <w:p w14:paraId="161EBDFB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It removes the need to work hard.</w:t>
      </w:r>
    </w:p>
    <w:p w14:paraId="346B0FB0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It makes a person better than others.</w:t>
      </w:r>
    </w:p>
    <w:p w14:paraId="0A45B40C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18. </w:t>
      </w:r>
      <w:r w:rsidRPr="00BF31EC">
        <w:rPr>
          <w:rFonts w:ascii="Times New Roman" w:hAnsi="Times New Roman" w:cs="Times New Roman"/>
        </w:rPr>
        <w:t>Which form of worship did Miriam use when celebrating God's deliverance at the Red Sea?</w:t>
      </w:r>
    </w:p>
    <w:p w14:paraId="2F18F36C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Singing and dancing</w:t>
      </w:r>
    </w:p>
    <w:p w14:paraId="6B3F3F83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Reading a letter</w:t>
      </w:r>
    </w:p>
    <w:p w14:paraId="74747727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Playing a football match</w:t>
      </w:r>
    </w:p>
    <w:p w14:paraId="330C0908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Planting crops</w:t>
      </w:r>
    </w:p>
    <w:p w14:paraId="6FC3471A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19. </w:t>
      </w:r>
      <w:r w:rsidRPr="00BF31EC">
        <w:rPr>
          <w:rFonts w:ascii="Times New Roman" w:hAnsi="Times New Roman" w:cs="Times New Roman"/>
        </w:rPr>
        <w:t>Which behaviour is a characteristic of a healthy friendship?</w:t>
      </w:r>
    </w:p>
    <w:p w14:paraId="318BB06D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Trusting one another and taking responsibility.</w:t>
      </w:r>
    </w:p>
    <w:p w14:paraId="56FC025D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Spreading rumours about one another.</w:t>
      </w:r>
    </w:p>
    <w:p w14:paraId="1CF38F8A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Using guilt to control a friend.</w:t>
      </w:r>
    </w:p>
    <w:p w14:paraId="46D66E3C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Refusing to forgive mistakes.</w:t>
      </w:r>
    </w:p>
    <w:p w14:paraId="2B4FCA1E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20. </w:t>
      </w:r>
      <w:r w:rsidRPr="00BF31EC">
        <w:rPr>
          <w:rFonts w:ascii="Times New Roman" w:hAnsi="Times New Roman" w:cs="Times New Roman"/>
        </w:rPr>
        <w:t>A learner notices that a friend is gifted in drawing. Which action best shows support for the talent?</w:t>
      </w:r>
    </w:p>
    <w:p w14:paraId="2F099DF7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A. </w:t>
      </w:r>
      <w:r w:rsidRPr="00BF31EC">
        <w:rPr>
          <w:rFonts w:ascii="Times New Roman" w:hAnsi="Times New Roman" w:cs="Times New Roman"/>
          <w:sz w:val="20"/>
        </w:rPr>
        <w:t>Encouraging the friend to practise and develop it.</w:t>
      </w:r>
    </w:p>
    <w:p w14:paraId="1EFDE7FF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B. </w:t>
      </w:r>
      <w:r w:rsidRPr="00BF31EC">
        <w:rPr>
          <w:rFonts w:ascii="Times New Roman" w:hAnsi="Times New Roman" w:cs="Times New Roman"/>
          <w:sz w:val="20"/>
        </w:rPr>
        <w:t>Mocking the drawings.</w:t>
      </w:r>
    </w:p>
    <w:p w14:paraId="0DB9DE42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C. </w:t>
      </w:r>
      <w:r w:rsidRPr="00BF31EC">
        <w:rPr>
          <w:rFonts w:ascii="Times New Roman" w:hAnsi="Times New Roman" w:cs="Times New Roman"/>
          <w:sz w:val="20"/>
        </w:rPr>
        <w:t>Hiding the drawing materials.</w:t>
      </w:r>
    </w:p>
    <w:p w14:paraId="2E903B6E" w14:textId="77777777" w:rsidR="00B14B84" w:rsidRPr="00BF31EC" w:rsidRDefault="00000000">
      <w:pPr>
        <w:spacing w:after="0"/>
        <w:ind w:left="3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0"/>
        </w:rPr>
        <w:t xml:space="preserve">D. </w:t>
      </w:r>
      <w:r w:rsidRPr="00BF31EC">
        <w:rPr>
          <w:rFonts w:ascii="Times New Roman" w:hAnsi="Times New Roman" w:cs="Times New Roman"/>
          <w:sz w:val="20"/>
        </w:rPr>
        <w:t>Telling others that the talent is useless.</w:t>
      </w:r>
    </w:p>
    <w:p w14:paraId="434D4A2E" w14:textId="77777777" w:rsidR="00BF31EC" w:rsidRDefault="00BF31EC">
      <w:pPr>
        <w:rPr>
          <w:rFonts w:ascii="Times New Roman" w:hAnsi="Times New Roman" w:cs="Times New Roman"/>
          <w:b/>
          <w:sz w:val="22"/>
        </w:rPr>
        <w:sectPr w:rsidR="00BF31EC" w:rsidSect="00BF31EC">
          <w:headerReference w:type="default" r:id="rId16"/>
          <w:headerReference w:type="first" r:id="rId17"/>
          <w:headerReference w:type="even" r:id="rId18"/>
          <w:footerReference w:type="default" r:id="rId19"/>
          <w:footerReference w:type="first" r:id="rId20"/>
          <w:footerReference w:type="even" r:id="rId21"/>
          <w:type w:val="continuous"/>
          <w:pgSz w:w="12240" w:h="15840"/>
          <w:pgMar w:top="792" w:right="936" w:bottom="792" w:left="936" w:header="720" w:footer="720" w:gutter="0"/>
          <w:cols w:num="2" w:space="720"/>
          <w:docGrid w:linePitch="360"/>
        </w:sectPr>
      </w:pPr>
    </w:p>
    <w:p w14:paraId="6E44C04D" w14:textId="77777777" w:rsidR="00B14B84" w:rsidRPr="00BF31EC" w:rsidRDefault="00000000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  <w:sz w:val="22"/>
        </w:rPr>
        <w:t>SECTION B: STRUCTURED QUESTIONS (30 MARKS)</w:t>
      </w:r>
    </w:p>
    <w:p w14:paraId="5E9245E7" w14:textId="77777777" w:rsidR="00B14B84" w:rsidRPr="00BF31EC" w:rsidRDefault="00000000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i/>
        </w:rPr>
        <w:t>Answer ALL questions in the spaces provided.</w:t>
      </w:r>
    </w:p>
    <w:p w14:paraId="2C90998B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21. </w:t>
      </w:r>
      <w:r w:rsidRPr="00BF31EC">
        <w:rPr>
          <w:rFonts w:ascii="Times New Roman" w:hAnsi="Times New Roman" w:cs="Times New Roman"/>
        </w:rPr>
        <w:t>During a CRE lesson, learners studied the events surrounding the birth of Jesus Christ. State five events associated with the birth of Jesus Christ.</w:t>
      </w:r>
      <w:r w:rsidRPr="00BF31EC">
        <w:rPr>
          <w:rFonts w:ascii="Times New Roman" w:hAnsi="Times New Roman" w:cs="Times New Roman"/>
          <w:b/>
          <w:sz w:val="19"/>
        </w:rPr>
        <w:t xml:space="preserve">  (5 marks)</w:t>
      </w:r>
    </w:p>
    <w:p w14:paraId="425F2F2E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(a) ______________________________</w:t>
      </w:r>
    </w:p>
    <w:p w14:paraId="58A1CEB4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(b) ______________________________</w:t>
      </w:r>
    </w:p>
    <w:p w14:paraId="5283A4CF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(c) ______________________________</w:t>
      </w:r>
    </w:p>
    <w:p w14:paraId="1F5675BD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(d) ______________________________</w:t>
      </w:r>
    </w:p>
    <w:p w14:paraId="52EF93A6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(e) ______________________________</w:t>
      </w:r>
    </w:p>
    <w:p w14:paraId="4C0025CA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22. </w:t>
      </w:r>
      <w:r w:rsidRPr="00BF31EC">
        <w:rPr>
          <w:rFonts w:ascii="Times New Roman" w:hAnsi="Times New Roman" w:cs="Times New Roman"/>
        </w:rPr>
        <w:t>Your teacher asked you to identify values that can be learnt from the birth and childhood of Jesus Christ. State five such values.</w:t>
      </w:r>
      <w:r w:rsidRPr="00BF31EC">
        <w:rPr>
          <w:rFonts w:ascii="Times New Roman" w:hAnsi="Times New Roman" w:cs="Times New Roman"/>
          <w:b/>
          <w:sz w:val="19"/>
        </w:rPr>
        <w:t xml:space="preserve">  (5 marks)</w:t>
      </w:r>
    </w:p>
    <w:p w14:paraId="3CB69218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(a) ______________________________</w:t>
      </w:r>
    </w:p>
    <w:p w14:paraId="430F8925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(b) ______________________________</w:t>
      </w:r>
    </w:p>
    <w:p w14:paraId="460D35E5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(c) ______________________________</w:t>
      </w:r>
    </w:p>
    <w:p w14:paraId="03D969C9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(d) ______________________________</w:t>
      </w:r>
    </w:p>
    <w:p w14:paraId="46BC0475" w14:textId="77777777" w:rsidR="00B14B84" w:rsidRPr="00BF31EC" w:rsidRDefault="00000000">
      <w:pPr>
        <w:spacing w:after="6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t>(e) ______________________________</w:t>
      </w:r>
    </w:p>
    <w:p w14:paraId="3603DE70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23. </w:t>
      </w:r>
      <w:r w:rsidRPr="00BF31EC">
        <w:rPr>
          <w:rFonts w:ascii="Times New Roman" w:hAnsi="Times New Roman" w:cs="Times New Roman"/>
        </w:rPr>
        <w:t>During a class discussion, learners identified challenges that may hinder effective Christian mission work in Kenya today. State five challenges.</w:t>
      </w:r>
      <w:r w:rsidRPr="00BF31EC">
        <w:rPr>
          <w:rFonts w:ascii="Times New Roman" w:hAnsi="Times New Roman" w:cs="Times New Roman"/>
          <w:b/>
          <w:sz w:val="19"/>
        </w:rPr>
        <w:t xml:space="preserve">  (5 marks)</w:t>
      </w:r>
    </w:p>
    <w:p w14:paraId="4D7931AC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D737C29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26F0139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78E9065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3463E5E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8D38784" w14:textId="77777777" w:rsidR="00B14B84" w:rsidRPr="00BF31EC" w:rsidRDefault="00000000">
      <w:pPr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</w:rPr>
        <w:br w:type="page"/>
      </w:r>
    </w:p>
    <w:p w14:paraId="6602DE51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lastRenderedPageBreak/>
        <w:t xml:space="preserve">24. </w:t>
      </w:r>
      <w:r w:rsidRPr="00BF31EC">
        <w:rPr>
          <w:rFonts w:ascii="Times New Roman" w:hAnsi="Times New Roman" w:cs="Times New Roman"/>
        </w:rPr>
        <w:t>A youth group discussed circumstances that can place young people under pressure to engage in sexual behaviour. State five circumstances that may lead to sexual temptation.</w:t>
      </w:r>
      <w:r w:rsidRPr="00BF31EC">
        <w:rPr>
          <w:rFonts w:ascii="Times New Roman" w:hAnsi="Times New Roman" w:cs="Times New Roman"/>
          <w:b/>
          <w:sz w:val="19"/>
        </w:rPr>
        <w:t xml:space="preserve">  (5 marks)</w:t>
      </w:r>
    </w:p>
    <w:p w14:paraId="1717C3F0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5C480FE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E954998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0352456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1BFC219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485FE2B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25. </w:t>
      </w:r>
      <w:r w:rsidRPr="00BF31EC">
        <w:rPr>
          <w:rFonts w:ascii="Times New Roman" w:hAnsi="Times New Roman" w:cs="Times New Roman"/>
        </w:rPr>
        <w:t>A school guidance session focused on preparation for responsible family life. State five values that young people should develop before marriage.</w:t>
      </w:r>
      <w:r w:rsidRPr="00BF31EC">
        <w:rPr>
          <w:rFonts w:ascii="Times New Roman" w:hAnsi="Times New Roman" w:cs="Times New Roman"/>
          <w:b/>
          <w:sz w:val="19"/>
        </w:rPr>
        <w:t xml:space="preserve">  (5 marks)</w:t>
      </w:r>
    </w:p>
    <w:p w14:paraId="43747D3B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6F51074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285320B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ADDAC29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5226468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372B682" w14:textId="77777777" w:rsidR="00B14B84" w:rsidRPr="00BF31EC" w:rsidRDefault="00000000">
      <w:pPr>
        <w:spacing w:after="4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b/>
        </w:rPr>
        <w:t xml:space="preserve">26. </w:t>
      </w:r>
      <w:r w:rsidRPr="00BF31EC">
        <w:rPr>
          <w:rFonts w:ascii="Times New Roman" w:hAnsi="Times New Roman" w:cs="Times New Roman"/>
        </w:rPr>
        <w:t>Learners researched the effects of alcohol, drugs and other forms of substance abuse. State five effects of substance abuse on an individual or the community.</w:t>
      </w:r>
      <w:r w:rsidRPr="00BF31EC">
        <w:rPr>
          <w:rFonts w:ascii="Times New Roman" w:hAnsi="Times New Roman" w:cs="Times New Roman"/>
          <w:b/>
          <w:sz w:val="19"/>
        </w:rPr>
        <w:t xml:space="preserve">  (5 marks)</w:t>
      </w:r>
    </w:p>
    <w:p w14:paraId="42D07311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1DB24D9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F217238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127C2EF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D6E1695" w14:textId="77777777" w:rsidR="00B14B84" w:rsidRPr="00BF31EC" w:rsidRDefault="00000000">
      <w:pPr>
        <w:spacing w:after="20"/>
        <w:rPr>
          <w:rFonts w:ascii="Times New Roman" w:hAnsi="Times New Roman" w:cs="Times New Roman"/>
        </w:rPr>
      </w:pPr>
      <w:r w:rsidRPr="00BF31EC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sectPr w:rsidR="00B14B84" w:rsidRPr="00BF31EC" w:rsidSect="00BF31EC">
      <w:headerReference w:type="default" r:id="rId22"/>
      <w:headerReference w:type="first" r:id="rId23"/>
      <w:headerReference w:type="even" r:id="rId24"/>
      <w:footerReference w:type="default" r:id="rId25"/>
      <w:footerReference w:type="first" r:id="rId26"/>
      <w:footerReference w:type="even" r:id="rId27"/>
      <w:type w:val="continuous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43C21" w14:textId="77777777" w:rsidR="001B209E" w:rsidRDefault="001B209E">
      <w:pPr>
        <w:spacing w:after="0" w:line="240" w:lineRule="auto"/>
      </w:pPr>
      <w:r>
        <w:separator/>
      </w:r>
    </w:p>
  </w:endnote>
  <w:endnote w:type="continuationSeparator" w:id="0">
    <w:p w14:paraId="7B746121" w14:textId="77777777" w:rsidR="001B209E" w:rsidRDefault="001B2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85568" w14:textId="77777777" w:rsidR="00B14B84" w:rsidRDefault="00000000">
    <w:pPr>
      <w:pStyle w:val="Footer"/>
      <w:jc w:val="center"/>
    </w:pPr>
    <w:r>
      <w:rPr>
        <w:sz w:val="16"/>
      </w:rPr>
      <w:t>MF-CRE | CHRISTIAN RELIGIOUS EDUCATION GRADE 7 | 2025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366A" w14:textId="77777777" w:rsidR="001B209E" w:rsidRDefault="001B209E">
      <w:pPr>
        <w:spacing w:after="0" w:line="240" w:lineRule="auto"/>
      </w:pPr>
      <w:r>
        <w:separator/>
      </w:r>
    </w:p>
  </w:footnote>
  <w:footnote w:type="continuationSeparator" w:id="0">
    <w:p w14:paraId="2A9A0882" w14:textId="77777777" w:rsidR="001B209E" w:rsidRDefault="001B2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5468583">
    <w:abstractNumId w:val="8"/>
  </w:num>
  <w:num w:numId="2" w16cid:durableId="1474787827">
    <w:abstractNumId w:val="6"/>
  </w:num>
  <w:num w:numId="3" w16cid:durableId="1668940908">
    <w:abstractNumId w:val="5"/>
  </w:num>
  <w:num w:numId="4" w16cid:durableId="1660693769">
    <w:abstractNumId w:val="4"/>
  </w:num>
  <w:num w:numId="5" w16cid:durableId="937712563">
    <w:abstractNumId w:val="7"/>
  </w:num>
  <w:num w:numId="6" w16cid:durableId="1719628566">
    <w:abstractNumId w:val="3"/>
  </w:num>
  <w:num w:numId="7" w16cid:durableId="353121072">
    <w:abstractNumId w:val="2"/>
  </w:num>
  <w:num w:numId="8" w16cid:durableId="975331310">
    <w:abstractNumId w:val="1"/>
  </w:num>
  <w:num w:numId="9" w16cid:durableId="48208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209E"/>
    <w:rsid w:val="0029639D"/>
    <w:rsid w:val="00326F90"/>
    <w:rsid w:val="00AA1D8D"/>
    <w:rsid w:val="00B14B84"/>
    <w:rsid w:val="00B47730"/>
    <w:rsid w:val="00B701FC"/>
    <w:rsid w:val="00BF31E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5BE42A"/>
  <w14:defaultImageDpi w14:val="300"/>
  <w15:docId w15:val="{9C484CA9-BE9F-4A1C-B25E-B9881FE6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header" Target="header5.xml"/><Relationship Id="rId18" Type="http://schemas.openxmlformats.org/officeDocument/2006/relationships/header" Target="header6.xml"/><Relationship Id="rId19" Type="http://schemas.openxmlformats.org/officeDocument/2006/relationships/footer" Target="footer4.xml"/><Relationship Id="rId20" Type="http://schemas.openxmlformats.org/officeDocument/2006/relationships/footer" Target="footer5.xml"/><Relationship Id="rId21" Type="http://schemas.openxmlformats.org/officeDocument/2006/relationships/footer" Target="footer6.xml"/><Relationship Id="rId22" Type="http://schemas.openxmlformats.org/officeDocument/2006/relationships/header" Target="header7.xml"/><Relationship Id="rId23" Type="http://schemas.openxmlformats.org/officeDocument/2006/relationships/header" Target="header8.xml"/><Relationship Id="rId24" Type="http://schemas.openxmlformats.org/officeDocument/2006/relationships/header" Target="header9.xml"/><Relationship Id="rId25" Type="http://schemas.openxmlformats.org/officeDocument/2006/relationships/footer" Target="footer7.xml"/><Relationship Id="rId26" Type="http://schemas.openxmlformats.org/officeDocument/2006/relationships/footer" Target="footer8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2026-09-21T17:11:00Z</dcterms:modified>
  <cp:category/>
</cp:coreProperties>
</file>