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9742" w14:textId="77777777" w:rsidR="009246B3" w:rsidRPr="00B54F9A" w:rsidRDefault="00000000">
      <w:pPr>
        <w:spacing w:after="20"/>
        <w:jc w:val="center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  <w:sz w:val="28"/>
        </w:rPr>
        <w:t>TERM 3 HOLIDAY ASSIGNMENT 2026</w:t>
      </w:r>
    </w:p>
    <w:p w14:paraId="6690AB8C" w14:textId="77777777" w:rsidR="009246B3" w:rsidRPr="00B54F9A" w:rsidRDefault="00000000">
      <w:pPr>
        <w:spacing w:after="20"/>
        <w:jc w:val="center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  <w:sz w:val="26"/>
        </w:rPr>
        <w:t>FORM THREE</w:t>
      </w:r>
    </w:p>
    <w:p w14:paraId="5711FB44" w14:textId="77777777" w:rsidR="009246B3" w:rsidRPr="00B54F9A" w:rsidRDefault="00000000">
      <w:pPr>
        <w:spacing w:after="20"/>
        <w:jc w:val="center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  <w:sz w:val="26"/>
        </w:rPr>
        <w:t>BIOLOGY PAPER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246B3" w:rsidRPr="00B54F9A" w14:paraId="4CEBF901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32CE7A44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36355F04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388AEDE7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44D57B67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9246B3" w:rsidRPr="00B54F9A" w14:paraId="30FBDF2C" w14:textId="77777777">
        <w:trPr>
          <w:jc w:val="center"/>
        </w:trPr>
        <w:tc>
          <w:tcPr>
            <w:tcW w:w="2592" w:type="dxa"/>
          </w:tcPr>
          <w:p w14:paraId="13BC8C5C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Paper 1</w:t>
            </w:r>
          </w:p>
        </w:tc>
        <w:tc>
          <w:tcPr>
            <w:tcW w:w="2592" w:type="dxa"/>
          </w:tcPr>
          <w:p w14:paraId="4361559A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1 – 25</w:t>
            </w:r>
          </w:p>
        </w:tc>
        <w:tc>
          <w:tcPr>
            <w:tcW w:w="2592" w:type="dxa"/>
          </w:tcPr>
          <w:p w14:paraId="081DC6EC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50 Marks*</w:t>
            </w:r>
          </w:p>
        </w:tc>
        <w:tc>
          <w:tcPr>
            <w:tcW w:w="2592" w:type="dxa"/>
          </w:tcPr>
          <w:p w14:paraId="7964F444" w14:textId="77777777" w:rsidR="009246B3" w:rsidRPr="00B54F9A" w:rsidRDefault="009246B3">
            <w:pPr>
              <w:rPr>
                <w:rFonts w:ascii="Times New Roman" w:hAnsi="Times New Roman" w:cs="Times New Roman"/>
              </w:rPr>
            </w:pPr>
          </w:p>
        </w:tc>
      </w:tr>
      <w:tr w:rsidR="009246B3" w:rsidRPr="00B54F9A" w14:paraId="03443DF9" w14:textId="77777777">
        <w:trPr>
          <w:jc w:val="center"/>
        </w:trPr>
        <w:tc>
          <w:tcPr>
            <w:tcW w:w="2592" w:type="dxa"/>
          </w:tcPr>
          <w:p w14:paraId="49AD683C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2592" w:type="dxa"/>
          </w:tcPr>
          <w:p w14:paraId="1C84AA0E" w14:textId="77777777" w:rsidR="009246B3" w:rsidRPr="00B54F9A" w:rsidRDefault="00924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287C8FEA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50 Marks*</w:t>
            </w:r>
          </w:p>
        </w:tc>
        <w:tc>
          <w:tcPr>
            <w:tcW w:w="2592" w:type="dxa"/>
          </w:tcPr>
          <w:p w14:paraId="4DA9B9A8" w14:textId="77777777" w:rsidR="009246B3" w:rsidRPr="00B54F9A" w:rsidRDefault="009246B3">
            <w:pPr>
              <w:rPr>
                <w:rFonts w:ascii="Times New Roman" w:hAnsi="Times New Roman" w:cs="Times New Roman"/>
              </w:rPr>
            </w:pPr>
          </w:p>
        </w:tc>
      </w:tr>
    </w:tbl>
    <w:p w14:paraId="6C0A280F" w14:textId="77777777" w:rsidR="009246B3" w:rsidRPr="00B54F9A" w:rsidRDefault="009246B3">
      <w:pPr>
        <w:spacing w:after="20"/>
        <w:rPr>
          <w:rFonts w:ascii="Times New Roman" w:hAnsi="Times New Roman" w:cs="Times New Roman"/>
        </w:rPr>
      </w:pPr>
    </w:p>
    <w:p w14:paraId="5E6E7BA2" w14:textId="77777777" w:rsidR="009246B3" w:rsidRPr="00B54F9A" w:rsidRDefault="00000000">
      <w:pPr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</w:rPr>
        <w:br w:type="page"/>
      </w:r>
    </w:p>
    <w:p w14:paraId="4F89EF62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lastRenderedPageBreak/>
        <w:t xml:space="preserve">1. </w:t>
      </w:r>
      <w:r w:rsidRPr="00B54F9A">
        <w:rPr>
          <w:rFonts w:ascii="Times New Roman" w:hAnsi="Times New Roman" w:cs="Times New Roman"/>
        </w:rPr>
        <w:t>Give the structure of the cell that performs each of the following functions:</w:t>
      </w:r>
    </w:p>
    <w:p w14:paraId="79B17444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Synthesis of ribosomes.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27C64399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C1C17D3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Regulates exchange of substances in and out of the nucleus.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5CCAF249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BDC571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c) </w:t>
      </w:r>
      <w:r w:rsidRPr="00B54F9A">
        <w:rPr>
          <w:rFonts w:ascii="Times New Roman" w:hAnsi="Times New Roman" w:cs="Times New Roman"/>
        </w:rPr>
        <w:t>Breaks down large molecules and destroys worn-out organelles.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B4C619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C496453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2. </w:t>
      </w:r>
      <w:r w:rsidRPr="00B54F9A">
        <w:rPr>
          <w:rFonts w:ascii="Times New Roman" w:hAnsi="Times New Roman" w:cs="Times New Roman"/>
        </w:rPr>
        <w:t>Give the meaning of the following terms as used in ecology:</w:t>
      </w:r>
    </w:p>
    <w:p w14:paraId="269ACF5F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Synecology.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1C1235DF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A974FF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Carrying capacity.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5CFA0AF7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F8385A3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iii) </w:t>
      </w:r>
      <w:r w:rsidRPr="00B54F9A">
        <w:rPr>
          <w:rFonts w:ascii="Times New Roman" w:hAnsi="Times New Roman" w:cs="Times New Roman"/>
        </w:rPr>
        <w:t>Population.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73AAB6B2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2FCDDC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3. </w:t>
      </w:r>
      <w:r w:rsidRPr="00B54F9A">
        <w:rPr>
          <w:rFonts w:ascii="Times New Roman" w:hAnsi="Times New Roman" w:cs="Times New Roman"/>
        </w:rPr>
        <w:t>The apparatus below was set up by students to investigate a reaction involving hydrogen peroxide and catalase. Study it and answer the questions.</w:t>
      </w:r>
    </w:p>
    <w:p w14:paraId="7FF97338" w14:textId="419B5EF6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drawing>
          <wp:inline distT="0" distB="0" distL="0" distR="0" wp14:anchorId="0096CBAD" wp14:editId="1697D1F7">
            <wp:extent cx="4740910" cy="2167075"/>
            <wp:effectExtent l="0" t="0" r="2540" b="5080"/>
            <wp:docPr id="686828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828197" name=""/>
                    <pic:cNvPicPr/>
                  </pic:nvPicPr>
                  <pic:blipFill rotWithShape="1">
                    <a:blip r:embed="rId8"/>
                    <a:srcRect b="15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86" cy="217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626C1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Name gas X.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0FC973E3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E6F80A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Write a word equation for the reaction which produces the gas.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56A7D23F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F39A894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c) </w:t>
      </w:r>
      <w:r w:rsidRPr="00B54F9A">
        <w:rPr>
          <w:rFonts w:ascii="Times New Roman" w:hAnsi="Times New Roman" w:cs="Times New Roman"/>
        </w:rPr>
        <w:t>Where in the human body does this type of reaction occur?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20532F8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C814203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4. </w:t>
      </w:r>
      <w:r w:rsidRPr="00B54F9A">
        <w:rPr>
          <w:rFonts w:ascii="Times New Roman" w:hAnsi="Times New Roman" w:cs="Times New Roman"/>
        </w:rPr>
        <w:t>Study the cell-division diagrams below and answer the questions that follow.</w:t>
      </w:r>
    </w:p>
    <w:p w14:paraId="05CE58D7" w14:textId="2A9C39CB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drawing>
          <wp:inline distT="0" distB="0" distL="0" distR="0" wp14:anchorId="4661EC93" wp14:editId="4CF900CB">
            <wp:extent cx="4434840" cy="1675519"/>
            <wp:effectExtent l="0" t="0" r="3810" b="1270"/>
            <wp:docPr id="1380562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562595" name=""/>
                    <pic:cNvPicPr/>
                  </pic:nvPicPr>
                  <pic:blipFill rotWithShape="1">
                    <a:blip r:embed="rId9"/>
                    <a:srcRect b="11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570" cy="1686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2EB5F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Identify the phase of cell division represented by Diagram II.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47C8F5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994427E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Name the structure labelled T.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7C7AA99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E88CB9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iii) </w:t>
      </w:r>
      <w:r w:rsidRPr="00B54F9A">
        <w:rPr>
          <w:rFonts w:ascii="Times New Roman" w:hAnsi="Times New Roman" w:cs="Times New Roman"/>
        </w:rPr>
        <w:t>Identify, with a reason, why the cell shown is not an animal cell.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516B4037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1A8B61DD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362AA2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5. </w:t>
      </w:r>
      <w:r w:rsidRPr="00B54F9A">
        <w:rPr>
          <w:rFonts w:ascii="Times New Roman" w:hAnsi="Times New Roman" w:cs="Times New Roman"/>
        </w:rPr>
        <w:t>Explain the significance of each of the following:</w:t>
      </w:r>
    </w:p>
    <w:p w14:paraId="690E7066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Cardiac muscle is myogenic.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9FAFA74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C672894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The left ventricle of a mammalian heart is more muscular than the right ventricle.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7C8C99F1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8FAAD22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iii) </w:t>
      </w:r>
      <w:r w:rsidRPr="00B54F9A">
        <w:rPr>
          <w:rFonts w:ascii="Times New Roman" w:hAnsi="Times New Roman" w:cs="Times New Roman"/>
        </w:rPr>
        <w:t>Most carbon(IV) oxide is not transported simply dissolved in blood plasma.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03D0D17D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D015D9B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6. </w:t>
      </w:r>
      <w:r w:rsidRPr="00B54F9A">
        <w:rPr>
          <w:rFonts w:ascii="Times New Roman" w:hAnsi="Times New Roman" w:cs="Times New Roman"/>
        </w:rPr>
        <w:t>Give ONE function of centrioles.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871022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Name a kingdom in which all members lack centrioles in their cells.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26CCCA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2F47392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7. </w:t>
      </w:r>
      <w:r w:rsidRPr="00B54F9A">
        <w:rPr>
          <w:rFonts w:ascii="Times New Roman" w:hAnsi="Times New Roman" w:cs="Times New Roman"/>
        </w:rPr>
        <w:t>Study the flow chart below which represents a physiological process in mammals and answer the questions.</w:t>
      </w:r>
    </w:p>
    <w:p w14:paraId="77026B66" w14:textId="717B2224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drawing>
          <wp:inline distT="0" distB="0" distL="0" distR="0" wp14:anchorId="1BD9B46B" wp14:editId="37E9FE20">
            <wp:extent cx="4228440" cy="1484630"/>
            <wp:effectExtent l="0" t="0" r="1270" b="1270"/>
            <wp:docPr id="2093271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71687" name=""/>
                    <pic:cNvPicPr/>
                  </pic:nvPicPr>
                  <pic:blipFill rotWithShape="1">
                    <a:blip r:embed="rId10"/>
                    <a:srcRect t="12207" b="2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046" cy="149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DF0D36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Name the blood component represented by X.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20AA36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D2BE855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What is the significance of the product represented by Z?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787CE203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9F784D3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7AF76AE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iii) </w:t>
      </w:r>
      <w:r w:rsidRPr="00B54F9A">
        <w:rPr>
          <w:rFonts w:ascii="Times New Roman" w:hAnsi="Times New Roman" w:cs="Times New Roman"/>
        </w:rPr>
        <w:t>Under what condition is thrombokinase released by platelets?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0168DDD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F1402EF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8. </w:t>
      </w:r>
      <w:r w:rsidRPr="00B54F9A">
        <w:rPr>
          <w:rFonts w:ascii="Times New Roman" w:hAnsi="Times New Roman" w:cs="Times New Roman"/>
        </w:rPr>
        <w:t>The figure below represents a plant. Study it and answer the questions.</w:t>
      </w:r>
    </w:p>
    <w:p w14:paraId="2DC165A4" w14:textId="75DC6014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drawing>
          <wp:inline distT="0" distB="0" distL="0" distR="0" wp14:anchorId="225EDBCC" wp14:editId="06F30D05">
            <wp:extent cx="3393322" cy="1622425"/>
            <wp:effectExtent l="0" t="0" r="0" b="0"/>
            <wp:docPr id="1127258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589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4838" cy="162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5093F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State the division to which the plant belongs.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1220B515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BCF93D0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Label the parts marked a and b.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35665A58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2A4BC42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D70518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c) </w:t>
      </w:r>
      <w:r w:rsidRPr="00B54F9A">
        <w:rPr>
          <w:rFonts w:ascii="Times New Roman" w:hAnsi="Times New Roman" w:cs="Times New Roman"/>
        </w:rPr>
        <w:t>State the role of part d in the life cycle of the organism.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77EB50BE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9857FF0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9. </w:t>
      </w:r>
      <w:r w:rsidRPr="00B54F9A">
        <w:rPr>
          <w:rFonts w:ascii="Times New Roman" w:hAnsi="Times New Roman" w:cs="Times New Roman"/>
        </w:rPr>
        <w:t>The diagram below represents a specialized cell found in the human body. Study it and answer the questions.</w:t>
      </w:r>
    </w:p>
    <w:p w14:paraId="3189D7DB" w14:textId="5905020A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lastRenderedPageBreak/>
        <w:drawing>
          <wp:inline distT="0" distB="0" distL="0" distR="0" wp14:anchorId="302C2E73" wp14:editId="1C86E4E4">
            <wp:extent cx="3271754" cy="1891665"/>
            <wp:effectExtent l="0" t="0" r="5080" b="0"/>
            <wp:docPr id="1157032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0322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4030" cy="189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AB2D8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Identify the cell.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511BCA7B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233AB7F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Name the parts labelled K and L.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034706AD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6D7BEA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DBA52DB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c) </w:t>
      </w:r>
      <w:r w:rsidRPr="00B54F9A">
        <w:rPr>
          <w:rFonts w:ascii="Times New Roman" w:hAnsi="Times New Roman" w:cs="Times New Roman"/>
        </w:rPr>
        <w:t>What is the function of part M?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00976E5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6231923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10. </w:t>
      </w:r>
      <w:r w:rsidRPr="00B54F9A">
        <w:rPr>
          <w:rFonts w:ascii="Times New Roman" w:hAnsi="Times New Roman" w:cs="Times New Roman"/>
        </w:rPr>
        <w:t>The diagram below represents the dental formula of an organism. Study it and answer the questions.</w:t>
      </w:r>
    </w:p>
    <w:p w14:paraId="6B884DC5" w14:textId="75AFDFC2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drawing>
          <wp:inline distT="0" distB="0" distL="0" distR="0" wp14:anchorId="77281514" wp14:editId="491ACDCC">
            <wp:extent cx="4011295" cy="1797086"/>
            <wp:effectExtent l="0" t="0" r="8255" b="0"/>
            <wp:docPr id="307616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168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3956" cy="180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C7AA5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Calculate the total number of teeth in the jaw of the animal.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4A9A045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1A5C691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With a reason, identify the type of dentition represented.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1FBF624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C2ACB3D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0C39D87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11. </w:t>
      </w:r>
      <w:r w:rsidRPr="00B54F9A">
        <w:rPr>
          <w:rFonts w:ascii="Times New Roman" w:hAnsi="Times New Roman" w:cs="Times New Roman"/>
        </w:rPr>
        <w:t>a) Name the organism that:</w:t>
      </w:r>
    </w:p>
    <w:p w14:paraId="4B7F30FD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Causes malaria.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98737CB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3745771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Transmits malaria.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214B44B9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F98294C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State two control measures for malaria.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6B753C5F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B99FAB5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D339E56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12. </w:t>
      </w:r>
      <w:r w:rsidRPr="00B54F9A">
        <w:rPr>
          <w:rFonts w:ascii="Times New Roman" w:hAnsi="Times New Roman" w:cs="Times New Roman"/>
        </w:rPr>
        <w:t>The table below shows three enzymes A, B and C and their respective optimum pH.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9246B3" w:rsidRPr="00B54F9A" w14:paraId="5579BB19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304E2601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b/>
                <w:sz w:val="18"/>
              </w:rPr>
              <w:t>Enzyme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4114C942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b/>
                <w:sz w:val="18"/>
              </w:rPr>
              <w:t>Optimum pH</w:t>
            </w:r>
          </w:p>
        </w:tc>
      </w:tr>
      <w:tr w:rsidR="009246B3" w:rsidRPr="00B54F9A" w14:paraId="2C500CCC" w14:textId="77777777">
        <w:trPr>
          <w:jc w:val="center"/>
        </w:trPr>
        <w:tc>
          <w:tcPr>
            <w:tcW w:w="5184" w:type="dxa"/>
          </w:tcPr>
          <w:p w14:paraId="3A0B8AEB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A</w:t>
            </w:r>
          </w:p>
        </w:tc>
        <w:tc>
          <w:tcPr>
            <w:tcW w:w="5184" w:type="dxa"/>
          </w:tcPr>
          <w:p w14:paraId="67DD353B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6.8</w:t>
            </w:r>
          </w:p>
        </w:tc>
      </w:tr>
      <w:tr w:rsidR="009246B3" w:rsidRPr="00B54F9A" w14:paraId="303C8EBF" w14:textId="77777777">
        <w:trPr>
          <w:jc w:val="center"/>
        </w:trPr>
        <w:tc>
          <w:tcPr>
            <w:tcW w:w="5184" w:type="dxa"/>
          </w:tcPr>
          <w:p w14:paraId="1607CB53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B</w:t>
            </w:r>
          </w:p>
        </w:tc>
        <w:tc>
          <w:tcPr>
            <w:tcW w:w="5184" w:type="dxa"/>
          </w:tcPr>
          <w:p w14:paraId="440FE121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2.0</w:t>
            </w:r>
          </w:p>
        </w:tc>
      </w:tr>
      <w:tr w:rsidR="009246B3" w:rsidRPr="00B54F9A" w14:paraId="4D8A47C2" w14:textId="77777777">
        <w:trPr>
          <w:jc w:val="center"/>
        </w:trPr>
        <w:tc>
          <w:tcPr>
            <w:tcW w:w="5184" w:type="dxa"/>
          </w:tcPr>
          <w:p w14:paraId="1E3D1479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C</w:t>
            </w:r>
          </w:p>
        </w:tc>
        <w:tc>
          <w:tcPr>
            <w:tcW w:w="5184" w:type="dxa"/>
          </w:tcPr>
          <w:p w14:paraId="28472CB1" w14:textId="77777777" w:rsidR="009246B3" w:rsidRPr="00B54F9A" w:rsidRDefault="00000000">
            <w:pPr>
              <w:rPr>
                <w:rFonts w:ascii="Times New Roman" w:hAnsi="Times New Roman" w:cs="Times New Roman"/>
              </w:rPr>
            </w:pPr>
            <w:r w:rsidRPr="00B54F9A">
              <w:rPr>
                <w:rFonts w:ascii="Times New Roman" w:hAnsi="Times New Roman" w:cs="Times New Roman"/>
                <w:sz w:val="18"/>
              </w:rPr>
              <w:t>8.0</w:t>
            </w:r>
          </w:p>
        </w:tc>
      </w:tr>
    </w:tbl>
    <w:p w14:paraId="4CEFC5ED" w14:textId="77777777" w:rsidR="009246B3" w:rsidRPr="00B54F9A" w:rsidRDefault="009246B3">
      <w:pPr>
        <w:spacing w:after="20"/>
        <w:rPr>
          <w:rFonts w:ascii="Times New Roman" w:hAnsi="Times New Roman" w:cs="Times New Roman"/>
        </w:rPr>
      </w:pPr>
    </w:p>
    <w:p w14:paraId="2588F6E2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i) </w:t>
      </w:r>
      <w:r w:rsidRPr="00B54F9A">
        <w:rPr>
          <w:rFonts w:ascii="Times New Roman" w:hAnsi="Times New Roman" w:cs="Times New Roman"/>
        </w:rPr>
        <w:t>Name the most likely region of the alimentary canal of a mammal where enzyme B would be found.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1273F127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4F72FB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Give a reason for your answer.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19EE9BC9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71DB1DBF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111D45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13. </w:t>
      </w:r>
      <w:r w:rsidRPr="00B54F9A">
        <w:rPr>
          <w:rFonts w:ascii="Times New Roman" w:hAnsi="Times New Roman" w:cs="Times New Roman"/>
        </w:rPr>
        <w:t>a)</w:t>
      </w:r>
    </w:p>
    <w:p w14:paraId="719CEE0E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i) </w:t>
      </w:r>
      <w:r w:rsidRPr="00B54F9A">
        <w:rPr>
          <w:rFonts w:ascii="Times New Roman" w:hAnsi="Times New Roman" w:cs="Times New Roman"/>
        </w:rPr>
        <w:t>Name the respiratory surface in insects.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2C657105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AAD8FE0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ii) </w:t>
      </w:r>
      <w:r w:rsidRPr="00B54F9A">
        <w:rPr>
          <w:rFonts w:ascii="Times New Roman" w:hAnsi="Times New Roman" w:cs="Times New Roman"/>
        </w:rPr>
        <w:t>Name any one feature that adapts the structure named in (i) to its function.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7F757404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7F0B004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iii) </w:t>
      </w:r>
      <w:r w:rsidRPr="00B54F9A">
        <w:rPr>
          <w:rFonts w:ascii="Times New Roman" w:hAnsi="Times New Roman" w:cs="Times New Roman"/>
        </w:rPr>
        <w:t>Why does the blood of insects lack haemoglobin?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479D7F51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2A158E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Why do fish have gills that are highly vascularized?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98994DE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E20EFE6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14. </w:t>
      </w:r>
      <w:r w:rsidRPr="00B54F9A">
        <w:rPr>
          <w:rFonts w:ascii="Times New Roman" w:hAnsi="Times New Roman" w:cs="Times New Roman"/>
        </w:rPr>
        <w:t>The diagram below represents a fern. Study it and answer the questions.</w:t>
      </w:r>
    </w:p>
    <w:p w14:paraId="30A03E52" w14:textId="39FCD99D" w:rsidR="009246B3" w:rsidRPr="00B54F9A" w:rsidRDefault="005E7F56" w:rsidP="005E7F56">
      <w:pPr>
        <w:spacing w:before="80" w:after="80"/>
        <w:jc w:val="center"/>
        <w:rPr>
          <w:rFonts w:ascii="Times New Roman" w:hAnsi="Times New Roman" w:cs="Times New Roman"/>
        </w:rPr>
      </w:pPr>
      <w:r w:rsidRPr="005E7F56">
        <w:rPr>
          <w:rFonts w:ascii="Times New Roman" w:hAnsi="Times New Roman" w:cs="Times New Roman"/>
        </w:rPr>
        <w:drawing>
          <wp:inline distT="0" distB="0" distL="0" distR="0" wp14:anchorId="34352205" wp14:editId="3022DD04">
            <wp:extent cx="3033292" cy="1415802"/>
            <wp:effectExtent l="0" t="0" r="0" b="0"/>
            <wp:docPr id="1504990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99047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7050" cy="142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39B9F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Name parts labelled A, B and C.</w:t>
      </w:r>
      <w:r w:rsidRPr="00B54F9A">
        <w:rPr>
          <w:rFonts w:ascii="Times New Roman" w:hAnsi="Times New Roman" w:cs="Times New Roman"/>
          <w:b/>
        </w:rPr>
        <w:t xml:space="preserve">  (3 marks)</w:t>
      </w:r>
    </w:p>
    <w:p w14:paraId="69F5CF58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203FB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E39BDD3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8344023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To which division does the plant belong?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478D5B8D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4FE0C16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15. </w:t>
      </w:r>
      <w:r w:rsidRPr="00B54F9A">
        <w:rPr>
          <w:rFonts w:ascii="Times New Roman" w:hAnsi="Times New Roman" w:cs="Times New Roman"/>
        </w:rPr>
        <w:t>State two ways in which Schistosoma species are adapted to a parasitic mode of life.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712275FD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2156E7C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3C6364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16. </w:t>
      </w:r>
      <w:r w:rsidRPr="00B54F9A">
        <w:rPr>
          <w:rFonts w:ascii="Times New Roman" w:hAnsi="Times New Roman" w:cs="Times New Roman"/>
        </w:rPr>
        <w:t>The diagram below represents a transverse section of a plant organ. Study it and answer the questions.</w:t>
      </w:r>
    </w:p>
    <w:p w14:paraId="76BDACB8" w14:textId="166E6787" w:rsidR="009246B3" w:rsidRPr="00B54F9A" w:rsidRDefault="000C48B0" w:rsidP="000C48B0">
      <w:pPr>
        <w:spacing w:before="80" w:after="80"/>
        <w:jc w:val="center"/>
        <w:rPr>
          <w:rFonts w:ascii="Times New Roman" w:hAnsi="Times New Roman" w:cs="Times New Roman"/>
        </w:rPr>
      </w:pPr>
      <w:r w:rsidRPr="000C48B0">
        <w:rPr>
          <w:rFonts w:ascii="Times New Roman" w:hAnsi="Times New Roman" w:cs="Times New Roman"/>
        </w:rPr>
        <w:drawing>
          <wp:inline distT="0" distB="0" distL="0" distR="0" wp14:anchorId="248663F0" wp14:editId="3F937855">
            <wp:extent cx="3253648" cy="1437640"/>
            <wp:effectExtent l="0" t="0" r="4445" b="0"/>
            <wp:docPr id="44041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145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7151" cy="144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144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From which plant organ was the section obtained?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164F480E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A8C0D82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Give two reasons for your answer.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69EF3EEB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A4D9F9B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EF0B5CE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17. </w:t>
      </w:r>
      <w:r w:rsidRPr="00B54F9A">
        <w:rPr>
          <w:rFonts w:ascii="Times New Roman" w:hAnsi="Times New Roman" w:cs="Times New Roman"/>
        </w:rPr>
        <w:t>To estimate the population size of mosquitoes in a village, researchers caught 500 mosquitoes, marked and released them. After 24 hours, 250 mosquitoes were caught, of which 50 had the mark.</w:t>
      </w:r>
    </w:p>
    <w:p w14:paraId="637B7806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Estimate the population size of the mosquitoes in the village. Show your working.</w:t>
      </w:r>
      <w:r w:rsidRPr="00B54F9A">
        <w:rPr>
          <w:rFonts w:ascii="Times New Roman" w:hAnsi="Times New Roman" w:cs="Times New Roman"/>
          <w:b/>
        </w:rPr>
        <w:t xml:space="preserve">  (3 marks)</w:t>
      </w:r>
    </w:p>
    <w:p w14:paraId="12B8765E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A1B51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BADDF84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864BDD2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BD2E63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State three assumptions made by the researchers when using this method.</w:t>
      </w:r>
      <w:r w:rsidRPr="00B54F9A">
        <w:rPr>
          <w:rFonts w:ascii="Times New Roman" w:hAnsi="Times New Roman" w:cs="Times New Roman"/>
          <w:b/>
        </w:rPr>
        <w:t xml:space="preserve">  (3 marks)</w:t>
      </w:r>
    </w:p>
    <w:p w14:paraId="34D6F6BE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35C4AF4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58582A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DF2E3B0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18. </w:t>
      </w:r>
      <w:r w:rsidRPr="00B54F9A">
        <w:rPr>
          <w:rFonts w:ascii="Times New Roman" w:hAnsi="Times New Roman" w:cs="Times New Roman"/>
        </w:rPr>
        <w:t>a) Name the bacterium found in the root nodules of leguminous plants.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6A15C3A8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What relationship is shown by the bacterium and the leguminous plant?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5FFFF373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92B606F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19. </w:t>
      </w:r>
      <w:r w:rsidRPr="00B54F9A">
        <w:rPr>
          <w:rFonts w:ascii="Times New Roman" w:hAnsi="Times New Roman" w:cs="Times New Roman"/>
        </w:rPr>
        <w:t>Explain how each of the following mechanisms hinders self-pollination:</w:t>
      </w:r>
    </w:p>
    <w:p w14:paraId="101F847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Protandry.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242A036E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AD254E5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Heterostyly.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720FCF66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3945FC8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20. </w:t>
      </w:r>
      <w:r w:rsidRPr="00B54F9A">
        <w:rPr>
          <w:rFonts w:ascii="Times New Roman" w:hAnsi="Times New Roman" w:cs="Times New Roman"/>
        </w:rPr>
        <w:t>State three roles of osmosis in plant nutrition.</w:t>
      </w:r>
      <w:r w:rsidRPr="00B54F9A">
        <w:rPr>
          <w:rFonts w:ascii="Times New Roman" w:hAnsi="Times New Roman" w:cs="Times New Roman"/>
          <w:b/>
        </w:rPr>
        <w:t xml:space="preserve">  (3 marks)</w:t>
      </w:r>
    </w:p>
    <w:p w14:paraId="4E2B72DE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3E2881C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48C95BA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058EEA4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21. </w:t>
      </w:r>
      <w:r w:rsidRPr="00B54F9A">
        <w:rPr>
          <w:rFonts w:ascii="Times New Roman" w:hAnsi="Times New Roman" w:cs="Times New Roman"/>
        </w:rPr>
        <w:t>Name the carbohydrate that is:</w:t>
      </w:r>
    </w:p>
    <w:p w14:paraId="5EC7DCE6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Found in abundance in mammalian blood.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4723CCC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D931E66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Stored in a mammalian liver.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3002030D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83BD4F3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22. </w:t>
      </w:r>
      <w:r w:rsidRPr="00B54F9A">
        <w:rPr>
          <w:rFonts w:ascii="Times New Roman" w:hAnsi="Times New Roman" w:cs="Times New Roman"/>
        </w:rPr>
        <w:t>Liver damage can lead to impaired digestion of fats. Explain.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0A655635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CA8E041" w14:textId="77777777" w:rsidR="009246B3" w:rsidRPr="00B54F9A" w:rsidRDefault="00000000">
      <w:pPr>
        <w:spacing w:after="2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5B015E0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23. </w:t>
      </w:r>
      <w:r w:rsidRPr="00B54F9A">
        <w:rPr>
          <w:rFonts w:ascii="Times New Roman" w:hAnsi="Times New Roman" w:cs="Times New Roman"/>
        </w:rPr>
        <w:t>An individual belongs to blood group B+.</w:t>
      </w:r>
    </w:p>
    <w:p w14:paraId="6F43FA61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Name the antigens present in the individual's blood group.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1DE94A6F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9D94D15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06EE06B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Give the reason why this individual cannot receive blood from a blood group A donor.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78A42EC7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DA37430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2AD44DC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24. </w:t>
      </w:r>
      <w:r w:rsidRPr="00B54F9A">
        <w:rPr>
          <w:rFonts w:ascii="Times New Roman" w:hAnsi="Times New Roman" w:cs="Times New Roman"/>
        </w:rPr>
        <w:t>a) Define the term eutrophication.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1C376339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List two effects of eutrophication in an aquatic ecosystem.</w:t>
      </w:r>
      <w:r w:rsidRPr="00B54F9A">
        <w:rPr>
          <w:rFonts w:ascii="Times New Roman" w:hAnsi="Times New Roman" w:cs="Times New Roman"/>
          <w:b/>
        </w:rPr>
        <w:t xml:space="preserve">  (2 marks)</w:t>
      </w:r>
    </w:p>
    <w:p w14:paraId="13E63722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DDDA63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70FC2EF" w14:textId="77777777" w:rsidR="009246B3" w:rsidRPr="00B54F9A" w:rsidRDefault="00000000">
      <w:pPr>
        <w:spacing w:before="40" w:after="40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25. </w:t>
      </w:r>
      <w:r w:rsidRPr="00B54F9A">
        <w:rPr>
          <w:rFonts w:ascii="Times New Roman" w:hAnsi="Times New Roman" w:cs="Times New Roman"/>
        </w:rPr>
        <w:t>What is the significance of each of the following in gaseous exchange in mammals?</w:t>
      </w:r>
    </w:p>
    <w:p w14:paraId="72B622CA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a) </w:t>
      </w:r>
      <w:r w:rsidRPr="00B54F9A">
        <w:rPr>
          <w:rFonts w:ascii="Times New Roman" w:hAnsi="Times New Roman" w:cs="Times New Roman"/>
        </w:rPr>
        <w:t>Cartilage in the trachea.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506199AA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B50F961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b) </w:t>
      </w:r>
      <w:r w:rsidRPr="00B54F9A">
        <w:rPr>
          <w:rFonts w:ascii="Times New Roman" w:hAnsi="Times New Roman" w:cs="Times New Roman"/>
        </w:rPr>
        <w:t>Moisture on the surface of alveoli.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7C7BEA48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8D7C983" w14:textId="77777777" w:rsidR="009246B3" w:rsidRPr="00B54F9A" w:rsidRDefault="00000000">
      <w:pPr>
        <w:spacing w:after="40"/>
        <w:ind w:left="28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b/>
        </w:rPr>
        <w:t xml:space="preserve">c) </w:t>
      </w:r>
      <w:r w:rsidRPr="00B54F9A">
        <w:rPr>
          <w:rFonts w:ascii="Times New Roman" w:hAnsi="Times New Roman" w:cs="Times New Roman"/>
        </w:rPr>
        <w:t>Mucus on the inner surface of the trachea.</w:t>
      </w:r>
      <w:r w:rsidRPr="00B54F9A">
        <w:rPr>
          <w:rFonts w:ascii="Times New Roman" w:hAnsi="Times New Roman" w:cs="Times New Roman"/>
          <w:b/>
        </w:rPr>
        <w:t xml:space="preserve">  (1 mark)</w:t>
      </w:r>
    </w:p>
    <w:p w14:paraId="495A7C15" w14:textId="77777777" w:rsidR="009246B3" w:rsidRPr="00B54F9A" w:rsidRDefault="00000000">
      <w:pPr>
        <w:spacing w:after="20"/>
        <w:ind w:left="648"/>
        <w:rPr>
          <w:rFonts w:ascii="Times New Roman" w:hAnsi="Times New Roman" w:cs="Times New Roman"/>
        </w:rPr>
      </w:pPr>
      <w:r w:rsidRPr="00B54F9A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sectPr w:rsidR="009246B3" w:rsidRPr="00B54F9A" w:rsidSect="00034616">
      <w:footerReference w:type="default" r:id="rId16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242E" w14:textId="77777777" w:rsidR="009715AF" w:rsidRDefault="009715AF">
      <w:pPr>
        <w:spacing w:after="0" w:line="240" w:lineRule="auto"/>
      </w:pPr>
      <w:r>
        <w:separator/>
      </w:r>
    </w:p>
  </w:endnote>
  <w:endnote w:type="continuationSeparator" w:id="0">
    <w:p w14:paraId="6046F48C" w14:textId="77777777" w:rsidR="009715AF" w:rsidRDefault="00971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19C6" w14:textId="77777777" w:rsidR="009246B3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1B2F" w14:textId="77777777" w:rsidR="009715AF" w:rsidRDefault="009715AF">
      <w:pPr>
        <w:spacing w:after="0" w:line="240" w:lineRule="auto"/>
      </w:pPr>
      <w:r>
        <w:separator/>
      </w:r>
    </w:p>
  </w:footnote>
  <w:footnote w:type="continuationSeparator" w:id="0">
    <w:p w14:paraId="30E98519" w14:textId="77777777" w:rsidR="009715AF" w:rsidRDefault="00971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607102">
    <w:abstractNumId w:val="8"/>
  </w:num>
  <w:num w:numId="2" w16cid:durableId="806314407">
    <w:abstractNumId w:val="6"/>
  </w:num>
  <w:num w:numId="3" w16cid:durableId="235941489">
    <w:abstractNumId w:val="5"/>
  </w:num>
  <w:num w:numId="4" w16cid:durableId="2104639478">
    <w:abstractNumId w:val="4"/>
  </w:num>
  <w:num w:numId="5" w16cid:durableId="118257025">
    <w:abstractNumId w:val="7"/>
  </w:num>
  <w:num w:numId="6" w16cid:durableId="748387206">
    <w:abstractNumId w:val="3"/>
  </w:num>
  <w:num w:numId="7" w16cid:durableId="408624434">
    <w:abstractNumId w:val="2"/>
  </w:num>
  <w:num w:numId="8" w16cid:durableId="495074911">
    <w:abstractNumId w:val="1"/>
  </w:num>
  <w:num w:numId="9" w16cid:durableId="148099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8B0"/>
    <w:rsid w:val="0015074B"/>
    <w:rsid w:val="0029639D"/>
    <w:rsid w:val="00326F90"/>
    <w:rsid w:val="005E7F56"/>
    <w:rsid w:val="009246B3"/>
    <w:rsid w:val="009715AF"/>
    <w:rsid w:val="00AA1D8D"/>
    <w:rsid w:val="00B47730"/>
    <w:rsid w:val="00B54F9A"/>
    <w:rsid w:val="00CB0664"/>
    <w:rsid w:val="00E41099"/>
    <w:rsid w:val="00F967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5D6E08"/>
  <w14:defaultImageDpi w14:val="300"/>
  <w15:docId w15:val="{2CF6E722-9C70-4ACC-89DC-048F74A7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4</cp:revision>
  <dcterms:created xsi:type="dcterms:W3CDTF">2013-12-23T23:15:00Z</dcterms:created>
  <dcterms:modified xsi:type="dcterms:W3CDTF">2026-09-21T23:33:00Z</dcterms:modified>
  <cp:category/>
</cp:coreProperties>
</file>