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715" w:rsidRPr="00EA35B3" w:rsidRDefault="00A71715" w:rsidP="00A71715">
      <w:pPr>
        <w:widowControl w:val="0"/>
        <w:autoSpaceDE w:val="0"/>
        <w:autoSpaceDN w:val="0"/>
        <w:spacing w:before="78" w:after="0" w:line="450" w:lineRule="exact"/>
        <w:ind w:right="193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A35B3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KALA</w:t>
      </w:r>
      <w:r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EA35B3">
        <w:rPr>
          <w:rFonts w:ascii="Times New Roman" w:eastAsia="Times New Roman" w:hAnsi="Times New Roman" w:cs="Times New Roman"/>
          <w:b/>
          <w:sz w:val="24"/>
          <w:szCs w:val="24"/>
        </w:rPr>
        <w:t>TRIAL EXAMINATION - 2026</w:t>
      </w:r>
    </w:p>
    <w:p w:rsidR="00A71715" w:rsidRPr="00EA35B3" w:rsidRDefault="00A71715" w:rsidP="00A71715">
      <w:pPr>
        <w:widowControl w:val="0"/>
        <w:autoSpaceDE w:val="0"/>
        <w:autoSpaceDN w:val="0"/>
        <w:spacing w:after="0" w:line="389" w:lineRule="exact"/>
        <w:ind w:right="1862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EA35B3">
        <w:rPr>
          <w:rFonts w:ascii="Times New Roman" w:eastAsia="Times New Roman" w:hAnsi="Times New Roman" w:cs="Times New Roman"/>
          <w:b/>
          <w:i/>
          <w:spacing w:val="-1"/>
          <w:sz w:val="24"/>
          <w:szCs w:val="24"/>
        </w:rPr>
        <w:t xml:space="preserve">                             Kenya</w:t>
      </w:r>
      <w:r w:rsidRPr="00EA35B3">
        <w:rPr>
          <w:rFonts w:ascii="Times New Roman" w:eastAsia="Times New Roman" w:hAnsi="Times New Roman" w:cs="Times New Roman"/>
          <w:b/>
          <w:i/>
          <w:spacing w:val="-17"/>
          <w:sz w:val="24"/>
          <w:szCs w:val="24"/>
        </w:rPr>
        <w:t xml:space="preserve"> </w:t>
      </w:r>
      <w:r w:rsidRPr="00EA35B3">
        <w:rPr>
          <w:rFonts w:ascii="Times New Roman" w:eastAsia="Times New Roman" w:hAnsi="Times New Roman" w:cs="Times New Roman"/>
          <w:b/>
          <w:i/>
          <w:spacing w:val="-1"/>
          <w:sz w:val="24"/>
          <w:szCs w:val="24"/>
        </w:rPr>
        <w:t>Certificate</w:t>
      </w:r>
      <w:r w:rsidRPr="00EA35B3">
        <w:rPr>
          <w:rFonts w:ascii="Times New Roman" w:eastAsia="Times New Roman" w:hAnsi="Times New Roman" w:cs="Times New Roman"/>
          <w:b/>
          <w:i/>
          <w:spacing w:val="-16"/>
          <w:sz w:val="24"/>
          <w:szCs w:val="24"/>
        </w:rPr>
        <w:t xml:space="preserve"> </w:t>
      </w:r>
      <w:r w:rsidRPr="00EA35B3">
        <w:rPr>
          <w:rFonts w:ascii="Times New Roman" w:eastAsia="Times New Roman" w:hAnsi="Times New Roman" w:cs="Times New Roman"/>
          <w:b/>
          <w:i/>
          <w:spacing w:val="-1"/>
          <w:sz w:val="24"/>
          <w:szCs w:val="24"/>
        </w:rPr>
        <w:t>of</w:t>
      </w:r>
      <w:r w:rsidRPr="00EA35B3">
        <w:rPr>
          <w:rFonts w:ascii="Times New Roman" w:eastAsia="Times New Roman" w:hAnsi="Times New Roman" w:cs="Times New Roman"/>
          <w:b/>
          <w:i/>
          <w:spacing w:val="-17"/>
          <w:sz w:val="24"/>
          <w:szCs w:val="24"/>
        </w:rPr>
        <w:t xml:space="preserve"> </w:t>
      </w:r>
      <w:r w:rsidRPr="00EA35B3">
        <w:rPr>
          <w:rFonts w:ascii="Times New Roman" w:eastAsia="Times New Roman" w:hAnsi="Times New Roman" w:cs="Times New Roman"/>
          <w:b/>
          <w:i/>
          <w:spacing w:val="-1"/>
          <w:sz w:val="24"/>
          <w:szCs w:val="24"/>
        </w:rPr>
        <w:t>Secondary</w:t>
      </w:r>
      <w:r w:rsidRPr="00EA35B3">
        <w:rPr>
          <w:rFonts w:ascii="Times New Roman" w:eastAsia="Times New Roman" w:hAnsi="Times New Roman" w:cs="Times New Roman"/>
          <w:b/>
          <w:i/>
          <w:spacing w:val="-16"/>
          <w:sz w:val="24"/>
          <w:szCs w:val="24"/>
        </w:rPr>
        <w:t xml:space="preserve"> </w:t>
      </w:r>
      <w:r w:rsidRPr="00EA35B3">
        <w:rPr>
          <w:rFonts w:ascii="Times New Roman" w:eastAsia="Times New Roman" w:hAnsi="Times New Roman" w:cs="Times New Roman"/>
          <w:b/>
          <w:i/>
          <w:sz w:val="24"/>
          <w:szCs w:val="24"/>
        </w:rPr>
        <w:t>education</w:t>
      </w:r>
    </w:p>
    <w:p w:rsidR="00A71715" w:rsidRPr="00EA35B3" w:rsidRDefault="00A71715" w:rsidP="00A71715">
      <w:pPr>
        <w:widowControl w:val="0"/>
        <w:tabs>
          <w:tab w:val="left" w:pos="2885"/>
          <w:tab w:val="left" w:pos="8954"/>
        </w:tabs>
        <w:autoSpaceDE w:val="0"/>
        <w:autoSpaceDN w:val="0"/>
        <w:spacing w:after="0" w:line="733" w:lineRule="exact"/>
        <w:ind w:left="903"/>
        <w:rPr>
          <w:rFonts w:ascii="Times New Roman" w:eastAsia="Times New Roman" w:hAnsi="Times New Roman" w:cs="Times New Roman"/>
          <w:sz w:val="24"/>
          <w:szCs w:val="24"/>
        </w:rPr>
      </w:pPr>
      <w:r w:rsidRPr="00EA35B3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              565/1 </w:t>
      </w:r>
      <w:r w:rsidRPr="00EA35B3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EA35B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BUSINESS STUDIES </w:t>
      </w:r>
      <w:r w:rsidRPr="00EA35B3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EA35B3">
        <w:rPr>
          <w:rFonts w:ascii="Times New Roman" w:eastAsia="Times New Roman" w:hAnsi="Times New Roman" w:cs="Times New Roman"/>
          <w:color w:val="FF0000"/>
          <w:sz w:val="24"/>
          <w:szCs w:val="24"/>
        </w:rPr>
        <w:t>Paper</w:t>
      </w:r>
      <w:r w:rsidRPr="00EA35B3">
        <w:rPr>
          <w:rFonts w:ascii="Times New Roman" w:eastAsia="Times New Roman" w:hAnsi="Times New Roman" w:cs="Times New Roman"/>
          <w:color w:val="FF0000"/>
          <w:spacing w:val="-1"/>
          <w:sz w:val="24"/>
          <w:szCs w:val="24"/>
        </w:rPr>
        <w:t xml:space="preserve"> 1</w:t>
      </w:r>
    </w:p>
    <w:p w:rsidR="00A71715" w:rsidRPr="00EA35B3" w:rsidRDefault="00A71715" w:rsidP="00A71715">
      <w:pPr>
        <w:widowControl w:val="0"/>
        <w:tabs>
          <w:tab w:val="left" w:pos="8961"/>
        </w:tabs>
        <w:autoSpaceDE w:val="0"/>
        <w:autoSpaceDN w:val="0"/>
        <w:spacing w:before="112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A35B3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 wp14:anchorId="5EED5F31" wp14:editId="5369CA85">
            <wp:simplePos x="0" y="0"/>
            <wp:positionH relativeFrom="page">
              <wp:posOffset>2705100</wp:posOffset>
            </wp:positionH>
            <wp:positionV relativeFrom="paragraph">
              <wp:posOffset>428625</wp:posOffset>
            </wp:positionV>
            <wp:extent cx="2247900" cy="1504950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A35B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JULY</w:t>
      </w:r>
      <w:r w:rsidRPr="00EA35B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A35B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EA35B3">
        <w:rPr>
          <w:rFonts w:ascii="Times New Roman" w:eastAsia="Times New Roman" w:hAnsi="Times New Roman" w:cs="Times New Roman"/>
          <w:b/>
          <w:bCs/>
          <w:sz w:val="24"/>
          <w:szCs w:val="24"/>
        </w:rPr>
        <w:t>2026</w:t>
      </w:r>
      <w:proofErr w:type="gramEnd"/>
      <w:r w:rsidRPr="00EA35B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</w:t>
      </w:r>
      <w:r w:rsidRPr="00EA35B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2hrs</w:t>
      </w:r>
      <w:r w:rsidRPr="00EA35B3">
        <w:rPr>
          <w:rFonts w:ascii="Times New Roman" w:eastAsia="Times New Roman" w:hAnsi="Times New Roman" w:cs="Times New Roman"/>
          <w:b/>
          <w:bCs/>
          <w:color w:val="FF0000"/>
          <w:spacing w:val="-3"/>
          <w:sz w:val="24"/>
          <w:szCs w:val="24"/>
        </w:rPr>
        <w:t xml:space="preserve">  </w:t>
      </w:r>
    </w:p>
    <w:p w:rsidR="00A71715" w:rsidRPr="00EA35B3" w:rsidRDefault="00A71715" w:rsidP="00A71715">
      <w:pPr>
        <w:widowControl w:val="0"/>
        <w:tabs>
          <w:tab w:val="left" w:pos="7559"/>
        </w:tabs>
        <w:autoSpaceDE w:val="0"/>
        <w:autoSpaceDN w:val="0"/>
        <w:spacing w:before="265" w:after="0" w:line="240" w:lineRule="auto"/>
        <w:ind w:left="744"/>
        <w:rPr>
          <w:rFonts w:ascii="Times New Roman" w:eastAsia="Times New Roman" w:hAnsi="Times New Roman" w:cs="Times New Roman"/>
          <w:sz w:val="24"/>
          <w:szCs w:val="24"/>
        </w:rPr>
      </w:pPr>
      <w:r w:rsidRPr="00EA35B3">
        <w:rPr>
          <w:rFonts w:ascii="Times New Roman" w:eastAsia="Times New Roman" w:hAnsi="Times New Roman" w:cs="Times New Roman"/>
          <w:b/>
          <w:sz w:val="24"/>
          <w:szCs w:val="24"/>
        </w:rPr>
        <w:t>Name: ……………………………………………….. Admission</w:t>
      </w:r>
      <w:r w:rsidRPr="00EA35B3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EA35B3">
        <w:rPr>
          <w:rFonts w:ascii="Times New Roman" w:eastAsia="Times New Roman" w:hAnsi="Times New Roman" w:cs="Times New Roman"/>
          <w:b/>
          <w:sz w:val="24"/>
          <w:szCs w:val="24"/>
        </w:rPr>
        <w:t>No</w:t>
      </w:r>
      <w:r w:rsidRPr="00EA35B3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EA35B3">
        <w:rPr>
          <w:rFonts w:ascii="Times New Roman" w:eastAsia="Times New Roman" w:hAnsi="Times New Roman" w:cs="Times New Roman"/>
          <w:sz w:val="24"/>
          <w:szCs w:val="24"/>
        </w:rPr>
        <w:t>………..….</w:t>
      </w:r>
    </w:p>
    <w:p w:rsidR="00A71715" w:rsidRPr="00EA35B3" w:rsidRDefault="00A71715" w:rsidP="00A71715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A71715" w:rsidRPr="00EA35B3" w:rsidRDefault="00A71715" w:rsidP="00A71715">
      <w:pPr>
        <w:widowControl w:val="0"/>
        <w:tabs>
          <w:tab w:val="left" w:pos="6854"/>
        </w:tabs>
        <w:autoSpaceDE w:val="0"/>
        <w:autoSpaceDN w:val="0"/>
        <w:spacing w:after="0" w:line="240" w:lineRule="auto"/>
        <w:ind w:left="826"/>
        <w:rPr>
          <w:rFonts w:ascii="Times New Roman" w:eastAsia="Times New Roman" w:hAnsi="Times New Roman" w:cs="Times New Roman"/>
          <w:sz w:val="24"/>
          <w:szCs w:val="24"/>
        </w:rPr>
      </w:pPr>
      <w:r w:rsidRPr="00EA35B3">
        <w:rPr>
          <w:rFonts w:ascii="Times New Roman" w:eastAsia="Times New Roman" w:hAnsi="Times New Roman" w:cs="Times New Roman"/>
          <w:b/>
          <w:sz w:val="24"/>
          <w:szCs w:val="24"/>
        </w:rPr>
        <w:t>Class</w:t>
      </w:r>
      <w:r w:rsidRPr="00EA35B3">
        <w:rPr>
          <w:rFonts w:ascii="Times New Roman" w:eastAsia="Times New Roman" w:hAnsi="Times New Roman" w:cs="Times New Roman"/>
          <w:sz w:val="24"/>
          <w:szCs w:val="24"/>
        </w:rPr>
        <w:t xml:space="preserve">…………………...…….   </w:t>
      </w:r>
      <w:r w:rsidRPr="00EA35B3">
        <w:rPr>
          <w:rFonts w:ascii="Times New Roman" w:eastAsia="Times New Roman" w:hAnsi="Times New Roman" w:cs="Times New Roman"/>
          <w:b/>
          <w:sz w:val="24"/>
          <w:szCs w:val="24"/>
        </w:rPr>
        <w:t>Date:</w:t>
      </w:r>
      <w:r w:rsidRPr="00EA35B3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EA35B3">
        <w:rPr>
          <w:rFonts w:ascii="Times New Roman" w:eastAsia="Times New Roman" w:hAnsi="Times New Roman" w:cs="Times New Roman"/>
          <w:sz w:val="24"/>
          <w:szCs w:val="24"/>
        </w:rPr>
        <w:t>…………………</w:t>
      </w:r>
      <w:r w:rsidRPr="00EA35B3">
        <w:rPr>
          <w:rFonts w:ascii="Times New Roman" w:eastAsia="Times New Roman" w:hAnsi="Times New Roman" w:cs="Times New Roman"/>
          <w:b/>
          <w:sz w:val="24"/>
          <w:szCs w:val="24"/>
        </w:rPr>
        <w:t>School</w:t>
      </w:r>
      <w:proofErr w:type="gramStart"/>
      <w:r w:rsidRPr="00EA35B3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EA35B3">
        <w:rPr>
          <w:rFonts w:ascii="Times New Roman" w:eastAsia="Times New Roman" w:hAnsi="Times New Roman" w:cs="Times New Roman"/>
          <w:sz w:val="24"/>
          <w:szCs w:val="24"/>
        </w:rPr>
        <w:t>……………….…..........</w:t>
      </w:r>
      <w:proofErr w:type="gramEnd"/>
    </w:p>
    <w:p w:rsidR="00A71715" w:rsidRPr="00EA35B3" w:rsidRDefault="00A71715" w:rsidP="00A71715">
      <w:pPr>
        <w:spacing w:line="367" w:lineRule="exact"/>
        <w:ind w:left="826"/>
        <w:rPr>
          <w:rFonts w:ascii="Times New Roman" w:hAnsi="Times New Roman" w:cs="Times New Roman"/>
          <w:b/>
          <w:sz w:val="24"/>
          <w:szCs w:val="24"/>
        </w:rPr>
      </w:pPr>
      <w:r w:rsidRPr="00EA35B3">
        <w:rPr>
          <w:rFonts w:ascii="Times New Roman" w:hAnsi="Times New Roman" w:cs="Times New Roman"/>
          <w:b/>
          <w:sz w:val="24"/>
          <w:szCs w:val="24"/>
          <w:u w:val="thick"/>
        </w:rPr>
        <w:t>Instructions</w:t>
      </w:r>
      <w:r w:rsidRPr="00EA35B3">
        <w:rPr>
          <w:rFonts w:ascii="Times New Roman" w:hAnsi="Times New Roman" w:cs="Times New Roman"/>
          <w:b/>
          <w:spacing w:val="-1"/>
          <w:sz w:val="24"/>
          <w:szCs w:val="24"/>
          <w:u w:val="thick"/>
        </w:rPr>
        <w:t xml:space="preserve"> </w:t>
      </w:r>
      <w:r w:rsidRPr="00EA35B3">
        <w:rPr>
          <w:rFonts w:ascii="Times New Roman" w:hAnsi="Times New Roman" w:cs="Times New Roman"/>
          <w:b/>
          <w:sz w:val="24"/>
          <w:szCs w:val="24"/>
          <w:u w:val="thick"/>
        </w:rPr>
        <w:t>to</w:t>
      </w:r>
      <w:r w:rsidRPr="00EA35B3">
        <w:rPr>
          <w:rFonts w:ascii="Times New Roman" w:hAnsi="Times New Roman" w:cs="Times New Roman"/>
          <w:b/>
          <w:spacing w:val="-4"/>
          <w:sz w:val="24"/>
          <w:szCs w:val="24"/>
          <w:u w:val="thick"/>
        </w:rPr>
        <w:t xml:space="preserve"> </w:t>
      </w:r>
      <w:r w:rsidRPr="00EA35B3">
        <w:rPr>
          <w:rFonts w:ascii="Times New Roman" w:hAnsi="Times New Roman" w:cs="Times New Roman"/>
          <w:b/>
          <w:sz w:val="24"/>
          <w:szCs w:val="24"/>
          <w:u w:val="thick"/>
        </w:rPr>
        <w:t>Candidates</w:t>
      </w:r>
    </w:p>
    <w:p w:rsidR="00A71715" w:rsidRPr="00EA35B3" w:rsidRDefault="00A71715" w:rsidP="00A71715">
      <w:pPr>
        <w:widowControl w:val="0"/>
        <w:numPr>
          <w:ilvl w:val="0"/>
          <w:numId w:val="1"/>
        </w:numPr>
        <w:autoSpaceDE w:val="0"/>
        <w:autoSpaceDN w:val="0"/>
        <w:spacing w:before="1" w:after="0" w:line="240" w:lineRule="auto"/>
        <w:ind w:left="1368"/>
        <w:rPr>
          <w:rFonts w:ascii="Times New Roman" w:eastAsia="Times New Roman" w:hAnsi="Times New Roman" w:cs="Times New Roman"/>
          <w:i/>
          <w:color w:val="006FC0"/>
          <w:sz w:val="24"/>
          <w:szCs w:val="24"/>
        </w:rPr>
      </w:pPr>
      <w:r w:rsidRPr="00EA35B3">
        <w:rPr>
          <w:rFonts w:ascii="Times New Roman" w:eastAsia="Times New Roman" w:hAnsi="Times New Roman" w:cs="Times New Roman"/>
          <w:i/>
          <w:color w:val="006FC0"/>
          <w:sz w:val="24"/>
          <w:szCs w:val="24"/>
        </w:rPr>
        <w:t>Write your name and index number in the spaces provided above.</w:t>
      </w:r>
    </w:p>
    <w:p w:rsidR="00A71715" w:rsidRPr="00EA35B3" w:rsidRDefault="00A71715" w:rsidP="00A71715">
      <w:pPr>
        <w:widowControl w:val="0"/>
        <w:numPr>
          <w:ilvl w:val="0"/>
          <w:numId w:val="1"/>
        </w:numPr>
        <w:autoSpaceDE w:val="0"/>
        <w:autoSpaceDN w:val="0"/>
        <w:spacing w:before="1" w:after="0" w:line="240" w:lineRule="auto"/>
        <w:ind w:left="1368"/>
        <w:rPr>
          <w:rFonts w:ascii="Times New Roman" w:eastAsia="Times New Roman" w:hAnsi="Times New Roman" w:cs="Times New Roman"/>
          <w:i/>
          <w:color w:val="006FC0"/>
          <w:sz w:val="24"/>
          <w:szCs w:val="24"/>
        </w:rPr>
      </w:pPr>
      <w:r w:rsidRPr="00EA35B3">
        <w:rPr>
          <w:rFonts w:ascii="Times New Roman" w:eastAsia="Times New Roman" w:hAnsi="Times New Roman" w:cs="Times New Roman"/>
          <w:i/>
          <w:color w:val="006FC0"/>
          <w:sz w:val="24"/>
          <w:szCs w:val="24"/>
        </w:rPr>
        <w:t>Sign and write the date of the examination in the spaces provided above.</w:t>
      </w:r>
    </w:p>
    <w:p w:rsidR="00A71715" w:rsidRPr="00EA35B3" w:rsidRDefault="00A71715" w:rsidP="00A71715">
      <w:pPr>
        <w:widowControl w:val="0"/>
        <w:numPr>
          <w:ilvl w:val="0"/>
          <w:numId w:val="1"/>
        </w:numPr>
        <w:autoSpaceDE w:val="0"/>
        <w:autoSpaceDN w:val="0"/>
        <w:spacing w:before="1" w:after="0" w:line="240" w:lineRule="auto"/>
        <w:ind w:left="1368"/>
        <w:rPr>
          <w:rFonts w:ascii="Times New Roman" w:eastAsia="Times New Roman" w:hAnsi="Times New Roman" w:cs="Times New Roman"/>
          <w:i/>
          <w:color w:val="006FC0"/>
          <w:sz w:val="24"/>
          <w:szCs w:val="24"/>
        </w:rPr>
      </w:pPr>
      <w:r w:rsidRPr="00EA35B3">
        <w:rPr>
          <w:rFonts w:ascii="Times New Roman" w:eastAsia="Times New Roman" w:hAnsi="Times New Roman" w:cs="Times New Roman"/>
          <w:i/>
          <w:color w:val="006FC0"/>
          <w:sz w:val="24"/>
          <w:szCs w:val="24"/>
        </w:rPr>
        <w:t xml:space="preserve">This paper consists of 25 questions </w:t>
      </w:r>
    </w:p>
    <w:p w:rsidR="00A71715" w:rsidRPr="00EA35B3" w:rsidRDefault="00A71715" w:rsidP="00A71715">
      <w:pPr>
        <w:widowControl w:val="0"/>
        <w:numPr>
          <w:ilvl w:val="0"/>
          <w:numId w:val="1"/>
        </w:numPr>
        <w:autoSpaceDE w:val="0"/>
        <w:autoSpaceDN w:val="0"/>
        <w:spacing w:before="1" w:after="0" w:line="240" w:lineRule="auto"/>
        <w:ind w:left="1368"/>
        <w:rPr>
          <w:rFonts w:ascii="Times New Roman" w:eastAsia="Times New Roman" w:hAnsi="Times New Roman" w:cs="Times New Roman"/>
          <w:i/>
          <w:color w:val="006FC0"/>
          <w:sz w:val="24"/>
          <w:szCs w:val="24"/>
        </w:rPr>
      </w:pPr>
      <w:r w:rsidRPr="00EA35B3">
        <w:rPr>
          <w:rFonts w:ascii="Times New Roman" w:eastAsia="Times New Roman" w:hAnsi="Times New Roman" w:cs="Times New Roman"/>
          <w:i/>
          <w:color w:val="006FC0"/>
          <w:sz w:val="24"/>
          <w:szCs w:val="24"/>
        </w:rPr>
        <w:t>Answer all questions in the spaces provided.</w:t>
      </w:r>
    </w:p>
    <w:p w:rsidR="00A71715" w:rsidRPr="00EA35B3" w:rsidRDefault="00A71715" w:rsidP="00A71715">
      <w:pPr>
        <w:widowControl w:val="0"/>
        <w:numPr>
          <w:ilvl w:val="0"/>
          <w:numId w:val="1"/>
        </w:numPr>
        <w:autoSpaceDE w:val="0"/>
        <w:autoSpaceDN w:val="0"/>
        <w:spacing w:before="1" w:after="0" w:line="240" w:lineRule="auto"/>
        <w:ind w:left="1368"/>
        <w:rPr>
          <w:rFonts w:ascii="Times New Roman" w:eastAsia="Times New Roman" w:hAnsi="Times New Roman" w:cs="Times New Roman"/>
          <w:i/>
          <w:color w:val="006FC0"/>
          <w:sz w:val="24"/>
          <w:szCs w:val="24"/>
        </w:rPr>
      </w:pPr>
      <w:r w:rsidRPr="00EA35B3">
        <w:rPr>
          <w:rFonts w:ascii="Times New Roman" w:eastAsia="Times New Roman" w:hAnsi="Times New Roman" w:cs="Times New Roman"/>
          <w:i/>
          <w:color w:val="006FC0"/>
          <w:sz w:val="24"/>
          <w:szCs w:val="24"/>
        </w:rPr>
        <w:t>All questions carry the same marks</w:t>
      </w:r>
    </w:p>
    <w:p w:rsidR="00A71715" w:rsidRPr="00EA35B3" w:rsidRDefault="00A71715" w:rsidP="00A71715">
      <w:pPr>
        <w:widowControl w:val="0"/>
        <w:numPr>
          <w:ilvl w:val="0"/>
          <w:numId w:val="1"/>
        </w:numPr>
        <w:autoSpaceDE w:val="0"/>
        <w:autoSpaceDN w:val="0"/>
        <w:spacing w:before="1" w:after="0" w:line="240" w:lineRule="auto"/>
        <w:ind w:left="1368"/>
        <w:rPr>
          <w:rFonts w:ascii="Times New Roman" w:eastAsia="Times New Roman" w:hAnsi="Times New Roman" w:cs="Times New Roman"/>
          <w:i/>
          <w:color w:val="006FC0"/>
          <w:sz w:val="24"/>
          <w:szCs w:val="24"/>
        </w:rPr>
      </w:pPr>
      <w:r w:rsidRPr="00EA35B3">
        <w:rPr>
          <w:rFonts w:ascii="Times New Roman" w:eastAsia="Times New Roman" w:hAnsi="Times New Roman" w:cs="Times New Roman"/>
          <w:i/>
          <w:color w:val="006FC0"/>
          <w:sz w:val="24"/>
          <w:szCs w:val="24"/>
        </w:rPr>
        <w:t>Non-programmable silent electronic calculators may be used.</w:t>
      </w:r>
    </w:p>
    <w:p w:rsidR="00A71715" w:rsidRPr="00EA35B3" w:rsidRDefault="00A71715" w:rsidP="00A71715">
      <w:pPr>
        <w:widowControl w:val="0"/>
        <w:numPr>
          <w:ilvl w:val="0"/>
          <w:numId w:val="1"/>
        </w:numPr>
        <w:autoSpaceDE w:val="0"/>
        <w:autoSpaceDN w:val="0"/>
        <w:spacing w:before="1" w:after="0" w:line="240" w:lineRule="auto"/>
        <w:ind w:left="1368"/>
        <w:rPr>
          <w:rFonts w:ascii="Times New Roman" w:eastAsia="Times New Roman" w:hAnsi="Times New Roman" w:cs="Times New Roman"/>
          <w:i/>
          <w:color w:val="006FC0"/>
          <w:sz w:val="24"/>
          <w:szCs w:val="24"/>
        </w:rPr>
      </w:pPr>
      <w:r w:rsidRPr="00EA35B3">
        <w:rPr>
          <w:rFonts w:ascii="Times New Roman" w:eastAsia="Times New Roman" w:hAnsi="Times New Roman" w:cs="Times New Roman"/>
          <w:i/>
          <w:color w:val="006FC0"/>
          <w:sz w:val="24"/>
          <w:szCs w:val="24"/>
        </w:rPr>
        <w:t xml:space="preserve">This paper consists of 12 Printed pages </w:t>
      </w:r>
    </w:p>
    <w:p w:rsidR="00A71715" w:rsidRPr="00EA35B3" w:rsidRDefault="00A71715" w:rsidP="00A71715">
      <w:pPr>
        <w:widowControl w:val="0"/>
        <w:numPr>
          <w:ilvl w:val="0"/>
          <w:numId w:val="1"/>
        </w:numPr>
        <w:autoSpaceDE w:val="0"/>
        <w:autoSpaceDN w:val="0"/>
        <w:spacing w:before="1" w:after="0" w:line="240" w:lineRule="auto"/>
        <w:ind w:left="1368"/>
        <w:rPr>
          <w:rFonts w:ascii="Times New Roman" w:eastAsia="Times New Roman" w:hAnsi="Times New Roman" w:cs="Times New Roman"/>
          <w:i/>
          <w:color w:val="006FC0"/>
          <w:sz w:val="24"/>
          <w:szCs w:val="24"/>
        </w:rPr>
      </w:pPr>
      <w:r w:rsidRPr="00EA35B3">
        <w:rPr>
          <w:rFonts w:ascii="Times New Roman" w:eastAsia="Times New Roman" w:hAnsi="Times New Roman" w:cs="Times New Roman"/>
          <w:i/>
          <w:color w:val="006FC0"/>
          <w:sz w:val="24"/>
          <w:szCs w:val="24"/>
        </w:rPr>
        <w:t>Candidates should check the question paper to ascertain that all the pages are printed as indicated and that no questions are missing</w:t>
      </w:r>
    </w:p>
    <w:p w:rsidR="00A71715" w:rsidRPr="00EA35B3" w:rsidRDefault="00A71715" w:rsidP="00A71715">
      <w:pPr>
        <w:widowControl w:val="0"/>
        <w:numPr>
          <w:ilvl w:val="0"/>
          <w:numId w:val="1"/>
        </w:numPr>
        <w:autoSpaceDE w:val="0"/>
        <w:autoSpaceDN w:val="0"/>
        <w:spacing w:before="1" w:after="0" w:line="240" w:lineRule="auto"/>
        <w:ind w:left="1368"/>
        <w:rPr>
          <w:rFonts w:ascii="Times New Roman" w:eastAsia="Times New Roman" w:hAnsi="Times New Roman" w:cs="Times New Roman"/>
          <w:i/>
          <w:color w:val="006FC0"/>
          <w:sz w:val="24"/>
          <w:szCs w:val="24"/>
        </w:rPr>
      </w:pPr>
      <w:r w:rsidRPr="00EA35B3">
        <w:rPr>
          <w:rFonts w:ascii="Times New Roman" w:eastAsia="Times New Roman" w:hAnsi="Times New Roman" w:cs="Times New Roman"/>
          <w:i/>
          <w:color w:val="006FC0"/>
          <w:sz w:val="24"/>
          <w:szCs w:val="24"/>
        </w:rPr>
        <w:t>Candidates should answer questions in English</w:t>
      </w:r>
    </w:p>
    <w:p w:rsidR="00A71715" w:rsidRPr="00EA35B3" w:rsidRDefault="00A71715" w:rsidP="00A71715">
      <w:pPr>
        <w:widowControl w:val="0"/>
        <w:numPr>
          <w:ilvl w:val="0"/>
          <w:numId w:val="1"/>
        </w:numPr>
        <w:autoSpaceDE w:val="0"/>
        <w:autoSpaceDN w:val="0"/>
        <w:spacing w:before="1" w:after="0" w:line="240" w:lineRule="auto"/>
        <w:ind w:left="1368"/>
        <w:rPr>
          <w:rFonts w:ascii="Times New Roman" w:eastAsia="Times New Roman" w:hAnsi="Times New Roman" w:cs="Times New Roman"/>
          <w:i/>
          <w:color w:val="006FC0"/>
          <w:sz w:val="24"/>
          <w:szCs w:val="24"/>
        </w:rPr>
      </w:pPr>
      <w:r w:rsidRPr="00EA35B3">
        <w:rPr>
          <w:rFonts w:ascii="Times New Roman" w:eastAsia="Times New Roman" w:hAnsi="Times New Roman" w:cs="Times New Roman"/>
          <w:i/>
          <w:color w:val="006FC0"/>
          <w:sz w:val="24"/>
          <w:szCs w:val="24"/>
        </w:rPr>
        <w:t>All workings MUST be clearly shown</w:t>
      </w:r>
    </w:p>
    <w:p w:rsidR="00A71715" w:rsidRPr="00EA35B3" w:rsidRDefault="00A71715" w:rsidP="00A71715">
      <w:pPr>
        <w:widowControl w:val="0"/>
        <w:autoSpaceDE w:val="0"/>
        <w:autoSpaceDN w:val="0"/>
        <w:spacing w:before="1" w:after="0" w:line="240" w:lineRule="auto"/>
        <w:ind w:left="1368"/>
        <w:rPr>
          <w:rFonts w:ascii="Times New Roman" w:eastAsia="Times New Roman" w:hAnsi="Times New Roman" w:cs="Times New Roman"/>
          <w:i/>
          <w:color w:val="006FC0"/>
          <w:sz w:val="24"/>
          <w:szCs w:val="24"/>
        </w:rPr>
      </w:pPr>
    </w:p>
    <w:p w:rsidR="00A71715" w:rsidRPr="00EA35B3" w:rsidRDefault="00A71715" w:rsidP="00A71715">
      <w:pPr>
        <w:ind w:left="1368"/>
        <w:rPr>
          <w:rFonts w:ascii="Times New Roman" w:hAnsi="Times New Roman" w:cs="Times New Roman"/>
          <w:b/>
          <w:sz w:val="24"/>
          <w:szCs w:val="24"/>
        </w:rPr>
      </w:pPr>
      <w:r w:rsidRPr="00EA35B3">
        <w:rPr>
          <w:rFonts w:ascii="Times New Roman" w:hAnsi="Times New Roman" w:cs="Times New Roman"/>
          <w:b/>
          <w:sz w:val="24"/>
          <w:szCs w:val="24"/>
        </w:rPr>
        <w:t>FOR EXAMINER’S USE ONLY</w:t>
      </w:r>
    </w:p>
    <w:p w:rsidR="00A71715" w:rsidRPr="00EA35B3" w:rsidRDefault="00A71715" w:rsidP="00A71715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tbl>
      <w:tblPr>
        <w:tblStyle w:val="TableGrid"/>
        <w:tblW w:w="10260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35"/>
        <w:gridCol w:w="675"/>
        <w:gridCol w:w="630"/>
        <w:gridCol w:w="570"/>
        <w:gridCol w:w="630"/>
        <w:gridCol w:w="720"/>
        <w:gridCol w:w="540"/>
        <w:gridCol w:w="540"/>
        <w:gridCol w:w="540"/>
        <w:gridCol w:w="630"/>
        <w:gridCol w:w="630"/>
        <w:gridCol w:w="630"/>
        <w:gridCol w:w="630"/>
        <w:gridCol w:w="624"/>
        <w:gridCol w:w="726"/>
        <w:gridCol w:w="716"/>
        <w:gridCol w:w="94"/>
      </w:tblGrid>
      <w:tr w:rsidR="00A71715" w:rsidRPr="00EA35B3" w:rsidTr="00A71715">
        <w:tc>
          <w:tcPr>
            <w:tcW w:w="2610" w:type="dxa"/>
            <w:gridSpan w:val="4"/>
          </w:tcPr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sz w:val="24"/>
                <w:szCs w:val="24"/>
              </w:rPr>
              <w:t>QUESTION</w:t>
            </w:r>
          </w:p>
        </w:tc>
        <w:tc>
          <w:tcPr>
            <w:tcW w:w="630" w:type="dxa"/>
          </w:tcPr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0" w:type="dxa"/>
          </w:tcPr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0" w:type="dxa"/>
          </w:tcPr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" w:type="dxa"/>
          </w:tcPr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0" w:type="dxa"/>
          </w:tcPr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0" w:type="dxa"/>
          </w:tcPr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0" w:type="dxa"/>
          </w:tcPr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0" w:type="dxa"/>
          </w:tcPr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0" w:type="dxa"/>
          </w:tcPr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24" w:type="dxa"/>
          </w:tcPr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26" w:type="dxa"/>
          </w:tcPr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10" w:type="dxa"/>
            <w:gridSpan w:val="2"/>
          </w:tcPr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A71715" w:rsidRPr="00EA35B3" w:rsidTr="00A71715">
        <w:trPr>
          <w:trHeight w:val="533"/>
        </w:trPr>
        <w:tc>
          <w:tcPr>
            <w:tcW w:w="2610" w:type="dxa"/>
            <w:gridSpan w:val="4"/>
          </w:tcPr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sz w:val="24"/>
                <w:szCs w:val="24"/>
              </w:rPr>
              <w:t>CANDIDATE’S SCORE</w:t>
            </w:r>
          </w:p>
        </w:tc>
        <w:tc>
          <w:tcPr>
            <w:tcW w:w="630" w:type="dxa"/>
          </w:tcPr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dxa"/>
          </w:tcPr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gridSpan w:val="2"/>
          </w:tcPr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715" w:rsidRPr="00EA35B3" w:rsidTr="00A71715">
        <w:trPr>
          <w:gridAfter w:val="1"/>
          <w:wAfter w:w="94" w:type="dxa"/>
          <w:trHeight w:val="560"/>
        </w:trPr>
        <w:tc>
          <w:tcPr>
            <w:tcW w:w="735" w:type="dxa"/>
          </w:tcPr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5" w:type="dxa"/>
          </w:tcPr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30" w:type="dxa"/>
          </w:tcPr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70" w:type="dxa"/>
          </w:tcPr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30" w:type="dxa"/>
          </w:tcPr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20" w:type="dxa"/>
          </w:tcPr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0" w:type="dxa"/>
          </w:tcPr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0" w:type="dxa"/>
          </w:tcPr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0" w:type="dxa"/>
          </w:tcPr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30" w:type="dxa"/>
          </w:tcPr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30" w:type="dxa"/>
          </w:tcPr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30" w:type="dxa"/>
          </w:tcPr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30" w:type="dxa"/>
          </w:tcPr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66" w:type="dxa"/>
            <w:gridSpan w:val="3"/>
            <w:shd w:val="clear" w:color="auto" w:fill="auto"/>
          </w:tcPr>
          <w:p w:rsidR="00A71715" w:rsidRPr="00EA35B3" w:rsidRDefault="00A71715" w:rsidP="00A717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</w:tr>
      <w:tr w:rsidR="00A71715" w:rsidRPr="00EA35B3" w:rsidTr="00A71715">
        <w:trPr>
          <w:gridAfter w:val="1"/>
          <w:wAfter w:w="94" w:type="dxa"/>
          <w:trHeight w:val="560"/>
        </w:trPr>
        <w:tc>
          <w:tcPr>
            <w:tcW w:w="735" w:type="dxa"/>
          </w:tcPr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6" w:type="dxa"/>
            <w:gridSpan w:val="3"/>
            <w:shd w:val="clear" w:color="auto" w:fill="auto"/>
          </w:tcPr>
          <w:p w:rsidR="00A71715" w:rsidRPr="00EA35B3" w:rsidRDefault="00A71715" w:rsidP="00A71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71715" w:rsidRPr="00EA35B3" w:rsidRDefault="00A71715" w:rsidP="00A71715">
      <w:pPr>
        <w:rPr>
          <w:rFonts w:ascii="Times New Roman" w:hAnsi="Times New Roman" w:cs="Times New Roman"/>
          <w:sz w:val="24"/>
          <w:szCs w:val="24"/>
        </w:rPr>
      </w:pPr>
      <w:r w:rsidRPr="00EA35B3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EA35B3">
        <w:rPr>
          <w:rFonts w:ascii="Times New Roman" w:hAnsi="Times New Roman" w:cs="Times New Roman"/>
          <w:b/>
          <w:w w:val="99"/>
          <w:sz w:val="24"/>
          <w:szCs w:val="24"/>
        </w:rPr>
        <w:t>K</w:t>
      </w:r>
      <w:r w:rsidRPr="00EA35B3">
        <w:rPr>
          <w:rFonts w:ascii="Times New Roman" w:hAnsi="Times New Roman" w:cs="Times New Roman"/>
          <w:b/>
          <w:spacing w:val="1"/>
          <w:w w:val="99"/>
          <w:sz w:val="24"/>
          <w:szCs w:val="24"/>
        </w:rPr>
        <w:t>A</w:t>
      </w:r>
      <w:r w:rsidRPr="00EA35B3">
        <w:rPr>
          <w:rFonts w:ascii="Times New Roman" w:hAnsi="Times New Roman" w:cs="Times New Roman"/>
          <w:b/>
          <w:w w:val="99"/>
          <w:sz w:val="24"/>
          <w:szCs w:val="24"/>
        </w:rPr>
        <w:t>LA</w:t>
      </w:r>
      <w:r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EA35B3">
        <w:rPr>
          <w:rFonts w:ascii="Times New Roman" w:hAnsi="Times New Roman" w:cs="Times New Roman"/>
          <w:b/>
          <w:spacing w:val="-1"/>
          <w:sz w:val="24"/>
          <w:szCs w:val="24"/>
        </w:rPr>
        <w:t>TRIAL</w:t>
      </w:r>
      <w:r w:rsidRPr="00EA35B3">
        <w:rPr>
          <w:rFonts w:ascii="Times New Roman" w:hAnsi="Times New Roman" w:cs="Times New Roman"/>
          <w:b/>
          <w:sz w:val="24"/>
          <w:szCs w:val="24"/>
        </w:rPr>
        <w:t xml:space="preserve"> 2026</w:t>
      </w:r>
      <w:r w:rsidRPr="00EA35B3">
        <w:rPr>
          <w:rFonts w:ascii="Times New Roman" w:hAnsi="Times New Roman" w:cs="Times New Roman"/>
          <w:b/>
          <w:i/>
          <w:spacing w:val="1"/>
          <w:w w:val="237"/>
          <w:sz w:val="24"/>
          <w:szCs w:val="24"/>
        </w:rPr>
        <w:t>I</w:t>
      </w:r>
      <w:r w:rsidRPr="00EA35B3">
        <w:rPr>
          <w:rFonts w:ascii="Times New Roman" w:hAnsi="Times New Roman" w:cs="Times New Roman"/>
          <w:b/>
          <w:i/>
          <w:spacing w:val="2"/>
          <w:w w:val="69"/>
          <w:sz w:val="24"/>
          <w:szCs w:val="24"/>
        </w:rPr>
        <w:t>n</w:t>
      </w:r>
      <w:r w:rsidRPr="00EA35B3">
        <w:rPr>
          <w:rFonts w:ascii="Times New Roman" w:hAnsi="Times New Roman" w:cs="Times New Roman"/>
          <w:b/>
          <w:i/>
          <w:spacing w:val="-1"/>
          <w:w w:val="61"/>
          <w:sz w:val="24"/>
          <w:szCs w:val="24"/>
        </w:rPr>
        <w:t>sp</w:t>
      </w:r>
      <w:r w:rsidRPr="00EA35B3">
        <w:rPr>
          <w:rFonts w:ascii="Times New Roman" w:hAnsi="Times New Roman" w:cs="Times New Roman"/>
          <w:b/>
          <w:i/>
          <w:w w:val="61"/>
          <w:sz w:val="24"/>
          <w:szCs w:val="24"/>
        </w:rPr>
        <w:t>i</w:t>
      </w:r>
      <w:r w:rsidRPr="00EA35B3">
        <w:rPr>
          <w:rFonts w:ascii="Times New Roman" w:hAnsi="Times New Roman" w:cs="Times New Roman"/>
          <w:b/>
          <w:i/>
          <w:spacing w:val="-1"/>
          <w:w w:val="69"/>
          <w:sz w:val="24"/>
          <w:szCs w:val="24"/>
        </w:rPr>
        <w:t>rin</w:t>
      </w:r>
      <w:r w:rsidRPr="00EA35B3">
        <w:rPr>
          <w:rFonts w:ascii="Times New Roman" w:hAnsi="Times New Roman" w:cs="Times New Roman"/>
          <w:b/>
          <w:i/>
          <w:w w:val="69"/>
          <w:sz w:val="24"/>
          <w:szCs w:val="24"/>
        </w:rPr>
        <w:t>g</w:t>
      </w:r>
      <w:r w:rsidRPr="00EA35B3">
        <w:rPr>
          <w:rFonts w:ascii="Times New Roman" w:hAnsi="Times New Roman" w:cs="Times New Roman"/>
          <w:b/>
          <w:i/>
          <w:spacing w:val="4"/>
          <w:sz w:val="24"/>
          <w:szCs w:val="24"/>
        </w:rPr>
        <w:t xml:space="preserve"> </w:t>
      </w:r>
      <w:r w:rsidRPr="00EA35B3">
        <w:rPr>
          <w:rFonts w:ascii="Times New Roman" w:hAnsi="Times New Roman" w:cs="Times New Roman"/>
          <w:b/>
          <w:i/>
          <w:spacing w:val="1"/>
          <w:w w:val="122"/>
          <w:sz w:val="24"/>
          <w:szCs w:val="24"/>
        </w:rPr>
        <w:t>A</w:t>
      </w:r>
      <w:r w:rsidRPr="00EA35B3">
        <w:rPr>
          <w:rFonts w:ascii="Times New Roman" w:hAnsi="Times New Roman" w:cs="Times New Roman"/>
          <w:b/>
          <w:i/>
          <w:w w:val="70"/>
          <w:sz w:val="24"/>
          <w:szCs w:val="24"/>
        </w:rPr>
        <w:t>cadem</w:t>
      </w:r>
      <w:r w:rsidRPr="00EA35B3">
        <w:rPr>
          <w:rFonts w:ascii="Times New Roman" w:hAnsi="Times New Roman" w:cs="Times New Roman"/>
          <w:b/>
          <w:i/>
          <w:spacing w:val="1"/>
          <w:w w:val="70"/>
          <w:sz w:val="24"/>
          <w:szCs w:val="24"/>
        </w:rPr>
        <w:t>i</w:t>
      </w:r>
      <w:r w:rsidRPr="00EA35B3">
        <w:rPr>
          <w:rFonts w:ascii="Times New Roman" w:hAnsi="Times New Roman" w:cs="Times New Roman"/>
          <w:b/>
          <w:i/>
          <w:w w:val="66"/>
          <w:sz w:val="24"/>
          <w:szCs w:val="24"/>
        </w:rPr>
        <w:t>c</w:t>
      </w:r>
      <w:r w:rsidRPr="00EA35B3">
        <w:rPr>
          <w:rFonts w:ascii="Times New Roman" w:hAnsi="Times New Roman" w:cs="Times New Roman"/>
          <w:b/>
          <w:i/>
          <w:spacing w:val="3"/>
          <w:sz w:val="24"/>
          <w:szCs w:val="24"/>
        </w:rPr>
        <w:t xml:space="preserve"> </w:t>
      </w:r>
      <w:r w:rsidRPr="00EA35B3">
        <w:rPr>
          <w:rFonts w:ascii="Times New Roman" w:hAnsi="Times New Roman" w:cs="Times New Roman"/>
          <w:b/>
          <w:i/>
          <w:spacing w:val="-1"/>
          <w:w w:val="216"/>
          <w:sz w:val="24"/>
          <w:szCs w:val="24"/>
        </w:rPr>
        <w:t>S</w:t>
      </w:r>
      <w:r w:rsidRPr="00EA35B3">
        <w:rPr>
          <w:rFonts w:ascii="Times New Roman" w:hAnsi="Times New Roman" w:cs="Times New Roman"/>
          <w:b/>
          <w:i/>
          <w:w w:val="65"/>
          <w:sz w:val="24"/>
          <w:szCs w:val="24"/>
        </w:rPr>
        <w:t>u</w:t>
      </w:r>
      <w:r w:rsidRPr="00EA35B3">
        <w:rPr>
          <w:rFonts w:ascii="Times New Roman" w:hAnsi="Times New Roman" w:cs="Times New Roman"/>
          <w:b/>
          <w:i/>
          <w:w w:val="66"/>
          <w:sz w:val="24"/>
          <w:szCs w:val="24"/>
        </w:rPr>
        <w:t>c</w:t>
      </w:r>
      <w:r w:rsidRPr="00EA35B3">
        <w:rPr>
          <w:rFonts w:ascii="Times New Roman" w:hAnsi="Times New Roman" w:cs="Times New Roman"/>
          <w:b/>
          <w:i/>
          <w:spacing w:val="-2"/>
          <w:w w:val="66"/>
          <w:sz w:val="24"/>
          <w:szCs w:val="24"/>
        </w:rPr>
        <w:t>c</w:t>
      </w:r>
      <w:r w:rsidRPr="00EA35B3">
        <w:rPr>
          <w:rFonts w:ascii="Times New Roman" w:hAnsi="Times New Roman" w:cs="Times New Roman"/>
          <w:b/>
          <w:i/>
          <w:w w:val="65"/>
          <w:sz w:val="24"/>
          <w:szCs w:val="24"/>
        </w:rPr>
        <w:t>e</w:t>
      </w:r>
      <w:r w:rsidRPr="00EA35B3">
        <w:rPr>
          <w:rFonts w:ascii="Times New Roman" w:hAnsi="Times New Roman" w:cs="Times New Roman"/>
          <w:b/>
          <w:i/>
          <w:spacing w:val="-1"/>
          <w:w w:val="57"/>
          <w:sz w:val="24"/>
          <w:szCs w:val="24"/>
        </w:rPr>
        <w:t>ss</w:t>
      </w:r>
    </w:p>
    <w:p w:rsidR="00470489" w:rsidRPr="00933505" w:rsidRDefault="00A71715" w:rsidP="00470489">
      <w:pPr>
        <w:spacing w:after="160" w:line="254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33505">
        <w:rPr>
          <w:rFonts w:ascii="Times New Roman" w:eastAsia="Calibri" w:hAnsi="Times New Roman" w:cs="Times New Roman"/>
          <w:sz w:val="24"/>
          <w:szCs w:val="24"/>
        </w:rPr>
        <w:lastRenderedPageBreak/>
        <w:t>1. State the most appropriate document as used in home trade.                                        (4mks)</w:t>
      </w:r>
    </w:p>
    <w:tbl>
      <w:tblPr>
        <w:tblStyle w:val="TableGrid2"/>
        <w:tblW w:w="0" w:type="auto"/>
        <w:tblInd w:w="720" w:type="dxa"/>
        <w:tblLook w:val="04A0" w:firstRow="1" w:lastRow="0" w:firstColumn="1" w:lastColumn="0" w:noHBand="0" w:noVBand="1"/>
      </w:tblPr>
      <w:tblGrid>
        <w:gridCol w:w="4455"/>
        <w:gridCol w:w="4401"/>
      </w:tblGrid>
      <w:tr w:rsidR="00A71715" w:rsidRPr="00933505" w:rsidTr="00A71715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15" w:rsidRPr="00933505" w:rsidRDefault="00A71715" w:rsidP="00A71715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33505">
              <w:rPr>
                <w:rFonts w:ascii="Times New Roman" w:hAnsi="Times New Roman"/>
                <w:sz w:val="24"/>
                <w:szCs w:val="24"/>
              </w:rPr>
              <w:t>Circumstances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15" w:rsidRPr="00933505" w:rsidRDefault="00A71715" w:rsidP="00A71715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33505">
              <w:rPr>
                <w:rFonts w:ascii="Times New Roman" w:hAnsi="Times New Roman"/>
                <w:sz w:val="24"/>
                <w:szCs w:val="24"/>
              </w:rPr>
              <w:t>Document</w:t>
            </w:r>
          </w:p>
        </w:tc>
      </w:tr>
      <w:tr w:rsidR="00A71715" w:rsidRPr="00933505" w:rsidTr="00A71715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15" w:rsidRPr="00933505" w:rsidRDefault="00A71715" w:rsidP="00A71715">
            <w:pPr>
              <w:numPr>
                <w:ilvl w:val="0"/>
                <w:numId w:val="2"/>
              </w:numPr>
              <w:spacing w:after="160" w:line="254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33505">
              <w:rPr>
                <w:rFonts w:ascii="Times New Roman" w:hAnsi="Times New Roman"/>
                <w:sz w:val="24"/>
                <w:szCs w:val="24"/>
              </w:rPr>
              <w:t>A document that contains detailed information of a good stocked by a seller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15" w:rsidRPr="00933505" w:rsidRDefault="00A71715" w:rsidP="00A71715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33505">
              <w:rPr>
                <w:rFonts w:ascii="Times New Roman" w:hAnsi="Times New Roman"/>
                <w:b/>
                <w:sz w:val="24"/>
                <w:szCs w:val="24"/>
              </w:rPr>
              <w:t>Catalogue</w:t>
            </w:r>
          </w:p>
        </w:tc>
      </w:tr>
      <w:tr w:rsidR="00A71715" w:rsidRPr="00933505" w:rsidTr="00A71715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15" w:rsidRPr="00933505" w:rsidRDefault="00A71715" w:rsidP="00A71715">
            <w:pPr>
              <w:numPr>
                <w:ilvl w:val="0"/>
                <w:numId w:val="2"/>
              </w:numPr>
              <w:spacing w:after="160" w:line="254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33505">
              <w:rPr>
                <w:rFonts w:ascii="Times New Roman" w:hAnsi="Times New Roman"/>
                <w:sz w:val="24"/>
                <w:szCs w:val="24"/>
              </w:rPr>
              <w:t>A document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that shows that the amount payable</w:t>
            </w:r>
            <w:r w:rsidRPr="00933505">
              <w:rPr>
                <w:rFonts w:ascii="Times New Roman" w:hAnsi="Times New Roman"/>
                <w:sz w:val="24"/>
                <w:szCs w:val="24"/>
              </w:rPr>
              <w:t xml:space="preserve"> have been reduced by a certain amount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15" w:rsidRPr="00933505" w:rsidRDefault="00A71715" w:rsidP="00A71715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33505">
              <w:rPr>
                <w:rFonts w:ascii="Times New Roman" w:hAnsi="Times New Roman"/>
                <w:b/>
                <w:sz w:val="24"/>
                <w:szCs w:val="24"/>
              </w:rPr>
              <w:t>Credit Note</w:t>
            </w:r>
          </w:p>
        </w:tc>
      </w:tr>
      <w:tr w:rsidR="00A71715" w:rsidRPr="00933505" w:rsidTr="00A71715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15" w:rsidRPr="00933505" w:rsidRDefault="00A71715" w:rsidP="00A71715">
            <w:pPr>
              <w:numPr>
                <w:ilvl w:val="0"/>
                <w:numId w:val="2"/>
              </w:numPr>
              <w:spacing w:after="160" w:line="254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33505">
              <w:rPr>
                <w:rFonts w:ascii="Times New Roman" w:hAnsi="Times New Roman"/>
                <w:sz w:val="24"/>
                <w:szCs w:val="24"/>
              </w:rPr>
              <w:t>A document that contains  all information on all transactions between a buyer and the seller for a certain period of time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15" w:rsidRPr="00933505" w:rsidRDefault="00A71715" w:rsidP="00A71715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33505">
              <w:rPr>
                <w:rFonts w:ascii="Times New Roman" w:hAnsi="Times New Roman"/>
                <w:b/>
                <w:sz w:val="24"/>
                <w:szCs w:val="24"/>
              </w:rPr>
              <w:t xml:space="preserve">Statement of account </w:t>
            </w:r>
          </w:p>
        </w:tc>
      </w:tr>
      <w:tr w:rsidR="00A71715" w:rsidRPr="00933505" w:rsidTr="00A71715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15" w:rsidRPr="00933505" w:rsidRDefault="00A71715" w:rsidP="00A71715">
            <w:pPr>
              <w:numPr>
                <w:ilvl w:val="0"/>
                <w:numId w:val="2"/>
              </w:numPr>
              <w:spacing w:after="160" w:line="254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33505">
              <w:rPr>
                <w:rFonts w:ascii="Times New Roman" w:hAnsi="Times New Roman"/>
                <w:sz w:val="24"/>
                <w:szCs w:val="24"/>
              </w:rPr>
              <w:t>Shows that goods have been dispatched by a seller to the buyer.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15" w:rsidRPr="00933505" w:rsidRDefault="00A71715" w:rsidP="00A71715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33505">
              <w:rPr>
                <w:rFonts w:ascii="Times New Roman" w:hAnsi="Times New Roman"/>
                <w:b/>
                <w:sz w:val="24"/>
                <w:szCs w:val="24"/>
              </w:rPr>
              <w:t xml:space="preserve">Advice note </w:t>
            </w:r>
          </w:p>
        </w:tc>
      </w:tr>
    </w:tbl>
    <w:p w:rsidR="00A71715" w:rsidRPr="00933505" w:rsidRDefault="00A71715" w:rsidP="00A71715">
      <w:pPr>
        <w:spacing w:after="160" w:line="254" w:lineRule="auto"/>
        <w:ind w:left="108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A71715" w:rsidRPr="004F707C" w:rsidRDefault="004F707C" w:rsidP="004F707C">
      <w:pPr>
        <w:spacing w:after="160" w:line="252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F707C">
        <w:rPr>
          <w:rFonts w:ascii="Times New Roman" w:hAnsi="Times New Roman" w:cs="Times New Roman"/>
          <w:sz w:val="24"/>
          <w:szCs w:val="24"/>
        </w:rPr>
        <w:t>2.</w:t>
      </w:r>
      <w:r w:rsidR="00A71715" w:rsidRPr="004F707C">
        <w:rPr>
          <w:rFonts w:ascii="Times New Roman" w:hAnsi="Times New Roman" w:cs="Times New Roman"/>
          <w:sz w:val="24"/>
          <w:szCs w:val="24"/>
        </w:rPr>
        <w:t>You</w:t>
      </w:r>
      <w:proofErr w:type="gramEnd"/>
      <w:r w:rsidR="00A71715" w:rsidRPr="004F707C">
        <w:rPr>
          <w:rFonts w:ascii="Times New Roman" w:hAnsi="Times New Roman" w:cs="Times New Roman"/>
          <w:sz w:val="24"/>
          <w:szCs w:val="24"/>
        </w:rPr>
        <w:t xml:space="preserve"> are given the following functions.</w:t>
      </w:r>
    </w:p>
    <w:p w:rsidR="00A71715" w:rsidRDefault="00A71715" w:rsidP="00A71715">
      <w:pPr>
        <w:tabs>
          <w:tab w:val="left" w:pos="2567"/>
        </w:tabs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 =51 </w:t>
      </w:r>
      <w:proofErr w:type="gramStart"/>
      <w:r>
        <w:rPr>
          <w:rFonts w:ascii="Times New Roman" w:hAnsi="Times New Roman" w:cs="Times New Roman"/>
          <w:sz w:val="24"/>
          <w:szCs w:val="24"/>
        </w:rPr>
        <w:t>+  4P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</w:p>
    <w:p w:rsidR="00A71715" w:rsidRDefault="00A71715" w:rsidP="00A71715">
      <w:pPr>
        <w:tabs>
          <w:tab w:val="left" w:pos="2567"/>
        </w:tabs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 = 100   - 3P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A71715" w:rsidRDefault="00A71715" w:rsidP="00A71715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Required: </w:t>
      </w:r>
    </w:p>
    <w:p w:rsidR="00A71715" w:rsidRDefault="00A71715" w:rsidP="00A71715">
      <w:pPr>
        <w:pStyle w:val="ListParagraph"/>
        <w:numPr>
          <w:ilvl w:val="0"/>
          <w:numId w:val="9"/>
        </w:numPr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two options, identify which is the supply and demand functions (2mks)</w:t>
      </w:r>
    </w:p>
    <w:p w:rsidR="00A71715" w:rsidRPr="00A03138" w:rsidRDefault="00A71715" w:rsidP="00A71715">
      <w:pPr>
        <w:pStyle w:val="ListParagraph"/>
        <w:tabs>
          <w:tab w:val="left" w:pos="2567"/>
        </w:tabs>
        <w:ind w:left="1440"/>
        <w:rPr>
          <w:rFonts w:ascii="Times New Roman" w:hAnsi="Times New Roman" w:cs="Times New Roman"/>
          <w:b/>
          <w:sz w:val="24"/>
          <w:szCs w:val="24"/>
        </w:rPr>
      </w:pPr>
      <w:r w:rsidRPr="00A03138">
        <w:rPr>
          <w:rFonts w:ascii="Times New Roman" w:hAnsi="Times New Roman" w:cs="Times New Roman"/>
          <w:sz w:val="24"/>
          <w:szCs w:val="24"/>
        </w:rPr>
        <w:t>Q =</w:t>
      </w:r>
      <w:r>
        <w:rPr>
          <w:rFonts w:ascii="Times New Roman" w:hAnsi="Times New Roman" w:cs="Times New Roman"/>
          <w:sz w:val="24"/>
          <w:szCs w:val="24"/>
        </w:rPr>
        <w:t>51 +</w:t>
      </w:r>
      <w:r w:rsidRPr="00A03138">
        <w:rPr>
          <w:rFonts w:ascii="Times New Roman" w:hAnsi="Times New Roman" w:cs="Times New Roman"/>
          <w:sz w:val="24"/>
          <w:szCs w:val="24"/>
        </w:rPr>
        <w:t xml:space="preserve"> 4P</w:t>
      </w:r>
      <w:r w:rsidRPr="00A03138">
        <w:rPr>
          <w:rFonts w:ascii="Times New Roman" w:hAnsi="Times New Roman" w:cs="Times New Roman"/>
          <w:sz w:val="24"/>
          <w:szCs w:val="24"/>
        </w:rPr>
        <w:tab/>
      </w:r>
      <w:r w:rsidRPr="00A03138">
        <w:rPr>
          <w:rFonts w:ascii="Times New Roman" w:hAnsi="Times New Roman" w:cs="Times New Roman"/>
          <w:b/>
          <w:sz w:val="24"/>
          <w:szCs w:val="24"/>
        </w:rPr>
        <w:t>is the supply function</w:t>
      </w:r>
    </w:p>
    <w:p w:rsidR="00A71715" w:rsidRPr="00A03138" w:rsidRDefault="00A71715" w:rsidP="00A71715">
      <w:pPr>
        <w:pStyle w:val="ListParagraph"/>
        <w:tabs>
          <w:tab w:val="left" w:pos="1853"/>
        </w:tabs>
        <w:ind w:left="1440"/>
        <w:rPr>
          <w:rFonts w:ascii="Times New Roman" w:hAnsi="Times New Roman" w:cs="Times New Roman"/>
          <w:b/>
          <w:sz w:val="24"/>
          <w:szCs w:val="24"/>
        </w:rPr>
      </w:pPr>
      <w:r w:rsidRPr="00A03138">
        <w:rPr>
          <w:rFonts w:ascii="Times New Roman" w:hAnsi="Times New Roman" w:cs="Times New Roman"/>
          <w:b/>
          <w:sz w:val="24"/>
          <w:szCs w:val="24"/>
        </w:rPr>
        <w:tab/>
      </w:r>
    </w:p>
    <w:p w:rsidR="00A71715" w:rsidRPr="00A03138" w:rsidRDefault="00A71715" w:rsidP="00A71715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 w:rsidRPr="00A03138">
        <w:rPr>
          <w:rFonts w:ascii="Times New Roman" w:hAnsi="Times New Roman" w:cs="Times New Roman"/>
          <w:sz w:val="24"/>
          <w:szCs w:val="24"/>
        </w:rPr>
        <w:t>Q = 100   - 3P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03138">
        <w:rPr>
          <w:rFonts w:ascii="Times New Roman" w:hAnsi="Times New Roman" w:cs="Times New Roman"/>
          <w:b/>
          <w:sz w:val="24"/>
          <w:szCs w:val="24"/>
        </w:rPr>
        <w:t>is the demand function</w:t>
      </w:r>
    </w:p>
    <w:p w:rsidR="00A71715" w:rsidRDefault="00A71715" w:rsidP="00A71715">
      <w:pPr>
        <w:pStyle w:val="ListParagraph"/>
        <w:numPr>
          <w:ilvl w:val="0"/>
          <w:numId w:val="9"/>
        </w:numPr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 reasons to the answers in (a) and (b) above (2mks)</w:t>
      </w:r>
    </w:p>
    <w:p w:rsidR="00A71715" w:rsidRPr="00A03138" w:rsidRDefault="00A71715" w:rsidP="00A71715">
      <w:pPr>
        <w:pStyle w:val="ListParagraph"/>
        <w:tabs>
          <w:tab w:val="left" w:pos="2567"/>
        </w:tabs>
        <w:ind w:left="1440"/>
        <w:rPr>
          <w:rFonts w:ascii="Times New Roman" w:hAnsi="Times New Roman" w:cs="Times New Roman"/>
          <w:b/>
          <w:sz w:val="24"/>
          <w:szCs w:val="24"/>
        </w:rPr>
      </w:pPr>
      <w:r w:rsidRPr="00A03138">
        <w:rPr>
          <w:rFonts w:ascii="Times New Roman" w:hAnsi="Times New Roman" w:cs="Times New Roman"/>
          <w:sz w:val="24"/>
          <w:szCs w:val="24"/>
        </w:rPr>
        <w:t>Q =</w:t>
      </w:r>
      <w:r>
        <w:rPr>
          <w:rFonts w:ascii="Times New Roman" w:hAnsi="Times New Roman" w:cs="Times New Roman"/>
          <w:sz w:val="24"/>
          <w:szCs w:val="24"/>
        </w:rPr>
        <w:t xml:space="preserve">51 + </w:t>
      </w:r>
      <w:r w:rsidRPr="00A03138">
        <w:rPr>
          <w:rFonts w:ascii="Times New Roman" w:hAnsi="Times New Roman" w:cs="Times New Roman"/>
          <w:sz w:val="24"/>
          <w:szCs w:val="24"/>
        </w:rPr>
        <w:t>4P</w:t>
      </w:r>
      <w:r w:rsidRPr="00A03138">
        <w:rPr>
          <w:rFonts w:ascii="Times New Roman" w:hAnsi="Times New Roman" w:cs="Times New Roman"/>
          <w:sz w:val="24"/>
          <w:szCs w:val="24"/>
        </w:rPr>
        <w:tab/>
      </w:r>
      <w:r w:rsidRPr="00A03138">
        <w:rPr>
          <w:rFonts w:ascii="Times New Roman" w:hAnsi="Times New Roman" w:cs="Times New Roman"/>
          <w:b/>
          <w:sz w:val="24"/>
          <w:szCs w:val="24"/>
        </w:rPr>
        <w:t>is the supply function because quantity supplied increases with increase in price</w:t>
      </w:r>
    </w:p>
    <w:p w:rsidR="00A71715" w:rsidRPr="00A03138" w:rsidRDefault="00A71715" w:rsidP="00A71715">
      <w:pPr>
        <w:pStyle w:val="ListParagraph"/>
        <w:tabs>
          <w:tab w:val="left" w:pos="1853"/>
        </w:tabs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A71715" w:rsidRPr="00334C72" w:rsidRDefault="00A71715" w:rsidP="00A71715">
      <w:pPr>
        <w:pStyle w:val="ListParagraph"/>
        <w:ind w:left="1440"/>
        <w:rPr>
          <w:rFonts w:ascii="Times New Roman" w:hAnsi="Times New Roman" w:cs="Times New Roman"/>
          <w:b/>
          <w:sz w:val="24"/>
          <w:szCs w:val="24"/>
        </w:rPr>
      </w:pPr>
      <w:r w:rsidRPr="00A03138">
        <w:rPr>
          <w:rFonts w:ascii="Times New Roman" w:hAnsi="Times New Roman" w:cs="Times New Roman"/>
          <w:sz w:val="24"/>
          <w:szCs w:val="24"/>
        </w:rPr>
        <w:t>Q = 100   - 3P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03138">
        <w:rPr>
          <w:rFonts w:ascii="Times New Roman" w:hAnsi="Times New Roman" w:cs="Times New Roman"/>
          <w:b/>
          <w:sz w:val="24"/>
          <w:szCs w:val="24"/>
        </w:rPr>
        <w:t>is the demand function because quantity demanded decreases with increase in price</w:t>
      </w:r>
    </w:p>
    <w:p w:rsidR="004F707C" w:rsidRPr="00933505" w:rsidRDefault="004F707C" w:rsidP="004F707C">
      <w:pPr>
        <w:numPr>
          <w:ilvl w:val="0"/>
          <w:numId w:val="3"/>
        </w:numPr>
        <w:spacing w:after="160" w:line="252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33505">
        <w:rPr>
          <w:rFonts w:ascii="Times New Roman" w:eastAsia="Calibri" w:hAnsi="Times New Roman" w:cs="Times New Roman"/>
          <w:sz w:val="24"/>
          <w:szCs w:val="24"/>
        </w:rPr>
        <w:t xml:space="preserve">Give </w:t>
      </w:r>
      <w:r w:rsidRPr="00933505">
        <w:rPr>
          <w:rFonts w:ascii="Times New Roman" w:eastAsia="Calibri" w:hAnsi="Times New Roman" w:cs="Times New Roman"/>
          <w:b/>
          <w:sz w:val="24"/>
          <w:szCs w:val="24"/>
        </w:rPr>
        <w:t>four</w:t>
      </w:r>
      <w:r w:rsidRPr="00933505">
        <w:rPr>
          <w:rFonts w:ascii="Times New Roman" w:eastAsia="Calibri" w:hAnsi="Times New Roman" w:cs="Times New Roman"/>
          <w:sz w:val="24"/>
          <w:szCs w:val="24"/>
        </w:rPr>
        <w:t xml:space="preserve"> differences  between shares and debentures</w:t>
      </w:r>
      <w:r w:rsidRPr="00933505">
        <w:rPr>
          <w:rFonts w:ascii="Times New Roman" w:eastAsia="Calibri" w:hAnsi="Times New Roman" w:cs="Times New Roman"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4F707C" w:rsidRPr="00933505" w:rsidTr="00573D15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7C" w:rsidRPr="00933505" w:rsidRDefault="004F707C" w:rsidP="00573D15">
            <w:pPr>
              <w:ind w:firstLine="720"/>
              <w:rPr>
                <w:rFonts w:ascii="Times New Roman" w:hAnsi="Times New Roman"/>
                <w:b/>
                <w:sz w:val="24"/>
                <w:szCs w:val="24"/>
              </w:rPr>
            </w:pPr>
            <w:r w:rsidRPr="00933505">
              <w:rPr>
                <w:rFonts w:ascii="Times New Roman" w:hAnsi="Times New Roman"/>
                <w:b/>
                <w:sz w:val="24"/>
                <w:szCs w:val="24"/>
              </w:rPr>
              <w:t xml:space="preserve">Shares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7C" w:rsidRPr="00933505" w:rsidRDefault="004F707C" w:rsidP="00573D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33505">
              <w:rPr>
                <w:rFonts w:ascii="Times New Roman" w:hAnsi="Times New Roman"/>
                <w:b/>
                <w:sz w:val="24"/>
                <w:szCs w:val="24"/>
              </w:rPr>
              <w:t>Debentures</w:t>
            </w:r>
          </w:p>
        </w:tc>
      </w:tr>
      <w:tr w:rsidR="004F707C" w:rsidRPr="00933505" w:rsidTr="00573D15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7C" w:rsidRPr="00933505" w:rsidRDefault="004F707C" w:rsidP="00573D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33505">
              <w:rPr>
                <w:rFonts w:ascii="Times New Roman" w:hAnsi="Times New Roman"/>
                <w:b/>
                <w:sz w:val="24"/>
                <w:szCs w:val="24"/>
              </w:rPr>
              <w:t>Shares are certificate of ownership of a company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7C" w:rsidRPr="00933505" w:rsidRDefault="004F707C" w:rsidP="00573D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33505">
              <w:rPr>
                <w:rFonts w:ascii="Times New Roman" w:hAnsi="Times New Roman"/>
                <w:b/>
                <w:sz w:val="24"/>
                <w:szCs w:val="24"/>
              </w:rPr>
              <w:t xml:space="preserve">Debenture are certificate of </w:t>
            </w:r>
            <w:proofErr w:type="spellStart"/>
            <w:r w:rsidRPr="00933505">
              <w:rPr>
                <w:rFonts w:ascii="Times New Roman" w:hAnsi="Times New Roman"/>
                <w:b/>
                <w:sz w:val="24"/>
                <w:szCs w:val="24"/>
              </w:rPr>
              <w:t>indebtness</w:t>
            </w:r>
            <w:proofErr w:type="spellEnd"/>
            <w:r w:rsidRPr="00933505">
              <w:rPr>
                <w:rFonts w:ascii="Times New Roman" w:hAnsi="Times New Roman"/>
                <w:b/>
                <w:sz w:val="24"/>
                <w:szCs w:val="24"/>
              </w:rPr>
              <w:t xml:space="preserve"> of a company</w:t>
            </w:r>
          </w:p>
        </w:tc>
      </w:tr>
      <w:tr w:rsidR="004F707C" w:rsidRPr="00933505" w:rsidTr="00573D15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7C" w:rsidRPr="00933505" w:rsidRDefault="004F707C" w:rsidP="00573D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33505">
              <w:rPr>
                <w:rFonts w:ascii="Times New Roman" w:hAnsi="Times New Roman"/>
                <w:b/>
                <w:sz w:val="24"/>
                <w:szCs w:val="24"/>
              </w:rPr>
              <w:t>Shares are irredeemable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7C" w:rsidRPr="00933505" w:rsidRDefault="004F707C" w:rsidP="00573D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33505">
              <w:rPr>
                <w:rFonts w:ascii="Times New Roman" w:hAnsi="Times New Roman"/>
                <w:b/>
                <w:sz w:val="24"/>
                <w:szCs w:val="24"/>
              </w:rPr>
              <w:t>Debentures are redeemable</w:t>
            </w:r>
          </w:p>
        </w:tc>
      </w:tr>
      <w:tr w:rsidR="004F707C" w:rsidRPr="00933505" w:rsidTr="00573D15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7C" w:rsidRPr="00933505" w:rsidRDefault="004F707C" w:rsidP="00573D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33505">
              <w:rPr>
                <w:rFonts w:ascii="Times New Roman" w:hAnsi="Times New Roman"/>
                <w:b/>
                <w:sz w:val="24"/>
                <w:szCs w:val="24"/>
              </w:rPr>
              <w:t>Shares have voting rights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7C" w:rsidRPr="00933505" w:rsidRDefault="004F707C" w:rsidP="00573D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33505">
              <w:rPr>
                <w:rFonts w:ascii="Times New Roman" w:hAnsi="Times New Roman"/>
                <w:b/>
                <w:sz w:val="24"/>
                <w:szCs w:val="24"/>
              </w:rPr>
              <w:t>Debentures have no voting rights</w:t>
            </w:r>
          </w:p>
        </w:tc>
      </w:tr>
      <w:tr w:rsidR="004F707C" w:rsidRPr="00933505" w:rsidTr="00573D15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7C" w:rsidRPr="00933505" w:rsidRDefault="004F707C" w:rsidP="00573D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33505">
              <w:rPr>
                <w:rFonts w:ascii="Times New Roman" w:hAnsi="Times New Roman"/>
                <w:b/>
                <w:sz w:val="24"/>
                <w:szCs w:val="24"/>
              </w:rPr>
              <w:t>Earns dividends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7C" w:rsidRPr="00933505" w:rsidRDefault="004F707C" w:rsidP="00573D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33505">
              <w:rPr>
                <w:rFonts w:ascii="Times New Roman" w:hAnsi="Times New Roman"/>
                <w:b/>
                <w:sz w:val="24"/>
                <w:szCs w:val="24"/>
              </w:rPr>
              <w:t>Earns interest</w:t>
            </w:r>
          </w:p>
        </w:tc>
      </w:tr>
      <w:tr w:rsidR="004F707C" w:rsidRPr="00933505" w:rsidTr="00573D15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7C" w:rsidRPr="00933505" w:rsidRDefault="004F707C" w:rsidP="00573D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33505">
              <w:rPr>
                <w:rFonts w:ascii="Times New Roman" w:hAnsi="Times New Roman"/>
                <w:b/>
                <w:sz w:val="24"/>
                <w:szCs w:val="24"/>
              </w:rPr>
              <w:t>During dissolution of company shares are paid last.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7C" w:rsidRPr="00933505" w:rsidRDefault="004F707C" w:rsidP="00573D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33505">
              <w:rPr>
                <w:rFonts w:ascii="Times New Roman" w:hAnsi="Times New Roman"/>
                <w:b/>
                <w:sz w:val="24"/>
                <w:szCs w:val="24"/>
              </w:rPr>
              <w:t>During dissolution of a company debentures are paid first</w:t>
            </w:r>
          </w:p>
        </w:tc>
      </w:tr>
      <w:tr w:rsidR="004F707C" w:rsidRPr="00933505" w:rsidTr="00573D15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7C" w:rsidRPr="00933505" w:rsidRDefault="004F707C" w:rsidP="00573D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33505">
              <w:rPr>
                <w:rFonts w:ascii="Times New Roman" w:hAnsi="Times New Roman"/>
                <w:b/>
                <w:sz w:val="24"/>
                <w:szCs w:val="24"/>
              </w:rPr>
              <w:t>Shares are units of capital in a company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7C" w:rsidRPr="00933505" w:rsidRDefault="004F707C" w:rsidP="00573D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33505">
              <w:rPr>
                <w:rFonts w:ascii="Times New Roman" w:hAnsi="Times New Roman"/>
                <w:b/>
                <w:sz w:val="24"/>
                <w:szCs w:val="24"/>
              </w:rPr>
              <w:t xml:space="preserve">Debentures are units of a loan given to the </w:t>
            </w:r>
            <w:r w:rsidRPr="0093350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company</w:t>
            </w:r>
          </w:p>
        </w:tc>
      </w:tr>
      <w:tr w:rsidR="004F707C" w:rsidRPr="00933505" w:rsidTr="00573D15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7C" w:rsidRPr="00933505" w:rsidRDefault="004F707C" w:rsidP="00573D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3350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Dividend rates on ordinary shares are based on profits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7C" w:rsidRPr="00933505" w:rsidRDefault="004F707C" w:rsidP="00573D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33505">
              <w:rPr>
                <w:rFonts w:ascii="Times New Roman" w:hAnsi="Times New Roman"/>
                <w:b/>
                <w:sz w:val="24"/>
                <w:szCs w:val="24"/>
              </w:rPr>
              <w:t>Interest rates for debentures are fixed at the time of issue.</w:t>
            </w:r>
          </w:p>
        </w:tc>
      </w:tr>
      <w:tr w:rsidR="004F707C" w:rsidRPr="00933505" w:rsidTr="00573D15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7C" w:rsidRPr="00933505" w:rsidRDefault="004F707C" w:rsidP="00573D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7C" w:rsidRPr="00933505" w:rsidRDefault="004F707C" w:rsidP="00573D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71715" w:rsidRDefault="00A71715" w:rsidP="00A71715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C2D0C" w:rsidRPr="005C2D0C" w:rsidRDefault="005C2D0C" w:rsidP="005C2D0C">
      <w:pPr>
        <w:numPr>
          <w:ilvl w:val="0"/>
          <w:numId w:val="3"/>
        </w:numPr>
        <w:spacing w:after="160" w:line="252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C2D0C">
        <w:rPr>
          <w:rFonts w:ascii="Times New Roman" w:hAnsi="Times New Roman" w:cs="Times New Roman"/>
          <w:bCs/>
          <w:sz w:val="24"/>
        </w:rPr>
        <w:t>Despite the many benefits that countries may get from engaging in international trade, some countries may institute restrictive practices. Give any four reasons for imposing trade restrictions.</w:t>
      </w:r>
      <w:r>
        <w:rPr>
          <w:rFonts w:ascii="Times New Roman" w:hAnsi="Times New Roman" w:cs="Times New Roman"/>
          <w:bCs/>
          <w:sz w:val="24"/>
        </w:rPr>
        <w:t xml:space="preserve">                                                                                           (4 Marks)</w:t>
      </w:r>
    </w:p>
    <w:p w:rsidR="005C2D0C" w:rsidRPr="005C2D0C" w:rsidRDefault="005C2D0C" w:rsidP="005C2D0C">
      <w:pPr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</w:rPr>
      </w:pPr>
      <w:r w:rsidRPr="005C2D0C">
        <w:rPr>
          <w:rFonts w:ascii="Times New Roman" w:hAnsi="Times New Roman" w:cs="Times New Roman"/>
          <w:b/>
          <w:sz w:val="24"/>
        </w:rPr>
        <w:t>To protect their local infant industries</w:t>
      </w:r>
    </w:p>
    <w:p w:rsidR="005C2D0C" w:rsidRPr="005C2D0C" w:rsidRDefault="005C2D0C" w:rsidP="005C2D0C">
      <w:pPr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</w:rPr>
      </w:pPr>
      <w:r w:rsidRPr="005C2D0C">
        <w:rPr>
          <w:rFonts w:ascii="Times New Roman" w:hAnsi="Times New Roman" w:cs="Times New Roman"/>
          <w:b/>
          <w:sz w:val="24"/>
        </w:rPr>
        <w:t>To protect strategic industries</w:t>
      </w:r>
    </w:p>
    <w:p w:rsidR="005C2D0C" w:rsidRPr="005C2D0C" w:rsidRDefault="005C2D0C" w:rsidP="005C2D0C">
      <w:pPr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</w:rPr>
      </w:pPr>
      <w:r w:rsidRPr="005C2D0C">
        <w:rPr>
          <w:rFonts w:ascii="Times New Roman" w:hAnsi="Times New Roman" w:cs="Times New Roman"/>
          <w:b/>
          <w:sz w:val="24"/>
        </w:rPr>
        <w:t>To create and protect employment</w:t>
      </w:r>
    </w:p>
    <w:p w:rsidR="005C2D0C" w:rsidRPr="005C2D0C" w:rsidRDefault="005C2D0C" w:rsidP="005C2D0C">
      <w:pPr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</w:rPr>
      </w:pPr>
      <w:r w:rsidRPr="005C2D0C">
        <w:rPr>
          <w:rFonts w:ascii="Times New Roman" w:hAnsi="Times New Roman" w:cs="Times New Roman"/>
          <w:b/>
          <w:sz w:val="24"/>
        </w:rPr>
        <w:t>To prevent dumping</w:t>
      </w:r>
    </w:p>
    <w:p w:rsidR="005C2D0C" w:rsidRPr="005C2D0C" w:rsidRDefault="005C2D0C" w:rsidP="005C2D0C">
      <w:pPr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</w:rPr>
      </w:pPr>
      <w:r w:rsidRPr="005C2D0C">
        <w:rPr>
          <w:rFonts w:ascii="Times New Roman" w:hAnsi="Times New Roman" w:cs="Times New Roman"/>
          <w:b/>
          <w:sz w:val="24"/>
        </w:rPr>
        <w:t xml:space="preserve">To preserve a </w:t>
      </w:r>
      <w:proofErr w:type="spellStart"/>
      <w:r w:rsidRPr="005C2D0C">
        <w:rPr>
          <w:rFonts w:ascii="Times New Roman" w:hAnsi="Times New Roman" w:cs="Times New Roman"/>
          <w:b/>
          <w:sz w:val="24"/>
        </w:rPr>
        <w:t>favourable</w:t>
      </w:r>
      <w:proofErr w:type="spellEnd"/>
      <w:r w:rsidRPr="005C2D0C">
        <w:rPr>
          <w:rFonts w:ascii="Times New Roman" w:hAnsi="Times New Roman" w:cs="Times New Roman"/>
          <w:b/>
          <w:sz w:val="24"/>
        </w:rPr>
        <w:t xml:space="preserve"> balance of trade</w:t>
      </w:r>
    </w:p>
    <w:p w:rsidR="005C2D0C" w:rsidRPr="005C2D0C" w:rsidRDefault="005C2D0C" w:rsidP="005C2D0C">
      <w:pPr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</w:rPr>
      </w:pPr>
      <w:r w:rsidRPr="005C2D0C">
        <w:rPr>
          <w:rFonts w:ascii="Times New Roman" w:hAnsi="Times New Roman" w:cs="Times New Roman"/>
          <w:b/>
          <w:sz w:val="24"/>
        </w:rPr>
        <w:t>To protect the country's cultural and social values</w:t>
      </w:r>
    </w:p>
    <w:p w:rsidR="005C2D0C" w:rsidRPr="005C2D0C" w:rsidRDefault="005C2D0C" w:rsidP="005C2D0C">
      <w:pPr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</w:rPr>
      </w:pPr>
      <w:r w:rsidRPr="005C2D0C">
        <w:rPr>
          <w:rFonts w:ascii="Times New Roman" w:hAnsi="Times New Roman" w:cs="Times New Roman"/>
          <w:b/>
          <w:sz w:val="24"/>
        </w:rPr>
        <w:t>To expand market for local products</w:t>
      </w:r>
    </w:p>
    <w:p w:rsidR="005C2D0C" w:rsidRPr="005C2D0C" w:rsidRDefault="005C2D0C" w:rsidP="005C2D0C">
      <w:pPr>
        <w:numPr>
          <w:ilvl w:val="0"/>
          <w:numId w:val="41"/>
        </w:numPr>
        <w:spacing w:after="160" w:line="259" w:lineRule="auto"/>
        <w:rPr>
          <w:rFonts w:ascii="Times New Roman" w:hAnsi="Times New Roman" w:cs="Times New Roman"/>
          <w:b/>
          <w:sz w:val="24"/>
        </w:rPr>
      </w:pPr>
      <w:r w:rsidRPr="005C2D0C">
        <w:rPr>
          <w:rFonts w:ascii="Times New Roman" w:hAnsi="Times New Roman" w:cs="Times New Roman"/>
          <w:b/>
          <w:sz w:val="24"/>
        </w:rPr>
        <w:t xml:space="preserve">To promote </w:t>
      </w:r>
      <w:r w:rsidRPr="005C2D0C">
        <w:rPr>
          <w:rFonts w:ascii="Times New Roman" w:hAnsi="Times New Roman" w:cs="Times New Roman"/>
          <w:b/>
          <w:sz w:val="24"/>
        </w:rPr>
        <w:t>self-reliance</w:t>
      </w:r>
    </w:p>
    <w:p w:rsidR="004F707C" w:rsidRPr="00D060E4" w:rsidRDefault="004F707C" w:rsidP="004F707C">
      <w:pPr>
        <w:numPr>
          <w:ilvl w:val="0"/>
          <w:numId w:val="3"/>
        </w:numPr>
        <w:spacing w:after="160" w:line="252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C450C4" wp14:editId="545B3CC1">
                <wp:simplePos x="0" y="0"/>
                <wp:positionH relativeFrom="column">
                  <wp:posOffset>2537460</wp:posOffset>
                </wp:positionH>
                <wp:positionV relativeFrom="paragraph">
                  <wp:posOffset>402590</wp:posOffset>
                </wp:positionV>
                <wp:extent cx="33020" cy="1324610"/>
                <wp:effectExtent l="0" t="0" r="24130" b="2794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020" cy="132461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7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9.8pt,31.7pt" to="202.4pt,1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3691E1" wp14:editId="07872F72">
                <wp:simplePos x="0" y="0"/>
                <wp:positionH relativeFrom="column">
                  <wp:posOffset>774700</wp:posOffset>
                </wp:positionH>
                <wp:positionV relativeFrom="paragraph">
                  <wp:posOffset>415290</wp:posOffset>
                </wp:positionV>
                <wp:extent cx="3234690" cy="1318260"/>
                <wp:effectExtent l="0" t="0" r="22860" b="15240"/>
                <wp:wrapNone/>
                <wp:docPr id="14" name="Freeform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4690" cy="1318260"/>
                        </a:xfrm>
                        <a:custGeom>
                          <a:avLst/>
                          <a:gdLst>
                            <a:gd name="connsiteX0" fmla="*/ 0 w 3466768"/>
                            <a:gd name="connsiteY0" fmla="*/ 2385408 h 2417213"/>
                            <a:gd name="connsiteX1" fmla="*/ 1979875 w 3466768"/>
                            <a:gd name="connsiteY1" fmla="*/ 17 h 2417213"/>
                            <a:gd name="connsiteX2" fmla="*/ 3466768 w 3466768"/>
                            <a:gd name="connsiteY2" fmla="*/ 2417213 h 2417213"/>
                            <a:gd name="connsiteX3" fmla="*/ 3466768 w 3466768"/>
                            <a:gd name="connsiteY3" fmla="*/ 2417213 h 241721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466768" h="2417213">
                              <a:moveTo>
                                <a:pt x="0" y="2385408"/>
                              </a:moveTo>
                              <a:cubicBezTo>
                                <a:pt x="701040" y="1190062"/>
                                <a:pt x="1402080" y="-5284"/>
                                <a:pt x="1979875" y="17"/>
                              </a:cubicBezTo>
                              <a:cubicBezTo>
                                <a:pt x="2557670" y="5318"/>
                                <a:pt x="3466768" y="2417213"/>
                                <a:pt x="3466768" y="2417213"/>
                              </a:cubicBezTo>
                              <a:lnTo>
                                <a:pt x="3466768" y="2417213"/>
                              </a:lnTo>
                            </a:path>
                          </a:pathLst>
                        </a:cu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reeform 14" o:spid="_x0000_s1026" style="position:absolute;margin-left:61pt;margin-top:32.7pt;width:254.7pt;height:103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466768,24172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" path="m,2385408c701040,1190062,1402080,-5284,1979875,17v577795,5301,1486893,2417196,1486893,2417196l3466768,2417213e" filled="f" strokecolor="windowText" strokeweight="2pt">
                <v:path arrowok="t" o:connecttype="custom" o:connectlocs="0,1300915;1847335,9;3234690,1318260;3234690,1318260" o:connectangles="0,0,0,0"/>
              </v:shape>
            </w:pict>
          </mc:Fallback>
        </mc:AlternateContent>
      </w:r>
      <w:r w:rsidRPr="00D060E4">
        <w:rPr>
          <w:rFonts w:ascii="Times New Roman" w:hAnsi="Times New Roman" w:cs="Times New Roman"/>
          <w:sz w:val="24"/>
          <w:szCs w:val="24"/>
        </w:rPr>
        <w:t>The diagram below represents the population output per capita of a certain country. State four challenges to the country if her total population is found at the part marke</w:t>
      </w:r>
      <w:r>
        <w:rPr>
          <w:rFonts w:ascii="Times New Roman" w:hAnsi="Times New Roman" w:cs="Times New Roman"/>
          <w:sz w:val="24"/>
          <w:szCs w:val="24"/>
        </w:rPr>
        <w:t xml:space="preserve">d A.                                                                                                              </w:t>
      </w:r>
      <w:r w:rsidRPr="00D060E4">
        <w:rPr>
          <w:rFonts w:ascii="Times New Roman" w:hAnsi="Times New Roman" w:cs="Times New Roman"/>
          <w:sz w:val="24"/>
          <w:szCs w:val="24"/>
        </w:rPr>
        <w:t>(4 marks)</w:t>
      </w:r>
    </w:p>
    <w:p w:rsidR="004F707C" w:rsidRPr="00D060E4" w:rsidRDefault="004F707C" w:rsidP="004F707C">
      <w:pPr>
        <w:pStyle w:val="NoSpacing"/>
      </w:pPr>
      <w:r w:rsidRPr="00D060E4">
        <w:tab/>
      </w:r>
    </w:p>
    <w:p w:rsidR="004F707C" w:rsidRPr="00D060E4" w:rsidRDefault="004F707C" w:rsidP="004F707C">
      <w:pPr>
        <w:pStyle w:val="NoSpacing"/>
      </w:pPr>
    </w:p>
    <w:p w:rsidR="004F707C" w:rsidRPr="00D060E4" w:rsidRDefault="004F707C" w:rsidP="004F707C">
      <w:pPr>
        <w:pStyle w:val="NoSpacing"/>
      </w:pPr>
      <w:r>
        <w:t xml:space="preserve">              </w:t>
      </w:r>
      <w:r w:rsidRPr="00D060E4">
        <w:t xml:space="preserve">Output </w:t>
      </w:r>
    </w:p>
    <w:p w:rsidR="004F707C" w:rsidRPr="00D060E4" w:rsidRDefault="004F707C" w:rsidP="004F707C">
      <w:pPr>
        <w:pStyle w:val="NoSpacing"/>
      </w:pPr>
      <w:r>
        <w:t xml:space="preserve">           </w:t>
      </w:r>
      <w:proofErr w:type="gramStart"/>
      <w:r w:rsidRPr="00D060E4">
        <w:t>per</w:t>
      </w:r>
      <w:proofErr w:type="gramEnd"/>
      <w:r w:rsidRPr="00D060E4">
        <w:t xml:space="preserve"> capita</w:t>
      </w:r>
    </w:p>
    <w:p w:rsidR="004F707C" w:rsidRPr="00D060E4" w:rsidRDefault="004F707C" w:rsidP="004F707C">
      <w:pPr>
        <w:pStyle w:val="NoSpacing"/>
      </w:pPr>
      <w:r w:rsidRPr="00D060E4">
        <w:tab/>
      </w:r>
    </w:p>
    <w:p w:rsidR="004F707C" w:rsidRPr="00D060E4" w:rsidRDefault="004F707C" w:rsidP="004F707C">
      <w:pPr>
        <w:pStyle w:val="NoSpacing"/>
      </w:pPr>
      <w:r w:rsidRPr="00D060E4">
        <w:tab/>
      </w:r>
      <w:r>
        <w:t xml:space="preserve">                                                        </w:t>
      </w:r>
      <w:r w:rsidRPr="00D060E4">
        <w:t>A</w:t>
      </w:r>
      <w:r w:rsidRPr="00D060E4">
        <w:tab/>
        <w:t>B</w:t>
      </w:r>
    </w:p>
    <w:p w:rsidR="004F707C" w:rsidRDefault="004F707C" w:rsidP="004F707C">
      <w:pPr>
        <w:pStyle w:val="NoSpacing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0CAC57" wp14:editId="703C6AFB">
                <wp:simplePos x="0" y="0"/>
                <wp:positionH relativeFrom="column">
                  <wp:posOffset>774065</wp:posOffset>
                </wp:positionH>
                <wp:positionV relativeFrom="paragraph">
                  <wp:posOffset>50800</wp:posOffset>
                </wp:positionV>
                <wp:extent cx="3292475" cy="0"/>
                <wp:effectExtent l="0" t="76200" r="22225" b="95250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9247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2" o:spid="_x0000_s1026" type="#_x0000_t32" style="position:absolute;margin-left:60.95pt;margin-top:4pt;width:259.2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">
                <v:stroke endarrow="block"/>
              </v:shape>
            </w:pict>
          </mc:Fallback>
        </mc:AlternateContent>
      </w:r>
      <w:r>
        <w:t xml:space="preserve">                                                       </w:t>
      </w:r>
    </w:p>
    <w:p w:rsidR="004F707C" w:rsidRPr="00D060E4" w:rsidRDefault="004F707C" w:rsidP="004F707C">
      <w:pPr>
        <w:pStyle w:val="NoSpacing"/>
      </w:pPr>
      <w:r>
        <w:t xml:space="preserve">                                                          </w:t>
      </w:r>
      <w:r w:rsidRPr="00D060E4">
        <w:t>Optimum Population</w:t>
      </w:r>
    </w:p>
    <w:p w:rsidR="004F707C" w:rsidRPr="00945D91" w:rsidRDefault="004F707C" w:rsidP="004F707C">
      <w:pPr>
        <w:spacing w:after="160" w:line="256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Identify what is represented by the part marked A. </w:t>
      </w:r>
      <w:proofErr w:type="spellStart"/>
      <w:r w:rsidRPr="00945D91">
        <w:rPr>
          <w:rFonts w:ascii="Times New Roman" w:hAnsi="Times New Roman" w:cs="Times New Roman"/>
          <w:b/>
          <w:sz w:val="24"/>
          <w:szCs w:val="24"/>
        </w:rPr>
        <w:t>Underpopulation</w:t>
      </w:r>
      <w:proofErr w:type="spellEnd"/>
    </w:p>
    <w:p w:rsidR="004F707C" w:rsidRPr="00945D91" w:rsidRDefault="004F707C" w:rsidP="004F707C">
      <w:pPr>
        <w:spacing w:after="160" w:line="25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State three</w:t>
      </w:r>
      <w:r w:rsidRPr="00945D91">
        <w:rPr>
          <w:rFonts w:ascii="Times New Roman" w:hAnsi="Times New Roman" w:cs="Times New Roman"/>
          <w:sz w:val="24"/>
          <w:szCs w:val="24"/>
        </w:rPr>
        <w:t xml:space="preserve"> challenges to the country if her total population is found at the part marked A.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(3</w:t>
      </w:r>
      <w:r w:rsidRPr="00945D91">
        <w:rPr>
          <w:rFonts w:ascii="Times New Roman" w:hAnsi="Times New Roman" w:cs="Times New Roman"/>
          <w:sz w:val="24"/>
          <w:szCs w:val="24"/>
        </w:rPr>
        <w:t xml:space="preserve"> marks)</w:t>
      </w:r>
    </w:p>
    <w:p w:rsidR="004F707C" w:rsidRPr="00017C64" w:rsidRDefault="004F707C" w:rsidP="004F707C">
      <w:pPr>
        <w:pStyle w:val="ListParagraph"/>
        <w:numPr>
          <w:ilvl w:val="0"/>
          <w:numId w:val="11"/>
        </w:numPr>
        <w:spacing w:after="160" w:line="256" w:lineRule="auto"/>
        <w:rPr>
          <w:rFonts w:ascii="Times New Roman" w:hAnsi="Times New Roman" w:cs="Times New Roman"/>
          <w:b/>
          <w:sz w:val="24"/>
          <w:szCs w:val="24"/>
        </w:rPr>
      </w:pPr>
      <w:r w:rsidRPr="00017C64">
        <w:rPr>
          <w:rFonts w:ascii="Times New Roman" w:hAnsi="Times New Roman" w:cs="Times New Roman"/>
          <w:b/>
          <w:sz w:val="24"/>
          <w:szCs w:val="24"/>
        </w:rPr>
        <w:t xml:space="preserve">Limited </w:t>
      </w:r>
      <w:proofErr w:type="spellStart"/>
      <w:r w:rsidRPr="00017C64">
        <w:rPr>
          <w:rFonts w:ascii="Times New Roman" w:hAnsi="Times New Roman" w:cs="Times New Roman"/>
          <w:b/>
          <w:sz w:val="24"/>
          <w:szCs w:val="24"/>
        </w:rPr>
        <w:t>labour</w:t>
      </w:r>
      <w:proofErr w:type="spellEnd"/>
      <w:r w:rsidRPr="00017C64">
        <w:rPr>
          <w:rFonts w:ascii="Times New Roman" w:hAnsi="Times New Roman" w:cs="Times New Roman"/>
          <w:b/>
          <w:sz w:val="24"/>
          <w:szCs w:val="24"/>
        </w:rPr>
        <w:t xml:space="preserve"> supply to carry out production activities</w:t>
      </w:r>
    </w:p>
    <w:p w:rsidR="004F707C" w:rsidRDefault="004F707C" w:rsidP="004F707C">
      <w:pPr>
        <w:pStyle w:val="ListParagraph"/>
        <w:numPr>
          <w:ilvl w:val="0"/>
          <w:numId w:val="11"/>
        </w:numPr>
        <w:spacing w:after="160" w:line="256" w:lineRule="auto"/>
        <w:rPr>
          <w:rFonts w:ascii="Times New Roman" w:hAnsi="Times New Roman" w:cs="Times New Roman"/>
          <w:b/>
          <w:sz w:val="24"/>
          <w:szCs w:val="24"/>
        </w:rPr>
      </w:pPr>
      <w:r w:rsidRPr="00017C64">
        <w:rPr>
          <w:rFonts w:ascii="Times New Roman" w:hAnsi="Times New Roman" w:cs="Times New Roman"/>
          <w:b/>
          <w:sz w:val="24"/>
          <w:szCs w:val="24"/>
        </w:rPr>
        <w:t xml:space="preserve">Limited market a small population may not offer enough market </w:t>
      </w:r>
      <w:r>
        <w:rPr>
          <w:rFonts w:ascii="Times New Roman" w:hAnsi="Times New Roman" w:cs="Times New Roman"/>
          <w:b/>
          <w:sz w:val="24"/>
          <w:szCs w:val="24"/>
        </w:rPr>
        <w:t>for goods and services hence may lead to closure of existing businesses.</w:t>
      </w:r>
    </w:p>
    <w:p w:rsidR="004F707C" w:rsidRDefault="004F707C" w:rsidP="004F707C">
      <w:pPr>
        <w:pStyle w:val="ListParagraph"/>
        <w:numPr>
          <w:ilvl w:val="0"/>
          <w:numId w:val="11"/>
        </w:numPr>
        <w:spacing w:after="160" w:line="25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Underutilization of available resources hence some available resources may be unexploited due to lack of people to make use of them</w:t>
      </w:r>
    </w:p>
    <w:p w:rsidR="004F707C" w:rsidRDefault="004F707C" w:rsidP="004F707C">
      <w:pPr>
        <w:pStyle w:val="ListParagraph"/>
        <w:numPr>
          <w:ilvl w:val="0"/>
          <w:numId w:val="11"/>
        </w:numPr>
        <w:spacing w:after="160" w:line="25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Uneconomical to provide goods and services hence the cost of providing essential and social amenities by the government may be very high to a small population especially if the population is scattered</w:t>
      </w:r>
    </w:p>
    <w:p w:rsidR="004F707C" w:rsidRDefault="004F707C" w:rsidP="004F707C">
      <w:pPr>
        <w:pStyle w:val="ListParagraph"/>
        <w:numPr>
          <w:ilvl w:val="0"/>
          <w:numId w:val="11"/>
        </w:numPr>
        <w:spacing w:after="160" w:line="25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Lack of specialization which leads to production of low quality goods and services hence low standards of living for the people</w:t>
      </w:r>
    </w:p>
    <w:p w:rsidR="004F707C" w:rsidRPr="00361F80" w:rsidRDefault="004F707C" w:rsidP="004F707C">
      <w:pPr>
        <w:pStyle w:val="ListParagraph"/>
        <w:numPr>
          <w:ilvl w:val="0"/>
          <w:numId w:val="11"/>
        </w:numPr>
        <w:spacing w:after="160" w:line="25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Owing to lack of/less competition and underutilization of resources, citizens are not creative and innovative which reduces phase of economic growth and development.</w:t>
      </w:r>
    </w:p>
    <w:p w:rsidR="00AC3DED" w:rsidRPr="00AC3DED" w:rsidRDefault="00AC3DED" w:rsidP="00AC3DED">
      <w:pPr>
        <w:numPr>
          <w:ilvl w:val="0"/>
          <w:numId w:val="3"/>
        </w:numPr>
        <w:spacing w:after="160" w:line="254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C3DED">
        <w:rPr>
          <w:rFonts w:ascii="Times New Roman" w:hAnsi="Times New Roman" w:cs="Times New Roman"/>
          <w:bCs/>
          <w:sz w:val="24"/>
        </w:rPr>
        <w:t xml:space="preserve">The following descriptions relate to Marine Insurance policies. Identify the correct policy from the descriptions provided. </w:t>
      </w:r>
      <w:r>
        <w:rPr>
          <w:rFonts w:ascii="Times New Roman" w:hAnsi="Times New Roman" w:cs="Times New Roman"/>
          <w:bCs/>
          <w:sz w:val="24"/>
        </w:rPr>
        <w:t xml:space="preserve">                                                                        </w:t>
      </w:r>
      <w:r w:rsidRPr="00AC3DED">
        <w:rPr>
          <w:rFonts w:ascii="Times New Roman" w:hAnsi="Times New Roman" w:cs="Times New Roman"/>
          <w:bCs/>
          <w:sz w:val="24"/>
        </w:rPr>
        <w:t>(4 marks)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429"/>
        <w:gridCol w:w="4427"/>
      </w:tblGrid>
      <w:tr w:rsidR="00AC3DED" w:rsidTr="00AC3DED">
        <w:tc>
          <w:tcPr>
            <w:tcW w:w="4788" w:type="dxa"/>
          </w:tcPr>
          <w:p w:rsidR="00AC3DED" w:rsidRPr="008276AD" w:rsidRDefault="00AC3DED" w:rsidP="00AC3DED">
            <w:pPr>
              <w:spacing w:after="160" w:line="254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76AD">
              <w:rPr>
                <w:rFonts w:ascii="Times New Roman" w:hAnsi="Times New Roman" w:cs="Times New Roman"/>
                <w:sz w:val="24"/>
              </w:rPr>
              <w:t>Description</w:t>
            </w:r>
          </w:p>
        </w:tc>
        <w:tc>
          <w:tcPr>
            <w:tcW w:w="4788" w:type="dxa"/>
          </w:tcPr>
          <w:p w:rsidR="00AC3DED" w:rsidRPr="008276AD" w:rsidRDefault="00AC3DED" w:rsidP="00AC3DED">
            <w:pPr>
              <w:spacing w:after="160" w:line="254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76AD">
              <w:rPr>
                <w:rFonts w:ascii="Times New Roman" w:hAnsi="Times New Roman" w:cs="Times New Roman"/>
                <w:sz w:val="24"/>
              </w:rPr>
              <w:t>Marine Insurance Policy</w:t>
            </w:r>
          </w:p>
        </w:tc>
      </w:tr>
      <w:tr w:rsidR="00AC3DED" w:rsidTr="00AC3DED">
        <w:tc>
          <w:tcPr>
            <w:tcW w:w="4788" w:type="dxa"/>
          </w:tcPr>
          <w:p w:rsidR="00AC3DED" w:rsidRPr="008276AD" w:rsidRDefault="00AC3DED" w:rsidP="00AC3DED">
            <w:pPr>
              <w:spacing w:after="160" w:line="254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76AD">
              <w:rPr>
                <w:rFonts w:ascii="Times New Roman" w:hAnsi="Times New Roman" w:cs="Times New Roman"/>
                <w:sz w:val="24"/>
              </w:rPr>
              <w:t>a) Covers ships against losses while on a specified voyage and specified time</w:t>
            </w:r>
          </w:p>
        </w:tc>
        <w:tc>
          <w:tcPr>
            <w:tcW w:w="4788" w:type="dxa"/>
          </w:tcPr>
          <w:p w:rsidR="00AC3DED" w:rsidRPr="008276AD" w:rsidRDefault="00AC3DED" w:rsidP="00AC3DED">
            <w:pPr>
              <w:spacing w:after="160" w:line="254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276AD">
              <w:rPr>
                <w:rFonts w:ascii="Times New Roman" w:hAnsi="Times New Roman" w:cs="Times New Roman"/>
                <w:b/>
                <w:sz w:val="24"/>
              </w:rPr>
              <w:t>Mixed</w:t>
            </w:r>
          </w:p>
        </w:tc>
      </w:tr>
      <w:tr w:rsidR="00AC3DED" w:rsidTr="00AC3DED">
        <w:tc>
          <w:tcPr>
            <w:tcW w:w="4788" w:type="dxa"/>
          </w:tcPr>
          <w:p w:rsidR="00AC3DED" w:rsidRPr="008276AD" w:rsidRDefault="00AC3DED" w:rsidP="00AC3DED">
            <w:pPr>
              <w:spacing w:after="160" w:line="254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76AD">
              <w:rPr>
                <w:rFonts w:ascii="Times New Roman" w:hAnsi="Times New Roman" w:cs="Times New Roman"/>
                <w:sz w:val="24"/>
              </w:rPr>
              <w:t>b) Covers a specified peril when the ship is either being loaded, offloaded or serviced</w:t>
            </w:r>
          </w:p>
        </w:tc>
        <w:tc>
          <w:tcPr>
            <w:tcW w:w="4788" w:type="dxa"/>
          </w:tcPr>
          <w:p w:rsidR="00AC3DED" w:rsidRPr="008276AD" w:rsidRDefault="00AC3DED" w:rsidP="00AC3DED">
            <w:pPr>
              <w:spacing w:after="160" w:line="254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276AD">
              <w:rPr>
                <w:rFonts w:ascii="Times New Roman" w:hAnsi="Times New Roman" w:cs="Times New Roman"/>
                <w:b/>
                <w:sz w:val="24"/>
              </w:rPr>
              <w:t>Port</w:t>
            </w:r>
          </w:p>
        </w:tc>
      </w:tr>
      <w:tr w:rsidR="00AC3DED" w:rsidTr="00AC3DED">
        <w:tc>
          <w:tcPr>
            <w:tcW w:w="4788" w:type="dxa"/>
          </w:tcPr>
          <w:p w:rsidR="00AC3DED" w:rsidRPr="008276AD" w:rsidRDefault="00AC3DED" w:rsidP="00AC3DED">
            <w:pPr>
              <w:spacing w:after="160" w:line="254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76AD">
              <w:rPr>
                <w:rFonts w:ascii="Times New Roman" w:hAnsi="Times New Roman" w:cs="Times New Roman"/>
                <w:sz w:val="24"/>
              </w:rPr>
              <w:t>c) Regular shippers pay a lump sum to cover their ship whose value is reduced after a successful shipment</w:t>
            </w:r>
          </w:p>
        </w:tc>
        <w:tc>
          <w:tcPr>
            <w:tcW w:w="4788" w:type="dxa"/>
          </w:tcPr>
          <w:p w:rsidR="00AC3DED" w:rsidRPr="008276AD" w:rsidRDefault="00AC3DED" w:rsidP="00AC3DED">
            <w:pPr>
              <w:spacing w:after="160" w:line="254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276AD">
              <w:rPr>
                <w:rFonts w:ascii="Times New Roman" w:hAnsi="Times New Roman" w:cs="Times New Roman"/>
                <w:b/>
                <w:sz w:val="24"/>
              </w:rPr>
              <w:t>Floating</w:t>
            </w:r>
          </w:p>
        </w:tc>
      </w:tr>
      <w:tr w:rsidR="00AC3DED" w:rsidTr="00AC3DED">
        <w:tc>
          <w:tcPr>
            <w:tcW w:w="4788" w:type="dxa"/>
          </w:tcPr>
          <w:p w:rsidR="00AC3DED" w:rsidRPr="008276AD" w:rsidRDefault="008276AD" w:rsidP="00AC3DED">
            <w:pPr>
              <w:spacing w:after="160" w:line="254" w:lineRule="auto"/>
              <w:contextualSpacing/>
              <w:rPr>
                <w:rFonts w:ascii="Times New Roman" w:hAnsi="Times New Roman" w:cs="Times New Roman"/>
                <w:sz w:val="24"/>
              </w:rPr>
            </w:pPr>
            <w:r w:rsidRPr="008276AD">
              <w:rPr>
                <w:rFonts w:ascii="Times New Roman" w:hAnsi="Times New Roman" w:cs="Times New Roman"/>
                <w:sz w:val="24"/>
              </w:rPr>
              <w:t>d) Applies where general insurance companies have insured a particular ship against the same risk</w:t>
            </w:r>
          </w:p>
        </w:tc>
        <w:tc>
          <w:tcPr>
            <w:tcW w:w="4788" w:type="dxa"/>
          </w:tcPr>
          <w:p w:rsidR="00AC3DED" w:rsidRPr="008276AD" w:rsidRDefault="008276AD" w:rsidP="00AC3DED">
            <w:pPr>
              <w:spacing w:after="160" w:line="254" w:lineRule="auto"/>
              <w:contextualSpacing/>
              <w:rPr>
                <w:rFonts w:ascii="Times New Roman" w:hAnsi="Times New Roman" w:cs="Times New Roman"/>
                <w:b/>
                <w:sz w:val="24"/>
              </w:rPr>
            </w:pPr>
            <w:r w:rsidRPr="008276AD">
              <w:rPr>
                <w:rFonts w:ascii="Times New Roman" w:hAnsi="Times New Roman" w:cs="Times New Roman"/>
                <w:b/>
                <w:sz w:val="24"/>
              </w:rPr>
              <w:t>Composite</w:t>
            </w:r>
          </w:p>
        </w:tc>
      </w:tr>
    </w:tbl>
    <w:p w:rsidR="00AC3DED" w:rsidRDefault="00AC3DED" w:rsidP="008276AD">
      <w:pPr>
        <w:spacing w:after="160" w:line="254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4F707C" w:rsidRDefault="004F707C" w:rsidP="004F707C">
      <w:pPr>
        <w:numPr>
          <w:ilvl w:val="0"/>
          <w:numId w:val="3"/>
        </w:numPr>
        <w:spacing w:after="160" w:line="254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Outline four </w:t>
      </w:r>
      <w:r w:rsidRPr="00933505">
        <w:rPr>
          <w:rFonts w:ascii="Times New Roman" w:eastAsia="Calibri" w:hAnsi="Times New Roman" w:cs="Times New Roman"/>
          <w:sz w:val="24"/>
          <w:szCs w:val="24"/>
        </w:rPr>
        <w:t>c</w:t>
      </w:r>
      <w:r>
        <w:rPr>
          <w:rFonts w:ascii="Times New Roman" w:eastAsia="Calibri" w:hAnsi="Times New Roman" w:cs="Times New Roman"/>
          <w:sz w:val="24"/>
          <w:szCs w:val="24"/>
        </w:rPr>
        <w:t>ircumstances that may ne</w:t>
      </w:r>
      <w:r w:rsidRPr="00933505">
        <w:rPr>
          <w:rFonts w:ascii="Times New Roman" w:eastAsia="Calibri" w:hAnsi="Times New Roman" w:cs="Times New Roman"/>
          <w:sz w:val="24"/>
          <w:szCs w:val="24"/>
        </w:rPr>
        <w:t>c</w:t>
      </w:r>
      <w:r>
        <w:rPr>
          <w:rFonts w:ascii="Times New Roman" w:eastAsia="Calibri" w:hAnsi="Times New Roman" w:cs="Times New Roman"/>
          <w:sz w:val="24"/>
          <w:szCs w:val="24"/>
        </w:rPr>
        <w:t>essitate a business to prepare a general journal</w:t>
      </w:r>
      <w:r w:rsidRPr="00933505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r w:rsidRPr="00361F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33505">
        <w:rPr>
          <w:rFonts w:ascii="Times New Roman" w:eastAsia="Calibri" w:hAnsi="Times New Roman" w:cs="Times New Roman"/>
          <w:sz w:val="24"/>
          <w:szCs w:val="24"/>
        </w:rPr>
        <w:t>(4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33505">
        <w:rPr>
          <w:rFonts w:ascii="Times New Roman" w:eastAsia="Calibri" w:hAnsi="Times New Roman" w:cs="Times New Roman"/>
          <w:sz w:val="24"/>
          <w:szCs w:val="24"/>
        </w:rPr>
        <w:t>m</w:t>
      </w:r>
      <w:r>
        <w:rPr>
          <w:rFonts w:ascii="Times New Roman" w:eastAsia="Calibri" w:hAnsi="Times New Roman" w:cs="Times New Roman"/>
          <w:sz w:val="24"/>
          <w:szCs w:val="24"/>
        </w:rPr>
        <w:t>ar</w:t>
      </w:r>
      <w:r w:rsidRPr="00933505">
        <w:rPr>
          <w:rFonts w:ascii="Times New Roman" w:eastAsia="Calibri" w:hAnsi="Times New Roman" w:cs="Times New Roman"/>
          <w:sz w:val="24"/>
          <w:szCs w:val="24"/>
        </w:rPr>
        <w:t>ks)</w:t>
      </w:r>
      <w:r w:rsidRPr="00933505">
        <w:rPr>
          <w:rFonts w:ascii="Times New Roman" w:eastAsia="Calibri" w:hAnsi="Times New Roman" w:cs="Times New Roman"/>
          <w:sz w:val="24"/>
          <w:szCs w:val="24"/>
        </w:rPr>
        <w:tab/>
      </w:r>
    </w:p>
    <w:p w:rsidR="004F707C" w:rsidRPr="00361F80" w:rsidRDefault="004F707C" w:rsidP="004F707C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</w:rPr>
      </w:pPr>
      <w:r w:rsidRPr="00361F80">
        <w:rPr>
          <w:rFonts w:ascii="Times New Roman" w:hAnsi="Times New Roman" w:cs="Times New Roman"/>
          <w:b/>
          <w:sz w:val="24"/>
          <w:szCs w:val="24"/>
        </w:rPr>
        <w:t>When recording sale of fi</w:t>
      </w:r>
      <w:r w:rsidRPr="00361F80">
        <w:rPr>
          <w:rFonts w:ascii="Times New Roman" w:eastAsia="Calibri" w:hAnsi="Times New Roman" w:cs="Times New Roman"/>
          <w:b/>
          <w:sz w:val="24"/>
          <w:szCs w:val="24"/>
        </w:rPr>
        <w:t>x</w:t>
      </w:r>
      <w:r w:rsidRPr="00361F80">
        <w:rPr>
          <w:rFonts w:ascii="Times New Roman" w:hAnsi="Times New Roman" w:cs="Times New Roman"/>
          <w:b/>
          <w:sz w:val="24"/>
          <w:szCs w:val="24"/>
        </w:rPr>
        <w:t xml:space="preserve">ed assets on </w:t>
      </w:r>
      <w:r w:rsidRPr="00361F80">
        <w:rPr>
          <w:rFonts w:ascii="Times New Roman" w:eastAsia="Calibri" w:hAnsi="Times New Roman" w:cs="Times New Roman"/>
          <w:b/>
          <w:sz w:val="24"/>
          <w:szCs w:val="24"/>
        </w:rPr>
        <w:t>credit.</w:t>
      </w:r>
    </w:p>
    <w:p w:rsidR="004F707C" w:rsidRPr="00361F80" w:rsidRDefault="004F707C" w:rsidP="004F707C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</w:rPr>
      </w:pPr>
      <w:r w:rsidRPr="00361F80">
        <w:rPr>
          <w:rFonts w:ascii="Times New Roman" w:hAnsi="Times New Roman" w:cs="Times New Roman"/>
          <w:b/>
          <w:sz w:val="24"/>
          <w:szCs w:val="24"/>
        </w:rPr>
        <w:t>When recording purchase of fi</w:t>
      </w:r>
      <w:r w:rsidRPr="00361F80">
        <w:rPr>
          <w:rFonts w:ascii="Times New Roman" w:eastAsia="Calibri" w:hAnsi="Times New Roman" w:cs="Times New Roman"/>
          <w:b/>
          <w:sz w:val="24"/>
          <w:szCs w:val="24"/>
        </w:rPr>
        <w:t>x</w:t>
      </w:r>
      <w:r w:rsidRPr="00361F80">
        <w:rPr>
          <w:rFonts w:ascii="Times New Roman" w:hAnsi="Times New Roman" w:cs="Times New Roman"/>
          <w:b/>
          <w:sz w:val="24"/>
          <w:szCs w:val="24"/>
        </w:rPr>
        <w:t xml:space="preserve">ed assets on </w:t>
      </w:r>
      <w:r w:rsidRPr="00361F80">
        <w:rPr>
          <w:rFonts w:ascii="Times New Roman" w:eastAsia="Calibri" w:hAnsi="Times New Roman" w:cs="Times New Roman"/>
          <w:b/>
          <w:sz w:val="24"/>
          <w:szCs w:val="24"/>
        </w:rPr>
        <w:t>credit.</w:t>
      </w:r>
    </w:p>
    <w:p w:rsidR="004F707C" w:rsidRPr="00361F80" w:rsidRDefault="004F707C" w:rsidP="004F707C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</w:rPr>
      </w:pPr>
      <w:r w:rsidRPr="00361F80">
        <w:rPr>
          <w:rFonts w:ascii="Times New Roman" w:eastAsia="Calibri" w:hAnsi="Times New Roman" w:cs="Times New Roman"/>
          <w:b/>
          <w:sz w:val="24"/>
          <w:szCs w:val="24"/>
        </w:rPr>
        <w:t xml:space="preserve">When </w:t>
      </w:r>
      <w:r w:rsidRPr="00361F80">
        <w:rPr>
          <w:rFonts w:ascii="Times New Roman" w:hAnsi="Times New Roman" w:cs="Times New Roman"/>
          <w:b/>
          <w:sz w:val="24"/>
          <w:szCs w:val="24"/>
        </w:rPr>
        <w:t xml:space="preserve">correcting errors in the </w:t>
      </w:r>
      <w:proofErr w:type="spellStart"/>
      <w:r w:rsidRPr="00361F80">
        <w:rPr>
          <w:rFonts w:ascii="Times New Roman" w:hAnsi="Times New Roman" w:cs="Times New Roman"/>
          <w:b/>
          <w:sz w:val="24"/>
          <w:szCs w:val="24"/>
        </w:rPr>
        <w:t>legder</w:t>
      </w:r>
      <w:proofErr w:type="spellEnd"/>
      <w:r w:rsidRPr="00361F80">
        <w:rPr>
          <w:rFonts w:ascii="Times New Roman" w:hAnsi="Times New Roman" w:cs="Times New Roman"/>
          <w:b/>
          <w:sz w:val="24"/>
          <w:szCs w:val="24"/>
        </w:rPr>
        <w:t xml:space="preserve">/trial balance.  </w:t>
      </w:r>
    </w:p>
    <w:p w:rsidR="004F707C" w:rsidRPr="00361F80" w:rsidRDefault="004F707C" w:rsidP="004F707C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</w:rPr>
      </w:pPr>
      <w:r w:rsidRPr="00361F80">
        <w:rPr>
          <w:rFonts w:ascii="Times New Roman" w:hAnsi="Times New Roman" w:cs="Times New Roman"/>
          <w:b/>
          <w:sz w:val="24"/>
          <w:szCs w:val="24"/>
        </w:rPr>
        <w:t>When making opening entries.</w:t>
      </w:r>
    </w:p>
    <w:p w:rsidR="004F707C" w:rsidRPr="00361F80" w:rsidRDefault="004F707C" w:rsidP="004F707C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</w:rPr>
      </w:pPr>
      <w:r w:rsidRPr="00361F80">
        <w:rPr>
          <w:rFonts w:ascii="Times New Roman" w:hAnsi="Times New Roman" w:cs="Times New Roman"/>
          <w:b/>
          <w:sz w:val="24"/>
          <w:szCs w:val="24"/>
        </w:rPr>
        <w:t>When making closing entries.</w:t>
      </w:r>
    </w:p>
    <w:p w:rsidR="004F707C" w:rsidRPr="00361F80" w:rsidRDefault="004F707C" w:rsidP="004F707C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</w:rPr>
      </w:pPr>
      <w:r w:rsidRPr="00361F80">
        <w:rPr>
          <w:rFonts w:ascii="Times New Roman" w:hAnsi="Times New Roman" w:cs="Times New Roman"/>
          <w:b/>
          <w:sz w:val="24"/>
          <w:szCs w:val="24"/>
        </w:rPr>
        <w:t>When issuing new shares</w:t>
      </w:r>
    </w:p>
    <w:p w:rsidR="004F707C" w:rsidRPr="00933505" w:rsidRDefault="004F707C" w:rsidP="004F707C">
      <w:pPr>
        <w:numPr>
          <w:ilvl w:val="0"/>
          <w:numId w:val="3"/>
        </w:numPr>
        <w:spacing w:after="160" w:line="252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33505">
        <w:rPr>
          <w:rFonts w:ascii="Times New Roman" w:eastAsia="Calibri" w:hAnsi="Times New Roman" w:cs="Times New Roman"/>
          <w:sz w:val="24"/>
          <w:szCs w:val="24"/>
        </w:rPr>
        <w:t xml:space="preserve">County Government wants to increase taxes levied on parking. Highlight </w:t>
      </w:r>
      <w:r w:rsidRPr="00933505">
        <w:rPr>
          <w:rFonts w:ascii="Times New Roman" w:eastAsia="Calibri" w:hAnsi="Times New Roman" w:cs="Times New Roman"/>
          <w:b/>
          <w:sz w:val="24"/>
          <w:szCs w:val="24"/>
        </w:rPr>
        <w:t>four</w:t>
      </w:r>
      <w:r w:rsidRPr="00933505">
        <w:rPr>
          <w:rFonts w:ascii="Times New Roman" w:eastAsia="Calibri" w:hAnsi="Times New Roman" w:cs="Times New Roman"/>
          <w:sz w:val="24"/>
          <w:szCs w:val="24"/>
        </w:rPr>
        <w:t xml:space="preserve"> principles that they should consider before taking this move.</w:t>
      </w:r>
      <w:r w:rsidRPr="00933505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933505">
        <w:rPr>
          <w:rFonts w:ascii="Times New Roman" w:eastAsia="Calibri" w:hAnsi="Times New Roman" w:cs="Times New Roman"/>
          <w:sz w:val="24"/>
          <w:szCs w:val="24"/>
        </w:rPr>
        <w:t>(4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33505">
        <w:rPr>
          <w:rFonts w:ascii="Times New Roman" w:eastAsia="Calibri" w:hAnsi="Times New Roman" w:cs="Times New Roman"/>
          <w:sz w:val="24"/>
          <w:szCs w:val="24"/>
        </w:rPr>
        <w:t>m</w:t>
      </w:r>
      <w:r>
        <w:rPr>
          <w:rFonts w:ascii="Times New Roman" w:eastAsia="Calibri" w:hAnsi="Times New Roman" w:cs="Times New Roman"/>
          <w:sz w:val="24"/>
          <w:szCs w:val="24"/>
        </w:rPr>
        <w:t>ar</w:t>
      </w:r>
      <w:r w:rsidRPr="00933505">
        <w:rPr>
          <w:rFonts w:ascii="Times New Roman" w:eastAsia="Calibri" w:hAnsi="Times New Roman" w:cs="Times New Roman"/>
          <w:sz w:val="24"/>
          <w:szCs w:val="24"/>
        </w:rPr>
        <w:t>ks)</w:t>
      </w:r>
    </w:p>
    <w:p w:rsidR="004F707C" w:rsidRPr="00933505" w:rsidRDefault="004F707C" w:rsidP="004F707C">
      <w:pPr>
        <w:numPr>
          <w:ilvl w:val="0"/>
          <w:numId w:val="21"/>
        </w:numPr>
        <w:spacing w:after="160" w:line="254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933505">
        <w:rPr>
          <w:rFonts w:ascii="Times New Roman" w:eastAsia="Calibri" w:hAnsi="Times New Roman" w:cs="Times New Roman"/>
          <w:b/>
          <w:sz w:val="24"/>
          <w:szCs w:val="24"/>
        </w:rPr>
        <w:t xml:space="preserve"> Equity where the burden should be distributed among tax payers according to ability to pay</w:t>
      </w:r>
    </w:p>
    <w:p w:rsidR="004F707C" w:rsidRPr="00933505" w:rsidRDefault="004F707C" w:rsidP="004F707C">
      <w:pPr>
        <w:numPr>
          <w:ilvl w:val="0"/>
          <w:numId w:val="21"/>
        </w:numPr>
        <w:spacing w:after="160" w:line="254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933505">
        <w:rPr>
          <w:rFonts w:ascii="Times New Roman" w:eastAsia="Calibri" w:hAnsi="Times New Roman" w:cs="Times New Roman"/>
          <w:b/>
          <w:sz w:val="24"/>
          <w:szCs w:val="24"/>
        </w:rPr>
        <w:t>Economy where the collection and administrative costs should not exceed the tax revenue collected</w:t>
      </w:r>
    </w:p>
    <w:p w:rsidR="004F707C" w:rsidRPr="00933505" w:rsidRDefault="004F707C" w:rsidP="004F707C">
      <w:pPr>
        <w:numPr>
          <w:ilvl w:val="0"/>
          <w:numId w:val="21"/>
        </w:numPr>
        <w:spacing w:after="160" w:line="254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933505">
        <w:rPr>
          <w:rFonts w:ascii="Times New Roman" w:eastAsia="Calibri" w:hAnsi="Times New Roman" w:cs="Times New Roman"/>
          <w:b/>
          <w:sz w:val="24"/>
          <w:szCs w:val="24"/>
        </w:rPr>
        <w:t>Certainty where the tax to be paid for parking is clearly defined</w:t>
      </w:r>
    </w:p>
    <w:p w:rsidR="004F707C" w:rsidRPr="00933505" w:rsidRDefault="004F707C" w:rsidP="004F707C">
      <w:pPr>
        <w:numPr>
          <w:ilvl w:val="0"/>
          <w:numId w:val="21"/>
        </w:numPr>
        <w:spacing w:after="160" w:line="254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933505">
        <w:rPr>
          <w:rFonts w:ascii="Times New Roman" w:eastAsia="Calibri" w:hAnsi="Times New Roman" w:cs="Times New Roman"/>
          <w:b/>
          <w:sz w:val="24"/>
          <w:szCs w:val="24"/>
        </w:rPr>
        <w:t>Simplicity where the tax system should be easy to understand</w:t>
      </w:r>
    </w:p>
    <w:p w:rsidR="004F707C" w:rsidRPr="00933505" w:rsidRDefault="004F707C" w:rsidP="004F707C">
      <w:pPr>
        <w:numPr>
          <w:ilvl w:val="0"/>
          <w:numId w:val="21"/>
        </w:numPr>
        <w:spacing w:after="160" w:line="254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933505">
        <w:rPr>
          <w:rFonts w:ascii="Times New Roman" w:eastAsia="Calibri" w:hAnsi="Times New Roman" w:cs="Times New Roman"/>
          <w:b/>
          <w:sz w:val="24"/>
          <w:szCs w:val="24"/>
        </w:rPr>
        <w:t>Diversity in that a wide variety of taxes should be applied</w:t>
      </w:r>
    </w:p>
    <w:p w:rsidR="004F707C" w:rsidRPr="00933505" w:rsidRDefault="004F707C" w:rsidP="004F707C">
      <w:pPr>
        <w:numPr>
          <w:ilvl w:val="0"/>
          <w:numId w:val="21"/>
        </w:numPr>
        <w:spacing w:after="160" w:line="254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933505">
        <w:rPr>
          <w:rFonts w:ascii="Times New Roman" w:eastAsia="Calibri" w:hAnsi="Times New Roman" w:cs="Times New Roman"/>
          <w:b/>
          <w:sz w:val="24"/>
          <w:szCs w:val="24"/>
        </w:rPr>
        <w:t>Elasticity where tax revenue should be capable of responding appropriately to changes in national income</w:t>
      </w:r>
    </w:p>
    <w:p w:rsidR="00470489" w:rsidRPr="00390FDE" w:rsidRDefault="004F707C" w:rsidP="00470489">
      <w:pPr>
        <w:numPr>
          <w:ilvl w:val="0"/>
          <w:numId w:val="21"/>
        </w:numPr>
        <w:spacing w:after="160" w:line="254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933505">
        <w:rPr>
          <w:rFonts w:ascii="Times New Roman" w:eastAsia="Calibri" w:hAnsi="Times New Roman" w:cs="Times New Roman"/>
          <w:b/>
          <w:sz w:val="24"/>
          <w:szCs w:val="24"/>
        </w:rPr>
        <w:t>Convenience where collection and payment of tax should not be cumbersome</w:t>
      </w:r>
    </w:p>
    <w:p w:rsidR="00470489" w:rsidRPr="00390FDE" w:rsidRDefault="00470489" w:rsidP="004F707C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90FDE">
        <w:rPr>
          <w:rFonts w:ascii="Times New Roman" w:hAnsi="Times New Roman" w:cs="Times New Roman"/>
          <w:sz w:val="24"/>
          <w:szCs w:val="24"/>
        </w:rPr>
        <w:t>Classify the factor of production that each of the following resources relate to. (4 marks)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388"/>
        <w:gridCol w:w="4468"/>
      </w:tblGrid>
      <w:tr w:rsidR="00470489" w:rsidRPr="00390FDE" w:rsidTr="00470489">
        <w:tc>
          <w:tcPr>
            <w:tcW w:w="4788" w:type="dxa"/>
          </w:tcPr>
          <w:p w:rsidR="00470489" w:rsidRPr="00390FDE" w:rsidRDefault="00390FDE" w:rsidP="0047048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90FDE">
              <w:rPr>
                <w:rFonts w:ascii="Times New Roman" w:hAnsi="Times New Roman" w:cs="Times New Roman"/>
                <w:sz w:val="24"/>
                <w:szCs w:val="24"/>
              </w:rPr>
              <w:t>Resource</w:t>
            </w:r>
          </w:p>
        </w:tc>
        <w:tc>
          <w:tcPr>
            <w:tcW w:w="4788" w:type="dxa"/>
          </w:tcPr>
          <w:p w:rsidR="00470489" w:rsidRPr="00390FDE" w:rsidRDefault="00390FDE" w:rsidP="0047048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90FDE">
              <w:rPr>
                <w:rFonts w:ascii="Times New Roman" w:hAnsi="Times New Roman" w:cs="Times New Roman"/>
                <w:sz w:val="24"/>
                <w:szCs w:val="24"/>
              </w:rPr>
              <w:t xml:space="preserve">Factor of Production </w:t>
            </w:r>
          </w:p>
        </w:tc>
      </w:tr>
      <w:tr w:rsidR="00470489" w:rsidRPr="00390FDE" w:rsidTr="00470489">
        <w:tc>
          <w:tcPr>
            <w:tcW w:w="4788" w:type="dxa"/>
          </w:tcPr>
          <w:p w:rsidR="00470489" w:rsidRPr="00390FDE" w:rsidRDefault="00390FDE" w:rsidP="0047048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90FDE">
              <w:rPr>
                <w:rFonts w:ascii="Times New Roman" w:hAnsi="Times New Roman" w:cs="Times New Roman"/>
                <w:sz w:val="24"/>
                <w:szCs w:val="24"/>
              </w:rPr>
              <w:t>a) Chief Accountant</w:t>
            </w:r>
          </w:p>
        </w:tc>
        <w:tc>
          <w:tcPr>
            <w:tcW w:w="4788" w:type="dxa"/>
          </w:tcPr>
          <w:p w:rsidR="00470489" w:rsidRPr="00390FDE" w:rsidRDefault="00390FDE" w:rsidP="00470489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90FDE">
              <w:rPr>
                <w:rFonts w:ascii="Times New Roman" w:hAnsi="Times New Roman" w:cs="Times New Roman"/>
                <w:b/>
                <w:sz w:val="24"/>
                <w:szCs w:val="24"/>
              </w:rPr>
              <w:t>Labour</w:t>
            </w:r>
            <w:proofErr w:type="spellEnd"/>
          </w:p>
        </w:tc>
      </w:tr>
      <w:tr w:rsidR="00470489" w:rsidRPr="00390FDE" w:rsidTr="00470489">
        <w:tc>
          <w:tcPr>
            <w:tcW w:w="4788" w:type="dxa"/>
          </w:tcPr>
          <w:p w:rsidR="00470489" w:rsidRPr="00390FDE" w:rsidRDefault="00390FDE" w:rsidP="0047048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90FDE">
              <w:rPr>
                <w:rFonts w:ascii="Times New Roman" w:hAnsi="Times New Roman" w:cs="Times New Roman"/>
                <w:sz w:val="24"/>
                <w:szCs w:val="24"/>
              </w:rPr>
              <w:t>b) Air</w:t>
            </w:r>
          </w:p>
        </w:tc>
        <w:tc>
          <w:tcPr>
            <w:tcW w:w="4788" w:type="dxa"/>
          </w:tcPr>
          <w:p w:rsidR="00470489" w:rsidRPr="00390FDE" w:rsidRDefault="00390FDE" w:rsidP="00470489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FDE">
              <w:rPr>
                <w:rFonts w:ascii="Times New Roman" w:hAnsi="Times New Roman" w:cs="Times New Roman"/>
                <w:b/>
                <w:sz w:val="24"/>
                <w:szCs w:val="24"/>
              </w:rPr>
              <w:t>Land</w:t>
            </w:r>
          </w:p>
        </w:tc>
      </w:tr>
      <w:tr w:rsidR="00470489" w:rsidRPr="00390FDE" w:rsidTr="00470489">
        <w:tc>
          <w:tcPr>
            <w:tcW w:w="4788" w:type="dxa"/>
          </w:tcPr>
          <w:p w:rsidR="00470489" w:rsidRPr="00390FDE" w:rsidRDefault="00390FDE" w:rsidP="0047048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90FDE">
              <w:rPr>
                <w:rFonts w:ascii="Times New Roman" w:hAnsi="Times New Roman" w:cs="Times New Roman"/>
                <w:sz w:val="24"/>
                <w:szCs w:val="24"/>
              </w:rPr>
              <w:t>c) Owner</w:t>
            </w:r>
          </w:p>
        </w:tc>
        <w:tc>
          <w:tcPr>
            <w:tcW w:w="4788" w:type="dxa"/>
          </w:tcPr>
          <w:p w:rsidR="00470489" w:rsidRPr="00390FDE" w:rsidRDefault="00390FDE" w:rsidP="00470489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FDE">
              <w:rPr>
                <w:rFonts w:ascii="Times New Roman" w:hAnsi="Times New Roman" w:cs="Times New Roman"/>
                <w:b/>
                <w:sz w:val="24"/>
                <w:szCs w:val="24"/>
              </w:rPr>
              <w:t>Entrepreneurship</w:t>
            </w:r>
          </w:p>
        </w:tc>
      </w:tr>
      <w:tr w:rsidR="00470489" w:rsidRPr="00390FDE" w:rsidTr="00470489">
        <w:tc>
          <w:tcPr>
            <w:tcW w:w="4788" w:type="dxa"/>
          </w:tcPr>
          <w:p w:rsidR="00470489" w:rsidRPr="00390FDE" w:rsidRDefault="00390FDE" w:rsidP="0047048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90F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d) Shareholder</w:t>
            </w:r>
          </w:p>
        </w:tc>
        <w:tc>
          <w:tcPr>
            <w:tcW w:w="4788" w:type="dxa"/>
          </w:tcPr>
          <w:p w:rsidR="00470489" w:rsidRPr="00390FDE" w:rsidRDefault="00390FDE" w:rsidP="00470489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FDE">
              <w:rPr>
                <w:rFonts w:ascii="Times New Roman" w:hAnsi="Times New Roman" w:cs="Times New Roman"/>
                <w:b/>
                <w:sz w:val="24"/>
                <w:szCs w:val="24"/>
              </w:rPr>
              <w:t>Capital</w:t>
            </w:r>
          </w:p>
        </w:tc>
      </w:tr>
    </w:tbl>
    <w:p w:rsidR="00470489" w:rsidRPr="00470489" w:rsidRDefault="00470489" w:rsidP="00470489">
      <w:pPr>
        <w:pStyle w:val="NoSpacing"/>
        <w:ind w:left="720"/>
        <w:rPr>
          <w:rFonts w:ascii="Times New Roman" w:hAnsi="Times New Roman" w:cs="Times New Roman"/>
          <w:sz w:val="28"/>
        </w:rPr>
      </w:pPr>
    </w:p>
    <w:p w:rsidR="004F707C" w:rsidRPr="004F707C" w:rsidRDefault="004F707C" w:rsidP="004F707C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4F707C">
        <w:rPr>
          <w:rFonts w:ascii="Times New Roman" w:hAnsi="Times New Roman" w:cs="Times New Roman"/>
          <w:sz w:val="24"/>
        </w:rPr>
        <w:t xml:space="preserve">Outline four challenges that a country may face due to foreign dominance in an economy.   </w:t>
      </w: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</w:t>
      </w:r>
      <w:r w:rsidRPr="004F707C">
        <w:rPr>
          <w:rFonts w:ascii="Times New Roman" w:hAnsi="Times New Roman" w:cs="Times New Roman"/>
          <w:sz w:val="24"/>
        </w:rPr>
        <w:t xml:space="preserve">(4 marks) </w:t>
      </w:r>
      <w:r w:rsidRPr="004F707C">
        <w:rPr>
          <w:rFonts w:ascii="Times New Roman" w:hAnsi="Times New Roman" w:cs="Times New Roman"/>
          <w:sz w:val="24"/>
        </w:rPr>
        <w:tab/>
      </w:r>
    </w:p>
    <w:p w:rsidR="004F707C" w:rsidRPr="009A3ED1" w:rsidRDefault="004F707C" w:rsidP="004F707C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b/>
          <w:sz w:val="24"/>
        </w:rPr>
      </w:pPr>
      <w:r w:rsidRPr="009A3ED1">
        <w:rPr>
          <w:rFonts w:ascii="Times New Roman" w:hAnsi="Times New Roman" w:cs="Times New Roman"/>
          <w:b/>
          <w:sz w:val="24"/>
        </w:rPr>
        <w:t xml:space="preserve">Loss of control over key industries. </w:t>
      </w:r>
    </w:p>
    <w:p w:rsidR="004F707C" w:rsidRPr="009A3ED1" w:rsidRDefault="004F707C" w:rsidP="004F707C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b/>
          <w:sz w:val="24"/>
        </w:rPr>
      </w:pPr>
      <w:r w:rsidRPr="009A3ED1">
        <w:rPr>
          <w:rFonts w:ascii="Times New Roman" w:hAnsi="Times New Roman" w:cs="Times New Roman"/>
          <w:b/>
          <w:sz w:val="24"/>
        </w:rPr>
        <w:t xml:space="preserve">Profits are sent abroad instead of staying in the country. </w:t>
      </w:r>
    </w:p>
    <w:p w:rsidR="004F707C" w:rsidRPr="009A3ED1" w:rsidRDefault="004F707C" w:rsidP="004F707C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b/>
          <w:sz w:val="24"/>
        </w:rPr>
      </w:pPr>
      <w:r w:rsidRPr="009A3ED1">
        <w:rPr>
          <w:rFonts w:ascii="Times New Roman" w:hAnsi="Times New Roman" w:cs="Times New Roman"/>
          <w:b/>
          <w:sz w:val="24"/>
        </w:rPr>
        <w:t xml:space="preserve">Local businesses face unfair competition. </w:t>
      </w:r>
    </w:p>
    <w:p w:rsidR="004F707C" w:rsidRPr="009A3ED1" w:rsidRDefault="004F707C" w:rsidP="004F707C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b/>
          <w:sz w:val="24"/>
        </w:rPr>
      </w:pPr>
      <w:r w:rsidRPr="009A3ED1">
        <w:rPr>
          <w:rFonts w:ascii="Times New Roman" w:hAnsi="Times New Roman" w:cs="Times New Roman"/>
          <w:b/>
          <w:sz w:val="24"/>
        </w:rPr>
        <w:t xml:space="preserve">Increased dependence on foreign investors. </w:t>
      </w:r>
    </w:p>
    <w:p w:rsidR="004F707C" w:rsidRPr="009A3ED1" w:rsidRDefault="004F707C" w:rsidP="004F707C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b/>
          <w:sz w:val="24"/>
        </w:rPr>
      </w:pPr>
      <w:r w:rsidRPr="009A3ED1">
        <w:rPr>
          <w:rFonts w:ascii="Times New Roman" w:hAnsi="Times New Roman" w:cs="Times New Roman"/>
          <w:b/>
          <w:sz w:val="24"/>
        </w:rPr>
        <w:t xml:space="preserve">Exploitation of local resources. </w:t>
      </w:r>
    </w:p>
    <w:p w:rsidR="004F707C" w:rsidRPr="009A3ED1" w:rsidRDefault="004F707C" w:rsidP="004F707C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b/>
          <w:sz w:val="24"/>
        </w:rPr>
      </w:pPr>
      <w:r w:rsidRPr="009A3ED1">
        <w:rPr>
          <w:rFonts w:ascii="Times New Roman" w:hAnsi="Times New Roman" w:cs="Times New Roman"/>
          <w:b/>
          <w:sz w:val="24"/>
        </w:rPr>
        <w:t xml:space="preserve">Limited growth of local entrepreneurship. </w:t>
      </w:r>
    </w:p>
    <w:p w:rsidR="004F707C" w:rsidRPr="009A3ED1" w:rsidRDefault="004F707C" w:rsidP="004F707C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b/>
          <w:sz w:val="24"/>
        </w:rPr>
      </w:pPr>
      <w:r w:rsidRPr="009A3ED1">
        <w:rPr>
          <w:rFonts w:ascii="Times New Roman" w:hAnsi="Times New Roman" w:cs="Times New Roman"/>
          <w:b/>
          <w:sz w:val="24"/>
        </w:rPr>
        <w:t xml:space="preserve">Foreign influence on government policies. </w:t>
      </w:r>
    </w:p>
    <w:p w:rsidR="004F707C" w:rsidRPr="009A3ED1" w:rsidRDefault="004F707C" w:rsidP="004F707C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b/>
          <w:sz w:val="24"/>
        </w:rPr>
      </w:pPr>
      <w:r w:rsidRPr="009A3ED1">
        <w:rPr>
          <w:rFonts w:ascii="Times New Roman" w:hAnsi="Times New Roman" w:cs="Times New Roman"/>
          <w:b/>
          <w:sz w:val="24"/>
        </w:rPr>
        <w:t>Job insecurity when foreign firms relocate or close down.</w:t>
      </w:r>
    </w:p>
    <w:p w:rsidR="004F707C" w:rsidRPr="00933505" w:rsidRDefault="004F707C" w:rsidP="004F707C">
      <w:pPr>
        <w:numPr>
          <w:ilvl w:val="0"/>
          <w:numId w:val="3"/>
        </w:numPr>
        <w:spacing w:after="160" w:line="252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33505">
        <w:rPr>
          <w:rFonts w:ascii="Times New Roman" w:eastAsia="Calibri" w:hAnsi="Times New Roman" w:cs="Times New Roman"/>
          <w:sz w:val="24"/>
          <w:szCs w:val="24"/>
        </w:rPr>
        <w:t>Buketi</w:t>
      </w:r>
      <w:proofErr w:type="spellEnd"/>
      <w:r w:rsidRPr="00933505">
        <w:rPr>
          <w:rFonts w:ascii="Times New Roman" w:eastAsia="Calibri" w:hAnsi="Times New Roman" w:cs="Times New Roman"/>
          <w:sz w:val="24"/>
          <w:szCs w:val="24"/>
        </w:rPr>
        <w:t xml:space="preserve"> provided us with the following information.</w:t>
      </w:r>
    </w:p>
    <w:p w:rsidR="004F707C" w:rsidRPr="00933505" w:rsidRDefault="004F707C" w:rsidP="004F707C">
      <w:pPr>
        <w:spacing w:after="160" w:line="254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33505">
        <w:rPr>
          <w:rFonts w:ascii="Times New Roman" w:eastAsia="Calibri" w:hAnsi="Times New Roman" w:cs="Times New Roman"/>
          <w:sz w:val="24"/>
          <w:szCs w:val="24"/>
        </w:rPr>
        <w:t>Sales</w:t>
      </w:r>
      <w:r w:rsidRPr="00933505">
        <w:rPr>
          <w:rFonts w:ascii="Times New Roman" w:eastAsia="Calibri" w:hAnsi="Times New Roman" w:cs="Times New Roman"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sz w:val="24"/>
          <w:szCs w:val="24"/>
        </w:rPr>
        <w:tab/>
        <w:t>200,000</w:t>
      </w:r>
    </w:p>
    <w:p w:rsidR="004F707C" w:rsidRPr="00933505" w:rsidRDefault="004F707C" w:rsidP="004F707C">
      <w:pPr>
        <w:spacing w:after="160" w:line="254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33505">
        <w:rPr>
          <w:rFonts w:ascii="Times New Roman" w:eastAsia="Calibri" w:hAnsi="Times New Roman" w:cs="Times New Roman"/>
          <w:sz w:val="24"/>
          <w:szCs w:val="24"/>
        </w:rPr>
        <w:t>Mark up</w:t>
      </w:r>
      <w:r w:rsidRPr="00933505">
        <w:rPr>
          <w:rFonts w:ascii="Times New Roman" w:eastAsia="Calibri" w:hAnsi="Times New Roman" w:cs="Times New Roman"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sz w:val="24"/>
          <w:szCs w:val="24"/>
        </w:rPr>
        <w:tab/>
        <w:t>¼</w:t>
      </w:r>
    </w:p>
    <w:p w:rsidR="004F707C" w:rsidRPr="00933505" w:rsidRDefault="004F707C" w:rsidP="004F707C">
      <w:pPr>
        <w:spacing w:after="160" w:line="254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33505">
        <w:rPr>
          <w:rFonts w:ascii="Times New Roman" w:eastAsia="Calibri" w:hAnsi="Times New Roman" w:cs="Times New Roman"/>
          <w:sz w:val="24"/>
          <w:szCs w:val="24"/>
        </w:rPr>
        <w:t>Opening stock</w:t>
      </w:r>
      <w:r w:rsidRPr="00933505">
        <w:rPr>
          <w:rFonts w:ascii="Times New Roman" w:eastAsia="Calibri" w:hAnsi="Times New Roman" w:cs="Times New Roman"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sz w:val="24"/>
          <w:szCs w:val="24"/>
        </w:rPr>
        <w:tab/>
        <w:t>30,000</w:t>
      </w:r>
    </w:p>
    <w:p w:rsidR="004F707C" w:rsidRPr="00933505" w:rsidRDefault="004F707C" w:rsidP="004F707C">
      <w:pPr>
        <w:spacing w:after="160" w:line="254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33505">
        <w:rPr>
          <w:rFonts w:ascii="Times New Roman" w:eastAsia="Calibri" w:hAnsi="Times New Roman" w:cs="Times New Roman"/>
          <w:sz w:val="24"/>
          <w:szCs w:val="24"/>
        </w:rPr>
        <w:t>Closing stock</w:t>
      </w:r>
      <w:r w:rsidRPr="00933505">
        <w:rPr>
          <w:rFonts w:ascii="Times New Roman" w:eastAsia="Calibri" w:hAnsi="Times New Roman" w:cs="Times New Roman"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sz w:val="24"/>
          <w:szCs w:val="24"/>
        </w:rPr>
        <w:tab/>
        <w:t>25,000</w:t>
      </w:r>
    </w:p>
    <w:p w:rsidR="004F707C" w:rsidRPr="00933505" w:rsidRDefault="004F707C" w:rsidP="004F707C">
      <w:pPr>
        <w:spacing w:after="160" w:line="254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33505">
        <w:rPr>
          <w:rFonts w:ascii="Times New Roman" w:eastAsia="Calibri" w:hAnsi="Times New Roman" w:cs="Times New Roman"/>
          <w:sz w:val="24"/>
          <w:szCs w:val="24"/>
        </w:rPr>
        <w:t>Expenses</w:t>
      </w:r>
      <w:r w:rsidRPr="00933505">
        <w:rPr>
          <w:rFonts w:ascii="Times New Roman" w:eastAsia="Calibri" w:hAnsi="Times New Roman" w:cs="Times New Roman"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sz w:val="24"/>
          <w:szCs w:val="24"/>
        </w:rPr>
        <w:tab/>
        <w:t>15,250</w:t>
      </w:r>
    </w:p>
    <w:p w:rsidR="004F707C" w:rsidRPr="00933505" w:rsidRDefault="004F707C" w:rsidP="004F707C">
      <w:pPr>
        <w:spacing w:after="160" w:line="254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33505">
        <w:rPr>
          <w:rFonts w:ascii="Times New Roman" w:eastAsia="Calibri" w:hAnsi="Times New Roman" w:cs="Times New Roman"/>
          <w:sz w:val="24"/>
          <w:szCs w:val="24"/>
        </w:rPr>
        <w:t>Calculate</w:t>
      </w:r>
    </w:p>
    <w:p w:rsidR="004F707C" w:rsidRPr="00933505" w:rsidRDefault="004F707C" w:rsidP="004F707C">
      <w:pPr>
        <w:numPr>
          <w:ilvl w:val="0"/>
          <w:numId w:val="5"/>
        </w:numPr>
        <w:spacing w:after="160" w:line="252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933505">
        <w:rPr>
          <w:rFonts w:ascii="Times New Roman" w:eastAsia="Calibri" w:hAnsi="Times New Roman" w:cs="Times New Roman"/>
          <w:b/>
          <w:sz w:val="24"/>
          <w:szCs w:val="24"/>
        </w:rPr>
        <w:t>Gross profit</w:t>
      </w:r>
      <w:r w:rsidRPr="0093350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b/>
          <w:sz w:val="24"/>
          <w:szCs w:val="24"/>
        </w:rPr>
        <w:tab/>
        <w:t>(1mk)</w:t>
      </w:r>
    </w:p>
    <w:p w:rsidR="004F707C" w:rsidRPr="00933505" w:rsidRDefault="004F707C" w:rsidP="004F707C">
      <w:pPr>
        <w:spacing w:after="160" w:line="254" w:lineRule="auto"/>
        <w:ind w:left="720"/>
        <w:rPr>
          <w:rFonts w:ascii="Times New Roman" w:eastAsia="Calibri" w:hAnsi="Times New Roman" w:cs="Times New Roman"/>
          <w:b/>
          <w:sz w:val="24"/>
          <w:szCs w:val="24"/>
        </w:rPr>
      </w:pPr>
      <w:r w:rsidRPr="00933505">
        <w:rPr>
          <w:rFonts w:ascii="Times New Roman" w:eastAsia="Calibri" w:hAnsi="Times New Roman" w:cs="Times New Roman"/>
          <w:b/>
          <w:sz w:val="24"/>
          <w:szCs w:val="24"/>
        </w:rPr>
        <w:t xml:space="preserve"> Gross profit= Mark-up/Cost of salesx100</w:t>
      </w:r>
    </w:p>
    <w:p w:rsidR="004F707C" w:rsidRPr="00933505" w:rsidRDefault="004F707C" w:rsidP="004F707C">
      <w:pPr>
        <w:spacing w:after="160" w:line="254" w:lineRule="auto"/>
        <w:ind w:left="108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933505">
        <w:rPr>
          <w:rFonts w:ascii="Times New Roman" w:eastAsia="Calibri" w:hAnsi="Times New Roman" w:cs="Times New Roman"/>
          <w:b/>
          <w:sz w:val="24"/>
          <w:szCs w:val="24"/>
        </w:rPr>
        <w:t>Margin=1/4+1=1/5√</w:t>
      </w:r>
    </w:p>
    <w:p w:rsidR="004F707C" w:rsidRPr="00933505" w:rsidRDefault="004F707C" w:rsidP="004F707C">
      <w:pPr>
        <w:spacing w:after="160" w:line="254" w:lineRule="auto"/>
        <w:ind w:left="108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933505">
        <w:rPr>
          <w:rFonts w:ascii="Times New Roman" w:eastAsia="Calibri" w:hAnsi="Times New Roman" w:cs="Times New Roman"/>
          <w:b/>
          <w:sz w:val="24"/>
          <w:szCs w:val="24"/>
        </w:rPr>
        <w:t>1/5=x/200,000</w:t>
      </w:r>
    </w:p>
    <w:p w:rsidR="004F707C" w:rsidRPr="00933505" w:rsidRDefault="004F707C" w:rsidP="004F707C">
      <w:pPr>
        <w:spacing w:after="160" w:line="254" w:lineRule="auto"/>
        <w:ind w:left="108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933505">
        <w:rPr>
          <w:rFonts w:ascii="Times New Roman" w:eastAsia="Calibri" w:hAnsi="Times New Roman" w:cs="Times New Roman"/>
          <w:b/>
          <w:sz w:val="24"/>
          <w:szCs w:val="24"/>
        </w:rPr>
        <w:t>Gross profit=shs.40</w:t>
      </w:r>
      <w:proofErr w:type="gramStart"/>
      <w:r w:rsidRPr="00933505">
        <w:rPr>
          <w:rFonts w:ascii="Times New Roman" w:eastAsia="Calibri" w:hAnsi="Times New Roman" w:cs="Times New Roman"/>
          <w:b/>
          <w:sz w:val="24"/>
          <w:szCs w:val="24"/>
        </w:rPr>
        <w:t>,000</w:t>
      </w:r>
      <w:proofErr w:type="gramEnd"/>
      <w:r w:rsidRPr="00933505">
        <w:rPr>
          <w:rFonts w:ascii="Times New Roman" w:eastAsia="Calibri" w:hAnsi="Times New Roman" w:cs="Times New Roman"/>
          <w:b/>
          <w:sz w:val="24"/>
          <w:szCs w:val="24"/>
        </w:rPr>
        <w:t>√</w:t>
      </w:r>
    </w:p>
    <w:p w:rsidR="004F707C" w:rsidRPr="00933505" w:rsidRDefault="004F707C" w:rsidP="004F707C">
      <w:pPr>
        <w:spacing w:after="160" w:line="254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4F707C" w:rsidRPr="00933505" w:rsidRDefault="004F707C" w:rsidP="004F707C">
      <w:pPr>
        <w:numPr>
          <w:ilvl w:val="0"/>
          <w:numId w:val="5"/>
        </w:numPr>
        <w:spacing w:after="160" w:line="252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933505">
        <w:rPr>
          <w:rFonts w:ascii="Times New Roman" w:eastAsia="Calibri" w:hAnsi="Times New Roman" w:cs="Times New Roman"/>
          <w:b/>
          <w:sz w:val="24"/>
          <w:szCs w:val="24"/>
        </w:rPr>
        <w:t>Net profit</w:t>
      </w:r>
      <w:r w:rsidRPr="0093350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b/>
          <w:sz w:val="24"/>
          <w:szCs w:val="24"/>
        </w:rPr>
        <w:tab/>
        <w:t>(1mk)</w:t>
      </w:r>
      <w:r w:rsidRPr="00933505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:rsidR="004F707C" w:rsidRPr="00933505" w:rsidRDefault="004F707C" w:rsidP="004F707C">
      <w:pPr>
        <w:spacing w:after="160" w:line="254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4F707C" w:rsidRPr="00933505" w:rsidRDefault="004F707C" w:rsidP="004F707C">
      <w:pPr>
        <w:spacing w:after="160" w:line="254" w:lineRule="auto"/>
        <w:ind w:left="108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933505">
        <w:rPr>
          <w:rFonts w:ascii="Times New Roman" w:eastAsia="Calibri" w:hAnsi="Times New Roman" w:cs="Times New Roman"/>
          <w:b/>
          <w:sz w:val="24"/>
          <w:szCs w:val="24"/>
        </w:rPr>
        <w:t>Net profit=Gross profit-expenses</w:t>
      </w:r>
    </w:p>
    <w:p w:rsidR="004F707C" w:rsidRPr="00933505" w:rsidRDefault="004F707C" w:rsidP="004F707C">
      <w:pPr>
        <w:spacing w:after="160" w:line="254" w:lineRule="auto"/>
        <w:ind w:left="108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93350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b/>
          <w:sz w:val="24"/>
          <w:szCs w:val="24"/>
        </w:rPr>
        <w:tab/>
        <w:t>=40,000-15,250√</w:t>
      </w:r>
    </w:p>
    <w:p w:rsidR="004F707C" w:rsidRPr="00933505" w:rsidRDefault="004F707C" w:rsidP="004F707C">
      <w:pPr>
        <w:spacing w:after="160" w:line="254" w:lineRule="auto"/>
        <w:ind w:left="108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93350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b/>
          <w:sz w:val="24"/>
          <w:szCs w:val="24"/>
        </w:rPr>
        <w:tab/>
        <w:t>=shs.24</w:t>
      </w:r>
      <w:proofErr w:type="gramStart"/>
      <w:r w:rsidRPr="00933505">
        <w:rPr>
          <w:rFonts w:ascii="Times New Roman" w:eastAsia="Calibri" w:hAnsi="Times New Roman" w:cs="Times New Roman"/>
          <w:b/>
          <w:sz w:val="24"/>
          <w:szCs w:val="24"/>
        </w:rPr>
        <w:t>,750</w:t>
      </w:r>
      <w:proofErr w:type="gramEnd"/>
      <w:r w:rsidRPr="00933505">
        <w:rPr>
          <w:rFonts w:ascii="Times New Roman" w:eastAsia="Calibri" w:hAnsi="Times New Roman" w:cs="Times New Roman"/>
          <w:b/>
          <w:sz w:val="24"/>
          <w:szCs w:val="24"/>
        </w:rPr>
        <w:t>√</w:t>
      </w:r>
    </w:p>
    <w:p w:rsidR="004F707C" w:rsidRPr="00933505" w:rsidRDefault="004F707C" w:rsidP="004F707C">
      <w:pPr>
        <w:spacing w:after="160" w:line="254" w:lineRule="auto"/>
        <w:ind w:left="108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4F707C" w:rsidRPr="00933505" w:rsidRDefault="004F707C" w:rsidP="004F707C">
      <w:pPr>
        <w:numPr>
          <w:ilvl w:val="0"/>
          <w:numId w:val="5"/>
        </w:numPr>
        <w:spacing w:after="160" w:line="252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933505">
        <w:rPr>
          <w:rFonts w:ascii="Times New Roman" w:eastAsia="Calibri" w:hAnsi="Times New Roman" w:cs="Times New Roman"/>
          <w:b/>
          <w:sz w:val="24"/>
          <w:szCs w:val="24"/>
        </w:rPr>
        <w:t>Rate of stock turnover</w:t>
      </w:r>
      <w:r w:rsidRPr="0093350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b/>
          <w:sz w:val="24"/>
          <w:szCs w:val="24"/>
        </w:rPr>
        <w:tab/>
        <w:t>(2mks)</w:t>
      </w:r>
    </w:p>
    <w:p w:rsidR="004F707C" w:rsidRPr="00933505" w:rsidRDefault="004F707C" w:rsidP="004F707C">
      <w:pPr>
        <w:spacing w:after="160" w:line="254" w:lineRule="auto"/>
        <w:ind w:firstLine="720"/>
        <w:rPr>
          <w:rFonts w:ascii="Times New Roman" w:eastAsia="Calibri" w:hAnsi="Times New Roman" w:cs="Times New Roman"/>
          <w:b/>
          <w:sz w:val="24"/>
          <w:szCs w:val="24"/>
        </w:rPr>
      </w:pPr>
      <w:r w:rsidRPr="00933505">
        <w:rPr>
          <w:rFonts w:ascii="Times New Roman" w:eastAsia="Calibri" w:hAnsi="Times New Roman" w:cs="Times New Roman"/>
          <w:b/>
          <w:sz w:val="24"/>
          <w:szCs w:val="24"/>
        </w:rPr>
        <w:t xml:space="preserve">      Rate of stock turnover=Cost of sales/Average stock</w:t>
      </w:r>
    </w:p>
    <w:p w:rsidR="004F707C" w:rsidRPr="00933505" w:rsidRDefault="004F707C" w:rsidP="004F707C">
      <w:pPr>
        <w:spacing w:after="160" w:line="254" w:lineRule="auto"/>
        <w:ind w:left="108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933505">
        <w:rPr>
          <w:rFonts w:ascii="Times New Roman" w:eastAsia="Calibri" w:hAnsi="Times New Roman" w:cs="Times New Roman"/>
          <w:b/>
          <w:sz w:val="24"/>
          <w:szCs w:val="24"/>
        </w:rPr>
        <w:t>Cost of sale= Sales-gross profit</w:t>
      </w:r>
    </w:p>
    <w:p w:rsidR="004F707C" w:rsidRPr="00933505" w:rsidRDefault="004F707C" w:rsidP="004F707C">
      <w:pPr>
        <w:spacing w:after="160" w:line="254" w:lineRule="auto"/>
        <w:ind w:left="108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93350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b/>
          <w:sz w:val="24"/>
          <w:szCs w:val="24"/>
        </w:rPr>
        <w:tab/>
        <w:t>=200,000-40,000√</w:t>
      </w:r>
    </w:p>
    <w:p w:rsidR="004F707C" w:rsidRPr="00933505" w:rsidRDefault="004F707C" w:rsidP="004F707C">
      <w:pPr>
        <w:spacing w:after="160" w:line="254" w:lineRule="auto"/>
        <w:ind w:left="108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93350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b/>
          <w:sz w:val="24"/>
          <w:szCs w:val="24"/>
        </w:rPr>
        <w:tab/>
        <w:t>=shs.160</w:t>
      </w:r>
      <w:proofErr w:type="gramStart"/>
      <w:r w:rsidRPr="00933505">
        <w:rPr>
          <w:rFonts w:ascii="Times New Roman" w:eastAsia="Calibri" w:hAnsi="Times New Roman" w:cs="Times New Roman"/>
          <w:b/>
          <w:sz w:val="24"/>
          <w:szCs w:val="24"/>
        </w:rPr>
        <w:t>,000</w:t>
      </w:r>
      <w:proofErr w:type="gramEnd"/>
      <w:r w:rsidRPr="00933505">
        <w:rPr>
          <w:rFonts w:ascii="Times New Roman" w:eastAsia="Calibri" w:hAnsi="Times New Roman" w:cs="Times New Roman"/>
          <w:b/>
          <w:sz w:val="24"/>
          <w:szCs w:val="24"/>
        </w:rPr>
        <w:t>√</w:t>
      </w:r>
    </w:p>
    <w:p w:rsidR="004F707C" w:rsidRPr="00933505" w:rsidRDefault="004F707C" w:rsidP="004F707C">
      <w:pPr>
        <w:spacing w:after="160" w:line="254" w:lineRule="auto"/>
        <w:ind w:left="108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933505">
        <w:rPr>
          <w:rFonts w:ascii="Times New Roman" w:eastAsia="Calibri" w:hAnsi="Times New Roman" w:cs="Times New Roman"/>
          <w:b/>
          <w:sz w:val="24"/>
          <w:szCs w:val="24"/>
        </w:rPr>
        <w:tab/>
        <w:t>ROSTO=160,000/average stock</w:t>
      </w:r>
    </w:p>
    <w:p w:rsidR="004F707C" w:rsidRPr="00933505" w:rsidRDefault="004F707C" w:rsidP="004F707C">
      <w:pPr>
        <w:spacing w:after="160" w:line="254" w:lineRule="auto"/>
        <w:ind w:left="108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93350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b/>
          <w:sz w:val="24"/>
          <w:szCs w:val="24"/>
        </w:rPr>
        <w:tab/>
        <w:t>=160,000/27,500√</w:t>
      </w:r>
    </w:p>
    <w:p w:rsidR="004F707C" w:rsidRPr="00933505" w:rsidRDefault="004F707C" w:rsidP="004F707C">
      <w:pPr>
        <w:spacing w:after="160" w:line="254" w:lineRule="auto"/>
        <w:ind w:left="108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93350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b/>
          <w:sz w:val="24"/>
          <w:szCs w:val="24"/>
        </w:rPr>
        <w:tab/>
        <w:t>=5.8 times√</w:t>
      </w:r>
    </w:p>
    <w:p w:rsidR="00390FDE" w:rsidRPr="00390FDE" w:rsidRDefault="00390FDE" w:rsidP="00390FDE">
      <w:pPr>
        <w:numPr>
          <w:ilvl w:val="0"/>
          <w:numId w:val="3"/>
        </w:numPr>
        <w:spacing w:after="160" w:line="252" w:lineRule="auto"/>
        <w:contextualSpacing/>
        <w:rPr>
          <w:rFonts w:ascii="Times New Roman" w:eastAsia="Calibri" w:hAnsi="Times New Roman" w:cs="Times New Roman"/>
          <w:sz w:val="28"/>
          <w:szCs w:val="24"/>
        </w:rPr>
      </w:pPr>
      <w:r w:rsidRPr="00390FDE">
        <w:rPr>
          <w:rFonts w:ascii="Times New Roman" w:hAnsi="Times New Roman" w:cs="Times New Roman"/>
          <w:bCs/>
          <w:sz w:val="24"/>
        </w:rPr>
        <w:t>State any four external factors that could lead to closure of a business firm. (4 marks)</w:t>
      </w:r>
    </w:p>
    <w:p w:rsidR="00390FDE" w:rsidRPr="00390FDE" w:rsidRDefault="00390FDE" w:rsidP="00390FDE">
      <w:pPr>
        <w:numPr>
          <w:ilvl w:val="0"/>
          <w:numId w:val="37"/>
        </w:numPr>
        <w:spacing w:after="0"/>
        <w:rPr>
          <w:rFonts w:ascii="Times New Roman" w:hAnsi="Times New Roman" w:cs="Times New Roman"/>
          <w:b/>
          <w:sz w:val="24"/>
        </w:rPr>
      </w:pPr>
      <w:proofErr w:type="spellStart"/>
      <w:r w:rsidRPr="00390FDE">
        <w:rPr>
          <w:rFonts w:ascii="Times New Roman" w:hAnsi="Times New Roman" w:cs="Times New Roman"/>
          <w:b/>
          <w:sz w:val="24"/>
        </w:rPr>
        <w:t>Unfavourable</w:t>
      </w:r>
      <w:proofErr w:type="spellEnd"/>
      <w:r w:rsidRPr="00390FDE">
        <w:rPr>
          <w:rFonts w:ascii="Times New Roman" w:hAnsi="Times New Roman" w:cs="Times New Roman"/>
          <w:b/>
          <w:sz w:val="24"/>
        </w:rPr>
        <w:t xml:space="preserve"> laws</w:t>
      </w:r>
    </w:p>
    <w:p w:rsidR="00390FDE" w:rsidRPr="00390FDE" w:rsidRDefault="00390FDE" w:rsidP="00390FDE">
      <w:pPr>
        <w:numPr>
          <w:ilvl w:val="0"/>
          <w:numId w:val="37"/>
        </w:numPr>
        <w:spacing w:after="0"/>
        <w:rPr>
          <w:rFonts w:ascii="Times New Roman" w:hAnsi="Times New Roman" w:cs="Times New Roman"/>
          <w:b/>
          <w:sz w:val="24"/>
        </w:rPr>
      </w:pPr>
      <w:r w:rsidRPr="00390FDE">
        <w:rPr>
          <w:rFonts w:ascii="Times New Roman" w:hAnsi="Times New Roman" w:cs="Times New Roman"/>
          <w:b/>
          <w:sz w:val="24"/>
        </w:rPr>
        <w:t>Poor economy</w:t>
      </w:r>
    </w:p>
    <w:p w:rsidR="00390FDE" w:rsidRPr="00390FDE" w:rsidRDefault="00390FDE" w:rsidP="00390FDE">
      <w:pPr>
        <w:numPr>
          <w:ilvl w:val="0"/>
          <w:numId w:val="37"/>
        </w:numPr>
        <w:spacing w:after="0"/>
        <w:rPr>
          <w:rFonts w:ascii="Times New Roman" w:hAnsi="Times New Roman" w:cs="Times New Roman"/>
          <w:b/>
          <w:sz w:val="24"/>
        </w:rPr>
      </w:pPr>
      <w:r w:rsidRPr="00390FDE">
        <w:rPr>
          <w:rFonts w:ascii="Times New Roman" w:hAnsi="Times New Roman" w:cs="Times New Roman"/>
          <w:b/>
          <w:sz w:val="24"/>
        </w:rPr>
        <w:lastRenderedPageBreak/>
        <w:t>Poor technology</w:t>
      </w:r>
    </w:p>
    <w:p w:rsidR="00390FDE" w:rsidRPr="00390FDE" w:rsidRDefault="00390FDE" w:rsidP="00390FDE">
      <w:pPr>
        <w:numPr>
          <w:ilvl w:val="0"/>
          <w:numId w:val="37"/>
        </w:numPr>
        <w:spacing w:after="0"/>
        <w:rPr>
          <w:rFonts w:ascii="Times New Roman" w:hAnsi="Times New Roman" w:cs="Times New Roman"/>
          <w:b/>
          <w:sz w:val="24"/>
        </w:rPr>
      </w:pPr>
      <w:r w:rsidRPr="00390FDE">
        <w:rPr>
          <w:rFonts w:ascii="Times New Roman" w:hAnsi="Times New Roman" w:cs="Times New Roman"/>
          <w:b/>
          <w:sz w:val="24"/>
        </w:rPr>
        <w:t>Political instability</w:t>
      </w:r>
    </w:p>
    <w:p w:rsidR="00390FDE" w:rsidRPr="00390FDE" w:rsidRDefault="00390FDE" w:rsidP="00390FDE">
      <w:pPr>
        <w:numPr>
          <w:ilvl w:val="0"/>
          <w:numId w:val="37"/>
        </w:numPr>
        <w:spacing w:after="0"/>
        <w:rPr>
          <w:rFonts w:ascii="Times New Roman" w:hAnsi="Times New Roman" w:cs="Times New Roman"/>
          <w:b/>
          <w:sz w:val="24"/>
        </w:rPr>
      </w:pPr>
      <w:r w:rsidRPr="00390FDE">
        <w:rPr>
          <w:rFonts w:ascii="Times New Roman" w:hAnsi="Times New Roman" w:cs="Times New Roman"/>
          <w:b/>
          <w:sz w:val="24"/>
        </w:rPr>
        <w:t>Poor physical environment</w:t>
      </w:r>
    </w:p>
    <w:p w:rsidR="00390FDE" w:rsidRPr="00390FDE" w:rsidRDefault="00390FDE" w:rsidP="00390FDE">
      <w:pPr>
        <w:numPr>
          <w:ilvl w:val="0"/>
          <w:numId w:val="37"/>
        </w:numPr>
        <w:spacing w:after="0"/>
        <w:rPr>
          <w:rFonts w:ascii="Cambria" w:hAnsi="Cambria"/>
        </w:rPr>
      </w:pPr>
      <w:r w:rsidRPr="00390FDE">
        <w:rPr>
          <w:rFonts w:ascii="Times New Roman" w:hAnsi="Times New Roman" w:cs="Times New Roman"/>
          <w:b/>
          <w:sz w:val="24"/>
        </w:rPr>
        <w:t>Negative social cultural environment</w:t>
      </w:r>
      <w:r>
        <w:rPr>
          <w:rFonts w:ascii="Cambria" w:hAnsi="Cambria"/>
        </w:rPr>
        <w:t>.</w:t>
      </w:r>
    </w:p>
    <w:p w:rsidR="008276AD" w:rsidRPr="008276AD" w:rsidRDefault="008276AD" w:rsidP="008276AD">
      <w:pPr>
        <w:numPr>
          <w:ilvl w:val="0"/>
          <w:numId w:val="3"/>
        </w:numPr>
        <w:spacing w:after="160" w:line="252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276AD">
        <w:rPr>
          <w:rFonts w:ascii="Times New Roman" w:hAnsi="Times New Roman" w:cs="Times New Roman"/>
          <w:bCs/>
          <w:sz w:val="24"/>
        </w:rPr>
        <w:t>Classify the following items as either short term liabilities or long term liabilities. (4 marks)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403"/>
        <w:gridCol w:w="4453"/>
      </w:tblGrid>
      <w:tr w:rsidR="008276AD" w:rsidTr="005C2D0C">
        <w:tc>
          <w:tcPr>
            <w:tcW w:w="4403" w:type="dxa"/>
          </w:tcPr>
          <w:p w:rsidR="008276AD" w:rsidRDefault="008276AD" w:rsidP="008276AD">
            <w:pPr>
              <w:spacing w:after="160" w:line="252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2F9A">
              <w:rPr>
                <w:rFonts w:ascii="Cambria" w:hAnsi="Cambria"/>
                <w:b/>
                <w:bCs/>
              </w:rPr>
              <w:t>Item</w:t>
            </w:r>
          </w:p>
        </w:tc>
        <w:tc>
          <w:tcPr>
            <w:tcW w:w="4453" w:type="dxa"/>
          </w:tcPr>
          <w:p w:rsidR="008276AD" w:rsidRDefault="008276AD" w:rsidP="008276AD">
            <w:pPr>
              <w:spacing w:after="160" w:line="252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62F5">
              <w:rPr>
                <w:rFonts w:ascii="Cambria" w:hAnsi="Cambria"/>
                <w:b/>
                <w:bCs/>
              </w:rPr>
              <w:t>Classification</w:t>
            </w:r>
          </w:p>
        </w:tc>
      </w:tr>
      <w:tr w:rsidR="008276AD" w:rsidTr="005C2D0C">
        <w:tc>
          <w:tcPr>
            <w:tcW w:w="4403" w:type="dxa"/>
          </w:tcPr>
          <w:p w:rsidR="008276AD" w:rsidRDefault="005C2D0C" w:rsidP="008276AD">
            <w:pPr>
              <w:spacing w:after="160" w:line="252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2F9A">
              <w:rPr>
                <w:rFonts w:ascii="Cambria" w:hAnsi="Cambria"/>
              </w:rPr>
              <w:t>a) Creditors</w:t>
            </w:r>
          </w:p>
        </w:tc>
        <w:tc>
          <w:tcPr>
            <w:tcW w:w="4453" w:type="dxa"/>
          </w:tcPr>
          <w:p w:rsidR="008276AD" w:rsidRDefault="005C2D0C" w:rsidP="008276AD">
            <w:pPr>
              <w:spacing w:after="160" w:line="252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62F5">
              <w:rPr>
                <w:rFonts w:ascii="Cambria" w:hAnsi="Cambria"/>
                <w:b/>
              </w:rPr>
              <w:t>Short term liabilities</w:t>
            </w:r>
          </w:p>
        </w:tc>
      </w:tr>
      <w:tr w:rsidR="005C2D0C" w:rsidTr="005C2D0C">
        <w:tc>
          <w:tcPr>
            <w:tcW w:w="4403" w:type="dxa"/>
          </w:tcPr>
          <w:p w:rsidR="005C2D0C" w:rsidRDefault="005C2D0C" w:rsidP="008276AD">
            <w:pPr>
              <w:spacing w:after="160" w:line="252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2F9A">
              <w:rPr>
                <w:rFonts w:ascii="Cambria" w:hAnsi="Cambria"/>
              </w:rPr>
              <w:t>b) 2yr Bank loan</w:t>
            </w:r>
          </w:p>
        </w:tc>
        <w:tc>
          <w:tcPr>
            <w:tcW w:w="4453" w:type="dxa"/>
          </w:tcPr>
          <w:p w:rsidR="005C2D0C" w:rsidRPr="008762F5" w:rsidRDefault="005C2D0C" w:rsidP="00573D15">
            <w:pPr>
              <w:rPr>
                <w:rFonts w:ascii="Cambria" w:hAnsi="Cambria"/>
                <w:b/>
              </w:rPr>
            </w:pPr>
            <w:r w:rsidRPr="008762F5">
              <w:rPr>
                <w:rFonts w:ascii="Cambria" w:hAnsi="Cambria"/>
                <w:b/>
              </w:rPr>
              <w:t>Long term liabilities</w:t>
            </w:r>
          </w:p>
        </w:tc>
      </w:tr>
      <w:tr w:rsidR="005C2D0C" w:rsidTr="005C2D0C">
        <w:tc>
          <w:tcPr>
            <w:tcW w:w="4403" w:type="dxa"/>
          </w:tcPr>
          <w:p w:rsidR="005C2D0C" w:rsidRDefault="005C2D0C" w:rsidP="008276AD">
            <w:pPr>
              <w:spacing w:after="160" w:line="252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2F9A">
              <w:rPr>
                <w:rFonts w:ascii="Cambria" w:hAnsi="Cambria"/>
              </w:rPr>
              <w:t>c) Rent accruing</w:t>
            </w:r>
          </w:p>
        </w:tc>
        <w:tc>
          <w:tcPr>
            <w:tcW w:w="4453" w:type="dxa"/>
          </w:tcPr>
          <w:p w:rsidR="005C2D0C" w:rsidRDefault="005C2D0C" w:rsidP="008276AD">
            <w:pPr>
              <w:spacing w:after="160" w:line="252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62F5">
              <w:rPr>
                <w:rFonts w:ascii="Cambria" w:hAnsi="Cambria"/>
                <w:b/>
              </w:rPr>
              <w:t>Short term liabilities</w:t>
            </w:r>
          </w:p>
        </w:tc>
      </w:tr>
      <w:tr w:rsidR="005C2D0C" w:rsidTr="005C2D0C">
        <w:tc>
          <w:tcPr>
            <w:tcW w:w="4403" w:type="dxa"/>
          </w:tcPr>
          <w:p w:rsidR="005C2D0C" w:rsidRDefault="005C2D0C" w:rsidP="008276AD">
            <w:pPr>
              <w:spacing w:after="160" w:line="252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2F9A">
              <w:rPr>
                <w:rFonts w:ascii="Cambria" w:hAnsi="Cambria"/>
              </w:rPr>
              <w:t>d) Sacco loan</w:t>
            </w:r>
          </w:p>
        </w:tc>
        <w:tc>
          <w:tcPr>
            <w:tcW w:w="4453" w:type="dxa"/>
          </w:tcPr>
          <w:p w:rsidR="005C2D0C" w:rsidRDefault="005C2D0C" w:rsidP="008276AD">
            <w:pPr>
              <w:spacing w:after="160" w:line="252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62F5">
              <w:rPr>
                <w:rFonts w:ascii="Cambria" w:hAnsi="Cambria"/>
                <w:b/>
              </w:rPr>
              <w:t>Long term liabilities</w:t>
            </w:r>
          </w:p>
        </w:tc>
      </w:tr>
    </w:tbl>
    <w:p w:rsidR="008276AD" w:rsidRDefault="008276AD" w:rsidP="005C2D0C">
      <w:pPr>
        <w:spacing w:after="160" w:line="252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4F707C" w:rsidRPr="00933505" w:rsidRDefault="004F707C" w:rsidP="004F707C">
      <w:pPr>
        <w:numPr>
          <w:ilvl w:val="0"/>
          <w:numId w:val="3"/>
        </w:numPr>
        <w:spacing w:after="160" w:line="252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33505">
        <w:rPr>
          <w:rFonts w:ascii="Times New Roman" w:eastAsia="Calibri" w:hAnsi="Times New Roman" w:cs="Times New Roman"/>
          <w:sz w:val="24"/>
          <w:szCs w:val="24"/>
        </w:rPr>
        <w:t xml:space="preserve">If you are asked to head a committee to buy some office equipment, suggest </w:t>
      </w:r>
      <w:r w:rsidRPr="00933505">
        <w:rPr>
          <w:rFonts w:ascii="Times New Roman" w:eastAsia="Calibri" w:hAnsi="Times New Roman" w:cs="Times New Roman"/>
          <w:b/>
          <w:sz w:val="24"/>
          <w:szCs w:val="24"/>
        </w:rPr>
        <w:t>four</w:t>
      </w:r>
      <w:r w:rsidRPr="00933505">
        <w:rPr>
          <w:rFonts w:ascii="Times New Roman" w:eastAsia="Calibri" w:hAnsi="Times New Roman" w:cs="Times New Roman"/>
          <w:sz w:val="24"/>
          <w:szCs w:val="24"/>
        </w:rPr>
        <w:t xml:space="preserve"> factors that you would put into consideration.</w:t>
      </w:r>
      <w:r w:rsidRPr="00933505">
        <w:rPr>
          <w:rFonts w:ascii="Times New Roman" w:eastAsia="Calibri" w:hAnsi="Times New Roman" w:cs="Times New Roman"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:rsidR="004F707C" w:rsidRPr="00933505" w:rsidRDefault="004F707C" w:rsidP="004F707C">
      <w:pPr>
        <w:spacing w:after="160" w:line="254" w:lineRule="auto"/>
        <w:ind w:left="720"/>
        <w:rPr>
          <w:rFonts w:ascii="Times New Roman" w:eastAsia="Calibri" w:hAnsi="Times New Roman" w:cs="Times New Roman"/>
          <w:b/>
          <w:sz w:val="24"/>
          <w:szCs w:val="24"/>
        </w:rPr>
      </w:pPr>
      <w:r w:rsidRPr="00933505">
        <w:rPr>
          <w:rFonts w:ascii="Times New Roman" w:eastAsia="Calibri" w:hAnsi="Times New Roman" w:cs="Times New Roman"/>
          <w:b/>
          <w:sz w:val="24"/>
          <w:szCs w:val="24"/>
        </w:rPr>
        <w:t>- Initial Cost of acquiring the equipment</w:t>
      </w:r>
    </w:p>
    <w:p w:rsidR="004F707C" w:rsidRPr="00933505" w:rsidRDefault="004F707C" w:rsidP="004F707C">
      <w:pPr>
        <w:spacing w:after="160" w:line="254" w:lineRule="auto"/>
        <w:ind w:left="720"/>
        <w:rPr>
          <w:rFonts w:ascii="Times New Roman" w:eastAsia="Calibri" w:hAnsi="Times New Roman" w:cs="Times New Roman"/>
          <w:b/>
          <w:sz w:val="24"/>
          <w:szCs w:val="24"/>
        </w:rPr>
      </w:pPr>
      <w:r w:rsidRPr="00933505">
        <w:rPr>
          <w:rFonts w:ascii="Times New Roman" w:eastAsia="Calibri" w:hAnsi="Times New Roman" w:cs="Times New Roman"/>
          <w:b/>
          <w:sz w:val="24"/>
          <w:szCs w:val="24"/>
        </w:rPr>
        <w:t xml:space="preserve">- Maintenance cost of the equipment </w:t>
      </w:r>
    </w:p>
    <w:p w:rsidR="004F707C" w:rsidRPr="00933505" w:rsidRDefault="004F707C" w:rsidP="004F707C">
      <w:pPr>
        <w:spacing w:after="160" w:line="254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933505">
        <w:rPr>
          <w:rFonts w:ascii="Times New Roman" w:eastAsia="Calibri" w:hAnsi="Times New Roman" w:cs="Times New Roman"/>
          <w:b/>
          <w:sz w:val="24"/>
          <w:szCs w:val="24"/>
        </w:rPr>
        <w:t>- Adaptability of the equipment</w:t>
      </w:r>
    </w:p>
    <w:p w:rsidR="004F707C" w:rsidRPr="00933505" w:rsidRDefault="004F707C" w:rsidP="004F707C">
      <w:pPr>
        <w:spacing w:after="160" w:line="254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933505">
        <w:rPr>
          <w:rFonts w:ascii="Times New Roman" w:eastAsia="Calibri" w:hAnsi="Times New Roman" w:cs="Times New Roman"/>
          <w:b/>
          <w:sz w:val="24"/>
          <w:szCs w:val="24"/>
        </w:rPr>
        <w:t>- Possibility of hiring rather than purchasing</w:t>
      </w:r>
    </w:p>
    <w:p w:rsidR="004F707C" w:rsidRPr="00933505" w:rsidRDefault="004F707C" w:rsidP="004F707C">
      <w:pPr>
        <w:spacing w:after="160" w:line="254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933505">
        <w:rPr>
          <w:rFonts w:ascii="Times New Roman" w:eastAsia="Calibri" w:hAnsi="Times New Roman" w:cs="Times New Roman"/>
          <w:b/>
          <w:sz w:val="24"/>
          <w:szCs w:val="24"/>
        </w:rPr>
        <w:t>- Durability of the equipment that’s the lifespan of the equipment</w:t>
      </w:r>
    </w:p>
    <w:p w:rsidR="004F707C" w:rsidRPr="00933505" w:rsidRDefault="004F707C" w:rsidP="004F707C">
      <w:pPr>
        <w:spacing w:after="160" w:line="254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933505">
        <w:rPr>
          <w:rFonts w:ascii="Times New Roman" w:eastAsia="Calibri" w:hAnsi="Times New Roman" w:cs="Times New Roman"/>
          <w:b/>
          <w:sz w:val="24"/>
          <w:szCs w:val="24"/>
        </w:rPr>
        <w:t>- Effect on staff morale</w:t>
      </w:r>
    </w:p>
    <w:p w:rsidR="004F707C" w:rsidRPr="00933505" w:rsidRDefault="004F707C" w:rsidP="004F707C">
      <w:pPr>
        <w:spacing w:after="160" w:line="254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933505">
        <w:rPr>
          <w:rFonts w:ascii="Times New Roman" w:eastAsia="Calibri" w:hAnsi="Times New Roman" w:cs="Times New Roman"/>
          <w:b/>
          <w:sz w:val="24"/>
          <w:szCs w:val="24"/>
        </w:rPr>
        <w:t>- Availability of complementary resources</w:t>
      </w:r>
    </w:p>
    <w:p w:rsidR="004F707C" w:rsidRPr="00933505" w:rsidRDefault="004F707C" w:rsidP="004F707C">
      <w:pPr>
        <w:spacing w:after="160" w:line="254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933505">
        <w:rPr>
          <w:rFonts w:ascii="Times New Roman" w:eastAsia="Calibri" w:hAnsi="Times New Roman" w:cs="Times New Roman"/>
          <w:b/>
          <w:sz w:val="24"/>
          <w:szCs w:val="24"/>
        </w:rPr>
        <w:t>- Availability of manpower to operate the equipment</w:t>
      </w:r>
    </w:p>
    <w:p w:rsidR="004F707C" w:rsidRPr="00933505" w:rsidRDefault="004F707C" w:rsidP="004F707C">
      <w:pPr>
        <w:spacing w:after="160" w:line="254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933505">
        <w:rPr>
          <w:rFonts w:ascii="Times New Roman" w:eastAsia="Calibri" w:hAnsi="Times New Roman" w:cs="Times New Roman"/>
          <w:b/>
          <w:sz w:val="24"/>
          <w:szCs w:val="24"/>
        </w:rPr>
        <w:t>-Availability of room for storing and operation of the office equipment</w:t>
      </w:r>
    </w:p>
    <w:p w:rsidR="004F707C" w:rsidRPr="00F8610B" w:rsidRDefault="004F707C" w:rsidP="004F707C">
      <w:pPr>
        <w:spacing w:after="160" w:line="254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- Security of the equipment</w:t>
      </w:r>
    </w:p>
    <w:p w:rsidR="004F707C" w:rsidRDefault="004F707C" w:rsidP="004F707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8610B">
        <w:rPr>
          <w:rFonts w:ascii="Times New Roman" w:hAnsi="Times New Roman" w:cs="Times New Roman"/>
          <w:sz w:val="24"/>
          <w:szCs w:val="24"/>
        </w:rPr>
        <w:t xml:space="preserve">Identify four characteristics of a successful entrepreneur.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F8610B">
        <w:rPr>
          <w:rFonts w:ascii="Times New Roman" w:hAnsi="Times New Roman" w:cs="Times New Roman"/>
          <w:sz w:val="24"/>
          <w:szCs w:val="24"/>
        </w:rPr>
        <w:t>(4 marks)</w:t>
      </w:r>
    </w:p>
    <w:p w:rsidR="004F707C" w:rsidRPr="00F8610B" w:rsidRDefault="004F707C" w:rsidP="004F707C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b/>
          <w:sz w:val="24"/>
        </w:rPr>
      </w:pPr>
      <w:r w:rsidRPr="00F8610B">
        <w:rPr>
          <w:rFonts w:ascii="Times New Roman" w:hAnsi="Times New Roman" w:cs="Times New Roman"/>
          <w:b/>
          <w:sz w:val="24"/>
        </w:rPr>
        <w:t>Hardworking</w:t>
      </w:r>
    </w:p>
    <w:p w:rsidR="004F707C" w:rsidRPr="00F8610B" w:rsidRDefault="004F707C" w:rsidP="004F707C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b/>
          <w:sz w:val="24"/>
        </w:rPr>
      </w:pPr>
      <w:r w:rsidRPr="00F8610B">
        <w:rPr>
          <w:rFonts w:ascii="Times New Roman" w:hAnsi="Times New Roman" w:cs="Times New Roman"/>
          <w:b/>
          <w:sz w:val="24"/>
        </w:rPr>
        <w:t>Persistent and patient</w:t>
      </w:r>
    </w:p>
    <w:p w:rsidR="004F707C" w:rsidRPr="00F8610B" w:rsidRDefault="004F707C" w:rsidP="004F707C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b/>
          <w:sz w:val="24"/>
        </w:rPr>
      </w:pPr>
      <w:r w:rsidRPr="00F8610B">
        <w:rPr>
          <w:rFonts w:ascii="Times New Roman" w:hAnsi="Times New Roman" w:cs="Times New Roman"/>
          <w:b/>
          <w:sz w:val="24"/>
        </w:rPr>
        <w:t>Risk taker</w:t>
      </w:r>
    </w:p>
    <w:p w:rsidR="004F707C" w:rsidRPr="00F8610B" w:rsidRDefault="004F707C" w:rsidP="004F707C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b/>
          <w:sz w:val="24"/>
        </w:rPr>
      </w:pPr>
      <w:r w:rsidRPr="00F8610B">
        <w:rPr>
          <w:rFonts w:ascii="Times New Roman" w:hAnsi="Times New Roman" w:cs="Times New Roman"/>
          <w:b/>
          <w:sz w:val="24"/>
        </w:rPr>
        <w:t>Future oriented</w:t>
      </w:r>
    </w:p>
    <w:p w:rsidR="004F707C" w:rsidRPr="00F8610B" w:rsidRDefault="004F707C" w:rsidP="004F707C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b/>
          <w:sz w:val="24"/>
        </w:rPr>
      </w:pPr>
      <w:proofErr w:type="spellStart"/>
      <w:r w:rsidRPr="00F8610B">
        <w:rPr>
          <w:rFonts w:ascii="Times New Roman" w:hAnsi="Times New Roman" w:cs="Times New Roman"/>
          <w:b/>
          <w:sz w:val="24"/>
        </w:rPr>
        <w:t>Self confident</w:t>
      </w:r>
      <w:proofErr w:type="spellEnd"/>
    </w:p>
    <w:p w:rsidR="004F707C" w:rsidRPr="00F8610B" w:rsidRDefault="004F707C" w:rsidP="004F707C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b/>
          <w:sz w:val="24"/>
        </w:rPr>
      </w:pPr>
      <w:r w:rsidRPr="00F8610B">
        <w:rPr>
          <w:rFonts w:ascii="Times New Roman" w:hAnsi="Times New Roman" w:cs="Times New Roman"/>
          <w:b/>
          <w:sz w:val="24"/>
        </w:rPr>
        <w:t>Goal oriented</w:t>
      </w:r>
    </w:p>
    <w:p w:rsidR="004F707C" w:rsidRPr="00F8610B" w:rsidRDefault="004F707C" w:rsidP="004F707C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b/>
          <w:sz w:val="24"/>
        </w:rPr>
      </w:pPr>
      <w:proofErr w:type="spellStart"/>
      <w:r w:rsidRPr="00F8610B">
        <w:rPr>
          <w:rFonts w:ascii="Times New Roman" w:hAnsi="Times New Roman" w:cs="Times New Roman"/>
          <w:b/>
          <w:sz w:val="24"/>
        </w:rPr>
        <w:t>Persuasiv</w:t>
      </w:r>
      <w:proofErr w:type="spellEnd"/>
    </w:p>
    <w:p w:rsidR="004F707C" w:rsidRPr="00F8610B" w:rsidRDefault="004F707C" w:rsidP="004F707C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b/>
          <w:sz w:val="24"/>
        </w:rPr>
      </w:pPr>
      <w:r w:rsidRPr="00F8610B">
        <w:rPr>
          <w:rFonts w:ascii="Times New Roman" w:hAnsi="Times New Roman" w:cs="Times New Roman"/>
          <w:b/>
          <w:sz w:val="24"/>
        </w:rPr>
        <w:t>Decision maker</w:t>
      </w:r>
    </w:p>
    <w:p w:rsidR="004F707C" w:rsidRPr="00F8610B" w:rsidRDefault="004F707C" w:rsidP="004F707C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b/>
          <w:sz w:val="24"/>
        </w:rPr>
      </w:pPr>
      <w:r w:rsidRPr="00F8610B">
        <w:rPr>
          <w:rFonts w:ascii="Times New Roman" w:hAnsi="Times New Roman" w:cs="Times New Roman"/>
          <w:b/>
          <w:sz w:val="24"/>
        </w:rPr>
        <w:t>Desire to achieve</w:t>
      </w:r>
    </w:p>
    <w:p w:rsidR="004F707C" w:rsidRPr="004F707C" w:rsidRDefault="004F707C" w:rsidP="004F707C">
      <w:pPr>
        <w:pStyle w:val="NoSpacing"/>
        <w:numPr>
          <w:ilvl w:val="0"/>
          <w:numId w:val="24"/>
        </w:numPr>
      </w:pPr>
      <w:r w:rsidRPr="00F8610B">
        <w:rPr>
          <w:rFonts w:ascii="Times New Roman" w:hAnsi="Times New Roman" w:cs="Times New Roman"/>
          <w:b/>
          <w:sz w:val="24"/>
        </w:rPr>
        <w:t>Concern for high quality goods</w:t>
      </w:r>
    </w:p>
    <w:p w:rsidR="008276AD" w:rsidRPr="008276AD" w:rsidRDefault="008276AD" w:rsidP="008276A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276AD">
        <w:rPr>
          <w:rFonts w:ascii="Times New Roman" w:hAnsi="Times New Roman" w:cs="Times New Roman"/>
          <w:sz w:val="24"/>
          <w:szCs w:val="24"/>
        </w:rPr>
        <w:t>Identify the appropriate product market based on the nature of goods sold. (4 marks)</w:t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4320"/>
        <w:gridCol w:w="4428"/>
      </w:tblGrid>
      <w:tr w:rsidR="008276AD" w:rsidRPr="008276AD" w:rsidTr="008276AD">
        <w:tc>
          <w:tcPr>
            <w:tcW w:w="4320" w:type="dxa"/>
          </w:tcPr>
          <w:p w:rsidR="008276AD" w:rsidRPr="008276AD" w:rsidRDefault="008276AD" w:rsidP="008276A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6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Nature of Goods</w:t>
            </w:r>
          </w:p>
        </w:tc>
        <w:tc>
          <w:tcPr>
            <w:tcW w:w="4428" w:type="dxa"/>
          </w:tcPr>
          <w:p w:rsidR="008276AD" w:rsidRPr="008276AD" w:rsidRDefault="008276AD" w:rsidP="008276A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6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Product Market</w:t>
            </w:r>
          </w:p>
        </w:tc>
      </w:tr>
      <w:tr w:rsidR="008276AD" w:rsidRPr="008276AD" w:rsidTr="008276AD">
        <w:tc>
          <w:tcPr>
            <w:tcW w:w="4320" w:type="dxa"/>
          </w:tcPr>
          <w:p w:rsidR="008276AD" w:rsidRPr="008276AD" w:rsidRDefault="008276AD" w:rsidP="008276A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6AD">
              <w:rPr>
                <w:rFonts w:ascii="Times New Roman" w:hAnsi="Times New Roman" w:cs="Times New Roman"/>
                <w:sz w:val="24"/>
                <w:szCs w:val="24"/>
              </w:rPr>
              <w:t>a) Similar but differentiated</w:t>
            </w:r>
          </w:p>
        </w:tc>
        <w:tc>
          <w:tcPr>
            <w:tcW w:w="4428" w:type="dxa"/>
          </w:tcPr>
          <w:p w:rsidR="008276AD" w:rsidRPr="008276AD" w:rsidRDefault="008276AD" w:rsidP="008276A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6AD">
              <w:rPr>
                <w:rFonts w:ascii="Times New Roman" w:hAnsi="Times New Roman" w:cs="Times New Roman"/>
                <w:b/>
                <w:sz w:val="24"/>
                <w:szCs w:val="24"/>
              </w:rPr>
              <w:t>Monopolistic Competition</w:t>
            </w:r>
          </w:p>
        </w:tc>
      </w:tr>
      <w:tr w:rsidR="008276AD" w:rsidRPr="008276AD" w:rsidTr="008276AD">
        <w:tc>
          <w:tcPr>
            <w:tcW w:w="4320" w:type="dxa"/>
          </w:tcPr>
          <w:p w:rsidR="008276AD" w:rsidRPr="008276AD" w:rsidRDefault="008276AD" w:rsidP="008276A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6AD">
              <w:rPr>
                <w:rFonts w:ascii="Times New Roman" w:hAnsi="Times New Roman" w:cs="Times New Roman"/>
                <w:sz w:val="24"/>
                <w:szCs w:val="24"/>
              </w:rPr>
              <w:t>b) Have no close substitutes</w:t>
            </w:r>
          </w:p>
        </w:tc>
        <w:tc>
          <w:tcPr>
            <w:tcW w:w="4428" w:type="dxa"/>
          </w:tcPr>
          <w:p w:rsidR="008276AD" w:rsidRPr="008276AD" w:rsidRDefault="008276AD" w:rsidP="008276A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6AD">
              <w:rPr>
                <w:rFonts w:ascii="Times New Roman" w:hAnsi="Times New Roman" w:cs="Times New Roman"/>
                <w:b/>
                <w:sz w:val="24"/>
                <w:szCs w:val="24"/>
              </w:rPr>
              <w:t>Monopoly</w:t>
            </w:r>
          </w:p>
        </w:tc>
      </w:tr>
      <w:tr w:rsidR="008276AD" w:rsidRPr="008276AD" w:rsidTr="008276AD">
        <w:tc>
          <w:tcPr>
            <w:tcW w:w="4320" w:type="dxa"/>
          </w:tcPr>
          <w:p w:rsidR="008276AD" w:rsidRPr="008276AD" w:rsidRDefault="008276AD" w:rsidP="008276A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6AD">
              <w:rPr>
                <w:rFonts w:ascii="Times New Roman" w:hAnsi="Times New Roman" w:cs="Times New Roman"/>
                <w:sz w:val="24"/>
                <w:szCs w:val="24"/>
              </w:rPr>
              <w:t>c) Offered by a few sellers exclusively</w:t>
            </w:r>
          </w:p>
        </w:tc>
        <w:tc>
          <w:tcPr>
            <w:tcW w:w="4428" w:type="dxa"/>
          </w:tcPr>
          <w:p w:rsidR="008276AD" w:rsidRPr="008276AD" w:rsidRDefault="008276AD" w:rsidP="008276A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6AD">
              <w:rPr>
                <w:rFonts w:ascii="Times New Roman" w:hAnsi="Times New Roman" w:cs="Times New Roman"/>
                <w:b/>
                <w:sz w:val="24"/>
                <w:szCs w:val="24"/>
              </w:rPr>
              <w:t>Oligopoly</w:t>
            </w:r>
          </w:p>
        </w:tc>
      </w:tr>
      <w:tr w:rsidR="008276AD" w:rsidRPr="008276AD" w:rsidTr="008276AD">
        <w:tc>
          <w:tcPr>
            <w:tcW w:w="4320" w:type="dxa"/>
          </w:tcPr>
          <w:p w:rsidR="008276AD" w:rsidRPr="008276AD" w:rsidRDefault="008276AD" w:rsidP="008276A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6AD">
              <w:rPr>
                <w:rFonts w:ascii="Times New Roman" w:hAnsi="Times New Roman" w:cs="Times New Roman"/>
                <w:sz w:val="24"/>
                <w:szCs w:val="24"/>
              </w:rPr>
              <w:t xml:space="preserve">d) </w:t>
            </w:r>
            <w:r w:rsidRPr="008276AD">
              <w:rPr>
                <w:rFonts w:ascii="Times New Roman" w:hAnsi="Times New Roman" w:cs="Times New Roman"/>
                <w:sz w:val="24"/>
                <w:szCs w:val="24"/>
              </w:rPr>
              <w:t>Products are homogenous</w:t>
            </w:r>
          </w:p>
        </w:tc>
        <w:tc>
          <w:tcPr>
            <w:tcW w:w="4428" w:type="dxa"/>
          </w:tcPr>
          <w:p w:rsidR="008276AD" w:rsidRPr="008276AD" w:rsidRDefault="008276AD" w:rsidP="008276A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6AD">
              <w:rPr>
                <w:rFonts w:ascii="Times New Roman" w:hAnsi="Times New Roman" w:cs="Times New Roman"/>
                <w:b/>
                <w:sz w:val="24"/>
                <w:szCs w:val="24"/>
              </w:rPr>
              <w:t>Perfect Competition</w:t>
            </w:r>
          </w:p>
        </w:tc>
      </w:tr>
    </w:tbl>
    <w:p w:rsidR="004F707C" w:rsidRPr="004F707C" w:rsidRDefault="004F707C" w:rsidP="004F707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F707C">
        <w:rPr>
          <w:rFonts w:ascii="Times New Roman" w:hAnsi="Times New Roman" w:cs="Times New Roman"/>
          <w:sz w:val="24"/>
        </w:rPr>
        <w:lastRenderedPageBreak/>
        <w:t>Company X intends to use personal selling as a method of product promotion. State four disadvantages of using this method.</w:t>
      </w:r>
      <w:r>
        <w:rPr>
          <w:rFonts w:ascii="Times New Roman" w:hAnsi="Times New Roman" w:cs="Times New Roman"/>
          <w:sz w:val="24"/>
        </w:rPr>
        <w:t xml:space="preserve">                                                                  </w:t>
      </w:r>
      <w:r w:rsidRPr="004F707C">
        <w:rPr>
          <w:rFonts w:ascii="Times New Roman" w:hAnsi="Times New Roman" w:cs="Times New Roman"/>
          <w:sz w:val="24"/>
        </w:rPr>
        <w:t xml:space="preserve"> (4</w:t>
      </w:r>
      <w:r>
        <w:rPr>
          <w:rFonts w:ascii="Times New Roman" w:hAnsi="Times New Roman" w:cs="Times New Roman"/>
          <w:sz w:val="24"/>
        </w:rPr>
        <w:t xml:space="preserve"> </w:t>
      </w:r>
      <w:r w:rsidRPr="004F707C">
        <w:rPr>
          <w:rFonts w:ascii="Times New Roman" w:hAnsi="Times New Roman" w:cs="Times New Roman"/>
          <w:sz w:val="24"/>
        </w:rPr>
        <w:t>m</w:t>
      </w:r>
      <w:r>
        <w:rPr>
          <w:rFonts w:ascii="Times New Roman" w:hAnsi="Times New Roman" w:cs="Times New Roman"/>
          <w:sz w:val="24"/>
        </w:rPr>
        <w:t>ar</w:t>
      </w:r>
      <w:r w:rsidRPr="004F707C">
        <w:rPr>
          <w:rFonts w:ascii="Times New Roman" w:hAnsi="Times New Roman" w:cs="Times New Roman"/>
          <w:sz w:val="24"/>
        </w:rPr>
        <w:t xml:space="preserve">ks) </w:t>
      </w:r>
    </w:p>
    <w:p w:rsidR="00752612" w:rsidRPr="00752612" w:rsidRDefault="00752612" w:rsidP="00752612">
      <w:pPr>
        <w:pStyle w:val="NoSpacing"/>
        <w:numPr>
          <w:ilvl w:val="0"/>
          <w:numId w:val="29"/>
        </w:numPr>
        <w:rPr>
          <w:rFonts w:ascii="Times New Roman" w:hAnsi="Times New Roman" w:cs="Times New Roman"/>
          <w:b/>
          <w:sz w:val="24"/>
        </w:rPr>
      </w:pPr>
      <w:r w:rsidRPr="00752612">
        <w:rPr>
          <w:rFonts w:ascii="Times New Roman" w:hAnsi="Times New Roman" w:cs="Times New Roman"/>
          <w:b/>
          <w:sz w:val="24"/>
        </w:rPr>
        <w:t>It is expensive it requires trained salespersons who are expensive to hire</w:t>
      </w:r>
    </w:p>
    <w:p w:rsidR="00752612" w:rsidRPr="00752612" w:rsidRDefault="00752612" w:rsidP="00752612">
      <w:pPr>
        <w:pStyle w:val="NoSpacing"/>
        <w:numPr>
          <w:ilvl w:val="0"/>
          <w:numId w:val="29"/>
        </w:numPr>
        <w:rPr>
          <w:rFonts w:ascii="Times New Roman" w:hAnsi="Times New Roman" w:cs="Times New Roman"/>
          <w:b/>
          <w:sz w:val="24"/>
        </w:rPr>
      </w:pPr>
      <w:r w:rsidRPr="00752612">
        <w:rPr>
          <w:rFonts w:ascii="Times New Roman" w:hAnsi="Times New Roman" w:cs="Times New Roman"/>
          <w:b/>
          <w:sz w:val="24"/>
        </w:rPr>
        <w:t>It is time consuming as salespersons need to walk around.</w:t>
      </w:r>
    </w:p>
    <w:p w:rsidR="00752612" w:rsidRPr="00752612" w:rsidRDefault="00752612" w:rsidP="00752612">
      <w:pPr>
        <w:pStyle w:val="NoSpacing"/>
        <w:numPr>
          <w:ilvl w:val="0"/>
          <w:numId w:val="29"/>
        </w:numPr>
        <w:rPr>
          <w:rFonts w:ascii="Times New Roman" w:hAnsi="Times New Roman" w:cs="Times New Roman"/>
          <w:b/>
          <w:sz w:val="24"/>
        </w:rPr>
      </w:pPr>
      <w:r w:rsidRPr="00752612">
        <w:rPr>
          <w:rFonts w:ascii="Times New Roman" w:hAnsi="Times New Roman" w:cs="Times New Roman"/>
          <w:b/>
          <w:sz w:val="24"/>
        </w:rPr>
        <w:t>-Not suitable where the market is widely spread</w:t>
      </w:r>
    </w:p>
    <w:p w:rsidR="00752612" w:rsidRPr="00752612" w:rsidRDefault="00752612" w:rsidP="00752612">
      <w:pPr>
        <w:pStyle w:val="NoSpacing"/>
        <w:numPr>
          <w:ilvl w:val="0"/>
          <w:numId w:val="29"/>
        </w:numPr>
        <w:rPr>
          <w:rFonts w:ascii="Times New Roman" w:hAnsi="Times New Roman" w:cs="Times New Roman"/>
          <w:b/>
          <w:sz w:val="24"/>
        </w:rPr>
      </w:pPr>
      <w:r w:rsidRPr="00752612">
        <w:rPr>
          <w:rFonts w:ascii="Times New Roman" w:hAnsi="Times New Roman" w:cs="Times New Roman"/>
          <w:b/>
          <w:sz w:val="24"/>
        </w:rPr>
        <w:t>Managers cannot measure the success of this kind of promotion.</w:t>
      </w:r>
    </w:p>
    <w:p w:rsidR="00752612" w:rsidRPr="00752612" w:rsidRDefault="00752612" w:rsidP="00752612">
      <w:pPr>
        <w:pStyle w:val="NoSpacing"/>
        <w:numPr>
          <w:ilvl w:val="0"/>
          <w:numId w:val="29"/>
        </w:numPr>
        <w:rPr>
          <w:rFonts w:ascii="Times New Roman" w:hAnsi="Times New Roman" w:cs="Times New Roman"/>
          <w:b/>
          <w:sz w:val="24"/>
        </w:rPr>
      </w:pPr>
      <w:r w:rsidRPr="00752612">
        <w:rPr>
          <w:rFonts w:ascii="Times New Roman" w:hAnsi="Times New Roman" w:cs="Times New Roman"/>
          <w:b/>
          <w:sz w:val="24"/>
        </w:rPr>
        <w:t xml:space="preserve">It is </w:t>
      </w:r>
      <w:proofErr w:type="spellStart"/>
      <w:r w:rsidRPr="00752612">
        <w:rPr>
          <w:rFonts w:ascii="Times New Roman" w:hAnsi="Times New Roman" w:cs="Times New Roman"/>
          <w:b/>
          <w:sz w:val="24"/>
        </w:rPr>
        <w:t>labour</w:t>
      </w:r>
      <w:proofErr w:type="spellEnd"/>
      <w:r w:rsidRPr="00752612">
        <w:rPr>
          <w:rFonts w:ascii="Times New Roman" w:hAnsi="Times New Roman" w:cs="Times New Roman"/>
          <w:b/>
          <w:sz w:val="24"/>
        </w:rPr>
        <w:t xml:space="preserve"> intensive</w:t>
      </w:r>
    </w:p>
    <w:p w:rsidR="00752612" w:rsidRPr="00752612" w:rsidRDefault="00752612" w:rsidP="00752612">
      <w:pPr>
        <w:pStyle w:val="NoSpacing"/>
        <w:numPr>
          <w:ilvl w:val="0"/>
          <w:numId w:val="29"/>
        </w:numPr>
        <w:rPr>
          <w:rFonts w:ascii="Times New Roman" w:hAnsi="Times New Roman" w:cs="Times New Roman"/>
          <w:b/>
          <w:sz w:val="24"/>
        </w:rPr>
      </w:pPr>
      <w:r w:rsidRPr="00752612">
        <w:rPr>
          <w:rFonts w:ascii="Times New Roman" w:hAnsi="Times New Roman" w:cs="Times New Roman"/>
          <w:b/>
          <w:sz w:val="24"/>
        </w:rPr>
        <w:t xml:space="preserve">Sales persons may misuse resources </w:t>
      </w:r>
      <w:proofErr w:type="spellStart"/>
      <w:r w:rsidRPr="00752612">
        <w:rPr>
          <w:rFonts w:ascii="Times New Roman" w:hAnsi="Times New Roman" w:cs="Times New Roman"/>
          <w:b/>
          <w:sz w:val="24"/>
        </w:rPr>
        <w:t>eg</w:t>
      </w:r>
      <w:proofErr w:type="spellEnd"/>
      <w:r w:rsidRPr="00752612">
        <w:rPr>
          <w:rFonts w:ascii="Times New Roman" w:hAnsi="Times New Roman" w:cs="Times New Roman"/>
          <w:b/>
          <w:sz w:val="24"/>
        </w:rPr>
        <w:t xml:space="preserve"> vehicles</w:t>
      </w:r>
    </w:p>
    <w:p w:rsidR="00752612" w:rsidRPr="00752612" w:rsidRDefault="00752612" w:rsidP="00752612">
      <w:pPr>
        <w:pStyle w:val="NoSpacing"/>
        <w:numPr>
          <w:ilvl w:val="0"/>
          <w:numId w:val="29"/>
        </w:numPr>
        <w:rPr>
          <w:rFonts w:ascii="Times New Roman" w:hAnsi="Times New Roman" w:cs="Times New Roman"/>
          <w:b/>
          <w:sz w:val="24"/>
        </w:rPr>
      </w:pPr>
      <w:r w:rsidRPr="00752612">
        <w:rPr>
          <w:rFonts w:ascii="Times New Roman" w:hAnsi="Times New Roman" w:cs="Times New Roman"/>
          <w:b/>
          <w:sz w:val="24"/>
        </w:rPr>
        <w:t>Difficult to persuade consumers if sales person lack etiquette.</w:t>
      </w:r>
    </w:p>
    <w:p w:rsidR="00752612" w:rsidRPr="00752612" w:rsidRDefault="00752612" w:rsidP="00752612">
      <w:pPr>
        <w:pStyle w:val="NoSpacing"/>
        <w:numPr>
          <w:ilvl w:val="0"/>
          <w:numId w:val="29"/>
        </w:numPr>
        <w:rPr>
          <w:rFonts w:ascii="Times New Roman" w:hAnsi="Times New Roman" w:cs="Times New Roman"/>
          <w:b/>
          <w:sz w:val="24"/>
        </w:rPr>
      </w:pPr>
      <w:r w:rsidRPr="00752612">
        <w:rPr>
          <w:rFonts w:ascii="Times New Roman" w:hAnsi="Times New Roman" w:cs="Times New Roman"/>
          <w:b/>
          <w:sz w:val="24"/>
        </w:rPr>
        <w:t xml:space="preserve">-It may inconvenience prospective buyer’s </w:t>
      </w:r>
      <w:proofErr w:type="spellStart"/>
      <w:r w:rsidRPr="00752612">
        <w:rPr>
          <w:rFonts w:ascii="Times New Roman" w:hAnsi="Times New Roman" w:cs="Times New Roman"/>
          <w:b/>
          <w:sz w:val="24"/>
        </w:rPr>
        <w:t>programme</w:t>
      </w:r>
      <w:proofErr w:type="spellEnd"/>
      <w:r w:rsidRPr="00752612">
        <w:rPr>
          <w:rFonts w:ascii="Times New Roman" w:hAnsi="Times New Roman" w:cs="Times New Roman"/>
          <w:b/>
          <w:sz w:val="24"/>
        </w:rPr>
        <w:t>.</w:t>
      </w:r>
    </w:p>
    <w:p w:rsidR="004F707C" w:rsidRPr="004F707C" w:rsidRDefault="004F707C" w:rsidP="004F707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90FDE" w:rsidRPr="00390FDE" w:rsidRDefault="00390FDE" w:rsidP="00390FD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90FDE">
        <w:rPr>
          <w:rFonts w:ascii="Times New Roman" w:hAnsi="Times New Roman" w:cs="Times New Roman"/>
          <w:bCs/>
        </w:rPr>
        <w:t>State any four features of economic resources.</w:t>
      </w:r>
      <w:r w:rsidRPr="00390FDE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                                                            (4 Marks)</w:t>
      </w:r>
    </w:p>
    <w:p w:rsidR="00390FDE" w:rsidRPr="00390FDE" w:rsidRDefault="00390FDE" w:rsidP="00390FDE">
      <w:pPr>
        <w:pStyle w:val="NoSpacing"/>
        <w:numPr>
          <w:ilvl w:val="0"/>
          <w:numId w:val="39"/>
        </w:numPr>
        <w:rPr>
          <w:rFonts w:ascii="Times New Roman" w:hAnsi="Times New Roman" w:cs="Times New Roman"/>
          <w:b/>
          <w:sz w:val="24"/>
        </w:rPr>
      </w:pPr>
      <w:r w:rsidRPr="00390FDE">
        <w:rPr>
          <w:rFonts w:ascii="Times New Roman" w:hAnsi="Times New Roman" w:cs="Times New Roman"/>
          <w:b/>
          <w:sz w:val="24"/>
        </w:rPr>
        <w:t>They are scarce in supply</w:t>
      </w:r>
    </w:p>
    <w:p w:rsidR="00390FDE" w:rsidRPr="00390FDE" w:rsidRDefault="00390FDE" w:rsidP="00390FDE">
      <w:pPr>
        <w:pStyle w:val="NoSpacing"/>
        <w:numPr>
          <w:ilvl w:val="0"/>
          <w:numId w:val="39"/>
        </w:numPr>
        <w:rPr>
          <w:rFonts w:ascii="Times New Roman" w:hAnsi="Times New Roman" w:cs="Times New Roman"/>
          <w:b/>
          <w:sz w:val="24"/>
        </w:rPr>
      </w:pPr>
      <w:r w:rsidRPr="00390FDE">
        <w:rPr>
          <w:rFonts w:ascii="Times New Roman" w:hAnsi="Times New Roman" w:cs="Times New Roman"/>
          <w:b/>
          <w:sz w:val="24"/>
        </w:rPr>
        <w:t>They have money value</w:t>
      </w:r>
    </w:p>
    <w:p w:rsidR="00390FDE" w:rsidRPr="00390FDE" w:rsidRDefault="00390FDE" w:rsidP="00390FDE">
      <w:pPr>
        <w:pStyle w:val="NoSpacing"/>
        <w:numPr>
          <w:ilvl w:val="0"/>
          <w:numId w:val="39"/>
        </w:numPr>
        <w:rPr>
          <w:rFonts w:ascii="Times New Roman" w:hAnsi="Times New Roman" w:cs="Times New Roman"/>
          <w:b/>
          <w:sz w:val="24"/>
        </w:rPr>
      </w:pPr>
      <w:r w:rsidRPr="00390FDE">
        <w:rPr>
          <w:rFonts w:ascii="Times New Roman" w:hAnsi="Times New Roman" w:cs="Times New Roman"/>
          <w:b/>
          <w:sz w:val="24"/>
        </w:rPr>
        <w:t>They have utility</w:t>
      </w:r>
    </w:p>
    <w:p w:rsidR="00390FDE" w:rsidRPr="00390FDE" w:rsidRDefault="00390FDE" w:rsidP="00390FDE">
      <w:pPr>
        <w:pStyle w:val="NoSpacing"/>
        <w:numPr>
          <w:ilvl w:val="0"/>
          <w:numId w:val="39"/>
        </w:numPr>
        <w:rPr>
          <w:rFonts w:ascii="Times New Roman" w:hAnsi="Times New Roman" w:cs="Times New Roman"/>
          <w:b/>
          <w:sz w:val="24"/>
        </w:rPr>
      </w:pPr>
      <w:r w:rsidRPr="00390FDE">
        <w:rPr>
          <w:rFonts w:ascii="Times New Roman" w:hAnsi="Times New Roman" w:cs="Times New Roman"/>
          <w:b/>
          <w:sz w:val="24"/>
        </w:rPr>
        <w:t>They can change possession</w:t>
      </w:r>
    </w:p>
    <w:p w:rsidR="00390FDE" w:rsidRPr="00390FDE" w:rsidRDefault="00390FDE" w:rsidP="00390FDE">
      <w:pPr>
        <w:pStyle w:val="NoSpacing"/>
        <w:numPr>
          <w:ilvl w:val="0"/>
          <w:numId w:val="39"/>
        </w:numPr>
      </w:pPr>
      <w:r w:rsidRPr="00390FDE">
        <w:rPr>
          <w:rFonts w:ascii="Times New Roman" w:hAnsi="Times New Roman" w:cs="Times New Roman"/>
          <w:b/>
          <w:sz w:val="24"/>
        </w:rPr>
        <w:t>They can be combined</w:t>
      </w:r>
    </w:p>
    <w:p w:rsidR="00752612" w:rsidRPr="00752612" w:rsidRDefault="00752612" w:rsidP="0075261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52612">
        <w:rPr>
          <w:rFonts w:ascii="Times New Roman" w:eastAsia="Calibri" w:hAnsi="Times New Roman" w:cs="Times New Roman"/>
          <w:sz w:val="24"/>
          <w:szCs w:val="24"/>
        </w:rPr>
        <w:t>List</w:t>
      </w:r>
      <w:r w:rsidRPr="00752612">
        <w:rPr>
          <w:rFonts w:ascii="Times New Roman" w:eastAsia="Calibri" w:hAnsi="Times New Roman" w:cs="Times New Roman"/>
          <w:b/>
          <w:sz w:val="24"/>
          <w:szCs w:val="24"/>
        </w:rPr>
        <w:t xml:space="preserve"> four</w:t>
      </w:r>
      <w:r w:rsidRPr="00752612">
        <w:rPr>
          <w:rFonts w:ascii="Times New Roman" w:eastAsia="Calibri" w:hAnsi="Times New Roman" w:cs="Times New Roman"/>
          <w:sz w:val="24"/>
          <w:szCs w:val="24"/>
        </w:rPr>
        <w:t xml:space="preserve"> functions of central bank as a banker to government.</w:t>
      </w:r>
      <w:r w:rsidRPr="00752612">
        <w:rPr>
          <w:rFonts w:ascii="Times New Roman" w:eastAsia="Calibri" w:hAnsi="Times New Roman" w:cs="Times New Roman"/>
          <w:sz w:val="24"/>
          <w:szCs w:val="24"/>
        </w:rPr>
        <w:tab/>
      </w:r>
      <w:r w:rsidR="00390FDE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="00390FDE" w:rsidRPr="00752612">
        <w:rPr>
          <w:rFonts w:ascii="Times New Roman" w:eastAsia="Calibri" w:hAnsi="Times New Roman" w:cs="Times New Roman"/>
          <w:sz w:val="24"/>
          <w:szCs w:val="24"/>
        </w:rPr>
        <w:t>(4mks)</w:t>
      </w:r>
      <w:r w:rsidRPr="00752612">
        <w:rPr>
          <w:rFonts w:ascii="Times New Roman" w:eastAsia="Calibri" w:hAnsi="Times New Roman" w:cs="Times New Roman"/>
          <w:sz w:val="24"/>
          <w:szCs w:val="24"/>
        </w:rPr>
        <w:tab/>
      </w:r>
    </w:p>
    <w:p w:rsidR="00752612" w:rsidRPr="00390FDE" w:rsidRDefault="00752612" w:rsidP="00390FDE">
      <w:pPr>
        <w:pStyle w:val="ListParagraph"/>
        <w:numPr>
          <w:ilvl w:val="0"/>
          <w:numId w:val="38"/>
        </w:numPr>
        <w:spacing w:after="160" w:line="254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90FDE">
        <w:rPr>
          <w:rFonts w:ascii="Times New Roman" w:eastAsia="Calibri" w:hAnsi="Times New Roman" w:cs="Times New Roman"/>
          <w:b/>
          <w:sz w:val="24"/>
          <w:szCs w:val="24"/>
        </w:rPr>
        <w:t>Collecting credit on behalf of the government from various organization</w:t>
      </w:r>
    </w:p>
    <w:p w:rsidR="00752612" w:rsidRPr="00933505" w:rsidRDefault="00752612" w:rsidP="00390FDE">
      <w:pPr>
        <w:numPr>
          <w:ilvl w:val="0"/>
          <w:numId w:val="38"/>
        </w:numPr>
        <w:spacing w:after="160" w:line="254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933505">
        <w:rPr>
          <w:rFonts w:ascii="Times New Roman" w:eastAsia="Calibri" w:hAnsi="Times New Roman" w:cs="Times New Roman"/>
          <w:b/>
          <w:sz w:val="24"/>
          <w:szCs w:val="24"/>
        </w:rPr>
        <w:t>Get credit on behalf of the government</w:t>
      </w:r>
    </w:p>
    <w:p w:rsidR="00752612" w:rsidRPr="00933505" w:rsidRDefault="00752612" w:rsidP="00390FDE">
      <w:pPr>
        <w:numPr>
          <w:ilvl w:val="0"/>
          <w:numId w:val="38"/>
        </w:numPr>
        <w:spacing w:after="160" w:line="254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933505">
        <w:rPr>
          <w:rFonts w:ascii="Times New Roman" w:eastAsia="Calibri" w:hAnsi="Times New Roman" w:cs="Times New Roman"/>
          <w:b/>
          <w:sz w:val="24"/>
          <w:szCs w:val="24"/>
        </w:rPr>
        <w:t>Making payment on behalf of the government</w:t>
      </w:r>
    </w:p>
    <w:p w:rsidR="00752612" w:rsidRPr="00933505" w:rsidRDefault="00752612" w:rsidP="00390FDE">
      <w:pPr>
        <w:numPr>
          <w:ilvl w:val="0"/>
          <w:numId w:val="38"/>
        </w:numPr>
        <w:spacing w:after="160" w:line="254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933505">
        <w:rPr>
          <w:rFonts w:ascii="Times New Roman" w:eastAsia="Calibri" w:hAnsi="Times New Roman" w:cs="Times New Roman"/>
          <w:b/>
          <w:sz w:val="24"/>
          <w:szCs w:val="24"/>
        </w:rPr>
        <w:t>Give advice to the government on financial issues</w:t>
      </w:r>
    </w:p>
    <w:p w:rsidR="00752612" w:rsidRPr="00390FDE" w:rsidRDefault="00752612" w:rsidP="00390FDE">
      <w:pPr>
        <w:numPr>
          <w:ilvl w:val="0"/>
          <w:numId w:val="38"/>
        </w:numPr>
        <w:spacing w:after="160" w:line="254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933505">
        <w:rPr>
          <w:rFonts w:ascii="Times New Roman" w:eastAsia="Calibri" w:hAnsi="Times New Roman" w:cs="Times New Roman"/>
          <w:b/>
          <w:sz w:val="24"/>
          <w:szCs w:val="24"/>
        </w:rPr>
        <w:t>Receive payments on behalf of government from foreign donors, taxes or custom duty.</w:t>
      </w:r>
    </w:p>
    <w:p w:rsidR="005C2D0C" w:rsidRPr="005C2D0C" w:rsidRDefault="005C2D0C" w:rsidP="005C2D0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4"/>
        </w:rPr>
      </w:pPr>
      <w:r w:rsidRPr="005C2D0C">
        <w:rPr>
          <w:rFonts w:ascii="Times New Roman" w:hAnsi="Times New Roman" w:cs="Times New Roman"/>
          <w:bCs/>
          <w:sz w:val="24"/>
        </w:rPr>
        <w:t>Place the following accounts to their respective ledgers. (4 marks)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428"/>
        <w:gridCol w:w="4428"/>
      </w:tblGrid>
      <w:tr w:rsidR="005C2D0C" w:rsidRPr="005C2D0C" w:rsidTr="005C2D0C">
        <w:tc>
          <w:tcPr>
            <w:tcW w:w="4428" w:type="dxa"/>
          </w:tcPr>
          <w:p w:rsidR="005C2D0C" w:rsidRPr="005C2D0C" w:rsidRDefault="005C2D0C" w:rsidP="00C457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2D0C">
              <w:rPr>
                <w:rFonts w:ascii="Times New Roman" w:hAnsi="Times New Roman" w:cs="Times New Roman"/>
                <w:b/>
                <w:sz w:val="24"/>
                <w:szCs w:val="24"/>
              </w:rPr>
              <w:t>Account</w:t>
            </w:r>
          </w:p>
        </w:tc>
        <w:tc>
          <w:tcPr>
            <w:tcW w:w="4428" w:type="dxa"/>
          </w:tcPr>
          <w:p w:rsidR="005C2D0C" w:rsidRPr="005C2D0C" w:rsidRDefault="005C2D0C" w:rsidP="00C457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2D0C">
              <w:rPr>
                <w:rFonts w:ascii="Times New Roman" w:hAnsi="Times New Roman" w:cs="Times New Roman"/>
                <w:b/>
                <w:sz w:val="24"/>
                <w:szCs w:val="24"/>
              </w:rPr>
              <w:t>Ledger</w:t>
            </w:r>
          </w:p>
        </w:tc>
      </w:tr>
      <w:tr w:rsidR="005C2D0C" w:rsidRPr="005C2D0C" w:rsidTr="005C2D0C">
        <w:tc>
          <w:tcPr>
            <w:tcW w:w="4428" w:type="dxa"/>
          </w:tcPr>
          <w:p w:rsidR="005C2D0C" w:rsidRPr="005C2D0C" w:rsidRDefault="005C2D0C" w:rsidP="00C45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D0C">
              <w:rPr>
                <w:rFonts w:ascii="Times New Roman" w:hAnsi="Times New Roman" w:cs="Times New Roman"/>
                <w:sz w:val="24"/>
                <w:szCs w:val="24"/>
              </w:rPr>
              <w:t>Wairimu</w:t>
            </w:r>
            <w:proofErr w:type="spellEnd"/>
            <w:r w:rsidRPr="005C2D0C">
              <w:rPr>
                <w:rFonts w:ascii="Times New Roman" w:hAnsi="Times New Roman" w:cs="Times New Roman"/>
                <w:sz w:val="24"/>
                <w:szCs w:val="24"/>
              </w:rPr>
              <w:t xml:space="preserve"> (Debtor) A/c</w:t>
            </w:r>
          </w:p>
        </w:tc>
        <w:tc>
          <w:tcPr>
            <w:tcW w:w="4428" w:type="dxa"/>
          </w:tcPr>
          <w:p w:rsidR="005C2D0C" w:rsidRPr="005C2D0C" w:rsidRDefault="005C2D0C" w:rsidP="00C457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2D0C">
              <w:rPr>
                <w:rFonts w:ascii="Times New Roman" w:hAnsi="Times New Roman" w:cs="Times New Roman"/>
                <w:b/>
                <w:sz w:val="24"/>
                <w:szCs w:val="24"/>
              </w:rPr>
              <w:t>Sales Ledger</w:t>
            </w:r>
          </w:p>
        </w:tc>
      </w:tr>
      <w:tr w:rsidR="005C2D0C" w:rsidRPr="005C2D0C" w:rsidTr="005C2D0C">
        <w:tc>
          <w:tcPr>
            <w:tcW w:w="4428" w:type="dxa"/>
          </w:tcPr>
          <w:p w:rsidR="005C2D0C" w:rsidRPr="005C2D0C" w:rsidRDefault="005C2D0C" w:rsidP="00C45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D0C">
              <w:rPr>
                <w:rFonts w:ascii="Times New Roman" w:hAnsi="Times New Roman" w:cs="Times New Roman"/>
                <w:sz w:val="24"/>
                <w:szCs w:val="24"/>
              </w:rPr>
              <w:t>Rent Income A/c</w:t>
            </w:r>
          </w:p>
        </w:tc>
        <w:tc>
          <w:tcPr>
            <w:tcW w:w="4428" w:type="dxa"/>
          </w:tcPr>
          <w:p w:rsidR="005C2D0C" w:rsidRPr="005C2D0C" w:rsidRDefault="005C2D0C" w:rsidP="00C457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2D0C">
              <w:rPr>
                <w:rFonts w:ascii="Times New Roman" w:hAnsi="Times New Roman" w:cs="Times New Roman"/>
                <w:b/>
                <w:sz w:val="24"/>
                <w:szCs w:val="24"/>
              </w:rPr>
              <w:t>Nominal Ledger</w:t>
            </w:r>
          </w:p>
        </w:tc>
      </w:tr>
      <w:tr w:rsidR="005C2D0C" w:rsidRPr="005C2D0C" w:rsidTr="005C2D0C">
        <w:tc>
          <w:tcPr>
            <w:tcW w:w="4428" w:type="dxa"/>
          </w:tcPr>
          <w:p w:rsidR="005C2D0C" w:rsidRPr="005C2D0C" w:rsidRDefault="005C2D0C" w:rsidP="00C45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D0C">
              <w:rPr>
                <w:rFonts w:ascii="Times New Roman" w:hAnsi="Times New Roman" w:cs="Times New Roman"/>
                <w:sz w:val="24"/>
                <w:szCs w:val="24"/>
              </w:rPr>
              <w:t>Capital A/c</w:t>
            </w:r>
          </w:p>
        </w:tc>
        <w:tc>
          <w:tcPr>
            <w:tcW w:w="4428" w:type="dxa"/>
          </w:tcPr>
          <w:p w:rsidR="005C2D0C" w:rsidRPr="005C2D0C" w:rsidRDefault="005C2D0C" w:rsidP="00C457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2D0C">
              <w:rPr>
                <w:rFonts w:ascii="Times New Roman" w:hAnsi="Times New Roman" w:cs="Times New Roman"/>
                <w:b/>
                <w:sz w:val="24"/>
                <w:szCs w:val="24"/>
              </w:rPr>
              <w:t>Private Ledger</w:t>
            </w:r>
          </w:p>
        </w:tc>
      </w:tr>
      <w:tr w:rsidR="005C2D0C" w:rsidRPr="005C2D0C" w:rsidTr="005C2D0C">
        <w:tc>
          <w:tcPr>
            <w:tcW w:w="4428" w:type="dxa"/>
          </w:tcPr>
          <w:p w:rsidR="005C2D0C" w:rsidRPr="005C2D0C" w:rsidRDefault="005C2D0C" w:rsidP="00C45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D0C">
              <w:rPr>
                <w:rFonts w:ascii="Times New Roman" w:hAnsi="Times New Roman" w:cs="Times New Roman"/>
                <w:sz w:val="24"/>
                <w:szCs w:val="24"/>
              </w:rPr>
              <w:t>Furniture A/c</w:t>
            </w:r>
          </w:p>
        </w:tc>
        <w:tc>
          <w:tcPr>
            <w:tcW w:w="4428" w:type="dxa"/>
          </w:tcPr>
          <w:p w:rsidR="005C2D0C" w:rsidRPr="005C2D0C" w:rsidRDefault="005C2D0C" w:rsidP="00C457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2D0C">
              <w:rPr>
                <w:rFonts w:ascii="Times New Roman" w:hAnsi="Times New Roman" w:cs="Times New Roman"/>
                <w:b/>
                <w:sz w:val="24"/>
                <w:szCs w:val="24"/>
              </w:rPr>
              <w:t>General Ledger</w:t>
            </w:r>
          </w:p>
        </w:tc>
      </w:tr>
    </w:tbl>
    <w:p w:rsidR="005C2D0C" w:rsidRPr="005C2D0C" w:rsidRDefault="005C2D0C" w:rsidP="005C2D0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90FDE" w:rsidRPr="00AC3DED" w:rsidRDefault="00390FDE" w:rsidP="00AC3DE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C3DED">
        <w:rPr>
          <w:rFonts w:ascii="Times New Roman" w:hAnsi="Times New Roman" w:cs="Times New Roman"/>
          <w:bCs/>
          <w:sz w:val="24"/>
        </w:rPr>
        <w:t>Identify any four factors that may hinder a country from achieving economic development.</w:t>
      </w:r>
      <w:r w:rsidR="00AC3DED">
        <w:rPr>
          <w:rFonts w:ascii="Times New Roman" w:hAnsi="Times New Roman" w:cs="Times New Roman"/>
          <w:bCs/>
          <w:sz w:val="24"/>
        </w:rPr>
        <w:t xml:space="preserve">                                                                                                     (4 Marks)</w:t>
      </w:r>
    </w:p>
    <w:p w:rsidR="00390FDE" w:rsidRPr="00AC3DED" w:rsidRDefault="00390FDE" w:rsidP="00AC3DED">
      <w:pPr>
        <w:numPr>
          <w:ilvl w:val="0"/>
          <w:numId w:val="40"/>
        </w:numPr>
        <w:spacing w:after="0"/>
        <w:rPr>
          <w:rFonts w:ascii="Times New Roman" w:hAnsi="Times New Roman" w:cs="Times New Roman"/>
          <w:b/>
          <w:sz w:val="24"/>
        </w:rPr>
      </w:pPr>
      <w:r w:rsidRPr="00AC3DED">
        <w:rPr>
          <w:rFonts w:ascii="Times New Roman" w:hAnsi="Times New Roman" w:cs="Times New Roman"/>
          <w:b/>
          <w:sz w:val="24"/>
        </w:rPr>
        <w:t>Inadequate capital</w:t>
      </w:r>
    </w:p>
    <w:p w:rsidR="00390FDE" w:rsidRPr="00AC3DED" w:rsidRDefault="00390FDE" w:rsidP="00AC3DED">
      <w:pPr>
        <w:numPr>
          <w:ilvl w:val="0"/>
          <w:numId w:val="40"/>
        </w:numPr>
        <w:spacing w:after="0"/>
        <w:rPr>
          <w:rFonts w:ascii="Times New Roman" w:hAnsi="Times New Roman" w:cs="Times New Roman"/>
          <w:b/>
          <w:sz w:val="24"/>
        </w:rPr>
      </w:pPr>
      <w:r w:rsidRPr="00AC3DED">
        <w:rPr>
          <w:rFonts w:ascii="Times New Roman" w:hAnsi="Times New Roman" w:cs="Times New Roman"/>
          <w:b/>
          <w:sz w:val="24"/>
        </w:rPr>
        <w:t>Low natural resource endowment</w:t>
      </w:r>
    </w:p>
    <w:p w:rsidR="00390FDE" w:rsidRPr="00AC3DED" w:rsidRDefault="00390FDE" w:rsidP="00AC3DED">
      <w:pPr>
        <w:numPr>
          <w:ilvl w:val="0"/>
          <w:numId w:val="40"/>
        </w:numPr>
        <w:spacing w:after="0"/>
        <w:rPr>
          <w:rFonts w:ascii="Times New Roman" w:hAnsi="Times New Roman" w:cs="Times New Roman"/>
          <w:b/>
          <w:sz w:val="24"/>
        </w:rPr>
      </w:pPr>
      <w:r w:rsidRPr="00AC3DED">
        <w:rPr>
          <w:rFonts w:ascii="Times New Roman" w:hAnsi="Times New Roman" w:cs="Times New Roman"/>
          <w:b/>
          <w:sz w:val="24"/>
        </w:rPr>
        <w:t>Poor technology</w:t>
      </w:r>
    </w:p>
    <w:p w:rsidR="00390FDE" w:rsidRPr="00AC3DED" w:rsidRDefault="00390FDE" w:rsidP="00AC3DED">
      <w:pPr>
        <w:numPr>
          <w:ilvl w:val="0"/>
          <w:numId w:val="40"/>
        </w:numPr>
        <w:spacing w:after="0"/>
        <w:rPr>
          <w:rFonts w:ascii="Times New Roman" w:hAnsi="Times New Roman" w:cs="Times New Roman"/>
          <w:b/>
          <w:sz w:val="24"/>
        </w:rPr>
      </w:pPr>
      <w:r w:rsidRPr="00AC3DED">
        <w:rPr>
          <w:rFonts w:ascii="Times New Roman" w:hAnsi="Times New Roman" w:cs="Times New Roman"/>
          <w:b/>
          <w:sz w:val="24"/>
        </w:rPr>
        <w:t>Poor human resource endowment</w:t>
      </w:r>
    </w:p>
    <w:p w:rsidR="00390FDE" w:rsidRPr="00AC3DED" w:rsidRDefault="00390FDE" w:rsidP="00AC3DED">
      <w:pPr>
        <w:numPr>
          <w:ilvl w:val="0"/>
          <w:numId w:val="40"/>
        </w:numPr>
        <w:spacing w:after="0"/>
        <w:rPr>
          <w:rFonts w:ascii="Times New Roman" w:hAnsi="Times New Roman" w:cs="Times New Roman"/>
          <w:b/>
          <w:sz w:val="24"/>
        </w:rPr>
      </w:pPr>
      <w:proofErr w:type="spellStart"/>
      <w:r w:rsidRPr="00AC3DED">
        <w:rPr>
          <w:rFonts w:ascii="Times New Roman" w:hAnsi="Times New Roman" w:cs="Times New Roman"/>
          <w:b/>
          <w:sz w:val="24"/>
        </w:rPr>
        <w:t>Unfavourable</w:t>
      </w:r>
      <w:proofErr w:type="spellEnd"/>
      <w:r w:rsidRPr="00AC3DED">
        <w:rPr>
          <w:rFonts w:ascii="Times New Roman" w:hAnsi="Times New Roman" w:cs="Times New Roman"/>
          <w:b/>
          <w:sz w:val="24"/>
        </w:rPr>
        <w:t xml:space="preserve"> domestic environment</w:t>
      </w:r>
    </w:p>
    <w:p w:rsidR="00390FDE" w:rsidRPr="00AC3DED" w:rsidRDefault="00390FDE" w:rsidP="00AC3DED">
      <w:pPr>
        <w:numPr>
          <w:ilvl w:val="0"/>
          <w:numId w:val="40"/>
        </w:numPr>
        <w:spacing w:after="0"/>
        <w:rPr>
          <w:rFonts w:ascii="Times New Roman" w:hAnsi="Times New Roman" w:cs="Times New Roman"/>
          <w:b/>
          <w:sz w:val="24"/>
        </w:rPr>
      </w:pPr>
      <w:proofErr w:type="spellStart"/>
      <w:r w:rsidRPr="00AC3DED">
        <w:rPr>
          <w:rFonts w:ascii="Times New Roman" w:hAnsi="Times New Roman" w:cs="Times New Roman"/>
          <w:b/>
          <w:sz w:val="24"/>
        </w:rPr>
        <w:t>Unfavourable</w:t>
      </w:r>
      <w:proofErr w:type="spellEnd"/>
      <w:r w:rsidRPr="00AC3DED">
        <w:rPr>
          <w:rFonts w:ascii="Times New Roman" w:hAnsi="Times New Roman" w:cs="Times New Roman"/>
          <w:b/>
          <w:sz w:val="24"/>
        </w:rPr>
        <w:t xml:space="preserve"> political institutions</w:t>
      </w:r>
    </w:p>
    <w:p w:rsidR="00390FDE" w:rsidRPr="00AC3DED" w:rsidRDefault="00390FDE" w:rsidP="00AC3DED">
      <w:pPr>
        <w:numPr>
          <w:ilvl w:val="0"/>
          <w:numId w:val="40"/>
        </w:numPr>
        <w:spacing w:after="0"/>
        <w:rPr>
          <w:rFonts w:ascii="Times New Roman" w:hAnsi="Times New Roman" w:cs="Times New Roman"/>
          <w:b/>
          <w:sz w:val="24"/>
        </w:rPr>
      </w:pPr>
      <w:proofErr w:type="spellStart"/>
      <w:r w:rsidRPr="00AC3DED">
        <w:rPr>
          <w:rFonts w:ascii="Times New Roman" w:hAnsi="Times New Roman" w:cs="Times New Roman"/>
          <w:b/>
          <w:sz w:val="24"/>
        </w:rPr>
        <w:lastRenderedPageBreak/>
        <w:t>Unfavourable</w:t>
      </w:r>
      <w:proofErr w:type="spellEnd"/>
      <w:r w:rsidRPr="00AC3DED">
        <w:rPr>
          <w:rFonts w:ascii="Times New Roman" w:hAnsi="Times New Roman" w:cs="Times New Roman"/>
          <w:b/>
          <w:sz w:val="24"/>
        </w:rPr>
        <w:t xml:space="preserve"> social institutions</w:t>
      </w:r>
    </w:p>
    <w:p w:rsidR="00390FDE" w:rsidRPr="00AC3DED" w:rsidRDefault="00390FDE" w:rsidP="00AC3DED">
      <w:pPr>
        <w:numPr>
          <w:ilvl w:val="0"/>
          <w:numId w:val="40"/>
        </w:numPr>
        <w:spacing w:after="160" w:line="259" w:lineRule="auto"/>
        <w:rPr>
          <w:rFonts w:ascii="Times New Roman" w:hAnsi="Times New Roman" w:cs="Times New Roman"/>
          <w:b/>
          <w:sz w:val="24"/>
        </w:rPr>
      </w:pPr>
      <w:r w:rsidRPr="00AC3DED">
        <w:rPr>
          <w:rFonts w:ascii="Times New Roman" w:hAnsi="Times New Roman" w:cs="Times New Roman"/>
          <w:b/>
          <w:sz w:val="24"/>
        </w:rPr>
        <w:t>Poor economic institutions</w:t>
      </w:r>
    </w:p>
    <w:p w:rsidR="00AC3DED" w:rsidRPr="00AC3DED" w:rsidRDefault="00AC3DED" w:rsidP="00AC3DE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C3DED">
        <w:rPr>
          <w:rFonts w:ascii="Times New Roman" w:hAnsi="Times New Roman" w:cs="Times New Roman"/>
          <w:sz w:val="24"/>
        </w:rPr>
        <w:t xml:space="preserve">For the following units of carriage, identify the way. </w:t>
      </w:r>
      <w:r>
        <w:rPr>
          <w:rFonts w:ascii="Times New Roman" w:hAnsi="Times New Roman" w:cs="Times New Roman"/>
          <w:sz w:val="24"/>
        </w:rPr>
        <w:t xml:space="preserve">                                     </w:t>
      </w:r>
      <w:r w:rsidRPr="00AC3DED">
        <w:rPr>
          <w:rFonts w:ascii="Times New Roman" w:hAnsi="Times New Roman" w:cs="Times New Roman"/>
          <w:sz w:val="24"/>
        </w:rPr>
        <w:t>(4 marks)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452"/>
        <w:gridCol w:w="4404"/>
      </w:tblGrid>
      <w:tr w:rsidR="00AC3DED" w:rsidTr="00AC3DED">
        <w:tc>
          <w:tcPr>
            <w:tcW w:w="4788" w:type="dxa"/>
          </w:tcPr>
          <w:p w:rsidR="00AC3DED" w:rsidRPr="00AC3DED" w:rsidRDefault="00AC3DED" w:rsidP="00AC3DE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3DED">
              <w:rPr>
                <w:rFonts w:ascii="Times New Roman" w:hAnsi="Times New Roman" w:cs="Times New Roman"/>
                <w:b/>
                <w:bCs/>
                <w:sz w:val="24"/>
              </w:rPr>
              <w:t>Unit of Carriage</w:t>
            </w:r>
          </w:p>
        </w:tc>
        <w:tc>
          <w:tcPr>
            <w:tcW w:w="4788" w:type="dxa"/>
          </w:tcPr>
          <w:p w:rsidR="00AC3DED" w:rsidRPr="00AC3DED" w:rsidRDefault="00AC3DED" w:rsidP="00AC3DE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3DED">
              <w:rPr>
                <w:rFonts w:ascii="Times New Roman" w:hAnsi="Times New Roman" w:cs="Times New Roman"/>
                <w:b/>
                <w:bCs/>
                <w:sz w:val="24"/>
              </w:rPr>
              <w:t>Way</w:t>
            </w:r>
          </w:p>
        </w:tc>
      </w:tr>
      <w:tr w:rsidR="00AC3DED" w:rsidTr="00AC3DED">
        <w:tc>
          <w:tcPr>
            <w:tcW w:w="4788" w:type="dxa"/>
          </w:tcPr>
          <w:p w:rsidR="00AC3DED" w:rsidRPr="00AC3DED" w:rsidRDefault="00AC3DED" w:rsidP="00AC3DE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3DED">
              <w:rPr>
                <w:rFonts w:ascii="Times New Roman" w:hAnsi="Times New Roman" w:cs="Times New Roman"/>
                <w:sz w:val="24"/>
              </w:rPr>
              <w:t>a) Human porter</w:t>
            </w:r>
          </w:p>
        </w:tc>
        <w:tc>
          <w:tcPr>
            <w:tcW w:w="4788" w:type="dxa"/>
          </w:tcPr>
          <w:p w:rsidR="00AC3DED" w:rsidRPr="00AC3DED" w:rsidRDefault="00AC3DED" w:rsidP="00AC3DE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DED" w:rsidTr="00AC3DED">
        <w:tc>
          <w:tcPr>
            <w:tcW w:w="4788" w:type="dxa"/>
          </w:tcPr>
          <w:p w:rsidR="00AC3DED" w:rsidRPr="00AC3DED" w:rsidRDefault="00AC3DED" w:rsidP="00AC3DE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3DED">
              <w:rPr>
                <w:rFonts w:ascii="Times New Roman" w:hAnsi="Times New Roman" w:cs="Times New Roman"/>
                <w:sz w:val="24"/>
              </w:rPr>
              <w:t>b) Train</w:t>
            </w:r>
          </w:p>
        </w:tc>
        <w:tc>
          <w:tcPr>
            <w:tcW w:w="4788" w:type="dxa"/>
          </w:tcPr>
          <w:p w:rsidR="00AC3DED" w:rsidRPr="00AC3DED" w:rsidRDefault="00AC3DED" w:rsidP="00AC3DE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DED" w:rsidTr="00AC3DED">
        <w:tc>
          <w:tcPr>
            <w:tcW w:w="4788" w:type="dxa"/>
          </w:tcPr>
          <w:p w:rsidR="00AC3DED" w:rsidRPr="00AC3DED" w:rsidRDefault="00AC3DED" w:rsidP="00AC3DE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3DED">
              <w:rPr>
                <w:rFonts w:ascii="Times New Roman" w:hAnsi="Times New Roman" w:cs="Times New Roman"/>
                <w:sz w:val="24"/>
              </w:rPr>
              <w:t>c) Pipeline</w:t>
            </w:r>
          </w:p>
        </w:tc>
        <w:tc>
          <w:tcPr>
            <w:tcW w:w="4788" w:type="dxa"/>
          </w:tcPr>
          <w:p w:rsidR="00AC3DED" w:rsidRPr="00AC3DED" w:rsidRDefault="00AC3DED" w:rsidP="00AC3DE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DED" w:rsidTr="00AC3DED">
        <w:tc>
          <w:tcPr>
            <w:tcW w:w="4788" w:type="dxa"/>
          </w:tcPr>
          <w:p w:rsidR="00AC3DED" w:rsidRPr="00AC3DED" w:rsidRDefault="00AC3DED" w:rsidP="00AC3DE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3DED">
              <w:rPr>
                <w:rFonts w:ascii="Times New Roman" w:hAnsi="Times New Roman" w:cs="Times New Roman"/>
                <w:sz w:val="24"/>
              </w:rPr>
              <w:t xml:space="preserve">d) </w:t>
            </w:r>
            <w:proofErr w:type="spellStart"/>
            <w:r w:rsidRPr="00AC3DED">
              <w:rPr>
                <w:rFonts w:ascii="Times New Roman" w:hAnsi="Times New Roman" w:cs="Times New Roman"/>
                <w:sz w:val="24"/>
              </w:rPr>
              <w:t>Aeroplane</w:t>
            </w:r>
            <w:proofErr w:type="spellEnd"/>
          </w:p>
        </w:tc>
        <w:tc>
          <w:tcPr>
            <w:tcW w:w="4788" w:type="dxa"/>
          </w:tcPr>
          <w:p w:rsidR="00AC3DED" w:rsidRPr="00AC3DED" w:rsidRDefault="00AC3DED" w:rsidP="00AC3DE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C3DED" w:rsidRPr="00AC3DED" w:rsidRDefault="00AC3DED" w:rsidP="00AC3DE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52612" w:rsidRPr="00752612" w:rsidRDefault="00752612" w:rsidP="0075261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52612">
        <w:rPr>
          <w:rFonts w:ascii="Times New Roman" w:eastAsia="Calibri" w:hAnsi="Times New Roman" w:cs="Times New Roman"/>
          <w:sz w:val="24"/>
          <w:szCs w:val="24"/>
        </w:rPr>
        <w:t xml:space="preserve">Highlight </w:t>
      </w:r>
      <w:r w:rsidRPr="00752612">
        <w:rPr>
          <w:rFonts w:ascii="Times New Roman" w:eastAsia="Calibri" w:hAnsi="Times New Roman" w:cs="Times New Roman"/>
          <w:b/>
          <w:sz w:val="24"/>
          <w:szCs w:val="24"/>
        </w:rPr>
        <w:t>four</w:t>
      </w:r>
      <w:r w:rsidRPr="00752612">
        <w:rPr>
          <w:rFonts w:ascii="Times New Roman" w:eastAsia="Calibri" w:hAnsi="Times New Roman" w:cs="Times New Roman"/>
          <w:sz w:val="24"/>
          <w:szCs w:val="24"/>
        </w:rPr>
        <w:t xml:space="preserve"> reasons why the government may encourage businesses to be located all over the country.</w:t>
      </w:r>
      <w:r w:rsidRPr="00752612">
        <w:rPr>
          <w:rFonts w:ascii="Times New Roman" w:eastAsia="Calibri" w:hAnsi="Times New Roman" w:cs="Times New Roman"/>
          <w:sz w:val="24"/>
          <w:szCs w:val="24"/>
        </w:rPr>
        <w:tab/>
      </w:r>
      <w:r w:rsidRPr="00752612">
        <w:rPr>
          <w:rFonts w:ascii="Times New Roman" w:eastAsia="Calibri" w:hAnsi="Times New Roman" w:cs="Times New Roman"/>
          <w:sz w:val="24"/>
          <w:szCs w:val="24"/>
        </w:rPr>
        <w:tab/>
      </w:r>
      <w:r w:rsidRPr="00752612">
        <w:rPr>
          <w:rFonts w:ascii="Times New Roman" w:eastAsia="Calibri" w:hAnsi="Times New Roman" w:cs="Times New Roman"/>
          <w:sz w:val="24"/>
          <w:szCs w:val="24"/>
        </w:rPr>
        <w:tab/>
      </w:r>
      <w:r w:rsidRPr="00752612">
        <w:rPr>
          <w:rFonts w:ascii="Times New Roman" w:eastAsia="Calibri" w:hAnsi="Times New Roman" w:cs="Times New Roman"/>
          <w:sz w:val="24"/>
          <w:szCs w:val="24"/>
        </w:rPr>
        <w:tab/>
      </w:r>
      <w:r w:rsidRPr="00752612">
        <w:rPr>
          <w:rFonts w:ascii="Times New Roman" w:eastAsia="Calibri" w:hAnsi="Times New Roman" w:cs="Times New Roman"/>
          <w:sz w:val="24"/>
          <w:szCs w:val="24"/>
        </w:rPr>
        <w:tab/>
      </w:r>
      <w:r w:rsidRPr="00752612">
        <w:rPr>
          <w:rFonts w:ascii="Times New Roman" w:eastAsia="Calibri" w:hAnsi="Times New Roman" w:cs="Times New Roman"/>
          <w:sz w:val="24"/>
          <w:szCs w:val="24"/>
        </w:rPr>
        <w:tab/>
      </w:r>
      <w:r w:rsidRPr="00752612">
        <w:rPr>
          <w:rFonts w:ascii="Times New Roman" w:eastAsia="Calibri" w:hAnsi="Times New Roman" w:cs="Times New Roman"/>
          <w:sz w:val="24"/>
          <w:szCs w:val="24"/>
        </w:rPr>
        <w:tab/>
      </w:r>
      <w:r w:rsidRPr="00752612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752612">
        <w:rPr>
          <w:rFonts w:ascii="Times New Roman" w:eastAsia="Calibri" w:hAnsi="Times New Roman" w:cs="Times New Roman"/>
          <w:sz w:val="24"/>
          <w:szCs w:val="24"/>
        </w:rPr>
        <w:t>(4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2612">
        <w:rPr>
          <w:rFonts w:ascii="Times New Roman" w:eastAsia="Calibri" w:hAnsi="Times New Roman" w:cs="Times New Roman"/>
          <w:sz w:val="24"/>
          <w:szCs w:val="24"/>
        </w:rPr>
        <w:t>m</w:t>
      </w:r>
      <w:r>
        <w:rPr>
          <w:rFonts w:ascii="Times New Roman" w:eastAsia="Calibri" w:hAnsi="Times New Roman" w:cs="Times New Roman"/>
          <w:sz w:val="24"/>
          <w:szCs w:val="24"/>
        </w:rPr>
        <w:t>ar</w:t>
      </w:r>
      <w:r w:rsidRPr="00752612">
        <w:rPr>
          <w:rFonts w:ascii="Times New Roman" w:eastAsia="Calibri" w:hAnsi="Times New Roman" w:cs="Times New Roman"/>
          <w:sz w:val="24"/>
          <w:szCs w:val="24"/>
        </w:rPr>
        <w:t>ks)</w:t>
      </w:r>
    </w:p>
    <w:p w:rsidR="00752612" w:rsidRPr="00752612" w:rsidRDefault="00752612" w:rsidP="00752612">
      <w:pPr>
        <w:pStyle w:val="NoSpacing"/>
        <w:numPr>
          <w:ilvl w:val="0"/>
          <w:numId w:val="34"/>
        </w:numPr>
        <w:rPr>
          <w:rFonts w:ascii="Times New Roman" w:hAnsi="Times New Roman" w:cs="Times New Roman"/>
          <w:b/>
          <w:sz w:val="24"/>
        </w:rPr>
      </w:pPr>
      <w:r w:rsidRPr="00752612">
        <w:rPr>
          <w:rFonts w:ascii="Times New Roman" w:hAnsi="Times New Roman" w:cs="Times New Roman"/>
          <w:b/>
          <w:sz w:val="24"/>
        </w:rPr>
        <w:t>In order to reduce rural-urban migration.</w:t>
      </w:r>
    </w:p>
    <w:p w:rsidR="00752612" w:rsidRPr="00752612" w:rsidRDefault="00752612" w:rsidP="00752612">
      <w:pPr>
        <w:pStyle w:val="NoSpacing"/>
        <w:numPr>
          <w:ilvl w:val="0"/>
          <w:numId w:val="34"/>
        </w:numPr>
        <w:rPr>
          <w:rFonts w:ascii="Times New Roman" w:hAnsi="Times New Roman" w:cs="Times New Roman"/>
          <w:b/>
          <w:sz w:val="24"/>
        </w:rPr>
      </w:pPr>
      <w:r w:rsidRPr="00752612">
        <w:rPr>
          <w:rFonts w:ascii="Times New Roman" w:hAnsi="Times New Roman" w:cs="Times New Roman"/>
          <w:b/>
          <w:sz w:val="24"/>
        </w:rPr>
        <w:t>To encourage balanced regional development.</w:t>
      </w:r>
    </w:p>
    <w:p w:rsidR="00752612" w:rsidRPr="00752612" w:rsidRDefault="00752612" w:rsidP="00752612">
      <w:pPr>
        <w:pStyle w:val="NoSpacing"/>
        <w:numPr>
          <w:ilvl w:val="0"/>
          <w:numId w:val="34"/>
        </w:numPr>
        <w:rPr>
          <w:rFonts w:ascii="Times New Roman" w:hAnsi="Times New Roman" w:cs="Times New Roman"/>
          <w:b/>
          <w:sz w:val="24"/>
        </w:rPr>
      </w:pPr>
      <w:r w:rsidRPr="00752612">
        <w:rPr>
          <w:rFonts w:ascii="Times New Roman" w:hAnsi="Times New Roman" w:cs="Times New Roman"/>
          <w:b/>
          <w:sz w:val="24"/>
        </w:rPr>
        <w:t>To provide employment opportunities to people living in rural areas.</w:t>
      </w:r>
    </w:p>
    <w:p w:rsidR="00752612" w:rsidRPr="00752612" w:rsidRDefault="00752612" w:rsidP="00752612">
      <w:pPr>
        <w:pStyle w:val="NoSpacing"/>
        <w:numPr>
          <w:ilvl w:val="0"/>
          <w:numId w:val="34"/>
        </w:numPr>
        <w:rPr>
          <w:rFonts w:ascii="Times New Roman" w:hAnsi="Times New Roman" w:cs="Times New Roman"/>
          <w:b/>
          <w:sz w:val="24"/>
        </w:rPr>
      </w:pPr>
      <w:r w:rsidRPr="00752612">
        <w:rPr>
          <w:rFonts w:ascii="Times New Roman" w:hAnsi="Times New Roman" w:cs="Times New Roman"/>
          <w:b/>
          <w:sz w:val="24"/>
        </w:rPr>
        <w:t>To encourage utilization of local raw materials.</w:t>
      </w:r>
    </w:p>
    <w:p w:rsidR="00752612" w:rsidRPr="00752612" w:rsidRDefault="00752612" w:rsidP="00752612">
      <w:pPr>
        <w:pStyle w:val="NoSpacing"/>
        <w:numPr>
          <w:ilvl w:val="0"/>
          <w:numId w:val="34"/>
        </w:numPr>
        <w:rPr>
          <w:rFonts w:ascii="Times New Roman" w:hAnsi="Times New Roman" w:cs="Times New Roman"/>
          <w:b/>
          <w:sz w:val="24"/>
        </w:rPr>
      </w:pPr>
      <w:r w:rsidRPr="00752612">
        <w:rPr>
          <w:rFonts w:ascii="Times New Roman" w:hAnsi="Times New Roman" w:cs="Times New Roman"/>
          <w:b/>
          <w:sz w:val="24"/>
        </w:rPr>
        <w:t>To encourage firms to bring goods and services closer to people in the rural areas.</w:t>
      </w:r>
    </w:p>
    <w:p w:rsidR="00752612" w:rsidRPr="00752612" w:rsidRDefault="00752612" w:rsidP="00752612">
      <w:pPr>
        <w:pStyle w:val="NoSpacing"/>
        <w:numPr>
          <w:ilvl w:val="0"/>
          <w:numId w:val="34"/>
        </w:numPr>
        <w:rPr>
          <w:rFonts w:ascii="Times New Roman" w:hAnsi="Times New Roman" w:cs="Times New Roman"/>
          <w:b/>
          <w:sz w:val="24"/>
        </w:rPr>
      </w:pPr>
      <w:r w:rsidRPr="00752612">
        <w:rPr>
          <w:rFonts w:ascii="Times New Roman" w:hAnsi="Times New Roman" w:cs="Times New Roman"/>
          <w:b/>
          <w:sz w:val="24"/>
        </w:rPr>
        <w:t>In order to reduce effects caused by occurrence of war, terrorism or natural calamities</w:t>
      </w:r>
      <w:r>
        <w:rPr>
          <w:rFonts w:ascii="Times New Roman" w:hAnsi="Times New Roman" w:cs="Times New Roman"/>
          <w:b/>
          <w:sz w:val="24"/>
        </w:rPr>
        <w:t>.</w:t>
      </w:r>
    </w:p>
    <w:p w:rsidR="00752612" w:rsidRPr="00752612" w:rsidRDefault="00752612" w:rsidP="00752612">
      <w:pPr>
        <w:pStyle w:val="NoSpacing"/>
        <w:numPr>
          <w:ilvl w:val="0"/>
          <w:numId w:val="34"/>
        </w:numPr>
        <w:rPr>
          <w:rFonts w:ascii="Times New Roman" w:hAnsi="Times New Roman" w:cs="Times New Roman"/>
          <w:b/>
          <w:sz w:val="24"/>
        </w:rPr>
      </w:pPr>
      <w:r w:rsidRPr="00752612">
        <w:rPr>
          <w:rFonts w:ascii="Times New Roman" w:hAnsi="Times New Roman" w:cs="Times New Roman"/>
          <w:b/>
          <w:sz w:val="24"/>
        </w:rPr>
        <w:t>To provide market for locally produced raw materials</w:t>
      </w:r>
      <w:r>
        <w:rPr>
          <w:rFonts w:ascii="Times New Roman" w:hAnsi="Times New Roman" w:cs="Times New Roman"/>
          <w:b/>
          <w:sz w:val="24"/>
        </w:rPr>
        <w:t>.</w:t>
      </w:r>
    </w:p>
    <w:p w:rsidR="00752612" w:rsidRPr="00752612" w:rsidRDefault="00752612" w:rsidP="00752612">
      <w:pPr>
        <w:pStyle w:val="NoSpacing"/>
        <w:numPr>
          <w:ilvl w:val="0"/>
          <w:numId w:val="34"/>
        </w:numPr>
        <w:rPr>
          <w:rFonts w:ascii="Times New Roman" w:hAnsi="Times New Roman" w:cs="Times New Roman"/>
          <w:b/>
          <w:sz w:val="24"/>
        </w:rPr>
      </w:pPr>
      <w:r w:rsidRPr="00752612">
        <w:rPr>
          <w:rFonts w:ascii="Times New Roman" w:hAnsi="Times New Roman" w:cs="Times New Roman"/>
          <w:b/>
          <w:sz w:val="24"/>
        </w:rPr>
        <w:t>Local communities will get produced goods without having to travel far</w:t>
      </w:r>
      <w:r>
        <w:rPr>
          <w:rFonts w:ascii="Times New Roman" w:hAnsi="Times New Roman" w:cs="Times New Roman"/>
          <w:b/>
          <w:sz w:val="24"/>
        </w:rPr>
        <w:t>.</w:t>
      </w:r>
    </w:p>
    <w:p w:rsidR="005C2D0C" w:rsidRPr="005C2D0C" w:rsidRDefault="005C2D0C" w:rsidP="005C2D0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C2D0C">
        <w:rPr>
          <w:rFonts w:ascii="Times New Roman" w:hAnsi="Times New Roman" w:cs="Times New Roman"/>
          <w:bCs/>
          <w:sz w:val="24"/>
        </w:rPr>
        <w:t>List any four items that comprise a basket of commodities that may be used to calculate the Consumer Price Index (CPI).</w:t>
      </w:r>
    </w:p>
    <w:p w:rsidR="005C2D0C" w:rsidRPr="005C2D0C" w:rsidRDefault="005C2D0C" w:rsidP="005C2D0C">
      <w:pPr>
        <w:pStyle w:val="NoSpacing"/>
        <w:numPr>
          <w:ilvl w:val="0"/>
          <w:numId w:val="42"/>
        </w:numPr>
        <w:rPr>
          <w:rFonts w:ascii="Times New Roman" w:hAnsi="Times New Roman" w:cs="Times New Roman"/>
          <w:b/>
          <w:sz w:val="24"/>
        </w:rPr>
      </w:pPr>
      <w:r w:rsidRPr="005C2D0C">
        <w:rPr>
          <w:rFonts w:ascii="Times New Roman" w:hAnsi="Times New Roman" w:cs="Times New Roman"/>
          <w:b/>
          <w:sz w:val="24"/>
        </w:rPr>
        <w:t>Wheat flour</w:t>
      </w:r>
    </w:p>
    <w:p w:rsidR="005C2D0C" w:rsidRPr="005C2D0C" w:rsidRDefault="005C2D0C" w:rsidP="005C2D0C">
      <w:pPr>
        <w:pStyle w:val="NoSpacing"/>
        <w:numPr>
          <w:ilvl w:val="0"/>
          <w:numId w:val="42"/>
        </w:numPr>
        <w:rPr>
          <w:rFonts w:ascii="Times New Roman" w:hAnsi="Times New Roman" w:cs="Times New Roman"/>
          <w:b/>
          <w:sz w:val="24"/>
        </w:rPr>
      </w:pPr>
      <w:r w:rsidRPr="005C2D0C">
        <w:rPr>
          <w:rFonts w:ascii="Times New Roman" w:hAnsi="Times New Roman" w:cs="Times New Roman"/>
          <w:b/>
          <w:sz w:val="24"/>
        </w:rPr>
        <w:t>Rice</w:t>
      </w:r>
      <w:bookmarkStart w:id="0" w:name="_GoBack"/>
      <w:bookmarkEnd w:id="0"/>
    </w:p>
    <w:p w:rsidR="005C2D0C" w:rsidRPr="005C2D0C" w:rsidRDefault="005C2D0C" w:rsidP="005C2D0C">
      <w:pPr>
        <w:pStyle w:val="NoSpacing"/>
        <w:numPr>
          <w:ilvl w:val="0"/>
          <w:numId w:val="42"/>
        </w:numPr>
        <w:rPr>
          <w:rFonts w:ascii="Times New Roman" w:hAnsi="Times New Roman" w:cs="Times New Roman"/>
          <w:b/>
          <w:sz w:val="24"/>
        </w:rPr>
      </w:pPr>
      <w:r w:rsidRPr="005C2D0C">
        <w:rPr>
          <w:rFonts w:ascii="Times New Roman" w:hAnsi="Times New Roman" w:cs="Times New Roman"/>
          <w:b/>
          <w:sz w:val="24"/>
        </w:rPr>
        <w:t>Sugar</w:t>
      </w:r>
    </w:p>
    <w:p w:rsidR="005C2D0C" w:rsidRPr="005C2D0C" w:rsidRDefault="005C2D0C" w:rsidP="005C2D0C">
      <w:pPr>
        <w:pStyle w:val="NoSpacing"/>
        <w:numPr>
          <w:ilvl w:val="0"/>
          <w:numId w:val="42"/>
        </w:numPr>
        <w:rPr>
          <w:rFonts w:ascii="Times New Roman" w:hAnsi="Times New Roman" w:cs="Times New Roman"/>
          <w:b/>
          <w:sz w:val="24"/>
        </w:rPr>
      </w:pPr>
      <w:r w:rsidRPr="005C2D0C">
        <w:rPr>
          <w:rFonts w:ascii="Times New Roman" w:hAnsi="Times New Roman" w:cs="Times New Roman"/>
          <w:b/>
          <w:sz w:val="24"/>
        </w:rPr>
        <w:t>Maize flour</w:t>
      </w:r>
    </w:p>
    <w:p w:rsidR="005C2D0C" w:rsidRPr="005C2D0C" w:rsidRDefault="005C2D0C" w:rsidP="005C2D0C">
      <w:pPr>
        <w:pStyle w:val="NoSpacing"/>
        <w:numPr>
          <w:ilvl w:val="0"/>
          <w:numId w:val="42"/>
        </w:numPr>
        <w:rPr>
          <w:rFonts w:ascii="Times New Roman" w:hAnsi="Times New Roman" w:cs="Times New Roman"/>
          <w:b/>
          <w:sz w:val="24"/>
        </w:rPr>
      </w:pPr>
      <w:r w:rsidRPr="005C2D0C">
        <w:rPr>
          <w:rFonts w:ascii="Times New Roman" w:hAnsi="Times New Roman" w:cs="Times New Roman"/>
          <w:b/>
          <w:sz w:val="24"/>
        </w:rPr>
        <w:t>Bread</w:t>
      </w:r>
    </w:p>
    <w:p w:rsidR="005C2D0C" w:rsidRPr="005C2D0C" w:rsidRDefault="005C2D0C" w:rsidP="005C2D0C">
      <w:pPr>
        <w:pStyle w:val="NoSpacing"/>
        <w:numPr>
          <w:ilvl w:val="0"/>
          <w:numId w:val="42"/>
        </w:numPr>
        <w:rPr>
          <w:rFonts w:ascii="Times New Roman" w:hAnsi="Times New Roman" w:cs="Times New Roman"/>
          <w:b/>
          <w:sz w:val="24"/>
        </w:rPr>
      </w:pPr>
      <w:r w:rsidRPr="005C2D0C">
        <w:rPr>
          <w:rFonts w:ascii="Times New Roman" w:hAnsi="Times New Roman" w:cs="Times New Roman"/>
          <w:b/>
          <w:sz w:val="24"/>
        </w:rPr>
        <w:t>Salt</w:t>
      </w:r>
    </w:p>
    <w:p w:rsidR="004F707C" w:rsidRPr="00752612" w:rsidRDefault="004F707C" w:rsidP="0075261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52612">
        <w:rPr>
          <w:rFonts w:ascii="Times New Roman" w:eastAsia="Calibri" w:hAnsi="Times New Roman" w:cs="Times New Roman"/>
          <w:sz w:val="24"/>
          <w:szCs w:val="24"/>
        </w:rPr>
        <w:t xml:space="preserve">The balance sheet of </w:t>
      </w:r>
      <w:proofErr w:type="spellStart"/>
      <w:r w:rsidRPr="00752612">
        <w:rPr>
          <w:rFonts w:ascii="Times New Roman" w:eastAsia="Calibri" w:hAnsi="Times New Roman" w:cs="Times New Roman"/>
          <w:sz w:val="24"/>
          <w:szCs w:val="24"/>
        </w:rPr>
        <w:t>Peken</w:t>
      </w:r>
      <w:proofErr w:type="spellEnd"/>
      <w:r w:rsidRPr="00752612">
        <w:rPr>
          <w:rFonts w:ascii="Times New Roman" w:eastAsia="Calibri" w:hAnsi="Times New Roman" w:cs="Times New Roman"/>
          <w:sz w:val="24"/>
          <w:szCs w:val="24"/>
        </w:rPr>
        <w:t xml:space="preserve"> Enterprises as at 1</w:t>
      </w:r>
      <w:r w:rsidRPr="00752612">
        <w:rPr>
          <w:rFonts w:ascii="Times New Roman" w:eastAsia="Calibri" w:hAnsi="Times New Roman" w:cs="Times New Roman"/>
          <w:sz w:val="24"/>
          <w:szCs w:val="24"/>
          <w:vertAlign w:val="superscript"/>
        </w:rPr>
        <w:t>st</w:t>
      </w:r>
      <w:r w:rsidRPr="00752612">
        <w:rPr>
          <w:rFonts w:ascii="Times New Roman" w:eastAsia="Calibri" w:hAnsi="Times New Roman" w:cs="Times New Roman"/>
          <w:sz w:val="24"/>
          <w:szCs w:val="24"/>
        </w:rPr>
        <w:t xml:space="preserve"> May, 2025 showed an initial capital of 85,000. As at 30</w:t>
      </w:r>
      <w:r w:rsidRPr="00752612">
        <w:rPr>
          <w:rFonts w:ascii="Times New Roman" w:eastAsia="Calibri" w:hAnsi="Times New Roman" w:cs="Times New Roman"/>
          <w:sz w:val="24"/>
          <w:szCs w:val="24"/>
          <w:vertAlign w:val="superscript"/>
        </w:rPr>
        <w:t>th</w:t>
      </w:r>
      <w:r w:rsidRPr="00752612">
        <w:rPr>
          <w:rFonts w:ascii="Times New Roman" w:eastAsia="Calibri" w:hAnsi="Times New Roman" w:cs="Times New Roman"/>
          <w:sz w:val="24"/>
          <w:szCs w:val="24"/>
        </w:rPr>
        <w:t xml:space="preserve"> April 2026, the following information about the business was provided.</w:t>
      </w:r>
    </w:p>
    <w:p w:rsidR="004F707C" w:rsidRPr="00933505" w:rsidRDefault="004F707C" w:rsidP="004F707C">
      <w:pPr>
        <w:numPr>
          <w:ilvl w:val="0"/>
          <w:numId w:val="6"/>
        </w:numPr>
        <w:spacing w:after="160" w:line="252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33505">
        <w:rPr>
          <w:rFonts w:ascii="Times New Roman" w:eastAsia="Calibri" w:hAnsi="Times New Roman" w:cs="Times New Roman"/>
          <w:sz w:val="24"/>
          <w:szCs w:val="24"/>
        </w:rPr>
        <w:t>Additional investment in the business was 30,000</w:t>
      </w:r>
    </w:p>
    <w:p w:rsidR="004F707C" w:rsidRPr="00933505" w:rsidRDefault="004F707C" w:rsidP="004F707C">
      <w:pPr>
        <w:numPr>
          <w:ilvl w:val="0"/>
          <w:numId w:val="6"/>
        </w:numPr>
        <w:spacing w:after="160" w:line="252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33505">
        <w:rPr>
          <w:rFonts w:ascii="Times New Roman" w:eastAsia="Calibri" w:hAnsi="Times New Roman" w:cs="Times New Roman"/>
          <w:sz w:val="24"/>
          <w:szCs w:val="24"/>
        </w:rPr>
        <w:t>Profit made during the trading period was 60,000</w:t>
      </w:r>
    </w:p>
    <w:p w:rsidR="004F707C" w:rsidRDefault="004F707C" w:rsidP="004F707C">
      <w:pPr>
        <w:numPr>
          <w:ilvl w:val="0"/>
          <w:numId w:val="6"/>
        </w:numPr>
        <w:spacing w:after="160" w:line="254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D1467">
        <w:rPr>
          <w:rFonts w:ascii="Times New Roman" w:eastAsia="Calibri" w:hAnsi="Times New Roman" w:cs="Times New Roman"/>
          <w:sz w:val="24"/>
          <w:szCs w:val="24"/>
        </w:rPr>
        <w:t xml:space="preserve">The proprietor has made monthly drawings of 3,000 </w:t>
      </w:r>
    </w:p>
    <w:p w:rsidR="004F707C" w:rsidRPr="00FD1467" w:rsidRDefault="004F707C" w:rsidP="004F707C">
      <w:pPr>
        <w:spacing w:after="160" w:line="254" w:lineRule="auto"/>
        <w:ind w:left="36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D1467">
        <w:rPr>
          <w:rFonts w:ascii="Times New Roman" w:eastAsia="Calibri" w:hAnsi="Times New Roman" w:cs="Times New Roman"/>
          <w:sz w:val="24"/>
          <w:szCs w:val="24"/>
        </w:rPr>
        <w:t xml:space="preserve">Determine the final capital of </w:t>
      </w:r>
      <w:proofErr w:type="spellStart"/>
      <w:r w:rsidRPr="00FD1467">
        <w:rPr>
          <w:rFonts w:ascii="Times New Roman" w:eastAsia="Calibri" w:hAnsi="Times New Roman" w:cs="Times New Roman"/>
          <w:sz w:val="24"/>
          <w:szCs w:val="24"/>
        </w:rPr>
        <w:t>Peken</w:t>
      </w:r>
      <w:proofErr w:type="spellEnd"/>
      <w:r w:rsidRPr="00FD14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D1467">
        <w:rPr>
          <w:rFonts w:ascii="Times New Roman" w:eastAsia="Calibri" w:hAnsi="Times New Roman" w:cs="Times New Roman"/>
          <w:sz w:val="24"/>
          <w:szCs w:val="24"/>
        </w:rPr>
        <w:t>Entreprises</w:t>
      </w:r>
      <w:proofErr w:type="spellEnd"/>
      <w:r w:rsidRPr="00FD1467">
        <w:rPr>
          <w:rFonts w:ascii="Times New Roman" w:eastAsia="Calibri" w:hAnsi="Times New Roman" w:cs="Times New Roman"/>
          <w:sz w:val="24"/>
          <w:szCs w:val="24"/>
        </w:rPr>
        <w:t>.</w:t>
      </w:r>
      <w:r w:rsidRPr="00FD1467">
        <w:rPr>
          <w:rFonts w:ascii="Times New Roman" w:eastAsia="Calibri" w:hAnsi="Times New Roman" w:cs="Times New Roman"/>
          <w:sz w:val="24"/>
          <w:szCs w:val="24"/>
        </w:rPr>
        <w:tab/>
      </w:r>
      <w:r w:rsidRPr="00FD1467">
        <w:rPr>
          <w:rFonts w:ascii="Times New Roman" w:eastAsia="Calibri" w:hAnsi="Times New Roman" w:cs="Times New Roman"/>
          <w:sz w:val="24"/>
          <w:szCs w:val="24"/>
        </w:rPr>
        <w:tab/>
      </w:r>
      <w:r w:rsidRPr="00FD1467">
        <w:rPr>
          <w:rFonts w:ascii="Times New Roman" w:eastAsia="Calibri" w:hAnsi="Times New Roman" w:cs="Times New Roman"/>
          <w:sz w:val="24"/>
          <w:szCs w:val="24"/>
        </w:rPr>
        <w:tab/>
      </w:r>
      <w:r w:rsidRPr="00FD1467">
        <w:rPr>
          <w:rFonts w:ascii="Times New Roman" w:eastAsia="Calibri" w:hAnsi="Times New Roman" w:cs="Times New Roman"/>
          <w:sz w:val="24"/>
          <w:szCs w:val="24"/>
        </w:rPr>
        <w:tab/>
      </w:r>
      <w:r w:rsidRPr="00FD1467"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:rsidR="004F707C" w:rsidRPr="00933505" w:rsidRDefault="004F707C" w:rsidP="004F707C">
      <w:pPr>
        <w:spacing w:after="160" w:line="254" w:lineRule="auto"/>
        <w:ind w:left="108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4F707C" w:rsidRPr="00933505" w:rsidRDefault="004F707C" w:rsidP="004F707C">
      <w:pPr>
        <w:spacing w:after="160" w:line="254" w:lineRule="auto"/>
        <w:ind w:left="63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933505">
        <w:rPr>
          <w:rFonts w:ascii="Times New Roman" w:eastAsia="Calibri" w:hAnsi="Times New Roman" w:cs="Times New Roman"/>
          <w:b/>
          <w:sz w:val="24"/>
          <w:szCs w:val="24"/>
        </w:rPr>
        <w:t xml:space="preserve">Final capital= Opening </w:t>
      </w:r>
      <w:proofErr w:type="spellStart"/>
      <w:r w:rsidRPr="00933505">
        <w:rPr>
          <w:rFonts w:ascii="Times New Roman" w:eastAsia="Calibri" w:hAnsi="Times New Roman" w:cs="Times New Roman"/>
          <w:b/>
          <w:sz w:val="24"/>
          <w:szCs w:val="24"/>
        </w:rPr>
        <w:t>capital+profit+Additional</w:t>
      </w:r>
      <w:proofErr w:type="spellEnd"/>
      <w:r w:rsidRPr="00933505">
        <w:rPr>
          <w:rFonts w:ascii="Times New Roman" w:eastAsia="Calibri" w:hAnsi="Times New Roman" w:cs="Times New Roman"/>
          <w:b/>
          <w:sz w:val="24"/>
          <w:szCs w:val="24"/>
        </w:rPr>
        <w:t xml:space="preserve"> investment-drawings</w:t>
      </w:r>
    </w:p>
    <w:p w:rsidR="004F707C" w:rsidRPr="00933505" w:rsidRDefault="004F707C" w:rsidP="004F707C">
      <w:pPr>
        <w:spacing w:after="160" w:line="254" w:lineRule="auto"/>
        <w:ind w:left="216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=85,000+30,000+60,000 - (3,000x12</w:t>
      </w:r>
      <w:r w:rsidRPr="00933505">
        <w:rPr>
          <w:rFonts w:ascii="Times New Roman" w:eastAsia="Calibri" w:hAnsi="Times New Roman" w:cs="Times New Roman"/>
          <w:b/>
          <w:sz w:val="24"/>
          <w:szCs w:val="24"/>
        </w:rPr>
        <w:t>) √√</w:t>
      </w:r>
    </w:p>
    <w:p w:rsidR="004F707C" w:rsidRPr="00933505" w:rsidRDefault="004F707C" w:rsidP="004F707C">
      <w:pPr>
        <w:spacing w:after="160" w:line="254" w:lineRule="auto"/>
        <w:ind w:left="216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= 175,000 - 36</w:t>
      </w:r>
      <w:r w:rsidRPr="00933505">
        <w:rPr>
          <w:rFonts w:ascii="Times New Roman" w:eastAsia="Calibri" w:hAnsi="Times New Roman" w:cs="Times New Roman"/>
          <w:b/>
          <w:sz w:val="24"/>
          <w:szCs w:val="24"/>
        </w:rPr>
        <w:t>,000√</w:t>
      </w:r>
    </w:p>
    <w:p w:rsidR="00A71715" w:rsidRDefault="00A71715" w:rsidP="00A71715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71715" w:rsidRDefault="00A71715" w:rsidP="00A71715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71715" w:rsidRDefault="00A71715" w:rsidP="00A71715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71715" w:rsidRDefault="00A71715" w:rsidP="00A71715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71715" w:rsidRDefault="00A71715" w:rsidP="00A71715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71715" w:rsidRPr="00EA35B3" w:rsidRDefault="00A71715" w:rsidP="00A71715">
      <w:pPr>
        <w:spacing w:line="48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A71715" w:rsidRPr="00EA35B3" w:rsidRDefault="00A71715" w:rsidP="00A71715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EA35B3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</w:t>
      </w:r>
      <w:r w:rsidRPr="00EA35B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THIS IS THE LAST PRINTED PAGE</w:t>
      </w:r>
    </w:p>
    <w:p w:rsidR="00A71715" w:rsidRPr="00EA35B3" w:rsidRDefault="00A71715" w:rsidP="00A71715">
      <w:pPr>
        <w:tabs>
          <w:tab w:val="left" w:pos="8202"/>
        </w:tabs>
      </w:pPr>
      <w:r>
        <w:tab/>
      </w:r>
    </w:p>
    <w:p w:rsidR="00A71715" w:rsidRDefault="00A71715" w:rsidP="00A71715"/>
    <w:p w:rsidR="00A71715" w:rsidRDefault="00A71715"/>
    <w:sectPr w:rsidR="00A71715" w:rsidSect="00A71715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09514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71715" w:rsidRDefault="00A7171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C2D0C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A71715" w:rsidRDefault="00A71715">
    <w:pPr>
      <w:pStyle w:val="Foo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66351"/>
    <w:multiLevelType w:val="hybridMultilevel"/>
    <w:tmpl w:val="B888A7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4444C3"/>
    <w:multiLevelType w:val="hybridMultilevel"/>
    <w:tmpl w:val="47A26CF8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0E13750"/>
    <w:multiLevelType w:val="hybridMultilevel"/>
    <w:tmpl w:val="64F6C566"/>
    <w:lvl w:ilvl="0" w:tplc="120CCEC8">
      <w:start w:val="24"/>
      <w:numFmt w:val="decimal"/>
      <w:lvlText w:val="%1."/>
      <w:lvlJc w:val="left"/>
      <w:pPr>
        <w:ind w:left="990" w:hanging="360"/>
      </w:p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>
      <w:start w:val="1"/>
      <w:numFmt w:val="lowerRoman"/>
      <w:lvlText w:val="%3."/>
      <w:lvlJc w:val="right"/>
      <w:pPr>
        <w:ind w:left="2430" w:hanging="180"/>
      </w:pPr>
    </w:lvl>
    <w:lvl w:ilvl="3" w:tplc="0409000F">
      <w:start w:val="1"/>
      <w:numFmt w:val="decimal"/>
      <w:lvlText w:val="%4."/>
      <w:lvlJc w:val="left"/>
      <w:pPr>
        <w:ind w:left="3150" w:hanging="360"/>
      </w:pPr>
    </w:lvl>
    <w:lvl w:ilvl="4" w:tplc="04090019">
      <w:start w:val="1"/>
      <w:numFmt w:val="lowerLetter"/>
      <w:lvlText w:val="%5."/>
      <w:lvlJc w:val="left"/>
      <w:pPr>
        <w:ind w:left="3870" w:hanging="360"/>
      </w:pPr>
    </w:lvl>
    <w:lvl w:ilvl="5" w:tplc="0409001B">
      <w:start w:val="1"/>
      <w:numFmt w:val="lowerRoman"/>
      <w:lvlText w:val="%6."/>
      <w:lvlJc w:val="right"/>
      <w:pPr>
        <w:ind w:left="4590" w:hanging="180"/>
      </w:pPr>
    </w:lvl>
    <w:lvl w:ilvl="6" w:tplc="0409000F">
      <w:start w:val="1"/>
      <w:numFmt w:val="decimal"/>
      <w:lvlText w:val="%7."/>
      <w:lvlJc w:val="left"/>
      <w:pPr>
        <w:ind w:left="5310" w:hanging="360"/>
      </w:pPr>
    </w:lvl>
    <w:lvl w:ilvl="7" w:tplc="04090019">
      <w:start w:val="1"/>
      <w:numFmt w:val="lowerLetter"/>
      <w:lvlText w:val="%8."/>
      <w:lvlJc w:val="left"/>
      <w:pPr>
        <w:ind w:left="6030" w:hanging="360"/>
      </w:pPr>
    </w:lvl>
    <w:lvl w:ilvl="8" w:tplc="0409001B">
      <w:start w:val="1"/>
      <w:numFmt w:val="lowerRoman"/>
      <w:lvlText w:val="%9."/>
      <w:lvlJc w:val="right"/>
      <w:pPr>
        <w:ind w:left="6750" w:hanging="180"/>
      </w:pPr>
    </w:lvl>
  </w:abstractNum>
  <w:abstractNum w:abstractNumId="3">
    <w:nsid w:val="198A6664"/>
    <w:multiLevelType w:val="hybridMultilevel"/>
    <w:tmpl w:val="9EE89288"/>
    <w:lvl w:ilvl="0" w:tplc="D4740030">
      <w:start w:val="1"/>
      <w:numFmt w:val="bullet"/>
      <w:lvlText w:val="•"/>
      <w:lvlJc w:val="left"/>
      <w:pPr>
        <w:ind w:left="720" w:hanging="360"/>
      </w:pPr>
    </w:lvl>
    <w:lvl w:ilvl="1" w:tplc="A2EA8A22">
      <w:numFmt w:val="decimal"/>
      <w:lvlText w:val=""/>
      <w:lvlJc w:val="left"/>
    </w:lvl>
    <w:lvl w:ilvl="2" w:tplc="C1D6A0B4">
      <w:numFmt w:val="decimal"/>
      <w:lvlText w:val=""/>
      <w:lvlJc w:val="left"/>
    </w:lvl>
    <w:lvl w:ilvl="3" w:tplc="9838178A">
      <w:numFmt w:val="decimal"/>
      <w:lvlText w:val=""/>
      <w:lvlJc w:val="left"/>
    </w:lvl>
    <w:lvl w:ilvl="4" w:tplc="83C0C254">
      <w:numFmt w:val="decimal"/>
      <w:lvlText w:val=""/>
      <w:lvlJc w:val="left"/>
    </w:lvl>
    <w:lvl w:ilvl="5" w:tplc="B5260904">
      <w:numFmt w:val="decimal"/>
      <w:lvlText w:val=""/>
      <w:lvlJc w:val="left"/>
    </w:lvl>
    <w:lvl w:ilvl="6" w:tplc="49CC97AE">
      <w:numFmt w:val="decimal"/>
      <w:lvlText w:val=""/>
      <w:lvlJc w:val="left"/>
    </w:lvl>
    <w:lvl w:ilvl="7" w:tplc="5686C5D6">
      <w:numFmt w:val="decimal"/>
      <w:lvlText w:val=""/>
      <w:lvlJc w:val="left"/>
    </w:lvl>
    <w:lvl w:ilvl="8" w:tplc="43AA44BA">
      <w:numFmt w:val="decimal"/>
      <w:lvlText w:val=""/>
      <w:lvlJc w:val="left"/>
    </w:lvl>
  </w:abstractNum>
  <w:abstractNum w:abstractNumId="4">
    <w:nsid w:val="1B83261D"/>
    <w:multiLevelType w:val="hybridMultilevel"/>
    <w:tmpl w:val="9BBCF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A916C7"/>
    <w:multiLevelType w:val="hybridMultilevel"/>
    <w:tmpl w:val="268C2402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0A64282"/>
    <w:multiLevelType w:val="hybridMultilevel"/>
    <w:tmpl w:val="73A037E6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262308F"/>
    <w:multiLevelType w:val="hybridMultilevel"/>
    <w:tmpl w:val="544EB2C0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2804642"/>
    <w:multiLevelType w:val="hybridMultilevel"/>
    <w:tmpl w:val="41BACAA0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A2EA8A22">
      <w:numFmt w:val="decimal"/>
      <w:lvlText w:val=""/>
      <w:lvlJc w:val="left"/>
    </w:lvl>
    <w:lvl w:ilvl="2" w:tplc="C1D6A0B4">
      <w:numFmt w:val="decimal"/>
      <w:lvlText w:val=""/>
      <w:lvlJc w:val="left"/>
    </w:lvl>
    <w:lvl w:ilvl="3" w:tplc="9838178A">
      <w:numFmt w:val="decimal"/>
      <w:lvlText w:val=""/>
      <w:lvlJc w:val="left"/>
    </w:lvl>
    <w:lvl w:ilvl="4" w:tplc="83C0C254">
      <w:numFmt w:val="decimal"/>
      <w:lvlText w:val=""/>
      <w:lvlJc w:val="left"/>
    </w:lvl>
    <w:lvl w:ilvl="5" w:tplc="B5260904">
      <w:numFmt w:val="decimal"/>
      <w:lvlText w:val=""/>
      <w:lvlJc w:val="left"/>
    </w:lvl>
    <w:lvl w:ilvl="6" w:tplc="49CC97AE">
      <w:numFmt w:val="decimal"/>
      <w:lvlText w:val=""/>
      <w:lvlJc w:val="left"/>
    </w:lvl>
    <w:lvl w:ilvl="7" w:tplc="5686C5D6">
      <w:numFmt w:val="decimal"/>
      <w:lvlText w:val=""/>
      <w:lvlJc w:val="left"/>
    </w:lvl>
    <w:lvl w:ilvl="8" w:tplc="43AA44BA">
      <w:numFmt w:val="decimal"/>
      <w:lvlText w:val=""/>
      <w:lvlJc w:val="left"/>
    </w:lvl>
  </w:abstractNum>
  <w:abstractNum w:abstractNumId="9">
    <w:nsid w:val="229263C1"/>
    <w:multiLevelType w:val="hybridMultilevel"/>
    <w:tmpl w:val="415E3820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38968F7"/>
    <w:multiLevelType w:val="hybridMultilevel"/>
    <w:tmpl w:val="4A0AC7F8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4B74458"/>
    <w:multiLevelType w:val="hybridMultilevel"/>
    <w:tmpl w:val="2AF43AD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8F6E9D"/>
    <w:multiLevelType w:val="hybridMultilevel"/>
    <w:tmpl w:val="AA284A9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F755786"/>
    <w:multiLevelType w:val="hybridMultilevel"/>
    <w:tmpl w:val="EB02317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1653E6E"/>
    <w:multiLevelType w:val="hybridMultilevel"/>
    <w:tmpl w:val="98825B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5F7E72"/>
    <w:multiLevelType w:val="hybridMultilevel"/>
    <w:tmpl w:val="86B2D7C4"/>
    <w:lvl w:ilvl="0" w:tplc="87E84F46">
      <w:start w:val="4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3BC6352"/>
    <w:multiLevelType w:val="hybridMultilevel"/>
    <w:tmpl w:val="77D802B0"/>
    <w:lvl w:ilvl="0" w:tplc="AB8EE012">
      <w:start w:val="3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51D59BC"/>
    <w:multiLevelType w:val="hybridMultilevel"/>
    <w:tmpl w:val="89A85454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A2EA8A22">
      <w:numFmt w:val="decimal"/>
      <w:lvlText w:val=""/>
      <w:lvlJc w:val="left"/>
    </w:lvl>
    <w:lvl w:ilvl="2" w:tplc="C1D6A0B4">
      <w:numFmt w:val="decimal"/>
      <w:lvlText w:val=""/>
      <w:lvlJc w:val="left"/>
    </w:lvl>
    <w:lvl w:ilvl="3" w:tplc="9838178A">
      <w:numFmt w:val="decimal"/>
      <w:lvlText w:val=""/>
      <w:lvlJc w:val="left"/>
    </w:lvl>
    <w:lvl w:ilvl="4" w:tplc="83C0C254">
      <w:numFmt w:val="decimal"/>
      <w:lvlText w:val=""/>
      <w:lvlJc w:val="left"/>
    </w:lvl>
    <w:lvl w:ilvl="5" w:tplc="B5260904">
      <w:numFmt w:val="decimal"/>
      <w:lvlText w:val=""/>
      <w:lvlJc w:val="left"/>
    </w:lvl>
    <w:lvl w:ilvl="6" w:tplc="49CC97AE">
      <w:numFmt w:val="decimal"/>
      <w:lvlText w:val=""/>
      <w:lvlJc w:val="left"/>
    </w:lvl>
    <w:lvl w:ilvl="7" w:tplc="5686C5D6">
      <w:numFmt w:val="decimal"/>
      <w:lvlText w:val=""/>
      <w:lvlJc w:val="left"/>
    </w:lvl>
    <w:lvl w:ilvl="8" w:tplc="43AA44BA">
      <w:numFmt w:val="decimal"/>
      <w:lvlText w:val=""/>
      <w:lvlJc w:val="left"/>
    </w:lvl>
  </w:abstractNum>
  <w:abstractNum w:abstractNumId="18">
    <w:nsid w:val="36DF59D5"/>
    <w:multiLevelType w:val="hybridMultilevel"/>
    <w:tmpl w:val="1A78EA6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2235A9"/>
    <w:multiLevelType w:val="hybridMultilevel"/>
    <w:tmpl w:val="5802E0A0"/>
    <w:lvl w:ilvl="0" w:tplc="6A8E6288">
      <w:start w:val="1"/>
      <w:numFmt w:val="lowerLetter"/>
      <w:lvlText w:val="%1)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FCB1A0E"/>
    <w:multiLevelType w:val="hybridMultilevel"/>
    <w:tmpl w:val="47ACEF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CB3F41"/>
    <w:multiLevelType w:val="hybridMultilevel"/>
    <w:tmpl w:val="E1FC18D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6F6226"/>
    <w:multiLevelType w:val="hybridMultilevel"/>
    <w:tmpl w:val="128C0A3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6A623DF"/>
    <w:multiLevelType w:val="hybridMultilevel"/>
    <w:tmpl w:val="C164C3E2"/>
    <w:lvl w:ilvl="0" w:tplc="04090017">
      <w:start w:val="1"/>
      <w:numFmt w:val="lowerLetter"/>
      <w:lvlText w:val="%1)"/>
      <w:lvlJc w:val="left"/>
      <w:pPr>
        <w:ind w:left="1440" w:hanging="72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B0E1AFA"/>
    <w:multiLevelType w:val="hybridMultilevel"/>
    <w:tmpl w:val="56DCA3B4"/>
    <w:lvl w:ilvl="0" w:tplc="63BA3314">
      <w:start w:val="11"/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ACF497D4">
      <w:start w:val="1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BED1749"/>
    <w:multiLevelType w:val="hybridMultilevel"/>
    <w:tmpl w:val="E8C8F212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4E7818EC"/>
    <w:multiLevelType w:val="hybridMultilevel"/>
    <w:tmpl w:val="99D615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F3D1F4F"/>
    <w:multiLevelType w:val="hybridMultilevel"/>
    <w:tmpl w:val="A4C0CC60"/>
    <w:lvl w:ilvl="0" w:tplc="04090009">
      <w:start w:val="1"/>
      <w:numFmt w:val="bullet"/>
      <w:lvlText w:val=""/>
      <w:lvlJc w:val="left"/>
      <w:pPr>
        <w:ind w:left="1440" w:hanging="72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5CF2CEF"/>
    <w:multiLevelType w:val="hybridMultilevel"/>
    <w:tmpl w:val="FC4A6D1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6E84259"/>
    <w:multiLevelType w:val="hybridMultilevel"/>
    <w:tmpl w:val="132A9FC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5715152B"/>
    <w:multiLevelType w:val="hybridMultilevel"/>
    <w:tmpl w:val="82F8F1D8"/>
    <w:lvl w:ilvl="0" w:tplc="64905906">
      <w:start w:val="1"/>
      <w:numFmt w:val="lowerRoman"/>
      <w:lvlText w:val="(%1)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F700453"/>
    <w:multiLevelType w:val="hybridMultilevel"/>
    <w:tmpl w:val="181C313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85A2450"/>
    <w:multiLevelType w:val="hybridMultilevel"/>
    <w:tmpl w:val="7C48482C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3">
    <w:nsid w:val="688D3BD5"/>
    <w:multiLevelType w:val="hybridMultilevel"/>
    <w:tmpl w:val="4252C1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8FC5698"/>
    <w:multiLevelType w:val="hybridMultilevel"/>
    <w:tmpl w:val="B52C1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C0D0452"/>
    <w:multiLevelType w:val="hybridMultilevel"/>
    <w:tmpl w:val="CACA56BA"/>
    <w:lvl w:ilvl="0" w:tplc="63BA3314">
      <w:start w:val="11"/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C2223B4"/>
    <w:multiLevelType w:val="hybridMultilevel"/>
    <w:tmpl w:val="CCF0C970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A2EA8A22">
      <w:numFmt w:val="decimal"/>
      <w:lvlText w:val=""/>
      <w:lvlJc w:val="left"/>
    </w:lvl>
    <w:lvl w:ilvl="2" w:tplc="C1D6A0B4">
      <w:numFmt w:val="decimal"/>
      <w:lvlText w:val=""/>
      <w:lvlJc w:val="left"/>
    </w:lvl>
    <w:lvl w:ilvl="3" w:tplc="9838178A">
      <w:numFmt w:val="decimal"/>
      <w:lvlText w:val=""/>
      <w:lvlJc w:val="left"/>
    </w:lvl>
    <w:lvl w:ilvl="4" w:tplc="83C0C254">
      <w:numFmt w:val="decimal"/>
      <w:lvlText w:val=""/>
      <w:lvlJc w:val="left"/>
    </w:lvl>
    <w:lvl w:ilvl="5" w:tplc="B5260904">
      <w:numFmt w:val="decimal"/>
      <w:lvlText w:val=""/>
      <w:lvlJc w:val="left"/>
    </w:lvl>
    <w:lvl w:ilvl="6" w:tplc="49CC97AE">
      <w:numFmt w:val="decimal"/>
      <w:lvlText w:val=""/>
      <w:lvlJc w:val="left"/>
    </w:lvl>
    <w:lvl w:ilvl="7" w:tplc="5686C5D6">
      <w:numFmt w:val="decimal"/>
      <w:lvlText w:val=""/>
      <w:lvlJc w:val="left"/>
    </w:lvl>
    <w:lvl w:ilvl="8" w:tplc="43AA44BA">
      <w:numFmt w:val="decimal"/>
      <w:lvlText w:val=""/>
      <w:lvlJc w:val="left"/>
    </w:lvl>
  </w:abstractNum>
  <w:abstractNum w:abstractNumId="37">
    <w:nsid w:val="6CB40BA3"/>
    <w:multiLevelType w:val="hybridMultilevel"/>
    <w:tmpl w:val="3812919C"/>
    <w:lvl w:ilvl="0" w:tplc="25049310">
      <w:start w:val="21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04090019">
      <w:start w:val="1"/>
      <w:numFmt w:val="lowerLetter"/>
      <w:lvlText w:val="%5."/>
      <w:lvlJc w:val="left"/>
      <w:pPr>
        <w:ind w:left="3510" w:hanging="360"/>
      </w:pPr>
    </w:lvl>
    <w:lvl w:ilvl="5" w:tplc="0409001B">
      <w:start w:val="1"/>
      <w:numFmt w:val="lowerRoman"/>
      <w:lvlText w:val="%6."/>
      <w:lvlJc w:val="right"/>
      <w:pPr>
        <w:ind w:left="4230" w:hanging="180"/>
      </w:pPr>
    </w:lvl>
    <w:lvl w:ilvl="6" w:tplc="0409000F">
      <w:start w:val="1"/>
      <w:numFmt w:val="decimal"/>
      <w:lvlText w:val="%7."/>
      <w:lvlJc w:val="left"/>
      <w:pPr>
        <w:ind w:left="4950" w:hanging="360"/>
      </w:pPr>
    </w:lvl>
    <w:lvl w:ilvl="7" w:tplc="04090019">
      <w:start w:val="1"/>
      <w:numFmt w:val="lowerLetter"/>
      <w:lvlText w:val="%8."/>
      <w:lvlJc w:val="left"/>
      <w:pPr>
        <w:ind w:left="5670" w:hanging="360"/>
      </w:pPr>
    </w:lvl>
    <w:lvl w:ilvl="8" w:tplc="0409001B">
      <w:start w:val="1"/>
      <w:numFmt w:val="lowerRoman"/>
      <w:lvlText w:val="%9."/>
      <w:lvlJc w:val="right"/>
      <w:pPr>
        <w:ind w:left="6390" w:hanging="180"/>
      </w:pPr>
    </w:lvl>
  </w:abstractNum>
  <w:abstractNum w:abstractNumId="38">
    <w:nsid w:val="6E505029"/>
    <w:multiLevelType w:val="hybridMultilevel"/>
    <w:tmpl w:val="082830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B85D0F"/>
    <w:multiLevelType w:val="hybridMultilevel"/>
    <w:tmpl w:val="DDB03DDE"/>
    <w:lvl w:ilvl="0" w:tplc="04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7"/>
    <w:lvlOverride w:ilvl="0">
      <w:startOverride w:val="2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2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</w:num>
  <w:num w:numId="10">
    <w:abstractNumId w:val="5"/>
  </w:num>
  <w:num w:numId="11">
    <w:abstractNumId w:val="27"/>
  </w:num>
  <w:num w:numId="12">
    <w:abstractNumId w:val="25"/>
  </w:num>
  <w:num w:numId="13">
    <w:abstractNumId w:val="20"/>
  </w:num>
  <w:num w:numId="14">
    <w:abstractNumId w:val="39"/>
  </w:num>
  <w:num w:numId="15">
    <w:abstractNumId w:val="1"/>
  </w:num>
  <w:num w:numId="16">
    <w:abstractNumId w:val="13"/>
  </w:num>
  <w:num w:numId="17">
    <w:abstractNumId w:val="29"/>
  </w:num>
  <w:num w:numId="18">
    <w:abstractNumId w:val="4"/>
  </w:num>
  <w:num w:numId="19">
    <w:abstractNumId w:val="33"/>
  </w:num>
  <w:num w:numId="20">
    <w:abstractNumId w:val="26"/>
  </w:num>
  <w:num w:numId="21">
    <w:abstractNumId w:val="10"/>
  </w:num>
  <w:num w:numId="22">
    <w:abstractNumId w:val="12"/>
  </w:num>
  <w:num w:numId="23">
    <w:abstractNumId w:val="16"/>
  </w:num>
  <w:num w:numId="24">
    <w:abstractNumId w:val="7"/>
  </w:num>
  <w:num w:numId="25">
    <w:abstractNumId w:val="22"/>
  </w:num>
  <w:num w:numId="26">
    <w:abstractNumId w:val="11"/>
  </w:num>
  <w:num w:numId="27">
    <w:abstractNumId w:val="24"/>
  </w:num>
  <w:num w:numId="28">
    <w:abstractNumId w:val="35"/>
  </w:num>
  <w:num w:numId="29">
    <w:abstractNumId w:val="31"/>
  </w:num>
  <w:num w:numId="30">
    <w:abstractNumId w:val="32"/>
  </w:num>
  <w:num w:numId="31">
    <w:abstractNumId w:val="34"/>
  </w:num>
  <w:num w:numId="32">
    <w:abstractNumId w:val="38"/>
  </w:num>
  <w:num w:numId="33">
    <w:abstractNumId w:val="28"/>
  </w:num>
  <w:num w:numId="34">
    <w:abstractNumId w:val="6"/>
  </w:num>
  <w:num w:numId="35">
    <w:abstractNumId w:val="3"/>
    <w:lvlOverride w:ilvl="0">
      <w:startOverride w:val="1"/>
    </w:lvlOverride>
  </w:num>
  <w:num w:numId="36">
    <w:abstractNumId w:val="3"/>
  </w:num>
  <w:num w:numId="37">
    <w:abstractNumId w:val="17"/>
  </w:num>
  <w:num w:numId="38">
    <w:abstractNumId w:val="18"/>
  </w:num>
  <w:num w:numId="39">
    <w:abstractNumId w:val="14"/>
  </w:num>
  <w:num w:numId="40">
    <w:abstractNumId w:val="8"/>
  </w:num>
  <w:num w:numId="41">
    <w:abstractNumId w:val="36"/>
  </w:num>
  <w:num w:numId="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715"/>
    <w:rsid w:val="0004009C"/>
    <w:rsid w:val="000F6A94"/>
    <w:rsid w:val="002666A7"/>
    <w:rsid w:val="00390FDE"/>
    <w:rsid w:val="00470489"/>
    <w:rsid w:val="004F707C"/>
    <w:rsid w:val="005C2D0C"/>
    <w:rsid w:val="00607D2E"/>
    <w:rsid w:val="00752612"/>
    <w:rsid w:val="008276AD"/>
    <w:rsid w:val="00A71715"/>
    <w:rsid w:val="00AC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715"/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607D2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color w:val="243F60" w:themeColor="accent1" w:themeShade="7F"/>
      <w:sz w:val="26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07D2E"/>
    <w:rPr>
      <w:rFonts w:asciiTheme="majorHAnsi" w:eastAsiaTheme="majorEastAsia" w:hAnsiTheme="majorHAnsi" w:cstheme="majorBidi"/>
      <w:b/>
      <w:color w:val="243F60" w:themeColor="accent1" w:themeShade="7F"/>
      <w:sz w:val="26"/>
      <w:szCs w:val="24"/>
    </w:rPr>
  </w:style>
  <w:style w:type="table" w:styleId="TableGrid">
    <w:name w:val="Table Grid"/>
    <w:basedOn w:val="TableNormal"/>
    <w:uiPriority w:val="39"/>
    <w:rsid w:val="00A717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A717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1715"/>
  </w:style>
  <w:style w:type="paragraph" w:styleId="ListParagraph">
    <w:name w:val="List Paragraph"/>
    <w:basedOn w:val="Normal"/>
    <w:uiPriority w:val="34"/>
    <w:qFormat/>
    <w:rsid w:val="00A71715"/>
    <w:pPr>
      <w:ind w:left="720"/>
      <w:contextualSpacing/>
    </w:pPr>
  </w:style>
  <w:style w:type="table" w:customStyle="1" w:styleId="TableGrid2">
    <w:name w:val="Table Grid2"/>
    <w:basedOn w:val="TableNormal"/>
    <w:next w:val="TableGrid"/>
    <w:uiPriority w:val="39"/>
    <w:rsid w:val="00A7171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A7171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C2D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2D0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715"/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607D2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color w:val="243F60" w:themeColor="accent1" w:themeShade="7F"/>
      <w:sz w:val="26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07D2E"/>
    <w:rPr>
      <w:rFonts w:asciiTheme="majorHAnsi" w:eastAsiaTheme="majorEastAsia" w:hAnsiTheme="majorHAnsi" w:cstheme="majorBidi"/>
      <w:b/>
      <w:color w:val="243F60" w:themeColor="accent1" w:themeShade="7F"/>
      <w:sz w:val="26"/>
      <w:szCs w:val="24"/>
    </w:rPr>
  </w:style>
  <w:style w:type="table" w:styleId="TableGrid">
    <w:name w:val="Table Grid"/>
    <w:basedOn w:val="TableNormal"/>
    <w:uiPriority w:val="39"/>
    <w:rsid w:val="00A717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A717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1715"/>
  </w:style>
  <w:style w:type="paragraph" w:styleId="ListParagraph">
    <w:name w:val="List Paragraph"/>
    <w:basedOn w:val="Normal"/>
    <w:uiPriority w:val="34"/>
    <w:qFormat/>
    <w:rsid w:val="00A71715"/>
    <w:pPr>
      <w:ind w:left="720"/>
      <w:contextualSpacing/>
    </w:pPr>
  </w:style>
  <w:style w:type="table" w:customStyle="1" w:styleId="TableGrid2">
    <w:name w:val="Table Grid2"/>
    <w:basedOn w:val="TableNormal"/>
    <w:next w:val="TableGrid"/>
    <w:uiPriority w:val="39"/>
    <w:rsid w:val="00A7171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A7171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C2D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2D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9</Pages>
  <Words>1990</Words>
  <Characters>11344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 Ochieng</dc:creator>
  <cp:lastModifiedBy>Mr. Ochieng</cp:lastModifiedBy>
  <cp:revision>2</cp:revision>
  <dcterms:created xsi:type="dcterms:W3CDTF">2026-06-22T08:04:00Z</dcterms:created>
  <dcterms:modified xsi:type="dcterms:W3CDTF">2026-06-22T09:31:00Z</dcterms:modified>
</cp:coreProperties>
</file>