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F6E" w:rsidRPr="00AE419F" w:rsidRDefault="00065F6E" w:rsidP="00065F6E">
      <w:pPr>
        <w:spacing w:before="10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3959F1" wp14:editId="243C3829">
            <wp:simplePos x="0" y="0"/>
            <wp:positionH relativeFrom="column">
              <wp:posOffset>5356225</wp:posOffset>
            </wp:positionH>
            <wp:positionV relativeFrom="paragraph">
              <wp:posOffset>-31750</wp:posOffset>
            </wp:positionV>
            <wp:extent cx="1680845" cy="1447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" t="6915" r="4256" b="1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BFE"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</w:t>
      </w:r>
      <w:r w:rsidRPr="00301BD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1" layoutInCell="1" allowOverlap="1" wp14:anchorId="35434CEB" wp14:editId="71EAACE8">
            <wp:simplePos x="0" y="0"/>
            <wp:positionH relativeFrom="margin">
              <wp:posOffset>-1057275</wp:posOffset>
            </wp:positionH>
            <wp:positionV relativeFrom="page">
              <wp:posOffset>0</wp:posOffset>
            </wp:positionV>
            <wp:extent cx="8743950" cy="12211050"/>
            <wp:effectExtent l="0" t="0" r="0" b="0"/>
            <wp:wrapNone/>
            <wp:docPr id="12" name="Picture 12" descr="Wave white gradient background with line ornament. 35715137 Vector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ve white gradient background with line ornament. 35715137 Vector Ar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221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BFE"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ATION</w:t>
      </w:r>
    </w:p>
    <w:p w:rsidR="00065F6E" w:rsidRPr="00AE419F" w:rsidRDefault="00065F6E" w:rsidP="00065F6E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JUN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>IOR SCHOOL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EDUCATION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</w:t>
      </w:r>
      <w:bookmarkStart w:id="0" w:name="br1"/>
      <w:bookmarkEnd w:id="0"/>
    </w:p>
    <w:p w:rsidR="00065F6E" w:rsidRPr="00AE419F" w:rsidRDefault="00065F6E" w:rsidP="00065F6E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:</w:t>
      </w: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</w:t>
      </w:r>
      <w:r w:rsidR="002150A8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DTERM ASSESSMENT 2026</w:t>
      </w:r>
    </w:p>
    <w:p w:rsidR="00065F6E" w:rsidRPr="00AE419F" w:rsidRDefault="00065F6E" w:rsidP="00065F6E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GRADE 9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BD3134">
        <w:rPr>
          <w:rFonts w:ascii="Agency FB" w:eastAsia="Times New Roman" w:hAnsi="Agency FB" w:cs="Times New Roman"/>
          <w:b/>
          <w:bCs/>
          <w:sz w:val="24"/>
          <w:szCs w:val="24"/>
        </w:rPr>
        <w:t>INTEGRATED SCIENCE PAPER 1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sz w:val="24"/>
          <w:szCs w:val="24"/>
        </w:rPr>
        <w:t>1 Hour 30 Minutes</w:t>
      </w:r>
    </w:p>
    <w:p w:rsidR="00065F6E" w:rsidRPr="00AE419F" w:rsidRDefault="00065F6E" w:rsidP="00065F6E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:rsidR="00065F6E" w:rsidRPr="00AE419F" w:rsidRDefault="00065F6E" w:rsidP="00065F6E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________________________________________________.  School: __________________________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______________.</w:t>
      </w:r>
    </w:p>
    <w:p w:rsidR="00065F6E" w:rsidRPr="00AE419F" w:rsidRDefault="00065F6E" w:rsidP="00065F6E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_________________________________.      Date: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__________________.</w:t>
      </w:r>
    </w:p>
    <w:p w:rsidR="00065F6E" w:rsidRPr="00AE419F" w:rsidRDefault="00065F6E" w:rsidP="00065F6E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_______________________________________.        Signature: 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______________________.</w:t>
      </w:r>
    </w:p>
    <w:p w:rsidR="00065F6E" w:rsidRPr="006A2167" w:rsidRDefault="00065F6E" w:rsidP="00065F6E">
      <w:pPr>
        <w:spacing w:before="100" w:beforeAutospacing="1" w:after="100" w:afterAutospacing="1" w:line="240" w:lineRule="auto"/>
        <w:jc w:val="left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6A2167">
        <w:rPr>
          <w:rFonts w:ascii="Trebuchet MS" w:eastAsia="Times New Roman" w:hAnsi="Trebuchet MS" w:cs="Times New Roman"/>
          <w:b/>
          <w:bCs/>
          <w:sz w:val="24"/>
          <w:szCs w:val="24"/>
        </w:rPr>
        <w:t>Instructions for Learners</w:t>
      </w:r>
    </w:p>
    <w:p w:rsidR="00820572" w:rsidRPr="009373E3" w:rsidRDefault="00820572" w:rsidP="00F11853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Write your </w:t>
      </w:r>
      <w:r w:rsidRPr="009373E3">
        <w:rPr>
          <w:rStyle w:val="Strong"/>
          <w:rFonts w:ascii="Trebuchet MS" w:hAnsi="Trebuchet MS"/>
          <w:sz w:val="24"/>
          <w:szCs w:val="24"/>
        </w:rPr>
        <w:t>full name</w:t>
      </w:r>
      <w:r w:rsidRPr="009373E3">
        <w:rPr>
          <w:rFonts w:ascii="Trebuchet MS" w:hAnsi="Trebuchet MS"/>
          <w:sz w:val="24"/>
          <w:szCs w:val="24"/>
        </w:rPr>
        <w:t xml:space="preserve"> and </w:t>
      </w:r>
      <w:r w:rsidRPr="009373E3">
        <w:rPr>
          <w:rStyle w:val="Strong"/>
          <w:rFonts w:ascii="Trebuchet MS" w:hAnsi="Trebuchet MS"/>
          <w:sz w:val="24"/>
          <w:szCs w:val="24"/>
        </w:rPr>
        <w:t>assessment number</w:t>
      </w:r>
      <w:r w:rsidRPr="009373E3">
        <w:rPr>
          <w:rFonts w:ascii="Trebuchet MS" w:hAnsi="Trebuchet MS"/>
          <w:sz w:val="24"/>
          <w:szCs w:val="24"/>
        </w:rPr>
        <w:t xml:space="preserve"> in the spaces provided above. </w:t>
      </w:r>
    </w:p>
    <w:p w:rsidR="00820572" w:rsidRPr="009373E3" w:rsidRDefault="00820572" w:rsidP="00F11853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Indicate your </w:t>
      </w:r>
      <w:r w:rsidRPr="009373E3">
        <w:rPr>
          <w:rStyle w:val="Strong"/>
          <w:rFonts w:ascii="Trebuchet MS" w:hAnsi="Trebuchet MS"/>
          <w:sz w:val="24"/>
          <w:szCs w:val="24"/>
        </w:rPr>
        <w:t>school name and school code</w:t>
      </w:r>
      <w:r w:rsidRPr="009373E3">
        <w:rPr>
          <w:rFonts w:ascii="Trebuchet MS" w:hAnsi="Trebuchet MS"/>
          <w:sz w:val="24"/>
          <w:szCs w:val="24"/>
        </w:rPr>
        <w:t xml:space="preserve"> clearly. </w:t>
      </w:r>
    </w:p>
    <w:p w:rsidR="00820572" w:rsidRPr="009373E3" w:rsidRDefault="00820572" w:rsidP="00F11853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Style w:val="Strong"/>
          <w:rFonts w:ascii="Trebuchet MS" w:hAnsi="Trebuchet MS"/>
          <w:sz w:val="24"/>
          <w:szCs w:val="24"/>
        </w:rPr>
        <w:t>Sign and date</w:t>
      </w:r>
      <w:r w:rsidRPr="009373E3">
        <w:rPr>
          <w:rFonts w:ascii="Trebuchet MS" w:hAnsi="Trebuchet MS"/>
          <w:sz w:val="24"/>
          <w:szCs w:val="24"/>
        </w:rPr>
        <w:t xml:space="preserve"> this paper in the spaces provided. </w:t>
      </w:r>
    </w:p>
    <w:p w:rsidR="00820572" w:rsidRPr="009373E3" w:rsidRDefault="00820572" w:rsidP="00F11853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This paper consists of </w:t>
      </w:r>
      <w:r>
        <w:rPr>
          <w:rStyle w:val="Strong"/>
          <w:rFonts w:ascii="Trebuchet MS" w:hAnsi="Trebuchet MS"/>
          <w:sz w:val="24"/>
          <w:szCs w:val="24"/>
        </w:rPr>
        <w:t>TWO sections</w:t>
      </w:r>
      <w:r>
        <w:rPr>
          <w:rFonts w:ascii="Trebuchet MS" w:hAnsi="Trebuchet MS"/>
          <w:sz w:val="24"/>
          <w:szCs w:val="24"/>
        </w:rPr>
        <w:t>: Section A and Section B.</w:t>
      </w:r>
    </w:p>
    <w:p w:rsidR="00820572" w:rsidRPr="009373E3" w:rsidRDefault="00820572" w:rsidP="00F11853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Answer </w:t>
      </w:r>
      <w:r>
        <w:rPr>
          <w:rStyle w:val="Strong"/>
          <w:rFonts w:ascii="Trebuchet MS" w:hAnsi="Trebuchet MS"/>
          <w:sz w:val="24"/>
          <w:szCs w:val="24"/>
        </w:rPr>
        <w:t>ALL questions in BOTH sections</w:t>
      </w:r>
      <w:r w:rsidRPr="009373E3">
        <w:rPr>
          <w:rFonts w:ascii="Trebuchet MS" w:hAnsi="Trebuchet MS"/>
          <w:sz w:val="24"/>
          <w:szCs w:val="24"/>
        </w:rPr>
        <w:t xml:space="preserve">. </w:t>
      </w:r>
    </w:p>
    <w:p w:rsidR="00820572" w:rsidRPr="009373E3" w:rsidRDefault="00820572" w:rsidP="00F11853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Write your answers in the spaces provided in this question paper. </w:t>
      </w:r>
    </w:p>
    <w:p w:rsidR="00820572" w:rsidRDefault="00820572" w:rsidP="00F11853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Do </w:t>
      </w:r>
      <w:r w:rsidRPr="009373E3">
        <w:rPr>
          <w:rStyle w:val="Strong"/>
          <w:rFonts w:ascii="Trebuchet MS" w:hAnsi="Trebuchet MS"/>
          <w:sz w:val="24"/>
          <w:szCs w:val="24"/>
        </w:rPr>
        <w:t>NOT remove any page</w:t>
      </w:r>
      <w:r w:rsidRPr="009373E3">
        <w:rPr>
          <w:rFonts w:ascii="Trebuchet MS" w:hAnsi="Trebuchet MS"/>
          <w:sz w:val="24"/>
          <w:szCs w:val="24"/>
        </w:rPr>
        <w:t xml:space="preserve"> from this paper. </w:t>
      </w:r>
    </w:p>
    <w:p w:rsidR="00820572" w:rsidRPr="005C344F" w:rsidRDefault="00820572" w:rsidP="00F11853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Style w:val="Strong"/>
          <w:rFonts w:ascii="Trebuchet MS" w:hAnsi="Trebuchet MS"/>
          <w:b w:val="0"/>
          <w:bCs w:val="0"/>
          <w:sz w:val="24"/>
          <w:szCs w:val="24"/>
        </w:rPr>
      </w:pPr>
      <w:r w:rsidRPr="005C344F">
        <w:rPr>
          <w:rFonts w:ascii="Trebuchet MS" w:hAnsi="Trebuchet MS"/>
          <w:sz w:val="24"/>
          <w:szCs w:val="24"/>
        </w:rPr>
        <w:t xml:space="preserve">All responses must be written in </w:t>
      </w:r>
      <w:r w:rsidRPr="005C344F">
        <w:rPr>
          <w:rStyle w:val="Strong"/>
          <w:rFonts w:ascii="Trebuchet MS" w:hAnsi="Trebuchet MS"/>
          <w:sz w:val="24"/>
          <w:szCs w:val="24"/>
        </w:rPr>
        <w:t>English</w:t>
      </w:r>
    </w:p>
    <w:p w:rsidR="00065F6E" w:rsidRPr="00724E75" w:rsidRDefault="00065F6E" w:rsidP="00065F6E">
      <w:pPr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</w:t>
      </w:r>
      <w:r>
        <w:rPr>
          <w:rFonts w:ascii="Trebuchet MS" w:eastAsia="Times New Roman" w:hAnsi="Trebuchet MS" w:cs="Times New Roman"/>
          <w:b/>
          <w:bCs/>
          <w:sz w:val="24"/>
          <w:szCs w:val="24"/>
        </w:rPr>
        <w:t xml:space="preserve"> -</w:t>
      </w:r>
      <w:r w:rsidRPr="00F34FAF">
        <w:rPr>
          <w:rFonts w:ascii="Agency FB" w:eastAsia="Times New Roman" w:hAnsi="Agency FB" w:cs="Times New Roman"/>
          <w:b/>
          <w:bCs/>
          <w:sz w:val="24"/>
          <w:szCs w:val="24"/>
        </w:rPr>
        <w:t>FOR EXAMINER’S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065F6E" w:rsidTr="00E64FEC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065F6E" w:rsidTr="00E64FEC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30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065F6E" w:rsidTr="00E64FEC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F6E" w:rsidRDefault="00065F6E" w:rsidP="00E64FE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065F6E" w:rsidTr="00E64FEC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F6E" w:rsidRDefault="00065F6E" w:rsidP="00E64FE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F6E" w:rsidRDefault="00065F6E" w:rsidP="00E64FE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:rsidR="00065F6E" w:rsidRPr="00724E75" w:rsidRDefault="00065F6E" w:rsidP="00065F6E">
      <w:pPr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724E75">
        <w:rPr>
          <w:rFonts w:ascii="Trebuchet MS" w:eastAsia="Times New Roman" w:hAnsi="Trebuchet MS" w:cs="Times New Roman"/>
          <w:b/>
          <w:bCs/>
          <w:sz w:val="24"/>
          <w:szCs w:val="24"/>
        </w:rPr>
        <w:t>SECTION A (20 MARKS)</w:t>
      </w:r>
    </w:p>
    <w:p w:rsidR="00065F6E" w:rsidRDefault="00065F6E" w:rsidP="00065F6E">
      <w:pPr>
        <w:spacing w:before="0" w:after="0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</w:t>
      </w:r>
    </w:p>
    <w:p w:rsidR="00E64FEC" w:rsidRDefault="00E64FEC" w:rsidP="00F11853">
      <w:pPr>
        <w:pStyle w:val="ListParagraph"/>
        <w:numPr>
          <w:ilvl w:val="0"/>
          <w:numId w:val="1"/>
        </w:numPr>
        <w:spacing w:before="100" w:beforeAutospacing="1" w:after="100" w:afterAutospacing="1"/>
        <w:jc w:val="left"/>
        <w:rPr>
          <w:rFonts w:ascii="Trebuchet MS" w:eastAsia="Times New Roman" w:hAnsi="Trebuchet MS" w:cs="Times New Roman"/>
          <w:sz w:val="24"/>
          <w:szCs w:val="24"/>
        </w:rPr>
        <w:sectPr w:rsidR="00E64FEC">
          <w:pgSz w:w="11900" w:h="16820"/>
          <w:pgMar w:top="655" w:right="100" w:bottom="0" w:left="692" w:header="720" w:footer="720" w:gutter="0"/>
          <w:pgNumType w:start="1"/>
          <w:cols w:space="720"/>
          <w:docGrid w:linePitch="1"/>
        </w:sectPr>
      </w:pPr>
    </w:p>
    <w:p w:rsidR="00121DB4" w:rsidRDefault="00121DB4" w:rsidP="00121DB4">
      <w:pPr>
        <w:pStyle w:val="NormalWeb"/>
      </w:pPr>
      <w:r>
        <w:rPr>
          <w:rStyle w:val="Strong"/>
        </w:rPr>
        <w:lastRenderedPageBreak/>
        <w:t>1.</w:t>
      </w:r>
      <w:r>
        <w:t xml:space="preserve"> A tailor is measuring the length of fabric to cut a dress. Which SI unit is appropriate for this measurement?</w:t>
      </w:r>
    </w:p>
    <w:p w:rsidR="00121DB4" w:rsidRDefault="00121DB4" w:rsidP="00121DB4">
      <w:pPr>
        <w:pStyle w:val="NormalWeb"/>
      </w:pPr>
      <w:r>
        <w:t>A. Kilogram</w:t>
      </w:r>
      <w:r w:rsidR="000C4CA0">
        <w:t xml:space="preserve">    </w:t>
      </w:r>
      <w:r>
        <w:t>B. Second</w:t>
      </w:r>
      <w:r w:rsidR="000C4CA0">
        <w:t xml:space="preserve">   </w:t>
      </w:r>
      <w:r>
        <w:t>C. Metre</w:t>
      </w:r>
      <w:r w:rsidR="000C4CA0">
        <w:t xml:space="preserve">     </w:t>
      </w:r>
      <w:r>
        <w:t xml:space="preserve">D. </w:t>
      </w:r>
      <w:proofErr w:type="spellStart"/>
      <w:r>
        <w:t>Litre</w:t>
      </w:r>
      <w:proofErr w:type="spellEnd"/>
    </w:p>
    <w:p w:rsidR="00121DB4" w:rsidRDefault="000C4CA0" w:rsidP="00121DB4">
      <w:pPr>
        <w:pStyle w:val="NormalWeb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73C81B3" wp14:editId="37485FAF">
            <wp:simplePos x="0" y="0"/>
            <wp:positionH relativeFrom="column">
              <wp:posOffset>169545</wp:posOffset>
            </wp:positionH>
            <wp:positionV relativeFrom="paragraph">
              <wp:posOffset>592455</wp:posOffset>
            </wp:positionV>
            <wp:extent cx="523875" cy="800100"/>
            <wp:effectExtent l="0" t="0" r="9525" b="0"/>
            <wp:wrapNone/>
            <wp:docPr id="1" name="Picture 1" descr="230+ Laboratory Pipette Science Separating Funnel Stock Photos, Pictures &amp; 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30+ Laboratory Pipette Science Separating Funnel Stock Photos, Pictures &amp;  Royalty-Free Images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73" t="11789" r="25366" b="65854"/>
                    <a:stretch/>
                  </pic:blipFill>
                  <pic:spPr bwMode="auto">
                    <a:xfrm>
                      <a:off x="0" y="0"/>
                      <a:ext cx="5238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6F544E4" wp14:editId="1A60C795">
            <wp:simplePos x="0" y="0"/>
            <wp:positionH relativeFrom="column">
              <wp:posOffset>1074420</wp:posOffset>
            </wp:positionH>
            <wp:positionV relativeFrom="paragraph">
              <wp:posOffset>640080</wp:posOffset>
            </wp:positionV>
            <wp:extent cx="523875" cy="800100"/>
            <wp:effectExtent l="0" t="0" r="9525" b="0"/>
            <wp:wrapNone/>
            <wp:docPr id="2" name="Picture 2" descr="230+ Laboratory Pipette Science Separating Funnel Stock Photos, Pictures &amp; 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30+ Laboratory Pipette Science Separating Funnel Stock Photos, Pictures &amp;  Royalty-Free Images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0" t="42397" r="77329" b="35246"/>
                    <a:stretch/>
                  </pic:blipFill>
                  <pic:spPr bwMode="auto">
                    <a:xfrm>
                      <a:off x="0" y="0"/>
                      <a:ext cx="5238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DD5500F" wp14:editId="4B6D1A61">
            <wp:simplePos x="0" y="0"/>
            <wp:positionH relativeFrom="column">
              <wp:posOffset>2027555</wp:posOffset>
            </wp:positionH>
            <wp:positionV relativeFrom="paragraph">
              <wp:posOffset>592455</wp:posOffset>
            </wp:positionV>
            <wp:extent cx="370840" cy="1095375"/>
            <wp:effectExtent l="0" t="0" r="0" b="9525"/>
            <wp:wrapNone/>
            <wp:docPr id="5" name="Picture 5" descr="230+ Laboratory Pipette Science Separating Funnel Stock Photos, Pictures &amp; 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30+ Laboratory Pipette Science Separating Funnel Stock Photos, Pictures &amp;  Royalty-Free Images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4" t="60497" r="45070" b="8896"/>
                    <a:stretch/>
                  </pic:blipFill>
                  <pic:spPr bwMode="auto">
                    <a:xfrm>
                      <a:off x="0" y="0"/>
                      <a:ext cx="37084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399C74B" wp14:editId="2D7F49BC">
            <wp:simplePos x="0" y="0"/>
            <wp:positionH relativeFrom="column">
              <wp:posOffset>2865755</wp:posOffset>
            </wp:positionH>
            <wp:positionV relativeFrom="paragraph">
              <wp:posOffset>382270</wp:posOffset>
            </wp:positionV>
            <wp:extent cx="228600" cy="1552575"/>
            <wp:effectExtent l="0" t="0" r="0" b="9525"/>
            <wp:wrapNone/>
            <wp:docPr id="3" name="Picture 3" descr="230+ Laboratory Pipette Science Separating Funnel Stock Photos, Pictures &amp; 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30+ Laboratory Pipette Science Separating Funnel Stock Photos, Pictures &amp;  Royalty-Free Images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68" t="48252" r="5169" b="8365"/>
                    <a:stretch/>
                  </pic:blipFill>
                  <pic:spPr bwMode="auto">
                    <a:xfrm>
                      <a:off x="0" y="0"/>
                      <a:ext cx="2286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DB4">
        <w:rPr>
          <w:rStyle w:val="Strong"/>
        </w:rPr>
        <w:t>2.</w:t>
      </w:r>
      <w:r w:rsidR="00121DB4">
        <w:t xml:space="preserve"> While working in the laboratory, a student handled an apparatus known as a conical flask. Which one of the following is a conical flask?</w:t>
      </w:r>
    </w:p>
    <w:p w:rsidR="000C4CA0" w:rsidRDefault="000C4CA0" w:rsidP="00121DB4">
      <w:pPr>
        <w:pStyle w:val="NormalWeb"/>
      </w:pPr>
    </w:p>
    <w:p w:rsidR="000C4CA0" w:rsidRDefault="000C4CA0" w:rsidP="00121DB4">
      <w:pPr>
        <w:pStyle w:val="NormalWeb"/>
      </w:pPr>
    </w:p>
    <w:p w:rsidR="000C4CA0" w:rsidRDefault="000C4CA0" w:rsidP="00121DB4">
      <w:pPr>
        <w:pStyle w:val="NormalWeb"/>
      </w:pPr>
      <w:r>
        <w:t xml:space="preserve">           A                   B               C                  D</w:t>
      </w:r>
    </w:p>
    <w:p w:rsidR="000C4CA0" w:rsidRDefault="000C4CA0" w:rsidP="00121DB4">
      <w:pPr>
        <w:pStyle w:val="NormalWeb"/>
      </w:pPr>
    </w:p>
    <w:p w:rsidR="00121DB4" w:rsidRDefault="00121DB4" w:rsidP="00121DB4">
      <w:pPr>
        <w:pStyle w:val="NormalWeb"/>
      </w:pPr>
      <w:r>
        <w:rPr>
          <w:rStyle w:val="Strong"/>
        </w:rPr>
        <w:lastRenderedPageBreak/>
        <w:t>3.</w:t>
      </w:r>
      <w:r>
        <w:t xml:space="preserve"> A technician is troubleshooting a faulty electrical appliance. He finds that the circuit is incomplete, preventing the flow of current. This is referred to as:</w:t>
      </w:r>
    </w:p>
    <w:p w:rsidR="00121DB4" w:rsidRDefault="00121DB4" w:rsidP="00121DB4">
      <w:pPr>
        <w:pStyle w:val="NormalWeb"/>
      </w:pPr>
      <w:r>
        <w:t>A. A closed circuit</w:t>
      </w:r>
      <w:r>
        <w:br/>
        <w:t xml:space="preserve">B. </w:t>
      </w:r>
      <w:proofErr w:type="gramStart"/>
      <w:r>
        <w:t>A short circuit</w:t>
      </w:r>
      <w:r>
        <w:br/>
        <w:t>C.</w:t>
      </w:r>
      <w:proofErr w:type="gramEnd"/>
      <w:r>
        <w:t xml:space="preserve"> </w:t>
      </w:r>
      <w:proofErr w:type="gramStart"/>
      <w:r>
        <w:t>An open circuit</w:t>
      </w:r>
      <w:r>
        <w:br/>
        <w:t>D.</w:t>
      </w:r>
      <w:proofErr w:type="gramEnd"/>
      <w:r>
        <w:t xml:space="preserve"> A parallel circuit</w:t>
      </w:r>
    </w:p>
    <w:p w:rsidR="00121DB4" w:rsidRDefault="00121DB4" w:rsidP="00121DB4">
      <w:pPr>
        <w:pStyle w:val="NormalWeb"/>
      </w:pPr>
      <w:r>
        <w:rPr>
          <w:rStyle w:val="Strong"/>
        </w:rPr>
        <w:t>4.</w:t>
      </w:r>
      <w:r>
        <w:t xml:space="preserve"> During a Science fair, a learner demonstrated that when purple cabbage juice is added to a solution, it turns green. This indicates that the solution is:</w:t>
      </w:r>
    </w:p>
    <w:p w:rsidR="00121DB4" w:rsidRDefault="00121DB4" w:rsidP="00121DB4">
      <w:pPr>
        <w:pStyle w:val="NormalWeb"/>
      </w:pPr>
      <w:r>
        <w:t>A. Acidic</w:t>
      </w:r>
      <w:r>
        <w:br/>
        <w:t>B. Neutral</w:t>
      </w:r>
      <w:r>
        <w:br/>
        <w:t>C. Basic</w:t>
      </w:r>
      <w:r>
        <w:br/>
        <w:t>D. Solid</w:t>
      </w:r>
    </w:p>
    <w:p w:rsidR="00121DB4" w:rsidRDefault="00121DB4" w:rsidP="00121DB4">
      <w:pPr>
        <w:pStyle w:val="NormalWeb"/>
      </w:pPr>
      <w:r>
        <w:rPr>
          <w:rStyle w:val="Strong"/>
        </w:rPr>
        <w:lastRenderedPageBreak/>
        <w:t>5.</w:t>
      </w:r>
      <w:r>
        <w:t xml:space="preserve"> A gardener has a mixture of small stones and dry leaves in his compost pit. Which method would be the best to separate the stones from the leaves?</w:t>
      </w:r>
    </w:p>
    <w:p w:rsidR="00121DB4" w:rsidRDefault="00121DB4" w:rsidP="00121DB4">
      <w:pPr>
        <w:pStyle w:val="NormalWeb"/>
      </w:pPr>
      <w:r>
        <w:t>A. Evaporation</w:t>
      </w:r>
      <w:r w:rsidR="000C4CA0">
        <w:t xml:space="preserve">        </w:t>
      </w:r>
      <w:r>
        <w:t>B. Decantation</w:t>
      </w:r>
      <w:r>
        <w:br/>
        <w:t>C. Winnowing</w:t>
      </w:r>
      <w:r w:rsidR="000C4CA0">
        <w:t xml:space="preserve">         </w:t>
      </w:r>
      <w:r>
        <w:t>D. Filtration</w:t>
      </w:r>
    </w:p>
    <w:p w:rsidR="00121DB4" w:rsidRDefault="00121DB4" w:rsidP="00121DB4">
      <w:pPr>
        <w:pStyle w:val="NormalWeb"/>
      </w:pPr>
      <w:r>
        <w:rPr>
          <w:rStyle w:val="Strong"/>
        </w:rPr>
        <w:t>6.</w:t>
      </w:r>
      <w:r>
        <w:t xml:space="preserve"> A child’s toy car uses small magnets to hold its parts together. This is an application of the property of magnets to:</w:t>
      </w:r>
    </w:p>
    <w:p w:rsidR="00121DB4" w:rsidRDefault="00121DB4" w:rsidP="00121DB4">
      <w:pPr>
        <w:pStyle w:val="NormalWeb"/>
      </w:pPr>
      <w:r>
        <w:t>A. Generate heat</w:t>
      </w:r>
      <w:r>
        <w:br/>
        <w:t>B. Attract specific materials</w:t>
      </w:r>
      <w:r>
        <w:br/>
        <w:t>C. Conduct electricity</w:t>
      </w:r>
      <w:r>
        <w:br/>
        <w:t>D. Produce light</w:t>
      </w:r>
    </w:p>
    <w:p w:rsidR="00121DB4" w:rsidRDefault="00121DB4" w:rsidP="00121DB4">
      <w:pPr>
        <w:pStyle w:val="NormalWeb"/>
      </w:pPr>
      <w:r>
        <w:rPr>
          <w:rStyle w:val="Strong"/>
        </w:rPr>
        <w:t>7.</w:t>
      </w:r>
      <w:r>
        <w:t xml:space="preserve"> A chef prepares a salad by cutting vegetables into smaller pieces. This action changes the appearance of the vegetables but does not create new substances. This is an example of a:</w:t>
      </w:r>
    </w:p>
    <w:p w:rsidR="00121DB4" w:rsidRDefault="00121DB4" w:rsidP="00121DB4">
      <w:pPr>
        <w:pStyle w:val="NormalWeb"/>
      </w:pPr>
      <w:r>
        <w:t>A. Chemical change</w:t>
      </w:r>
      <w:r w:rsidR="000C4CA0">
        <w:t xml:space="preserve">        </w:t>
      </w:r>
      <w:r>
        <w:t>B. Irreversible change</w:t>
      </w:r>
      <w:r>
        <w:br/>
        <w:t>C. Physical change</w:t>
      </w:r>
      <w:r w:rsidR="000C4CA0">
        <w:t xml:space="preserve">          </w:t>
      </w:r>
      <w:r>
        <w:t>D. Permanent change</w:t>
      </w:r>
    </w:p>
    <w:p w:rsidR="00121DB4" w:rsidRDefault="00121DB4" w:rsidP="00121DB4">
      <w:pPr>
        <w:pStyle w:val="NormalWeb"/>
      </w:pPr>
      <w:r>
        <w:rPr>
          <w:rStyle w:val="Strong"/>
        </w:rPr>
        <w:t>8.</w:t>
      </w:r>
      <w:r>
        <w:t xml:space="preserve"> A doctor explains that excessive sugar intake can draw water out of body cells, leading to dehydration. This movement of water across cell membranes is primarily due to:</w:t>
      </w:r>
    </w:p>
    <w:p w:rsidR="00121DB4" w:rsidRDefault="00121DB4" w:rsidP="00121DB4">
      <w:pPr>
        <w:pStyle w:val="NormalWeb"/>
      </w:pPr>
      <w:r>
        <w:t>A. Diffusion</w:t>
      </w:r>
      <w:r w:rsidR="000C4CA0">
        <w:t xml:space="preserve">           </w:t>
      </w:r>
      <w:r>
        <w:t>B. Active transport</w:t>
      </w:r>
      <w:r>
        <w:br/>
        <w:t>C. Osmosis</w:t>
      </w:r>
      <w:r w:rsidR="000C4CA0">
        <w:t xml:space="preserve">             </w:t>
      </w:r>
      <w:r>
        <w:t>D. Phagocytosis</w:t>
      </w:r>
    </w:p>
    <w:p w:rsidR="00121DB4" w:rsidRDefault="00121DB4" w:rsidP="00121DB4">
      <w:pPr>
        <w:pStyle w:val="NormalWeb"/>
      </w:pPr>
      <w:r>
        <w:rPr>
          <w:rStyle w:val="Strong"/>
        </w:rPr>
        <w:t>9.</w:t>
      </w:r>
      <w:r>
        <w:t xml:space="preserve"> While observing a prepared slide, a student notices a cell containing a nucleus, cytoplasm, and a cell membrane, but no cell wall or chloroplasts. The cell is most likely to be:</w:t>
      </w:r>
    </w:p>
    <w:p w:rsidR="00121DB4" w:rsidRDefault="00121DB4" w:rsidP="00121DB4">
      <w:pPr>
        <w:pStyle w:val="NormalWeb"/>
      </w:pPr>
      <w:r>
        <w:t>A. An animal cell</w:t>
      </w:r>
      <w:r w:rsidR="000C4CA0">
        <w:t xml:space="preserve">           </w:t>
      </w:r>
      <w:r>
        <w:t>B. A plant cell</w:t>
      </w:r>
      <w:r>
        <w:br/>
        <w:t>C. A fungal cell</w:t>
      </w:r>
      <w:r w:rsidR="000C4CA0">
        <w:t xml:space="preserve">              </w:t>
      </w:r>
      <w:r>
        <w:t>D. A bacterial cell</w:t>
      </w:r>
    </w:p>
    <w:p w:rsidR="00121DB4" w:rsidRDefault="00121DB4" w:rsidP="00121DB4">
      <w:pPr>
        <w:pStyle w:val="NormalWeb"/>
      </w:pPr>
      <w:r>
        <w:rPr>
          <w:rStyle w:val="Strong"/>
        </w:rPr>
        <w:t>10.</w:t>
      </w:r>
      <w:r>
        <w:t xml:space="preserve"> A small turbine installed in a nearby river to generate electricity is an example of which type of energy source?</w:t>
      </w:r>
    </w:p>
    <w:p w:rsidR="00121DB4" w:rsidRDefault="00121DB4" w:rsidP="00121DB4">
      <w:pPr>
        <w:pStyle w:val="NormalWeb"/>
      </w:pPr>
      <w:r>
        <w:t>A. Non-renewable</w:t>
      </w:r>
      <w:r>
        <w:br/>
        <w:t>B. Fossil fuel</w:t>
      </w:r>
      <w:r>
        <w:br/>
        <w:t>C. Geothermal</w:t>
      </w:r>
      <w:r>
        <w:br/>
        <w:t>D. Hydroelectric</w:t>
      </w:r>
    </w:p>
    <w:p w:rsidR="00121DB4" w:rsidRDefault="00121DB4" w:rsidP="00121DB4">
      <w:pPr>
        <w:pStyle w:val="NormalWeb"/>
      </w:pPr>
      <w:r>
        <w:rPr>
          <w:rStyle w:val="Strong"/>
        </w:rPr>
        <w:t>11.</w:t>
      </w:r>
      <w:r>
        <w:t xml:space="preserve"> A </w:t>
      </w:r>
      <w:proofErr w:type="spellStart"/>
      <w:r>
        <w:t>jeweller</w:t>
      </w:r>
      <w:proofErr w:type="spellEnd"/>
      <w:r>
        <w:t xml:space="preserve"> uses a powerful magnifying glass to inspect intricate details on tiny gemstones. This tool works on the same principle as the lens in a:</w:t>
      </w:r>
    </w:p>
    <w:p w:rsidR="00121DB4" w:rsidRDefault="00121DB4" w:rsidP="00121DB4">
      <w:pPr>
        <w:pStyle w:val="NormalWeb"/>
      </w:pPr>
      <w:r>
        <w:t>A. Microscope</w:t>
      </w:r>
      <w:r>
        <w:br/>
        <w:t>B. Telescope</w:t>
      </w:r>
      <w:r>
        <w:br/>
        <w:t>C. Camera</w:t>
      </w:r>
      <w:r>
        <w:br/>
        <w:t>D. Binoculars</w:t>
      </w:r>
    </w:p>
    <w:p w:rsidR="00121DB4" w:rsidRDefault="00121DB4" w:rsidP="00121DB4">
      <w:pPr>
        <w:pStyle w:val="NormalWeb"/>
      </w:pPr>
      <w:r>
        <w:rPr>
          <w:rStyle w:val="Strong"/>
        </w:rPr>
        <w:lastRenderedPageBreak/>
        <w:t>12.</w:t>
      </w:r>
      <w:r>
        <w:t xml:space="preserve"> During a fire safety lesson, learners learnt that removing one component helps to put out fire. Spraying carbon dioxide removes:</w:t>
      </w:r>
    </w:p>
    <w:p w:rsidR="00121DB4" w:rsidRDefault="00121DB4" w:rsidP="00121DB4">
      <w:pPr>
        <w:pStyle w:val="NormalWeb"/>
      </w:pPr>
      <w:r>
        <w:t>A. Fuel</w:t>
      </w:r>
      <w:r>
        <w:br/>
        <w:t>B. Heat</w:t>
      </w:r>
      <w:r>
        <w:br/>
        <w:t>C. Ignition source</w:t>
      </w:r>
      <w:r>
        <w:br/>
        <w:t>D. Oxygen</w:t>
      </w:r>
    </w:p>
    <w:p w:rsidR="00121DB4" w:rsidRDefault="00121DB4" w:rsidP="00121DB4">
      <w:pPr>
        <w:pStyle w:val="NormalWeb"/>
      </w:pPr>
      <w:r>
        <w:rPr>
          <w:rStyle w:val="Strong"/>
        </w:rPr>
        <w:t>13.</w:t>
      </w:r>
      <w:r>
        <w:t xml:space="preserve"> The movement of water into plant cells against a concentration gradient is a vital process involving:</w:t>
      </w:r>
    </w:p>
    <w:p w:rsidR="00121DB4" w:rsidRDefault="00121DB4" w:rsidP="00121DB4">
      <w:pPr>
        <w:pStyle w:val="NormalWeb"/>
      </w:pPr>
      <w:r>
        <w:t>A. Evaporation</w:t>
      </w:r>
      <w:r>
        <w:br/>
        <w:t>B. Photosynthesis</w:t>
      </w:r>
      <w:r>
        <w:br/>
        <w:t>C. Diffusion</w:t>
      </w:r>
      <w:r>
        <w:br/>
        <w:t>D. Osmosis</w:t>
      </w:r>
    </w:p>
    <w:p w:rsidR="000C4CA0" w:rsidRDefault="00121DB4" w:rsidP="00121DB4">
      <w:pPr>
        <w:pStyle w:val="NormalWeb"/>
      </w:pPr>
      <w:r>
        <w:rPr>
          <w:rStyle w:val="Strong"/>
        </w:rPr>
        <w:t>14.</w:t>
      </w:r>
      <w:r>
        <w:t xml:space="preserve"> To obtain a luminous yellow flame suitable for gentle heating, </w:t>
      </w:r>
    </w:p>
    <w:p w:rsidR="000C4CA0" w:rsidRDefault="00BD3F4A" w:rsidP="00121DB4">
      <w:pPr>
        <w:pStyle w:val="NormalWeb"/>
      </w:pPr>
      <w:r>
        <w:rPr>
          <w:noProof/>
        </w:rPr>
        <w:drawing>
          <wp:inline distT="0" distB="0" distL="0" distR="0">
            <wp:extent cx="2400300" cy="2091489"/>
            <wp:effectExtent l="0" t="0" r="0" b="4445"/>
            <wp:docPr id="9" name="Picture 9" descr="Bunsen Burner Parts, Function &amp; Diagram - Lesson | Stud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unsen Burner Parts, Function &amp; Diagram - Lesson | Study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BFAFB"/>
                        </a:clrFrom>
                        <a:clrTo>
                          <a:srgbClr val="FBFA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43" b="24365"/>
                    <a:stretch/>
                  </pic:blipFill>
                  <pic:spPr bwMode="auto">
                    <a:xfrm>
                      <a:off x="0" y="0"/>
                      <a:ext cx="2400300" cy="209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DB4" w:rsidRDefault="00BD3F4A" w:rsidP="00121DB4">
      <w:pPr>
        <w:pStyle w:val="NormalWeb"/>
      </w:pPr>
      <w:r>
        <w:t>Which</w:t>
      </w:r>
      <w:r w:rsidR="00121DB4">
        <w:t xml:space="preserve"> part of the Bunsen burner should be adjusted?</w:t>
      </w:r>
    </w:p>
    <w:p w:rsidR="00121DB4" w:rsidRDefault="00121DB4" w:rsidP="00121DB4">
      <w:pPr>
        <w:pStyle w:val="NormalWeb"/>
      </w:pPr>
      <w:r>
        <w:t xml:space="preserve">A. The gas </w:t>
      </w:r>
      <w:proofErr w:type="gramStart"/>
      <w:r>
        <w:t>tap</w:t>
      </w:r>
      <w:proofErr w:type="gramEnd"/>
      <w:r>
        <w:br/>
        <w:t>B. The air hole should be closed</w:t>
      </w:r>
      <w:r>
        <w:br/>
        <w:t>C. The barrel should be shortened</w:t>
      </w:r>
      <w:r>
        <w:br/>
        <w:t>D. The base should be rotated</w:t>
      </w:r>
    </w:p>
    <w:p w:rsidR="00121DB4" w:rsidRDefault="00121DB4" w:rsidP="00121DB4">
      <w:pPr>
        <w:pStyle w:val="NormalWeb"/>
      </w:pPr>
      <w:r>
        <w:rPr>
          <w:rStyle w:val="Strong"/>
        </w:rPr>
        <w:t>15.</w:t>
      </w:r>
      <w:r>
        <w:t xml:space="preserve"> During a Science trip, a learner accidentally gets a splinter in the finger. What should be the immediate first aid action?</w:t>
      </w:r>
    </w:p>
    <w:p w:rsidR="00121DB4" w:rsidRDefault="00121DB4" w:rsidP="00121DB4">
      <w:pPr>
        <w:pStyle w:val="NormalWeb"/>
      </w:pPr>
      <w:r>
        <w:t>A. Try to squeeze it out forcefully</w:t>
      </w:r>
      <w:r>
        <w:br/>
        <w:t>B. Leave it to come out on its own</w:t>
      </w:r>
      <w:r>
        <w:br/>
        <w:t>C. Wash the area gently and remove it with sterile tweezers</w:t>
      </w:r>
      <w:r>
        <w:br/>
        <w:t>D. Cover it with a plaster</w:t>
      </w:r>
    </w:p>
    <w:p w:rsidR="000C4CA0" w:rsidRDefault="000C4CA0" w:rsidP="00121DB4">
      <w:pPr>
        <w:pStyle w:val="Heading1"/>
        <w:rPr>
          <w:rStyle w:val="Strong"/>
          <w:b/>
          <w:bCs/>
        </w:rPr>
      </w:pPr>
    </w:p>
    <w:p w:rsidR="000C4CA0" w:rsidRDefault="000C4CA0" w:rsidP="00121DB4">
      <w:pPr>
        <w:pStyle w:val="Heading1"/>
        <w:rPr>
          <w:rStyle w:val="Strong"/>
          <w:b/>
          <w:bCs/>
        </w:rPr>
      </w:pPr>
    </w:p>
    <w:p w:rsidR="00BD3F4A" w:rsidRDefault="00BD3F4A" w:rsidP="00121DB4">
      <w:pPr>
        <w:pStyle w:val="Heading1"/>
        <w:rPr>
          <w:rStyle w:val="Strong"/>
          <w:b/>
          <w:bCs/>
        </w:rPr>
        <w:sectPr w:rsidR="00BD3F4A" w:rsidSect="00121DB4">
          <w:type w:val="continuous"/>
          <w:pgSz w:w="11900" w:h="16820"/>
          <w:pgMar w:top="655" w:right="100" w:bottom="0" w:left="692" w:header="720" w:footer="720" w:gutter="0"/>
          <w:pgNumType w:start="1"/>
          <w:cols w:num="2" w:sep="1" w:space="468"/>
          <w:docGrid w:linePitch="1"/>
        </w:sectPr>
      </w:pPr>
    </w:p>
    <w:p w:rsidR="00121DB4" w:rsidRPr="000C4CA0" w:rsidRDefault="00121DB4" w:rsidP="000C4CA0">
      <w:pPr>
        <w:pStyle w:val="Heading1"/>
        <w:jc w:val="center"/>
        <w:rPr>
          <w:sz w:val="24"/>
          <w:szCs w:val="24"/>
        </w:rPr>
      </w:pPr>
      <w:r w:rsidRPr="000C4CA0">
        <w:rPr>
          <w:rStyle w:val="Strong"/>
          <w:b/>
          <w:bCs/>
          <w:sz w:val="24"/>
          <w:szCs w:val="24"/>
        </w:rPr>
        <w:lastRenderedPageBreak/>
        <w:t>SECTION B (35 MARKS)</w:t>
      </w:r>
    </w:p>
    <w:p w:rsidR="00121DB4" w:rsidRPr="000C4CA0" w:rsidRDefault="00121DB4" w:rsidP="000C4CA0">
      <w:pPr>
        <w:pStyle w:val="NormalWeb"/>
        <w:jc w:val="center"/>
      </w:pPr>
      <w:r w:rsidRPr="000C4CA0">
        <w:rPr>
          <w:rStyle w:val="Emphasis"/>
        </w:rPr>
        <w:t>Answer all questions in this section.</w:t>
      </w:r>
    </w:p>
    <w:p w:rsidR="00121DB4" w:rsidRDefault="00121DB4" w:rsidP="00BD3F4A">
      <w:pPr>
        <w:pStyle w:val="NormalWeb"/>
        <w:spacing w:line="276" w:lineRule="auto"/>
      </w:pPr>
      <w:r>
        <w:rPr>
          <w:rStyle w:val="Strong"/>
        </w:rPr>
        <w:t>16</w:t>
      </w:r>
      <w:proofErr w:type="gramStart"/>
      <w:r>
        <w:rPr>
          <w:rStyle w:val="Strong"/>
        </w:rPr>
        <w:t>.</w:t>
      </w:r>
      <w:r>
        <w:t>(</w:t>
      </w:r>
      <w:proofErr w:type="gramEnd"/>
      <w:r>
        <w:t>a) A farmer observes that the soil in his farm is too acidic, affecting plant growth. He decides to apply lime to the soil.</w:t>
      </w:r>
    </w:p>
    <w:p w:rsidR="00BD3F4A" w:rsidRDefault="00121DB4" w:rsidP="00BD3F4A">
      <w:pPr>
        <w:pStyle w:val="NormalWeb"/>
        <w:spacing w:line="276" w:lineRule="auto"/>
      </w:pPr>
      <w:r>
        <w:t>(i) What is the chemical nature of lime? (2 marks)</w:t>
      </w:r>
      <w:r>
        <w:br/>
      </w:r>
      <w:r w:rsidR="00BD3F4A">
        <w:t>___________________________________________________________________________________________</w:t>
      </w:r>
    </w:p>
    <w:p w:rsidR="00121DB4" w:rsidRDefault="00121DB4" w:rsidP="00BD3F4A">
      <w:pPr>
        <w:pStyle w:val="NormalWeb"/>
        <w:spacing w:line="276" w:lineRule="auto"/>
      </w:pPr>
      <w:r>
        <w:t>(ii) Explain how applying lime helps improve the soil for plant growth. (2 marks)</w:t>
      </w:r>
    </w:p>
    <w:p w:rsidR="00121DB4" w:rsidRDefault="00BD3F4A" w:rsidP="00BD3F4A">
      <w:pPr>
        <w:pStyle w:val="NormalWeb"/>
        <w:spacing w:line="276" w:lineRule="auto"/>
      </w:pPr>
      <w:r>
        <w:t xml:space="preserve">___________________________________________________________________________________________ ___________________________________________________________________________________________ </w:t>
      </w:r>
      <w:r w:rsidR="00121DB4">
        <w:t xml:space="preserve">(b) </w:t>
      </w:r>
      <w:proofErr w:type="gramStart"/>
      <w:r w:rsidR="00121DB4">
        <w:t>During</w:t>
      </w:r>
      <w:proofErr w:type="gramEnd"/>
      <w:r w:rsidR="00121DB4">
        <w:t xml:space="preserve"> a titration experiment, a student uses phenolphthalein indicator. Describe the </w:t>
      </w:r>
      <w:proofErr w:type="spellStart"/>
      <w:r w:rsidR="00121DB4">
        <w:t>colour</w:t>
      </w:r>
      <w:proofErr w:type="spellEnd"/>
      <w:r w:rsidR="00121DB4">
        <w:t xml:space="preserve"> change observed when phenolphthalein is added to an acidic solution. (2 marks)</w:t>
      </w:r>
    </w:p>
    <w:p w:rsidR="00BD3F4A" w:rsidRDefault="00BD3F4A" w:rsidP="00BD3F4A">
      <w:pPr>
        <w:pStyle w:val="NormalWeb"/>
        <w:spacing w:line="276" w:lineRule="auto"/>
      </w:pPr>
      <w:r>
        <w:t>________________________________________________________________________________________________________________________________________________________________________________________</w:t>
      </w:r>
    </w:p>
    <w:p w:rsidR="00121DB4" w:rsidRDefault="00121DB4" w:rsidP="00BD3F4A">
      <w:pPr>
        <w:pStyle w:val="NormalWeb"/>
        <w:spacing w:line="276" w:lineRule="auto"/>
      </w:pPr>
      <w:r>
        <w:rPr>
          <w:rStyle w:val="Strong"/>
        </w:rPr>
        <w:t>17</w:t>
      </w:r>
      <w:proofErr w:type="gramStart"/>
      <w:r>
        <w:rPr>
          <w:rStyle w:val="Strong"/>
        </w:rPr>
        <w:t>.</w:t>
      </w:r>
      <w:r>
        <w:t>(</w:t>
      </w:r>
      <w:proofErr w:type="gramEnd"/>
      <w:r>
        <w:t>a) State one major challenge faced by adolescents during puberty related to emotional changes. (1 mark)</w:t>
      </w:r>
    </w:p>
    <w:p w:rsidR="00BD3F4A" w:rsidRDefault="00BD3F4A" w:rsidP="00BD3F4A">
      <w:pPr>
        <w:pStyle w:val="NormalWeb"/>
        <w:spacing w:line="276" w:lineRule="auto"/>
      </w:pPr>
      <w:r>
        <w:t>________________________________________________________________________________________________________________________________________________________________________________________</w:t>
      </w:r>
    </w:p>
    <w:p w:rsidR="00121DB4" w:rsidRDefault="00BD3F4A" w:rsidP="00BD3F4A">
      <w:pPr>
        <w:pStyle w:val="NormalWeb"/>
        <w:spacing w:line="276" w:lineRule="auto"/>
      </w:pPr>
      <w:r>
        <w:t xml:space="preserve"> </w:t>
      </w:r>
      <w:r w:rsidR="00121DB4">
        <w:t>(b) Explain two ways in which good personal hygiene can help manage challenges during adolescence. (2 marks)</w:t>
      </w:r>
      <w:r w:rsidR="00121DB4">
        <w:br/>
        <w:t>(i) __________________________</w:t>
      </w:r>
      <w:r>
        <w:t>___________________________________________________________</w:t>
      </w:r>
      <w:proofErr w:type="gramStart"/>
      <w:r>
        <w:t>_</w:t>
      </w:r>
      <w:proofErr w:type="gramEnd"/>
      <w:r w:rsidR="00121DB4">
        <w:br/>
        <w:t>(ii) __________________________</w:t>
      </w:r>
      <w:r>
        <w:t>___________________________________________________________</w:t>
      </w:r>
    </w:p>
    <w:p w:rsidR="00121DB4" w:rsidRDefault="00121DB4" w:rsidP="00BD3F4A">
      <w:pPr>
        <w:pStyle w:val="NormalWeb"/>
        <w:spacing w:line="276" w:lineRule="auto"/>
      </w:pPr>
      <w:r>
        <w:rPr>
          <w:rStyle w:val="Strong"/>
        </w:rPr>
        <w:t>18.</w:t>
      </w:r>
      <w:r>
        <w:t xml:space="preserve"> A patient experiences swelling in the ankles and feet, and the doctor suspects a kidney problem.</w:t>
      </w:r>
    </w:p>
    <w:p w:rsidR="00BD3F4A" w:rsidRDefault="00121DB4" w:rsidP="00BD3F4A">
      <w:pPr>
        <w:pStyle w:val="NormalWeb"/>
        <w:spacing w:line="276" w:lineRule="auto"/>
      </w:pPr>
      <w:r>
        <w:t>(a) Name the main excretory product filtered by the kidneys from the blood. (1 mark)</w:t>
      </w:r>
      <w:r w:rsidR="00BD3F4A">
        <w:t xml:space="preserve"> ______________________________________________________________________________</w:t>
      </w:r>
    </w:p>
    <w:p w:rsidR="00121DB4" w:rsidRDefault="00BD3F4A" w:rsidP="00BD3F4A">
      <w:pPr>
        <w:pStyle w:val="NormalWeb"/>
        <w:spacing w:line="276" w:lineRule="auto"/>
      </w:pPr>
      <w:r>
        <w:t xml:space="preserve"> </w:t>
      </w:r>
      <w:r w:rsidR="00121DB4">
        <w:t>(b) Besides swelling, state two other common symptoms of kidney disorders. (2 marks)</w:t>
      </w:r>
      <w:r w:rsidR="00121DB4">
        <w:br/>
        <w:t>(i) _________________________</w:t>
      </w:r>
      <w:proofErr w:type="gramStart"/>
      <w:r w:rsidR="00121DB4">
        <w:t>_</w:t>
      </w:r>
      <w:proofErr w:type="gramEnd"/>
      <w:r w:rsidR="00121DB4">
        <w:br/>
        <w:t>(ii) __________________________</w:t>
      </w:r>
    </w:p>
    <w:p w:rsidR="00121DB4" w:rsidRDefault="00121DB4" w:rsidP="00BD3F4A">
      <w:pPr>
        <w:pStyle w:val="NormalWeb"/>
        <w:spacing w:line="276" w:lineRule="auto"/>
      </w:pPr>
      <w:r>
        <w:t>(c) Explain the function of the glomerulus in the human kidney. (1 mark)</w:t>
      </w:r>
    </w:p>
    <w:p w:rsidR="00BD3F4A" w:rsidRDefault="00BD3F4A" w:rsidP="00BD3F4A">
      <w:pPr>
        <w:pStyle w:val="NormalWeb"/>
        <w:spacing w:line="276" w:lineRule="auto"/>
      </w:pPr>
      <w:r>
        <w:t>________________________________________________________________________________________________________________________________________________________________________________________</w:t>
      </w:r>
    </w:p>
    <w:p w:rsidR="00121DB4" w:rsidRDefault="00121DB4" w:rsidP="00BD3F4A">
      <w:pPr>
        <w:pStyle w:val="NormalWeb"/>
        <w:spacing w:line="276" w:lineRule="auto"/>
      </w:pPr>
      <w:r>
        <w:rPr>
          <w:rStyle w:val="Strong"/>
        </w:rPr>
        <w:t>19.</w:t>
      </w:r>
      <w:r>
        <w:t xml:space="preserve"> A student is setting up a circuit to light a bulb using a battery and wires.</w:t>
      </w:r>
    </w:p>
    <w:p w:rsidR="00BD3F4A" w:rsidRDefault="00121DB4" w:rsidP="00BD3F4A">
      <w:pPr>
        <w:pStyle w:val="NormalWeb"/>
        <w:spacing w:line="276" w:lineRule="auto"/>
      </w:pPr>
      <w:r>
        <w:t>(a) Name the form of energy stored in a battery. (1 mark)</w:t>
      </w:r>
      <w:r w:rsidR="00BD3F4A">
        <w:t xml:space="preserve"> _______________________________________________________________________________________ __</w:t>
      </w:r>
    </w:p>
    <w:p w:rsidR="00BD3F4A" w:rsidRDefault="00BD3F4A" w:rsidP="00BD3F4A">
      <w:pPr>
        <w:pStyle w:val="NormalWeb"/>
        <w:spacing w:line="276" w:lineRule="auto"/>
      </w:pPr>
    </w:p>
    <w:p w:rsidR="00BD3F4A" w:rsidRDefault="00BD3F4A" w:rsidP="00BD3F4A">
      <w:pPr>
        <w:pStyle w:val="NormalWeb"/>
        <w:spacing w:line="276" w:lineRule="auto"/>
      </w:pPr>
    </w:p>
    <w:p w:rsidR="00BD3F4A" w:rsidRDefault="00BD3F4A" w:rsidP="00BD3F4A">
      <w:pPr>
        <w:pStyle w:val="NormalWeb"/>
        <w:spacing w:line="276" w:lineRule="auto"/>
      </w:pPr>
    </w:p>
    <w:p w:rsidR="00121DB4" w:rsidRDefault="00BD3F4A" w:rsidP="00BD3F4A">
      <w:pPr>
        <w:pStyle w:val="NormalWeb"/>
        <w:spacing w:line="276" w:lineRule="auto"/>
      </w:pPr>
      <w:r>
        <w:lastRenderedPageBreak/>
        <w:t xml:space="preserve"> </w:t>
      </w:r>
      <w:r w:rsidR="00121DB4">
        <w:t>(b) Draw a simple circuit diagram showing a battery, a switch, and a light bulb connected in series. (3 marks)</w:t>
      </w:r>
    </w:p>
    <w:p w:rsidR="00BD3F4A" w:rsidRDefault="00BD3F4A" w:rsidP="00BD3F4A">
      <w:pPr>
        <w:pStyle w:val="NormalWeb"/>
        <w:spacing w:line="276" w:lineRule="auto"/>
        <w:rPr>
          <w:rStyle w:val="Strong"/>
        </w:rPr>
      </w:pPr>
    </w:p>
    <w:p w:rsidR="00BD3F4A" w:rsidRDefault="00BD3F4A" w:rsidP="00BD3F4A">
      <w:pPr>
        <w:pStyle w:val="NormalWeb"/>
        <w:spacing w:line="276" w:lineRule="auto"/>
        <w:rPr>
          <w:rStyle w:val="Strong"/>
        </w:rPr>
      </w:pPr>
    </w:p>
    <w:p w:rsidR="00BD3F4A" w:rsidRDefault="00BD3F4A" w:rsidP="00BD3F4A">
      <w:pPr>
        <w:pStyle w:val="NormalWeb"/>
        <w:spacing w:line="276" w:lineRule="auto"/>
        <w:rPr>
          <w:rStyle w:val="Strong"/>
        </w:rPr>
      </w:pPr>
    </w:p>
    <w:p w:rsidR="00BD3F4A" w:rsidRDefault="00BD3F4A" w:rsidP="00BD3F4A">
      <w:pPr>
        <w:pStyle w:val="NormalWeb"/>
        <w:spacing w:line="276" w:lineRule="auto"/>
        <w:rPr>
          <w:rStyle w:val="Strong"/>
        </w:rPr>
      </w:pPr>
    </w:p>
    <w:p w:rsidR="00BD3F4A" w:rsidRDefault="00BD3F4A" w:rsidP="00BD3F4A">
      <w:pPr>
        <w:pStyle w:val="NormalWeb"/>
        <w:spacing w:line="276" w:lineRule="auto"/>
        <w:rPr>
          <w:rStyle w:val="Strong"/>
        </w:rPr>
      </w:pPr>
    </w:p>
    <w:p w:rsidR="00BD3F4A" w:rsidRDefault="00BD3F4A" w:rsidP="00BD3F4A">
      <w:pPr>
        <w:pStyle w:val="NormalWeb"/>
        <w:spacing w:line="276" w:lineRule="auto"/>
        <w:rPr>
          <w:rStyle w:val="Strong"/>
        </w:rPr>
      </w:pPr>
    </w:p>
    <w:p w:rsidR="00121DB4" w:rsidRDefault="00121DB4" w:rsidP="00BD3F4A">
      <w:pPr>
        <w:pStyle w:val="NormalWeb"/>
        <w:spacing w:line="276" w:lineRule="auto"/>
      </w:pPr>
      <w:r>
        <w:rPr>
          <w:rStyle w:val="Strong"/>
        </w:rPr>
        <w:t>20.</w:t>
      </w:r>
      <w:r>
        <w:t xml:space="preserve"> A child is playing with toy cars that have small magnets embedded in their wheels.</w:t>
      </w:r>
    </w:p>
    <w:p w:rsidR="00121DB4" w:rsidRDefault="00121DB4" w:rsidP="00BD3F4A">
      <w:pPr>
        <w:pStyle w:val="NormalWeb"/>
        <w:spacing w:line="276" w:lineRule="auto"/>
      </w:pPr>
      <w:r>
        <w:t>(a) Name two materials that are strongly attracted by a magnet. (2 marks)</w:t>
      </w:r>
      <w:r>
        <w:br/>
        <w:t>(i) _________________________</w:t>
      </w:r>
      <w:proofErr w:type="gramStart"/>
      <w:r>
        <w:t>_</w:t>
      </w:r>
      <w:proofErr w:type="gramEnd"/>
      <w:r>
        <w:br/>
        <w:t>(ii) __________________________</w:t>
      </w:r>
    </w:p>
    <w:p w:rsidR="00121DB4" w:rsidRDefault="00121DB4" w:rsidP="00BD3F4A">
      <w:pPr>
        <w:pStyle w:val="NormalWeb"/>
        <w:spacing w:line="276" w:lineRule="auto"/>
      </w:pPr>
      <w:r>
        <w:t>(b) State two common properties of magnets. (2 marks)</w:t>
      </w:r>
      <w:r>
        <w:br/>
        <w:t>(i) _________________________</w:t>
      </w:r>
      <w:proofErr w:type="gramStart"/>
      <w:r>
        <w:t>_</w:t>
      </w:r>
      <w:proofErr w:type="gramEnd"/>
      <w:r>
        <w:br/>
        <w:t>(ii) __________________________</w:t>
      </w:r>
    </w:p>
    <w:p w:rsidR="00121DB4" w:rsidRDefault="00121DB4" w:rsidP="00BD3F4A">
      <w:pPr>
        <w:pStyle w:val="NormalWeb"/>
        <w:spacing w:line="276" w:lineRule="auto"/>
      </w:pPr>
      <w:r>
        <w:t>(c) Describe two applications of magnets in everyday life other than toys and scrapyards. (2 marks)</w:t>
      </w:r>
    </w:p>
    <w:p w:rsidR="00BD3F4A" w:rsidRDefault="00BD3F4A" w:rsidP="00BD3F4A">
      <w:pPr>
        <w:pStyle w:val="NormalWeb"/>
        <w:spacing w:line="276" w:lineRule="auto"/>
      </w:pPr>
      <w:r>
        <w:t>________________________________________________________________________________________________________________________________________________________________________________________</w:t>
      </w:r>
    </w:p>
    <w:p w:rsidR="00121DB4" w:rsidRDefault="00BD3F4A" w:rsidP="00BD3F4A">
      <w:pPr>
        <w:pStyle w:val="NormalWeb"/>
        <w:spacing w:line="276" w:lineRule="auto"/>
      </w:pPr>
      <w:r>
        <w:t xml:space="preserve"> </w:t>
      </w:r>
      <w:r w:rsidR="00121DB4">
        <w:t>(d) Explain the difference between a temporary magnet and a permanent magnet. (2 marks)</w:t>
      </w:r>
    </w:p>
    <w:p w:rsidR="00BD3F4A" w:rsidRDefault="00BD3F4A" w:rsidP="00BD3F4A">
      <w:pPr>
        <w:pStyle w:val="NormalWeb"/>
        <w:spacing w:line="276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1DB4" w:rsidRDefault="00121DB4" w:rsidP="00BD3F4A">
      <w:pPr>
        <w:pStyle w:val="NormalWeb"/>
        <w:spacing w:line="276" w:lineRule="auto"/>
      </w:pPr>
      <w:r>
        <w:rPr>
          <w:rStyle w:val="Strong"/>
        </w:rPr>
        <w:t>21.</w:t>
      </w:r>
      <w:r>
        <w:t xml:space="preserve"> Study the diagram of a plant leaf and answer the questions that follow.</w:t>
      </w:r>
    </w:p>
    <w:p w:rsidR="000C4CA0" w:rsidRDefault="00030862" w:rsidP="00BD3F4A">
      <w:pPr>
        <w:pStyle w:val="NormalWeb"/>
        <w:spacing w:line="276" w:lineRule="auto"/>
      </w:pPr>
      <w:r>
        <w:rPr>
          <w:noProof/>
        </w:rPr>
        <w:drawing>
          <wp:inline distT="0" distB="0" distL="0" distR="0" wp14:anchorId="4EF06F30" wp14:editId="78E651C7">
            <wp:extent cx="2038350" cy="17811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DB4" w:rsidRDefault="00121DB4" w:rsidP="00BD3F4A">
      <w:pPr>
        <w:pStyle w:val="NormalWeb"/>
        <w:spacing w:line="276" w:lineRule="auto"/>
      </w:pPr>
      <w:r>
        <w:t>(a) Identify the parts marked R, S, and T respectively. (3 marks)</w:t>
      </w:r>
      <w:r>
        <w:br/>
        <w:t>R: ________</w:t>
      </w:r>
      <w:r w:rsidR="00BD3F4A">
        <w:t>_____________</w:t>
      </w:r>
      <w:r>
        <w:br/>
        <w:t>S: ________</w:t>
      </w:r>
      <w:r w:rsidR="00BD3F4A">
        <w:t>_____________</w:t>
      </w:r>
      <w:r>
        <w:br/>
        <w:t>T: ________</w:t>
      </w:r>
      <w:r w:rsidR="00BD3F4A">
        <w:t>_____________</w:t>
      </w:r>
    </w:p>
    <w:p w:rsidR="00121DB4" w:rsidRDefault="00121DB4" w:rsidP="00BD3F4A">
      <w:pPr>
        <w:pStyle w:val="NormalWeb"/>
        <w:spacing w:line="276" w:lineRule="auto"/>
      </w:pPr>
      <w:r>
        <w:lastRenderedPageBreak/>
        <w:t>(b) State the function of each vascular bundle:</w:t>
      </w:r>
    </w:p>
    <w:p w:rsidR="00BD3F4A" w:rsidRDefault="00121DB4" w:rsidP="00BD3F4A">
      <w:pPr>
        <w:pStyle w:val="NormalWeb"/>
        <w:spacing w:line="276" w:lineRule="auto"/>
      </w:pPr>
      <w:r>
        <w:t>(i) Phloem (1 mark</w:t>
      </w:r>
      <w:proofErr w:type="gramStart"/>
      <w:r>
        <w:t>)</w:t>
      </w:r>
      <w:proofErr w:type="gramEnd"/>
      <w:r>
        <w:br/>
      </w:r>
      <w:r w:rsidR="00BD3F4A">
        <w:t>________________________________________________________________________________________________________________________________________________________________________________________</w:t>
      </w:r>
    </w:p>
    <w:p w:rsidR="00121DB4" w:rsidRDefault="00BD3F4A" w:rsidP="00BD3F4A">
      <w:pPr>
        <w:pStyle w:val="NormalWeb"/>
        <w:spacing w:line="276" w:lineRule="auto"/>
      </w:pPr>
      <w:r>
        <w:t xml:space="preserve"> </w:t>
      </w:r>
      <w:r w:rsidR="00121DB4">
        <w:t>(ii) Xylem (1 mark)</w:t>
      </w:r>
    </w:p>
    <w:p w:rsidR="00BD3F4A" w:rsidRDefault="00BD3F4A" w:rsidP="00BD3F4A">
      <w:pPr>
        <w:pStyle w:val="NormalWeb"/>
        <w:spacing w:line="276" w:lineRule="auto"/>
      </w:pPr>
      <w:r>
        <w:t>________________________________________________________________________________________________________________________________________________________________________________________</w:t>
      </w:r>
    </w:p>
    <w:p w:rsidR="00121DB4" w:rsidRDefault="00121DB4" w:rsidP="00BD3F4A">
      <w:pPr>
        <w:pStyle w:val="NormalWeb"/>
        <w:spacing w:line="276" w:lineRule="auto"/>
      </w:pPr>
      <w:r>
        <w:rPr>
          <w:rStyle w:val="Strong"/>
        </w:rPr>
        <w:t>22.</w:t>
      </w:r>
      <w:r>
        <w:t xml:space="preserve"> In an investigation to identify conditions necessary for rusting, Grade 9 learners set up the experiment below.</w:t>
      </w:r>
    </w:p>
    <w:p w:rsidR="00030862" w:rsidRDefault="00030862" w:rsidP="00BD3F4A">
      <w:pPr>
        <w:pStyle w:val="NormalWeb"/>
        <w:spacing w:line="276" w:lineRule="auto"/>
      </w:pPr>
      <w:r>
        <w:rPr>
          <w:noProof/>
        </w:rPr>
        <w:drawing>
          <wp:inline distT="0" distB="0" distL="0" distR="0" wp14:anchorId="36DC4903" wp14:editId="3BE9CC89">
            <wp:extent cx="5943600" cy="1241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853" w:rsidRPr="00F11853" w:rsidRDefault="00F11853" w:rsidP="00BD3F4A">
      <w:pPr>
        <w:pStyle w:val="NormalWeb"/>
        <w:spacing w:line="276" w:lineRule="auto"/>
        <w:rPr>
          <w:b/>
        </w:rPr>
      </w:pPr>
      <w:r>
        <w:t xml:space="preserve">           </w:t>
      </w:r>
      <w:r>
        <w:rPr>
          <w:b/>
        </w:rPr>
        <w:t>A                                     B                                                     C</w:t>
      </w:r>
    </w:p>
    <w:p w:rsidR="00121DB4" w:rsidRDefault="00121DB4" w:rsidP="00BD3F4A">
      <w:pPr>
        <w:pStyle w:val="NormalWeb"/>
        <w:spacing w:line="276" w:lineRule="auto"/>
      </w:pPr>
      <w:r>
        <w:t>(a) In which test tube did rusting of the nail take place? (1 mark)</w:t>
      </w:r>
    </w:p>
    <w:p w:rsidR="00BD3F4A" w:rsidRDefault="00BD3F4A" w:rsidP="00BD3F4A">
      <w:pPr>
        <w:pStyle w:val="NormalWeb"/>
        <w:spacing w:line="276" w:lineRule="auto"/>
      </w:pPr>
      <w:r>
        <w:t>________________________________________________________________________________________________________________________________________________________________________________________</w:t>
      </w:r>
    </w:p>
    <w:p w:rsidR="00121DB4" w:rsidRDefault="00BD3F4A" w:rsidP="00BD3F4A">
      <w:pPr>
        <w:pStyle w:val="NormalWeb"/>
        <w:spacing w:line="276" w:lineRule="auto"/>
      </w:pPr>
      <w:r>
        <w:t xml:space="preserve"> </w:t>
      </w:r>
      <w:r w:rsidR="00121DB4">
        <w:t>(b) State the reason for boiling water in test tube C. (1 mark)</w:t>
      </w:r>
    </w:p>
    <w:p w:rsidR="00BD3F4A" w:rsidRDefault="00BD3F4A" w:rsidP="00BD3F4A">
      <w:pPr>
        <w:pStyle w:val="NormalWeb"/>
        <w:spacing w:line="276" w:lineRule="auto"/>
      </w:pPr>
      <w:r>
        <w:t>________________________________________________________________________________________________________________________________________________________________________________________</w:t>
      </w:r>
    </w:p>
    <w:p w:rsidR="00121DB4" w:rsidRDefault="00BD3F4A" w:rsidP="00BD3F4A">
      <w:pPr>
        <w:pStyle w:val="NormalWeb"/>
        <w:spacing w:line="276" w:lineRule="auto"/>
      </w:pPr>
      <w:r>
        <w:t xml:space="preserve"> </w:t>
      </w:r>
      <w:r w:rsidR="00121DB4">
        <w:t>(c) Which method of preventing rusting involves coating iron with a layer of zinc? (2 marks)</w:t>
      </w:r>
    </w:p>
    <w:p w:rsidR="00BD3F4A" w:rsidRDefault="00BD3F4A" w:rsidP="00BD3F4A">
      <w:pPr>
        <w:pStyle w:val="NormalWeb"/>
        <w:spacing w:line="276" w:lineRule="auto"/>
      </w:pPr>
      <w:r>
        <w:t>________________________________________________________________________________________________________________________________________________________________________________________</w:t>
      </w:r>
    </w:p>
    <w:p w:rsidR="00121DB4" w:rsidRDefault="00BD3F4A" w:rsidP="00BD3F4A">
      <w:pPr>
        <w:pStyle w:val="NormalWeb"/>
        <w:spacing w:line="276" w:lineRule="auto"/>
      </w:pPr>
      <w:r>
        <w:t xml:space="preserve"> </w:t>
      </w:r>
      <w:r w:rsidR="00121DB4">
        <w:t xml:space="preserve">(d) State the physical property of metals that is useful in making </w:t>
      </w:r>
      <w:proofErr w:type="spellStart"/>
      <w:r w:rsidR="00121DB4">
        <w:t>jewellery</w:t>
      </w:r>
      <w:proofErr w:type="spellEnd"/>
      <w:r w:rsidR="00121DB4">
        <w:t xml:space="preserve"> and ornaments. (1 mark)</w:t>
      </w:r>
    </w:p>
    <w:p w:rsidR="00BD3F4A" w:rsidRDefault="00BD3F4A" w:rsidP="00BD3F4A">
      <w:pPr>
        <w:pStyle w:val="NormalWeb"/>
        <w:spacing w:line="276" w:lineRule="auto"/>
      </w:pPr>
      <w:r>
        <w:t>________________________________________________________________________________________________________________________________________________________________________________________</w:t>
      </w:r>
    </w:p>
    <w:p w:rsidR="00121DB4" w:rsidRDefault="00121DB4" w:rsidP="00121DB4"/>
    <w:p w:rsidR="00BD3F4A" w:rsidRDefault="00BD3F4A" w:rsidP="000C4CA0">
      <w:pPr>
        <w:pStyle w:val="NormalWeb"/>
        <w:jc w:val="center"/>
        <w:rPr>
          <w:rStyle w:val="Strong"/>
        </w:rPr>
      </w:pPr>
    </w:p>
    <w:p w:rsidR="00BD3F4A" w:rsidRDefault="00BD3F4A" w:rsidP="000C4CA0">
      <w:pPr>
        <w:pStyle w:val="NormalWeb"/>
        <w:jc w:val="center"/>
        <w:rPr>
          <w:rStyle w:val="Strong"/>
        </w:rPr>
      </w:pPr>
    </w:p>
    <w:p w:rsidR="00BD3F4A" w:rsidRDefault="00BD3F4A" w:rsidP="000C4CA0">
      <w:pPr>
        <w:pStyle w:val="NormalWeb"/>
        <w:jc w:val="center"/>
        <w:rPr>
          <w:rStyle w:val="Strong"/>
        </w:rPr>
      </w:pPr>
    </w:p>
    <w:p w:rsidR="00BD3F4A" w:rsidRDefault="00BD3F4A" w:rsidP="000C4CA0">
      <w:pPr>
        <w:pStyle w:val="NormalWeb"/>
        <w:jc w:val="center"/>
        <w:rPr>
          <w:rStyle w:val="Strong"/>
        </w:rPr>
      </w:pPr>
    </w:p>
    <w:p w:rsidR="00121DB4" w:rsidRDefault="000C4CA0" w:rsidP="000C4CA0">
      <w:pPr>
        <w:pStyle w:val="NormalWeb"/>
        <w:jc w:val="center"/>
      </w:pPr>
      <w:r>
        <w:rPr>
          <w:rStyle w:val="Strong"/>
        </w:rPr>
        <w:t>THIS IS THE LAST PRINTED PAGE</w:t>
      </w:r>
    </w:p>
    <w:p w:rsidR="000F6DD6" w:rsidRPr="000F6DD6" w:rsidRDefault="000F6DD6" w:rsidP="00121DB4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F6DD6">
        <w:rPr>
          <w:rFonts w:ascii="Times New Roman" w:hAnsi="Times New Roman" w:cs="Times New Roman"/>
          <w:b/>
          <w:sz w:val="24"/>
          <w:szCs w:val="24"/>
        </w:rPr>
        <w:lastRenderedPageBreak/>
        <w:t>ANSWERS</w:t>
      </w:r>
    </w:p>
    <w:p w:rsidR="000F6DD6" w:rsidRPr="000F6DD6" w:rsidRDefault="000F6DD6" w:rsidP="000F6DD6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0F6DD6">
        <w:rPr>
          <w:rFonts w:ascii="Times New Roman" w:hAnsi="Times New Roman" w:cs="Times New Roman"/>
          <w:color w:val="auto"/>
          <w:sz w:val="24"/>
          <w:szCs w:val="24"/>
        </w:rPr>
        <w:t>SECTION A</w:t>
      </w:r>
    </w:p>
    <w:p w:rsidR="000F6DD6" w:rsidRPr="000F6DD6" w:rsidRDefault="000F6DD6" w:rsidP="00F11853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0F6D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6DD6" w:rsidRPr="000F6DD6" w:rsidRDefault="000F6DD6" w:rsidP="00F11853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B </w:t>
      </w:r>
    </w:p>
    <w:p w:rsidR="000F6DD6" w:rsidRPr="000F6DD6" w:rsidRDefault="000F6DD6" w:rsidP="00F11853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C </w:t>
      </w:r>
    </w:p>
    <w:p w:rsidR="000F6DD6" w:rsidRPr="000F6DD6" w:rsidRDefault="000F6DD6" w:rsidP="00F11853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C </w:t>
      </w:r>
    </w:p>
    <w:p w:rsidR="000F6DD6" w:rsidRPr="000F6DD6" w:rsidRDefault="000F6DD6" w:rsidP="00F11853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C </w:t>
      </w:r>
    </w:p>
    <w:p w:rsidR="000F6DD6" w:rsidRPr="000F6DD6" w:rsidRDefault="000F6DD6" w:rsidP="00F11853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B </w:t>
      </w:r>
    </w:p>
    <w:p w:rsidR="000F6DD6" w:rsidRPr="000F6DD6" w:rsidRDefault="000F6DD6" w:rsidP="00F11853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C </w:t>
      </w:r>
    </w:p>
    <w:p w:rsidR="000F6DD6" w:rsidRPr="000F6DD6" w:rsidRDefault="000F6DD6" w:rsidP="00F11853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C </w:t>
      </w:r>
    </w:p>
    <w:p w:rsidR="000F6DD6" w:rsidRPr="000F6DD6" w:rsidRDefault="000F6DD6" w:rsidP="00F11853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A </w:t>
      </w:r>
    </w:p>
    <w:p w:rsidR="000F6DD6" w:rsidRPr="000F6DD6" w:rsidRDefault="000F6DD6" w:rsidP="00F11853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D </w:t>
      </w:r>
    </w:p>
    <w:p w:rsidR="000F6DD6" w:rsidRPr="000F6DD6" w:rsidRDefault="000F6DD6" w:rsidP="00F11853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A </w:t>
      </w:r>
    </w:p>
    <w:p w:rsidR="000F6DD6" w:rsidRPr="000F6DD6" w:rsidRDefault="000F6DD6" w:rsidP="00F11853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D </w:t>
      </w:r>
    </w:p>
    <w:p w:rsidR="000F6DD6" w:rsidRPr="000F6DD6" w:rsidRDefault="000F6DD6" w:rsidP="00F11853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D </w:t>
      </w:r>
    </w:p>
    <w:p w:rsidR="000F6DD6" w:rsidRPr="000F6DD6" w:rsidRDefault="000F6DD6" w:rsidP="00F11853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B </w:t>
      </w:r>
    </w:p>
    <w:p w:rsidR="000F6DD6" w:rsidRPr="000F6DD6" w:rsidRDefault="000F6DD6" w:rsidP="00F11853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C </w:t>
      </w:r>
    </w:p>
    <w:p w:rsidR="000F6DD6" w:rsidRPr="000F6DD6" w:rsidRDefault="000F6DD6" w:rsidP="000F6DD6">
      <w:pPr>
        <w:pStyle w:val="Heading1"/>
        <w:rPr>
          <w:sz w:val="24"/>
          <w:szCs w:val="24"/>
        </w:rPr>
      </w:pPr>
      <w:r w:rsidRPr="000F6DD6">
        <w:rPr>
          <w:sz w:val="24"/>
          <w:szCs w:val="24"/>
        </w:rPr>
        <w:t>SECTION B</w:t>
      </w:r>
    </w:p>
    <w:p w:rsidR="000F6DD6" w:rsidRPr="000F6DD6" w:rsidRDefault="000F6DD6" w:rsidP="000F6DD6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0F6DD6">
        <w:rPr>
          <w:rFonts w:ascii="Times New Roman" w:hAnsi="Times New Roman" w:cs="Times New Roman"/>
          <w:color w:val="auto"/>
          <w:sz w:val="24"/>
          <w:szCs w:val="24"/>
        </w:rPr>
        <w:t>16.</w:t>
      </w:r>
    </w:p>
    <w:p w:rsidR="000F6DD6" w:rsidRPr="000F6DD6" w:rsidRDefault="000F6DD6" w:rsidP="000F6DD6">
      <w:pPr>
        <w:pStyle w:val="Heading3"/>
        <w:rPr>
          <w:sz w:val="24"/>
          <w:szCs w:val="24"/>
        </w:rPr>
      </w:pPr>
      <w:r w:rsidRPr="000F6DD6">
        <w:rPr>
          <w:sz w:val="24"/>
          <w:szCs w:val="24"/>
        </w:rPr>
        <w:t>(a)</w:t>
      </w:r>
    </w:p>
    <w:p w:rsidR="000F6DD6" w:rsidRPr="000F6DD6" w:rsidRDefault="000F6DD6" w:rsidP="000F6DD6">
      <w:pPr>
        <w:pStyle w:val="NormalWeb"/>
      </w:pPr>
      <w:r w:rsidRPr="000F6DD6">
        <w:t>(</w:t>
      </w:r>
      <w:proofErr w:type="gramStart"/>
      <w:r w:rsidRPr="000F6DD6">
        <w:t>i</w:t>
      </w:r>
      <w:proofErr w:type="gramEnd"/>
      <w:r w:rsidRPr="000F6DD6">
        <w:t>)</w:t>
      </w:r>
    </w:p>
    <w:p w:rsidR="000F6DD6" w:rsidRPr="000F6DD6" w:rsidRDefault="000F6DD6" w:rsidP="00F11853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Lime is </w:t>
      </w:r>
      <w:r w:rsidRPr="000F6DD6">
        <w:rPr>
          <w:rStyle w:val="Strong"/>
          <w:rFonts w:ascii="Times New Roman" w:hAnsi="Times New Roman" w:cs="Times New Roman"/>
          <w:sz w:val="24"/>
          <w:szCs w:val="24"/>
        </w:rPr>
        <w:t>basic (alkaline)</w:t>
      </w:r>
      <w:r w:rsidRPr="000F6DD6">
        <w:rPr>
          <w:rFonts w:ascii="Times New Roman" w:hAnsi="Times New Roman" w:cs="Times New Roman"/>
          <w:sz w:val="24"/>
          <w:szCs w:val="24"/>
        </w:rPr>
        <w:t xml:space="preserve"> in nature. </w:t>
      </w:r>
    </w:p>
    <w:p w:rsidR="000F6DD6" w:rsidRPr="000F6DD6" w:rsidRDefault="000F6DD6" w:rsidP="000F6DD6">
      <w:pPr>
        <w:pStyle w:val="NormalWeb"/>
      </w:pPr>
      <w:r w:rsidRPr="000F6DD6">
        <w:t>(ii)</w:t>
      </w:r>
    </w:p>
    <w:p w:rsidR="000F6DD6" w:rsidRPr="000F6DD6" w:rsidRDefault="000F6DD6" w:rsidP="00F11853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Lime reduces soil acidity. </w:t>
      </w:r>
    </w:p>
    <w:p w:rsidR="000F6DD6" w:rsidRPr="000F6DD6" w:rsidRDefault="000F6DD6" w:rsidP="00F11853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It improves soil pH making nutrients available to plants. </w:t>
      </w:r>
    </w:p>
    <w:p w:rsidR="000F6DD6" w:rsidRPr="000F6DD6" w:rsidRDefault="000F6DD6" w:rsidP="000F6DD6">
      <w:pPr>
        <w:pStyle w:val="Heading3"/>
        <w:rPr>
          <w:sz w:val="24"/>
          <w:szCs w:val="24"/>
        </w:rPr>
      </w:pPr>
      <w:r w:rsidRPr="000F6DD6">
        <w:rPr>
          <w:sz w:val="24"/>
          <w:szCs w:val="24"/>
        </w:rPr>
        <w:t>(b)</w:t>
      </w:r>
    </w:p>
    <w:p w:rsidR="000F6DD6" w:rsidRPr="000F6DD6" w:rsidRDefault="000F6DD6" w:rsidP="00F11853">
      <w:pPr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Phenolphthalein remains </w:t>
      </w:r>
      <w:proofErr w:type="spellStart"/>
      <w:r w:rsidRPr="000F6DD6">
        <w:rPr>
          <w:rStyle w:val="Strong"/>
          <w:rFonts w:ascii="Times New Roman" w:hAnsi="Times New Roman" w:cs="Times New Roman"/>
          <w:sz w:val="24"/>
          <w:szCs w:val="24"/>
        </w:rPr>
        <w:t>colourless</w:t>
      </w:r>
      <w:proofErr w:type="spellEnd"/>
      <w:r w:rsidRPr="000F6DD6">
        <w:rPr>
          <w:rFonts w:ascii="Times New Roman" w:hAnsi="Times New Roman" w:cs="Times New Roman"/>
          <w:sz w:val="24"/>
          <w:szCs w:val="24"/>
        </w:rPr>
        <w:t xml:space="preserve"> in an acidic solution. </w:t>
      </w:r>
    </w:p>
    <w:p w:rsidR="000F6DD6" w:rsidRPr="000F6DD6" w:rsidRDefault="000F6DD6" w:rsidP="000F6DD6">
      <w:pPr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0F6DD6" w:rsidRPr="000F6DD6" w:rsidRDefault="000F6DD6" w:rsidP="000F6DD6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0F6DD6">
        <w:rPr>
          <w:rFonts w:ascii="Times New Roman" w:hAnsi="Times New Roman" w:cs="Times New Roman"/>
          <w:color w:val="auto"/>
          <w:sz w:val="24"/>
          <w:szCs w:val="24"/>
        </w:rPr>
        <w:t>17.</w:t>
      </w:r>
    </w:p>
    <w:p w:rsidR="000F6DD6" w:rsidRPr="000F6DD6" w:rsidRDefault="000F6DD6" w:rsidP="000F6DD6">
      <w:pPr>
        <w:pStyle w:val="Heading3"/>
        <w:rPr>
          <w:sz w:val="24"/>
          <w:szCs w:val="24"/>
        </w:rPr>
      </w:pPr>
      <w:r w:rsidRPr="000F6DD6">
        <w:rPr>
          <w:sz w:val="24"/>
          <w:szCs w:val="24"/>
        </w:rPr>
        <w:t>(a)</w:t>
      </w:r>
    </w:p>
    <w:p w:rsidR="000F6DD6" w:rsidRPr="000F6DD6" w:rsidRDefault="000F6DD6" w:rsidP="00F11853">
      <w:pPr>
        <w:numPr>
          <w:ilvl w:val="0"/>
          <w:numId w:val="7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Mood swings / stress / anxiety / low self-esteem. </w:t>
      </w:r>
    </w:p>
    <w:p w:rsidR="000F6DD6" w:rsidRPr="000F6DD6" w:rsidRDefault="000F6DD6" w:rsidP="000F6DD6">
      <w:pPr>
        <w:pStyle w:val="Heading3"/>
        <w:rPr>
          <w:sz w:val="24"/>
          <w:szCs w:val="24"/>
        </w:rPr>
      </w:pPr>
      <w:r w:rsidRPr="000F6DD6">
        <w:rPr>
          <w:sz w:val="24"/>
          <w:szCs w:val="24"/>
        </w:rPr>
        <w:t>(b)</w:t>
      </w:r>
    </w:p>
    <w:p w:rsidR="000F6DD6" w:rsidRPr="000F6DD6" w:rsidRDefault="000F6DD6" w:rsidP="000F6DD6">
      <w:pPr>
        <w:pStyle w:val="NormalWeb"/>
      </w:pPr>
      <w:r w:rsidRPr="000F6DD6">
        <w:t>(</w:t>
      </w:r>
      <w:proofErr w:type="gramStart"/>
      <w:r w:rsidRPr="000F6DD6">
        <w:t>i</w:t>
      </w:r>
      <w:proofErr w:type="gramEnd"/>
      <w:r w:rsidRPr="000F6DD6">
        <w:t>)</w:t>
      </w:r>
    </w:p>
    <w:p w:rsidR="000F6DD6" w:rsidRPr="000F6DD6" w:rsidRDefault="000F6DD6" w:rsidP="00F11853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Regular bathing prevents body </w:t>
      </w:r>
      <w:proofErr w:type="spellStart"/>
      <w:r w:rsidRPr="000F6DD6">
        <w:rPr>
          <w:rFonts w:ascii="Times New Roman" w:hAnsi="Times New Roman" w:cs="Times New Roman"/>
          <w:sz w:val="24"/>
          <w:szCs w:val="24"/>
        </w:rPr>
        <w:t>odour</w:t>
      </w:r>
      <w:proofErr w:type="spellEnd"/>
      <w:r w:rsidRPr="000F6D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6DD6" w:rsidRPr="000F6DD6" w:rsidRDefault="000F6DD6" w:rsidP="000F6DD6">
      <w:pPr>
        <w:pStyle w:val="NormalWeb"/>
      </w:pPr>
      <w:r w:rsidRPr="000F6DD6">
        <w:t>(ii)</w:t>
      </w:r>
    </w:p>
    <w:p w:rsidR="000F6DD6" w:rsidRPr="000F6DD6" w:rsidRDefault="000F6DD6" w:rsidP="00F11853">
      <w:pPr>
        <w:numPr>
          <w:ilvl w:val="0"/>
          <w:numId w:val="9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Cleaning the skin helps reduce acne and infections. </w:t>
      </w:r>
    </w:p>
    <w:p w:rsidR="000F6DD6" w:rsidRPr="000F6DD6" w:rsidRDefault="000F6DD6" w:rsidP="000F6DD6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0F6DD6">
        <w:rPr>
          <w:rFonts w:ascii="Times New Roman" w:hAnsi="Times New Roman" w:cs="Times New Roman"/>
          <w:color w:val="auto"/>
          <w:sz w:val="24"/>
          <w:szCs w:val="24"/>
        </w:rPr>
        <w:lastRenderedPageBreak/>
        <w:t>18.</w:t>
      </w:r>
    </w:p>
    <w:p w:rsidR="000F6DD6" w:rsidRPr="000F6DD6" w:rsidRDefault="000F6DD6" w:rsidP="000F6DD6">
      <w:pPr>
        <w:pStyle w:val="Heading3"/>
        <w:rPr>
          <w:sz w:val="24"/>
          <w:szCs w:val="24"/>
        </w:rPr>
      </w:pPr>
      <w:r w:rsidRPr="000F6DD6">
        <w:rPr>
          <w:sz w:val="24"/>
          <w:szCs w:val="24"/>
        </w:rPr>
        <w:t>(a)</w:t>
      </w:r>
    </w:p>
    <w:p w:rsidR="000F6DD6" w:rsidRPr="000F6DD6" w:rsidRDefault="000F6DD6" w:rsidP="00F11853">
      <w:pPr>
        <w:numPr>
          <w:ilvl w:val="0"/>
          <w:numId w:val="10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Urea. </w:t>
      </w:r>
    </w:p>
    <w:p w:rsidR="000F6DD6" w:rsidRPr="000F6DD6" w:rsidRDefault="000F6DD6" w:rsidP="000F6DD6">
      <w:pPr>
        <w:pStyle w:val="Heading3"/>
        <w:rPr>
          <w:sz w:val="24"/>
          <w:szCs w:val="24"/>
        </w:rPr>
      </w:pPr>
      <w:r w:rsidRPr="000F6DD6">
        <w:rPr>
          <w:sz w:val="24"/>
          <w:szCs w:val="24"/>
        </w:rPr>
        <w:t>(b)</w:t>
      </w:r>
    </w:p>
    <w:p w:rsidR="000F6DD6" w:rsidRPr="000F6DD6" w:rsidRDefault="000F6DD6" w:rsidP="000F6DD6">
      <w:pPr>
        <w:pStyle w:val="NormalWeb"/>
      </w:pPr>
      <w:r w:rsidRPr="000F6DD6">
        <w:t>(</w:t>
      </w:r>
      <w:proofErr w:type="gramStart"/>
      <w:r w:rsidRPr="000F6DD6">
        <w:t>i</w:t>
      </w:r>
      <w:proofErr w:type="gramEnd"/>
      <w:r w:rsidRPr="000F6DD6">
        <w:t>)</w:t>
      </w:r>
    </w:p>
    <w:p w:rsidR="000F6DD6" w:rsidRPr="000F6DD6" w:rsidRDefault="000F6DD6" w:rsidP="00F11853">
      <w:pPr>
        <w:numPr>
          <w:ilvl w:val="0"/>
          <w:numId w:val="11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Pain during urination. </w:t>
      </w:r>
    </w:p>
    <w:p w:rsidR="000F6DD6" w:rsidRPr="000F6DD6" w:rsidRDefault="000F6DD6" w:rsidP="000F6DD6">
      <w:pPr>
        <w:pStyle w:val="NormalWeb"/>
      </w:pPr>
      <w:r w:rsidRPr="000F6DD6">
        <w:t>(ii)</w:t>
      </w:r>
    </w:p>
    <w:p w:rsidR="000F6DD6" w:rsidRPr="000F6DD6" w:rsidRDefault="000F6DD6" w:rsidP="00F11853">
      <w:pPr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Blood in urine / reduced urine output. </w:t>
      </w:r>
    </w:p>
    <w:p w:rsidR="000F6DD6" w:rsidRPr="000F6DD6" w:rsidRDefault="000F6DD6" w:rsidP="000F6DD6">
      <w:pPr>
        <w:pStyle w:val="Heading3"/>
        <w:rPr>
          <w:sz w:val="24"/>
          <w:szCs w:val="24"/>
        </w:rPr>
      </w:pPr>
      <w:r w:rsidRPr="000F6DD6">
        <w:rPr>
          <w:sz w:val="24"/>
          <w:szCs w:val="24"/>
        </w:rPr>
        <w:t>(c)</w:t>
      </w:r>
    </w:p>
    <w:p w:rsidR="000F6DD6" w:rsidRPr="000F6DD6" w:rsidRDefault="000F6DD6" w:rsidP="00F11853">
      <w:pPr>
        <w:numPr>
          <w:ilvl w:val="0"/>
          <w:numId w:val="13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The glomerulus filters waste products and excess water from the blood. </w:t>
      </w:r>
    </w:p>
    <w:p w:rsidR="000F6DD6" w:rsidRPr="000F6DD6" w:rsidRDefault="000F6DD6" w:rsidP="000F6DD6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0F6DD6">
        <w:rPr>
          <w:rFonts w:ascii="Times New Roman" w:hAnsi="Times New Roman" w:cs="Times New Roman"/>
          <w:color w:val="auto"/>
          <w:sz w:val="24"/>
          <w:szCs w:val="24"/>
        </w:rPr>
        <w:t>19.</w:t>
      </w:r>
    </w:p>
    <w:p w:rsidR="000F6DD6" w:rsidRPr="000F6DD6" w:rsidRDefault="000F6DD6" w:rsidP="000F6DD6">
      <w:pPr>
        <w:pStyle w:val="Heading3"/>
        <w:rPr>
          <w:sz w:val="24"/>
          <w:szCs w:val="24"/>
        </w:rPr>
      </w:pPr>
      <w:r w:rsidRPr="000F6DD6">
        <w:rPr>
          <w:sz w:val="24"/>
          <w:szCs w:val="24"/>
        </w:rPr>
        <w:t>(a)</w:t>
      </w:r>
    </w:p>
    <w:p w:rsidR="000F6DD6" w:rsidRPr="000F6DD6" w:rsidRDefault="000F6DD6" w:rsidP="00F11853">
      <w:pPr>
        <w:numPr>
          <w:ilvl w:val="0"/>
          <w:numId w:val="14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Chemical energy. </w:t>
      </w:r>
    </w:p>
    <w:p w:rsidR="000F6DD6" w:rsidRPr="000F6DD6" w:rsidRDefault="000F6DD6" w:rsidP="000F6DD6">
      <w:pPr>
        <w:pStyle w:val="Heading3"/>
        <w:rPr>
          <w:sz w:val="24"/>
          <w:szCs w:val="24"/>
        </w:rPr>
      </w:pPr>
      <w:r w:rsidRPr="000F6DD6">
        <w:rPr>
          <w:sz w:val="24"/>
          <w:szCs w:val="24"/>
        </w:rPr>
        <w:t>(b)</w:t>
      </w:r>
    </w:p>
    <w:p w:rsidR="000F6DD6" w:rsidRPr="000F6DD6" w:rsidRDefault="00F11853" w:rsidP="000F6DD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31A2179" wp14:editId="6C82ECF4">
            <wp:simplePos x="0" y="0"/>
            <wp:positionH relativeFrom="column">
              <wp:posOffset>-10795</wp:posOffset>
            </wp:positionH>
            <wp:positionV relativeFrom="paragraph">
              <wp:posOffset>22860</wp:posOffset>
            </wp:positionV>
            <wp:extent cx="2867025" cy="1473200"/>
            <wp:effectExtent l="0" t="0" r="9525" b="0"/>
            <wp:wrapNone/>
            <wp:docPr id="19" name="Picture 19" descr="Circuits: One Path for Electricity - Lesson - Teach Engine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ircuits: One Path for Electricity - Lesson - Teach Engineer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853" w:rsidRDefault="00F11853" w:rsidP="000F6DD6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</w:p>
    <w:p w:rsidR="00F11853" w:rsidRDefault="00F11853" w:rsidP="000F6DD6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</w:p>
    <w:p w:rsidR="00F11853" w:rsidRDefault="00F11853" w:rsidP="000F6DD6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</w:p>
    <w:p w:rsidR="00F11853" w:rsidRDefault="00F11853" w:rsidP="000F6DD6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</w:p>
    <w:p w:rsidR="000F6DD6" w:rsidRPr="000F6DD6" w:rsidRDefault="000F6DD6" w:rsidP="000F6DD6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0F6DD6">
        <w:rPr>
          <w:rFonts w:ascii="Times New Roman" w:hAnsi="Times New Roman" w:cs="Times New Roman"/>
          <w:color w:val="auto"/>
          <w:sz w:val="24"/>
          <w:szCs w:val="24"/>
        </w:rPr>
        <w:t>20.</w:t>
      </w:r>
    </w:p>
    <w:p w:rsidR="000F6DD6" w:rsidRPr="000F6DD6" w:rsidRDefault="000F6DD6" w:rsidP="000F6DD6">
      <w:pPr>
        <w:pStyle w:val="Heading3"/>
        <w:rPr>
          <w:sz w:val="24"/>
          <w:szCs w:val="24"/>
        </w:rPr>
      </w:pPr>
      <w:r w:rsidRPr="000F6DD6">
        <w:rPr>
          <w:sz w:val="24"/>
          <w:szCs w:val="24"/>
        </w:rPr>
        <w:t>(a)</w:t>
      </w:r>
    </w:p>
    <w:p w:rsidR="000F6DD6" w:rsidRPr="000F6DD6" w:rsidRDefault="000F6DD6" w:rsidP="000F6DD6">
      <w:pPr>
        <w:pStyle w:val="NormalWeb"/>
      </w:pPr>
      <w:r w:rsidRPr="000F6DD6">
        <w:t xml:space="preserve">(i) </w:t>
      </w:r>
      <w:proofErr w:type="gramStart"/>
      <w:r w:rsidRPr="000F6DD6">
        <w:t>Iron</w:t>
      </w:r>
      <w:proofErr w:type="gramEnd"/>
      <w:r w:rsidRPr="000F6DD6">
        <w:br/>
        <w:t>(ii) Nickel / Cobalt</w:t>
      </w:r>
    </w:p>
    <w:p w:rsidR="000F6DD6" w:rsidRPr="000F6DD6" w:rsidRDefault="000F6DD6" w:rsidP="000F6DD6">
      <w:pPr>
        <w:pStyle w:val="Heading3"/>
        <w:rPr>
          <w:sz w:val="24"/>
          <w:szCs w:val="24"/>
        </w:rPr>
      </w:pPr>
      <w:r w:rsidRPr="000F6DD6">
        <w:rPr>
          <w:sz w:val="24"/>
          <w:szCs w:val="24"/>
        </w:rPr>
        <w:t>(b)</w:t>
      </w:r>
    </w:p>
    <w:p w:rsidR="000F6DD6" w:rsidRPr="000F6DD6" w:rsidRDefault="000F6DD6" w:rsidP="000F6DD6">
      <w:pPr>
        <w:pStyle w:val="NormalWeb"/>
      </w:pPr>
      <w:r w:rsidRPr="000F6DD6">
        <w:t>(i) Magnets have two poles.</w:t>
      </w:r>
    </w:p>
    <w:p w:rsidR="000F6DD6" w:rsidRPr="000F6DD6" w:rsidRDefault="000F6DD6" w:rsidP="000F6DD6">
      <w:pPr>
        <w:pStyle w:val="NormalWeb"/>
      </w:pPr>
      <w:r w:rsidRPr="000F6DD6">
        <w:t>(ii) Like poles repel while unlike poles attract.</w:t>
      </w:r>
    </w:p>
    <w:p w:rsidR="000F6DD6" w:rsidRPr="000F6DD6" w:rsidRDefault="000F6DD6" w:rsidP="000F6DD6">
      <w:pPr>
        <w:pStyle w:val="Heading3"/>
        <w:rPr>
          <w:sz w:val="24"/>
          <w:szCs w:val="24"/>
        </w:rPr>
      </w:pPr>
      <w:r w:rsidRPr="000F6DD6">
        <w:rPr>
          <w:sz w:val="24"/>
          <w:szCs w:val="24"/>
        </w:rPr>
        <w:t>(c)</w:t>
      </w:r>
    </w:p>
    <w:p w:rsidR="000F6DD6" w:rsidRPr="000F6DD6" w:rsidRDefault="000F6DD6" w:rsidP="00F1185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Used in electric bells. </w:t>
      </w:r>
    </w:p>
    <w:p w:rsidR="000F6DD6" w:rsidRPr="000F6DD6" w:rsidRDefault="000F6DD6" w:rsidP="00F1185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Used in speakers/radios. </w:t>
      </w:r>
    </w:p>
    <w:p w:rsidR="000F6DD6" w:rsidRPr="000F6DD6" w:rsidRDefault="000F6DD6" w:rsidP="00F1185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Used in refrigerator doors. </w:t>
      </w:r>
    </w:p>
    <w:p w:rsidR="000F6DD6" w:rsidRPr="000F6DD6" w:rsidRDefault="000F6DD6" w:rsidP="00F11853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Used in compasses. </w:t>
      </w:r>
    </w:p>
    <w:p w:rsidR="000F6DD6" w:rsidRPr="000F6DD6" w:rsidRDefault="000F6DD6" w:rsidP="000F6DD6">
      <w:pPr>
        <w:pStyle w:val="Heading3"/>
        <w:rPr>
          <w:sz w:val="24"/>
          <w:szCs w:val="24"/>
        </w:rPr>
      </w:pPr>
      <w:r w:rsidRPr="000F6DD6">
        <w:rPr>
          <w:sz w:val="24"/>
          <w:szCs w:val="24"/>
        </w:rPr>
        <w:lastRenderedPageBreak/>
        <w:t>(d)</w:t>
      </w:r>
    </w:p>
    <w:p w:rsidR="000F6DD6" w:rsidRPr="000F6DD6" w:rsidRDefault="000F6DD6" w:rsidP="00F11853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A temporary magnet loses magnetism easily while a permanent magnet retains magnetism for a long time. </w:t>
      </w:r>
    </w:p>
    <w:p w:rsidR="000F6DD6" w:rsidRPr="000F6DD6" w:rsidRDefault="000F6DD6" w:rsidP="000F6DD6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GoBack"/>
      <w:bookmarkEnd w:id="1"/>
      <w:r w:rsidRPr="000F6DD6">
        <w:rPr>
          <w:rFonts w:ascii="Times New Roman" w:hAnsi="Times New Roman" w:cs="Times New Roman"/>
          <w:color w:val="auto"/>
          <w:sz w:val="24"/>
          <w:szCs w:val="24"/>
        </w:rPr>
        <w:t>21.</w:t>
      </w:r>
    </w:p>
    <w:p w:rsidR="000F6DD6" w:rsidRPr="000F6DD6" w:rsidRDefault="000F6DD6" w:rsidP="000F6DD6">
      <w:pPr>
        <w:pStyle w:val="Heading3"/>
        <w:rPr>
          <w:sz w:val="24"/>
          <w:szCs w:val="24"/>
        </w:rPr>
      </w:pPr>
      <w:r w:rsidRPr="000F6DD6">
        <w:rPr>
          <w:sz w:val="24"/>
          <w:szCs w:val="24"/>
        </w:rPr>
        <w:t>(a)</w:t>
      </w:r>
    </w:p>
    <w:p w:rsidR="000F6DD6" w:rsidRPr="000F6DD6" w:rsidRDefault="000F6DD6" w:rsidP="000F6DD6">
      <w:pPr>
        <w:pStyle w:val="NormalWeb"/>
      </w:pPr>
      <w:r w:rsidRPr="000F6DD6">
        <w:t xml:space="preserve">R: </w:t>
      </w:r>
      <w:r w:rsidR="00F11853" w:rsidRPr="000F6DD6">
        <w:t>Midrib</w:t>
      </w:r>
      <w:r w:rsidRPr="000F6DD6">
        <w:br/>
        <w:t xml:space="preserve">S: </w:t>
      </w:r>
      <w:r w:rsidR="00F11853">
        <w:t>Vein</w:t>
      </w:r>
      <w:r w:rsidRPr="000F6DD6">
        <w:br/>
        <w:t>T: Petiole / leaf stalk</w:t>
      </w:r>
    </w:p>
    <w:p w:rsidR="000F6DD6" w:rsidRPr="000F6DD6" w:rsidRDefault="00F11853" w:rsidP="000F6DD6">
      <w:pPr>
        <w:pStyle w:val="Heading3"/>
        <w:rPr>
          <w:sz w:val="24"/>
          <w:szCs w:val="24"/>
        </w:rPr>
      </w:pPr>
      <w:r w:rsidRPr="000F6DD6">
        <w:rPr>
          <w:sz w:val="24"/>
          <w:szCs w:val="24"/>
        </w:rPr>
        <w:t xml:space="preserve"> </w:t>
      </w:r>
      <w:r w:rsidR="000F6DD6" w:rsidRPr="000F6DD6">
        <w:rPr>
          <w:sz w:val="24"/>
          <w:szCs w:val="24"/>
        </w:rPr>
        <w:t>(b)</w:t>
      </w:r>
    </w:p>
    <w:p w:rsidR="000F6DD6" w:rsidRPr="000F6DD6" w:rsidRDefault="000F6DD6" w:rsidP="000F6DD6">
      <w:pPr>
        <w:pStyle w:val="NormalWeb"/>
      </w:pPr>
      <w:r w:rsidRPr="000F6DD6">
        <w:t>(i) Phloem</w:t>
      </w:r>
    </w:p>
    <w:p w:rsidR="000F6DD6" w:rsidRPr="000F6DD6" w:rsidRDefault="000F6DD6" w:rsidP="00F11853">
      <w:pPr>
        <w:numPr>
          <w:ilvl w:val="0"/>
          <w:numId w:val="17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Transports manufactured food. </w:t>
      </w:r>
    </w:p>
    <w:p w:rsidR="000F6DD6" w:rsidRPr="000F6DD6" w:rsidRDefault="000F6DD6" w:rsidP="000F6DD6">
      <w:pPr>
        <w:pStyle w:val="NormalWeb"/>
      </w:pPr>
      <w:r w:rsidRPr="000F6DD6">
        <w:t>(ii) Xylem</w:t>
      </w:r>
    </w:p>
    <w:p w:rsidR="000F6DD6" w:rsidRPr="000F6DD6" w:rsidRDefault="000F6DD6" w:rsidP="00F11853">
      <w:pPr>
        <w:numPr>
          <w:ilvl w:val="0"/>
          <w:numId w:val="18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Transports water and mineral salts. </w:t>
      </w:r>
    </w:p>
    <w:p w:rsidR="000F6DD6" w:rsidRPr="000F6DD6" w:rsidRDefault="000F6DD6" w:rsidP="000F6DD6">
      <w:pPr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0F6DD6" w:rsidRPr="000F6DD6" w:rsidRDefault="000F6DD6" w:rsidP="000F6DD6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r w:rsidRPr="000F6DD6">
        <w:rPr>
          <w:rFonts w:ascii="Times New Roman" w:hAnsi="Times New Roman" w:cs="Times New Roman"/>
          <w:color w:val="auto"/>
          <w:sz w:val="24"/>
          <w:szCs w:val="24"/>
        </w:rPr>
        <w:t>22.</w:t>
      </w:r>
    </w:p>
    <w:p w:rsidR="000F6DD6" w:rsidRPr="000F6DD6" w:rsidRDefault="000F6DD6" w:rsidP="000F6DD6">
      <w:pPr>
        <w:pStyle w:val="Heading3"/>
        <w:rPr>
          <w:sz w:val="24"/>
          <w:szCs w:val="24"/>
        </w:rPr>
      </w:pPr>
      <w:r w:rsidRPr="000F6DD6">
        <w:rPr>
          <w:sz w:val="24"/>
          <w:szCs w:val="24"/>
        </w:rPr>
        <w:t>(a)</w:t>
      </w:r>
    </w:p>
    <w:p w:rsidR="000F6DD6" w:rsidRPr="000F6DD6" w:rsidRDefault="000F6DD6" w:rsidP="00F11853">
      <w:pPr>
        <w:numPr>
          <w:ilvl w:val="0"/>
          <w:numId w:val="19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Rusting occurred in </w:t>
      </w:r>
      <w:r w:rsidRPr="000F6DD6">
        <w:rPr>
          <w:rStyle w:val="Strong"/>
          <w:rFonts w:ascii="Times New Roman" w:hAnsi="Times New Roman" w:cs="Times New Roman"/>
          <w:sz w:val="24"/>
          <w:szCs w:val="24"/>
        </w:rPr>
        <w:t>test tube A</w:t>
      </w:r>
      <w:r w:rsidRPr="000F6D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6DD6" w:rsidRPr="000F6DD6" w:rsidRDefault="000F6DD6" w:rsidP="000F6DD6">
      <w:pPr>
        <w:pStyle w:val="Heading3"/>
        <w:rPr>
          <w:sz w:val="24"/>
          <w:szCs w:val="24"/>
        </w:rPr>
      </w:pPr>
      <w:r w:rsidRPr="000F6DD6">
        <w:rPr>
          <w:sz w:val="24"/>
          <w:szCs w:val="24"/>
        </w:rPr>
        <w:t>(b)</w:t>
      </w:r>
    </w:p>
    <w:p w:rsidR="000F6DD6" w:rsidRPr="000F6DD6" w:rsidRDefault="000F6DD6" w:rsidP="00F11853">
      <w:pPr>
        <w:numPr>
          <w:ilvl w:val="0"/>
          <w:numId w:val="20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To remove dissolved oxygen from the water. </w:t>
      </w:r>
    </w:p>
    <w:p w:rsidR="000F6DD6" w:rsidRPr="000F6DD6" w:rsidRDefault="000F6DD6" w:rsidP="000F6DD6">
      <w:pPr>
        <w:pStyle w:val="Heading3"/>
        <w:rPr>
          <w:sz w:val="24"/>
          <w:szCs w:val="24"/>
        </w:rPr>
      </w:pPr>
      <w:r w:rsidRPr="000F6DD6">
        <w:rPr>
          <w:sz w:val="24"/>
          <w:szCs w:val="24"/>
        </w:rPr>
        <w:t>(c)</w:t>
      </w:r>
    </w:p>
    <w:p w:rsidR="000F6DD6" w:rsidRPr="000F6DD6" w:rsidRDefault="000F6DD6" w:rsidP="00F11853">
      <w:pPr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F6DD6">
        <w:rPr>
          <w:rFonts w:ascii="Times New Roman" w:hAnsi="Times New Roman" w:cs="Times New Roman"/>
          <w:sz w:val="24"/>
          <w:szCs w:val="24"/>
        </w:rPr>
        <w:t xml:space="preserve">Galvanization / </w:t>
      </w:r>
      <w:proofErr w:type="spellStart"/>
      <w:r w:rsidRPr="000F6DD6">
        <w:rPr>
          <w:rFonts w:ascii="Times New Roman" w:hAnsi="Times New Roman" w:cs="Times New Roman"/>
          <w:sz w:val="24"/>
          <w:szCs w:val="24"/>
        </w:rPr>
        <w:t>galvanising</w:t>
      </w:r>
      <w:proofErr w:type="spellEnd"/>
      <w:r w:rsidRPr="000F6D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6DD6" w:rsidRPr="000F6DD6" w:rsidRDefault="000F6DD6" w:rsidP="000F6DD6">
      <w:pPr>
        <w:pStyle w:val="Heading3"/>
        <w:rPr>
          <w:sz w:val="24"/>
          <w:szCs w:val="24"/>
        </w:rPr>
      </w:pPr>
      <w:r w:rsidRPr="000F6DD6">
        <w:rPr>
          <w:sz w:val="24"/>
          <w:szCs w:val="24"/>
        </w:rPr>
        <w:t>(d)</w:t>
      </w:r>
    </w:p>
    <w:p w:rsidR="000F6DD6" w:rsidRPr="000F6DD6" w:rsidRDefault="000F6DD6" w:rsidP="00F11853">
      <w:pPr>
        <w:numPr>
          <w:ilvl w:val="0"/>
          <w:numId w:val="22"/>
        </w:numPr>
        <w:spacing w:before="100" w:beforeAutospacing="1" w:after="100" w:afterAutospacing="1" w:line="24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0F6DD6">
        <w:rPr>
          <w:rFonts w:ascii="Times New Roman" w:hAnsi="Times New Roman" w:cs="Times New Roman"/>
          <w:sz w:val="24"/>
          <w:szCs w:val="24"/>
        </w:rPr>
        <w:t>Lustre</w:t>
      </w:r>
      <w:proofErr w:type="spellEnd"/>
      <w:r w:rsidRPr="000F6DD6">
        <w:rPr>
          <w:rFonts w:ascii="Times New Roman" w:hAnsi="Times New Roman" w:cs="Times New Roman"/>
          <w:sz w:val="24"/>
          <w:szCs w:val="24"/>
        </w:rPr>
        <w:t xml:space="preserve"> / shininess / malleability.</w:t>
      </w:r>
    </w:p>
    <w:p w:rsidR="000F6DD6" w:rsidRDefault="000F6DD6" w:rsidP="00121DB4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rebuchet MS" w:hAnsi="Trebuchet MS"/>
          <w:b/>
          <w:sz w:val="24"/>
          <w:szCs w:val="24"/>
        </w:rPr>
        <w:sectPr w:rsidR="000F6DD6" w:rsidSect="000C4CA0">
          <w:type w:val="continuous"/>
          <w:pgSz w:w="11900" w:h="16820"/>
          <w:pgMar w:top="655" w:right="100" w:bottom="0" w:left="692" w:header="720" w:footer="720" w:gutter="0"/>
          <w:pgNumType w:start="1"/>
          <w:cols w:sep="1" w:space="468"/>
          <w:docGrid w:linePitch="1"/>
        </w:sectPr>
      </w:pPr>
    </w:p>
    <w:p w:rsidR="0073221E" w:rsidRPr="009373E3" w:rsidRDefault="0073221E" w:rsidP="00121DB4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rebuchet MS" w:hAnsi="Trebuchet MS"/>
          <w:b/>
          <w:sz w:val="24"/>
          <w:szCs w:val="24"/>
        </w:rPr>
      </w:pPr>
    </w:p>
    <w:sectPr w:rsidR="0073221E" w:rsidRPr="009373E3" w:rsidSect="00121DB4">
      <w:type w:val="continuous"/>
      <w:pgSz w:w="11900" w:h="16820"/>
      <w:pgMar w:top="655" w:right="100" w:bottom="0" w:left="692" w:header="720" w:footer="720" w:gutter="0"/>
      <w:pgNumType w:start="1"/>
      <w:cols w:num="2" w:sep="1" w:space="468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163C261-F44D-486F-BF12-61A87CDE66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93D35E4-9A53-430C-81FA-D6728A0BD2D0}"/>
    <w:embedBold r:id="rId3" w:fontKey="{4FE3A7FB-302A-45B8-8FC7-F9F19DC43D3A}"/>
    <w:embedItalic r:id="rId4" w:fontKey="{9BFC05C5-84D1-489E-8F33-712CC1F678E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BB418BD-F8EC-432F-ADE3-0DB21C813E1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0F7C156-2B9C-4496-B865-E650990AF38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5AD02C02-D136-4248-A941-16E8B2462D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0BC21D0-D251-4A7A-9379-0BDA8FD8BBF7}"/>
    <w:embedBold r:id="rId9" w:fontKey="{D3610AEF-6FC1-42F2-9142-3A0554BEBE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3FABE33-A362-4E4E-BA60-93514F41CAE5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1" w:fontKey="{32CB6809-4ACE-464E-BE64-F55F9E6D196F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2" w:fontKey="{4B2C092C-BDCE-4A87-BBFE-EF59CA9CEDD7}"/>
    <w:embedBold r:id="rId13" w:fontKey="{0607E423-2813-45F8-815B-1D5217611D2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4" w:fontKey="{27A1237A-93CA-4F31-863F-6FAF7B1BF9FE}"/>
    <w:embedBold r:id="rId15" w:fontKey="{CB9D4A04-5139-4839-8041-5DE9E764A00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E0C77"/>
    <w:multiLevelType w:val="multilevel"/>
    <w:tmpl w:val="D81A0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15FF5"/>
    <w:multiLevelType w:val="multilevel"/>
    <w:tmpl w:val="25685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8E4448"/>
    <w:multiLevelType w:val="multilevel"/>
    <w:tmpl w:val="99085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9E4B32"/>
    <w:multiLevelType w:val="multilevel"/>
    <w:tmpl w:val="E884B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C438E4"/>
    <w:multiLevelType w:val="multilevel"/>
    <w:tmpl w:val="6D9EA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DC3BFC"/>
    <w:multiLevelType w:val="multilevel"/>
    <w:tmpl w:val="EEDAA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24392F"/>
    <w:multiLevelType w:val="multilevel"/>
    <w:tmpl w:val="00369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237AA9"/>
    <w:multiLevelType w:val="multilevel"/>
    <w:tmpl w:val="EAE87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7F1E87"/>
    <w:multiLevelType w:val="multilevel"/>
    <w:tmpl w:val="B7EA1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FE202F"/>
    <w:multiLevelType w:val="multilevel"/>
    <w:tmpl w:val="B7EA1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C260E9"/>
    <w:multiLevelType w:val="hybridMultilevel"/>
    <w:tmpl w:val="FE00DDC8"/>
    <w:lvl w:ilvl="0" w:tplc="ECFADD0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DC950AA"/>
    <w:multiLevelType w:val="multilevel"/>
    <w:tmpl w:val="9A5AF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701B81"/>
    <w:multiLevelType w:val="multilevel"/>
    <w:tmpl w:val="C780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504011"/>
    <w:multiLevelType w:val="multilevel"/>
    <w:tmpl w:val="07720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7233301"/>
    <w:multiLevelType w:val="multilevel"/>
    <w:tmpl w:val="EF760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2E283B"/>
    <w:multiLevelType w:val="multilevel"/>
    <w:tmpl w:val="3F2AB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450407"/>
    <w:multiLevelType w:val="multilevel"/>
    <w:tmpl w:val="84927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BE12B5"/>
    <w:multiLevelType w:val="multilevel"/>
    <w:tmpl w:val="DA766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3783D5F"/>
    <w:multiLevelType w:val="multilevel"/>
    <w:tmpl w:val="32A0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8E563B0"/>
    <w:multiLevelType w:val="multilevel"/>
    <w:tmpl w:val="299C9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BFF4C0F"/>
    <w:multiLevelType w:val="multilevel"/>
    <w:tmpl w:val="42E49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DE64211"/>
    <w:multiLevelType w:val="multilevel"/>
    <w:tmpl w:val="74009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16"/>
  </w:num>
  <w:num w:numId="5">
    <w:abstractNumId w:val="1"/>
  </w:num>
  <w:num w:numId="6">
    <w:abstractNumId w:val="20"/>
  </w:num>
  <w:num w:numId="7">
    <w:abstractNumId w:val="5"/>
  </w:num>
  <w:num w:numId="8">
    <w:abstractNumId w:val="15"/>
  </w:num>
  <w:num w:numId="9">
    <w:abstractNumId w:val="2"/>
  </w:num>
  <w:num w:numId="10">
    <w:abstractNumId w:val="7"/>
  </w:num>
  <w:num w:numId="11">
    <w:abstractNumId w:val="3"/>
  </w:num>
  <w:num w:numId="12">
    <w:abstractNumId w:val="14"/>
  </w:num>
  <w:num w:numId="13">
    <w:abstractNumId w:val="13"/>
  </w:num>
  <w:num w:numId="14">
    <w:abstractNumId w:val="18"/>
  </w:num>
  <w:num w:numId="15">
    <w:abstractNumId w:val="17"/>
  </w:num>
  <w:num w:numId="16">
    <w:abstractNumId w:val="21"/>
  </w:num>
  <w:num w:numId="17">
    <w:abstractNumId w:val="11"/>
  </w:num>
  <w:num w:numId="18">
    <w:abstractNumId w:val="4"/>
  </w:num>
  <w:num w:numId="19">
    <w:abstractNumId w:val="19"/>
  </w:num>
  <w:num w:numId="20">
    <w:abstractNumId w:val="6"/>
  </w:num>
  <w:num w:numId="21">
    <w:abstractNumId w:val="12"/>
  </w:num>
  <w:num w:numId="22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30862"/>
    <w:rsid w:val="00054094"/>
    <w:rsid w:val="00065F6E"/>
    <w:rsid w:val="00095F76"/>
    <w:rsid w:val="000C3E91"/>
    <w:rsid w:val="000C4CA0"/>
    <w:rsid w:val="000F6DD6"/>
    <w:rsid w:val="00121DB4"/>
    <w:rsid w:val="00150597"/>
    <w:rsid w:val="00153C06"/>
    <w:rsid w:val="002150A8"/>
    <w:rsid w:val="00226697"/>
    <w:rsid w:val="00286686"/>
    <w:rsid w:val="002A4082"/>
    <w:rsid w:val="002B289D"/>
    <w:rsid w:val="00380AED"/>
    <w:rsid w:val="004027E3"/>
    <w:rsid w:val="005011CA"/>
    <w:rsid w:val="005A2984"/>
    <w:rsid w:val="006B240B"/>
    <w:rsid w:val="00727BA6"/>
    <w:rsid w:val="0073221E"/>
    <w:rsid w:val="007A700E"/>
    <w:rsid w:val="00820572"/>
    <w:rsid w:val="008A5225"/>
    <w:rsid w:val="008C16A3"/>
    <w:rsid w:val="009373E3"/>
    <w:rsid w:val="00986938"/>
    <w:rsid w:val="00A67909"/>
    <w:rsid w:val="00B06B85"/>
    <w:rsid w:val="00BA5B2D"/>
    <w:rsid w:val="00BD3134"/>
    <w:rsid w:val="00BD3F4A"/>
    <w:rsid w:val="00BF5C79"/>
    <w:rsid w:val="00E64D08"/>
    <w:rsid w:val="00E64FEC"/>
    <w:rsid w:val="00E935E1"/>
    <w:rsid w:val="00F11853"/>
    <w:rsid w:val="00F150AB"/>
    <w:rsid w:val="00F2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065F6E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F150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65F6E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065F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065F6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065F6E"/>
    <w:rPr>
      <w:b/>
      <w:bCs/>
    </w:rPr>
  </w:style>
  <w:style w:type="paragraph" w:styleId="NormalWeb">
    <w:name w:val="Normal (Web)"/>
    <w:basedOn w:val="Normal"/>
    <w:uiPriority w:val="99"/>
    <w:unhideWhenUsed/>
    <w:rsid w:val="00065F6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065F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rsid w:val="00065F6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065F6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5F6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F150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F150AB"/>
    <w:rPr>
      <w:i/>
      <w:iCs/>
    </w:rPr>
  </w:style>
  <w:style w:type="character" w:customStyle="1" w:styleId="group-hoverentity-accent">
    <w:name w:val="group-hover:entity-accent"/>
    <w:basedOn w:val="DefaultParagraphFont"/>
    <w:rsid w:val="0073221E"/>
  </w:style>
  <w:style w:type="paragraph" w:styleId="HTMLPreformatted">
    <w:name w:val="HTML Preformatted"/>
    <w:basedOn w:val="Normal"/>
    <w:link w:val="HTMLPreformattedChar"/>
    <w:uiPriority w:val="99"/>
    <w:unhideWhenUsed/>
    <w:rsid w:val="000F6D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F6DD6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unhideWhenUsed/>
    <w:rsid w:val="000F6DD6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065F6E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F150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65F6E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065F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065F6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065F6E"/>
    <w:rPr>
      <w:b/>
      <w:bCs/>
    </w:rPr>
  </w:style>
  <w:style w:type="paragraph" w:styleId="NormalWeb">
    <w:name w:val="Normal (Web)"/>
    <w:basedOn w:val="Normal"/>
    <w:uiPriority w:val="99"/>
    <w:unhideWhenUsed/>
    <w:rsid w:val="00065F6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065F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rsid w:val="00065F6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065F6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5F6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F150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F150AB"/>
    <w:rPr>
      <w:i/>
      <w:iCs/>
    </w:rPr>
  </w:style>
  <w:style w:type="character" w:customStyle="1" w:styleId="group-hoverentity-accent">
    <w:name w:val="group-hover:entity-accent"/>
    <w:basedOn w:val="DefaultParagraphFont"/>
    <w:rsid w:val="0073221E"/>
  </w:style>
  <w:style w:type="paragraph" w:styleId="HTMLPreformatted">
    <w:name w:val="HTML Preformatted"/>
    <w:basedOn w:val="Normal"/>
    <w:link w:val="HTMLPreformattedChar"/>
    <w:uiPriority w:val="99"/>
    <w:unhideWhenUsed/>
    <w:rsid w:val="000F6D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F6DD6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unhideWhenUsed/>
    <w:rsid w:val="000F6DD6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2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9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00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45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50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240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606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680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702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58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2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0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0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4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2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0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8</Pages>
  <Words>1733</Words>
  <Characters>9880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</cp:lastModifiedBy>
  <cp:revision>30</cp:revision>
  <dcterms:created xsi:type="dcterms:W3CDTF">2026-04-08T05:25:00Z</dcterms:created>
  <dcterms:modified xsi:type="dcterms:W3CDTF">2026-05-17T10:48:00Z</dcterms:modified>
</cp:coreProperties>
</file>