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left"/>
        <w:rPr>
          <w:rFonts w:ascii="Times New Roman" w:hAnsi="Times New Roman"/>
          <w:b/>
          <w:sz w:val="28"/>
          <w:szCs w:val="24"/>
          <w:u w:val="single"/>
        </w:rPr>
      </w:pPr>
      <w:bookmarkStart w:id="0" w:name="_GoBack"/>
      <w:bookmarkEnd w:id="0"/>
    </w:p>
    <w:p>
      <w:pPr>
        <w:pStyle w:val="style157"/>
        <w:spacing w:lineRule="auto" w:line="36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202</w:t>
      </w:r>
      <w:r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5 RATIONALIZED </w:t>
      </w:r>
      <w:r>
        <w:rPr>
          <w:rFonts w:ascii="Times New Roman" w:hAnsi="Times New Roman"/>
          <w:b/>
          <w:sz w:val="28"/>
          <w:szCs w:val="24"/>
          <w:u w:val="single"/>
        </w:rPr>
        <w:t>KLB TUSOME MATHEMATICS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>GRADE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2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SCHEMES OF WORK - TERM </w:t>
      </w:r>
      <w:r>
        <w:rPr>
          <w:rFonts w:ascii="Times New Roman" w:hAnsi="Times New Roman"/>
          <w:b/>
          <w:sz w:val="28"/>
          <w:szCs w:val="24"/>
          <w:u w:val="single"/>
        </w:rPr>
        <w:t>2</w:t>
      </w:r>
    </w:p>
    <w:p>
      <w:pPr>
        <w:pStyle w:val="style157"/>
        <w:spacing w:lineRule="auto" w:line="480"/>
        <w:jc w:val="center"/>
        <w:rPr>
          <w:noProof/>
        </w:rPr>
      </w:pPr>
      <w:r>
        <w:rPr>
          <w:rFonts w:ascii="Times New Roman" w:hAnsi="Times New Roman"/>
          <w:b/>
          <w:sz w:val="24"/>
          <w:szCs w:val="24"/>
        </w:rPr>
        <w:t>SCHOOL …………………………. TEACHER’S NAME…………………………… TERM……………….YEAR…………….</w:t>
      </w:r>
    </w:p>
    <w:tbl>
      <w:tblPr>
        <w:tblW w:w="156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90"/>
        <w:gridCol w:w="1080"/>
        <w:gridCol w:w="1064"/>
        <w:gridCol w:w="2790"/>
        <w:gridCol w:w="3330"/>
        <w:gridCol w:w="1530"/>
        <w:gridCol w:w="2070"/>
        <w:gridCol w:w="1260"/>
        <w:gridCol w:w="900"/>
      </w:tblGrid>
      <w:tr>
        <w:trPr>
          <w:trHeight w:val="530" w:hRule="atLeast"/>
        </w:trPr>
        <w:tc>
          <w:tcPr>
            <w:tcW w:w="646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ind w:right="-51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Week</w:t>
            </w:r>
          </w:p>
        </w:tc>
        <w:tc>
          <w:tcPr>
            <w:tcW w:w="99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ind w:right="-81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Lesson</w:t>
            </w:r>
          </w:p>
        </w:tc>
        <w:tc>
          <w:tcPr>
            <w:tcW w:w="108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Strand</w:t>
            </w:r>
          </w:p>
        </w:tc>
        <w:tc>
          <w:tcPr>
            <w:tcW w:w="1064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Sub-Strand</w:t>
            </w:r>
          </w:p>
        </w:tc>
        <w:tc>
          <w:tcPr>
            <w:tcW w:w="279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Specific Learning Outcomes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Learning Experiences</w:t>
            </w:r>
          </w:p>
        </w:tc>
        <w:tc>
          <w:tcPr>
            <w:tcW w:w="153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Key Inquiry Questions</w:t>
            </w:r>
          </w:p>
        </w:tc>
        <w:tc>
          <w:tcPr>
            <w:tcW w:w="207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 xml:space="preserve">Learning Resources </w:t>
            </w:r>
          </w:p>
        </w:tc>
        <w:tc>
          <w:tcPr>
            <w:tcW w:w="126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Methods </w:t>
            </w:r>
          </w:p>
        </w:tc>
        <w:tc>
          <w:tcPr>
            <w:tcW w:w="900" w:type="dxa"/>
            <w:tcBorders/>
            <w:shd w:val="clear" w:color="auto" w:fill="dbe5f1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Remarks</w:t>
            </w: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 concepts.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Reading numbers.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numbers 1-80 in symbols.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Read numbers 1-80 in symbols in the class room.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Write numbers 1-80 in symbols.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count in 2’s, 3’s, 5’s and 10’s up to 80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the trees then read numbers 1-80 in symbols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play fishing game; in groups of 5’s, to randomly pick flashcards and name the symbol.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arrange number flashcard in ascending and descending order from 1- 80/ 80 – 1 in the class room.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read numbers?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Counting Marbles, Stones, Bottle Caps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Flashcards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KLB Tusome Early Years Education Mathematics Activities Pupils Book 2 Page-71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Oral questions 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 Concepts.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How many?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Name the objects represented in the pictures.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Read, represent and write numbers up to 80 using objects.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represent numbers using objects in the class room.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sing the number song ‘brown bottles standing on the wall’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read and write numbers 50 - 80 in symbols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pick number flashcards, read the number symbol and represent the number symbol using items.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pairs/groups to play games of representing numbers 50 - 80 using safe concrete objects.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How do you represent numbers using objects?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Concrete Objects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72 - 73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Whole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Counting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things that exist in 5’s in their immediate environment.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 numbers forward up to 100 from 5 in the class room.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 numbers backward from 100 up to 5 in the class room.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on the meaning of counting forward and counting backwards.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identify things in the environment that exist in 5’s.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pairs/groups to count real items in 5's forward starting from 5 up to 80.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practice counting forward and backwards from and up to 80, individually.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count numbers 1-100 forwards?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Countable Items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(Books, Pencils, Balls, Bottle Tops)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74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Whole Numbers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Place value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Identify place value of digits in numbers up to hundreds.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Demonstrate hundreds, tens and ones of numbers up to 100 using a place value tins.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ind w:left="34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Represent numbers in hundreds, tens and ones of items in the environment.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assemble number tins and label them in hundreds, tens and ones.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demonstrate how to find the place value of numbers up to 100 using the number tins.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identify the place value of numbers in ones, tens and hundreds using the place value chart and number tins.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do an exercise on ones, tens and hundreds in the class room.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tell the place value of numbers in hundreds?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Place Value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Tins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Counting Straws.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75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Whole Numbers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Reading and writing numbers.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Read numbers 1-80 in symbols in the class room.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Arrange in order numbers 5 – 80 in the classroom.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Write numbers 1 – 80 in symbols in the classroom.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recite a number poem i.e. `` I can count 1-100``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count numbers 1-80 as they clap and jump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read numbers 1-80 in symbols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arrange Number cards in order from 1 – 80 and 80 – 1.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count 1-80 using claps or jumps?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Digital Devices With Number Poems And Rhymes.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Page- 76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Whole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 in words.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Read numbers 9 -15 in words.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Write numbers 9 -15 in words.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Play digital games involving numbers in words, in the class room</w:t>
            </w:r>
          </w:p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read and write numbers 9 -15 in words.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play digital games involving identifying, naming and spelling whole numbers.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play a number name identification game, using flashcards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read number names of numbers 9 -15, in the class room.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Which number between 9-15 has the longest numbers name?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Which number name can you spell?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Page- 77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Whole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 Patterns.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Differentiate between the terms decrease and increase.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missing numbers in number patterns up to 50 in the class room.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practice working out number pattern exercises.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describe the terms decrease and increase.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play a number pattern identification game,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count numbers 20-50 forward,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count backwards from 50 – 20, in the classroom.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demonstrates how to find the missing number in number patterns.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identify missing numbers in a number pattern?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Chart 20 - 50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 20 – 50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78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Whole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 Patterns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123"/>
              </w:tabs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Make patterns using numbers up to 100.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Work out missing numbers in number patterns up to 100 in the class room.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Enjoy working out number patterns up to 100.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play a number pattern identification game,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count numbers 30-100 backward,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Selected learners to demonstrate to the rest how to complete decreasing or increasing number patterns.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identify missing numbers?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Chart 30-100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 30-100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79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Fractions.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quarter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110"/>
              </w:tabs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a quarter as a whole in the class room.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Create quarter parts of wholes by folding into equal parts.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Enjoy shading quarters of wholes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draw circles on Manila papers and cut them out,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 to fold circular paper cut – outs to get 4 equal parts and identify one of the parts as a 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26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of a whole.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pictures on digital devices and identify the shapes on real life foods as quarters, in the class rooms.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make fractions?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Fraction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Shapes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Fractions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quarter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9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spacing w:after="0" w:lineRule="auto" w:line="240"/>
              <w:ind w:right="-197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Define the term quarter.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Create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27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as part of a whole in the class room.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quarter shapes as one of four parts of a whole.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 to make rectangular paper cut – outs and fold them into four equal parts to get a quarter of a whole written as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28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fold cut outs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of a rectangle to make a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29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make phrases using the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0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shapes they have made,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 to practice making quarters of a whole.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How can we make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1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>fraction?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Fraction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Shapes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Page- 81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Fractions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Quarter (</w:t>
            </w:r>
            <w:r>
              <w:rPr>
                <w:rFonts w:ascii="Times New Roman" w:hAnsi="Times New Roman"/>
                <w:bCs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2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Identify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3" name="Pictur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as part of a whole i.e. I out of 4 parts.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Create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4" name="Picture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 by folding and shading one of four parts of a shape cutouts effectively.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Appreciate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5" name="Picture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as a symbol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recite a fraction poem i.e. `` I fold into 4 I get a quarter``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fold cut outs of a rectangle and a circle to make a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6" name="Picture 1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make phrases using the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7" name="Picture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shapes they have made,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quarters from shaded shapes.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How can we make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8" name="Picture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fraction?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Fraction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Shapes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</w:t>
            </w:r>
            <w:r>
              <w:rPr>
                <w:rFonts w:ascii="Times New Roman" w:hAnsi="Times New Roman"/>
                <w:sz w:val="21"/>
                <w:szCs w:val="21"/>
              </w:rPr>
              <w:t>Activities Pupils Book 2 Page 82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Fractions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Create a </w:t>
            </w:r>
            <w:r>
              <w:rPr>
                <w:rFonts w:ascii="Times New Roman" w:hAnsi="Times New Roman"/>
                <w:noProof/>
                <w:color w:val="000000"/>
                <w:position w:val="-11"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39" name="Picture 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 by cutting real fruits into two equal parts i.e. bananas, apples and oranges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Match paper cut-outs by size and colour to form a whole.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Enjoy making paper cut-out using different colours and sizes.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identify how many quarters make a whole.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cut real fruits into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40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, in the class room.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make phrases using the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41" name="Picture 1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fruits they have made, in the class 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use paper to create different shapes and sizes, cut them into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L="0" distT="0" distB="0" distR="0">
                  <wp:extent cx="60960" cy="220980"/>
                  <wp:effectExtent l="0" t="0" r="0" b="0"/>
                  <wp:docPr id="1042" name="Picture 1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" cy="2209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  <w:szCs w:val="21"/>
              </w:rPr>
              <w:t xml:space="preserve"> and shade them in different colours.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 to match the cut-outs by colour and size to form wholes.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make a ½ fraction?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Fraction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Shapes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Real Fruits-Oranges, Apples,  Bananas,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Paper, Coloured Pencils, Scissors.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Addition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Demonstrate adding a 2 digit number to a 1 digit number vertically with regrouping.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counting breaking apart to add a 2 digit number to a 1 digit number with the sum not exceeding 50.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Practice adding 2 digit numbers to 1 digit numbers for enjoyment.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recite the family number of ten.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 explain the term break apart,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demonstrates how to solve addition sums through breaking apart. Learners to add 2 digit numbers to 1 digit numbers by breaking apart.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add a 2 digit number to a 1 digit number vertically by breaking apart practically, then individually in their books, in the class room.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can we add a 2 digit number to a 1 digit number by breaking apart?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Addition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Counting Marbles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ind w:left="340" w:right="-107" w:hanging="3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Arrange a 2 digit number and a 1 digit number sum horizontally using place values.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ind w:right="-107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Add a 2 digit number to a one digit number with the sum not exceeding 50.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ind w:right="-107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Recognize the tens and ones in a 2 digit number.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the teacher demonstrate add 2- digit numbers to 1- digit number vertically using place values.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arrange a 2 digit number plus a 1 digit number horizontally using ones and tens.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 in pairs practice arranging and adding together sums horizontally using ones and tens till mastery.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add 2 digit numbers to 1 digit numbers together with sums not exceeding 50.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tens are in 28?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tens and the ones in 2 digit numbers.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Add 2 digit number to 1 digit number using tens and ones vertically not exceeding 80.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master adding numbers through breaking apart.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and read the 2 and 1 digit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identify the tens and ones in the 2 digit number.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the demonstration of putting together vertically a 2 digit number and a 1 digit by adding ones and tens by breaking apart.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practice adding by breaking apart using tens and ones vertically till mastery.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you recite the family of 10?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ind w:left="250" w:hanging="25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Define the term regrouping.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ind w:left="250" w:hanging="25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Demonstrate adding 2 digit number to 1 digit number using regrouping not exceeding 100.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ind w:left="250" w:hanging="25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Enjoy solving word problems through regrouping. 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and read the 2 digit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identify the place value of the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arrange two 2 digit numbers horizontally by adding ones and tens separately.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practice adding two 2 digit numbers using tens and ones horizontally till mastery.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is the place value of 2 in 32?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Tens And Ones Addition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Counting Sticks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Place Value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Abacus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87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other terms to use for addition.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Add 3 single digit numbers vertically not exceeding 20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add 3 single digits together without using counters.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identify other terms similar to add e.g. put together, plus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demonstrates adding 3 single digits together.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practice adding 3 single digits till mastery in the classroom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you add 3 single digits together not exceeding 10?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88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number of tens and ones in 2 digit numbers.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Add 2 digit number to 2 digit number using tens and ones vertically not exceeding 100.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master adding two 2 digit numbers.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and read the 2 digit numbers in form of number of tens and number of ones.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the demonstration of putting together vertically two 2 digit numbers by adding ones and tens separately.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practice adding two 2 digit numbers sums using tens and ones vertically till mastery.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solve word problems involving addition of 2 digit numbers sum not exceeding 100.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tens are in the sum of 64 + 23??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place value of the numbers.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Demonstrate adding 2 digit number to 2 digit number horizontally not exceeding 50.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Practice adding two 2 digit numbers till mastery. 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and read the 2 digit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identify the place value of the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arrange two 2 digit numbers horizontally by adding ones and tens separately.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practice adding two 2 digit numbers using tens and ones horizontally till mastery.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is 18 + 27?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Tens And Ones Addition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Counting Sticks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90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Addition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Arrange and add two 2- digit numbers sum vertically.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Solve addition sums of two 2-digit numbers using regrouping of tens and ones.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Practice solving word problems involving addition of two 2 digit numbers.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read a word problem and come up with a sum.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identify the tens and ones in the 2 digit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the demonstration of putting together vertically two 2 digit numbers by adding ones and tens separately.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practice adding two 2 digit numbers using tens and ones vertically till mastery.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you write 31 as Ones and Tens?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Page- 91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 Patterns.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ind w:right="20" w:hanging="288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Count forward in 2s, 3s and 5s up to 50.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ind w:right="20" w:hanging="288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Work out missing numbers involving addition of whole numbers up to 50.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ind w:hanging="288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Enjoy filling in the missing number.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 to count forward in 2s, 3s and 5s up to 50.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demonstrates how to get the next number in a number pattern by adding and counting forward.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 to work out the missing number in patterns involving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 pairs, learners to solve the word problem number patterns.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How do we work out missing numbers in patters involving addition? 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 92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Identify other terms used in reference to subtraction.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Subtract up to 2-digit numbers without regrouping. 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Work out sums of two 2- digit numbers by counting backwards in tens.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identify terms that mean the same as subtraction used in sums.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demonstrates subtraction of tens using bundles of tens.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pairs/groups to subtract 2- digit numbers by comparing groups of objects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practice subtracting double digits vertically till mastery.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How many remains?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How can we subtract two single digits vertically?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Bundles Of Ten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Bottle Tops, Marbles, Sticks, Stones, Grains,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Basic Addition Facts Table,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93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7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By the end of the lesson the learner should be able to; 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Count backwards in 10s from 50 up to 10.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Subtract up to 2 double digit numbers using bundles of ten.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Take away a 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double-digit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number from a 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double-digit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number horizontally.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collect straws, pencils and sticks, from their immediate environment, count in tens and make bundles.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demonstrates using a Number cards and bundles of 10 to work out subtraction of 2 double digits.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to work out subtraction of tens of numbers aligned horizontally.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Can you write 5 tens take away 2 tens horizontally?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Straws, Sticks,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Basic Addition Facts Table,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94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ind w:left="250" w:right="13" w:hanging="27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Identify the symbol of addition and subtraction in sums.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ind w:left="250" w:right="13" w:hanging="27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Use the relationship between addition and subtraction in working out problems.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ind w:left="250" w:right="13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Work out the missing numbers using subtraction and addition.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discuss the relationship between addition and subtraction using number families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 how to solve missing numbers using addition and subtraction with numbers not exceeding 10.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work out missing numbers in subtraction of up to 2- digit numbers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What is the relationship between addition and subtraction? 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Page-95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7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By the end of the lesson the learner should be able to; 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Identify the smaller and the bigger number in the missing number sum.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Subtract a single digit number from 2-digit number to complete the sum.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Practice subtraction using number family.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create the family of numbers by using the smallest and biggest number on sums presented.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observe as the teacher demonstrates solving the missing number.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individually to work out subtraction of 1-digit numbers from 2-digit numbers aligned vertically.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practice subtracting a single digit from a </w:t>
            </w:r>
            <w:r>
              <w:rPr>
                <w:rFonts w:ascii="Times New Roman" w:hAnsi="Times New Roman"/>
                <w:sz w:val="21"/>
                <w:szCs w:val="21"/>
              </w:rPr>
              <w:t>2-digit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number vertically using number family till mastery.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What is the missing number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29 - _ = 25?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Line 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Bottle Tops, Marbles, Sticks, Stones, Grains,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Basic Addition Facts Table,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Page- 96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Define the term a number family.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Use the relationship between addition and subtraction in working out problems.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Practice solving sums using addition and subtraction with numbers not exceeding 100.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discuss the relationship between addition and subtraction using number families.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observe as the teacher demonstrates solving sums using addition and subtraction.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work out missing numbers in patterns involving subtraction.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practice solving sums using addition and subtraction with numbers not exceeding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 xml:space="preserve">How can we add and subtract to find a missing number? 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97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ind w:left="252" w:right="-18" w:hanging="27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Form sums from information in word problems.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ind w:left="252" w:right="-18" w:hanging="27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Work out missing numbers in subtraction of up to 2 digit numbers.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ind w:left="252" w:right="-18" w:hanging="27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Enjoy finding the missing number when it is before or after the equals sign.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as the teacher demonstrates how to find the missing number before or after the equals sum using subtraction of numbers not exceeding 100.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find out the missing in subtraction of up to 2-digit numbers.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fill in the missing numbers in problems involving subtraction 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How do we find the missing number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59 - _ = 34?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Page- 98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NUMBERS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Subtraction 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ind w:left="342" w:right="2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Count backwards in 2s, 3s and 5s starting from 20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ind w:left="342" w:right="13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Work out the missing numbers in patterns involving subtraction up to 20.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ind w:left="342" w:right="13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Enjoy filling in the missing number.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practice completing the pattern.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pairs to count backward in 2s, 3s and 5s from 10 to 50.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observe as the teacher demonstrates how to get the next number in a number pattern by subtracting and counting backwards.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 to work out the missing number in patterns involving subtraction.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Learners to work out the next number in patterns involving subtraction. 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How do you work out missing numbers in patterns involving subtraction? 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Place Value Chart,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Abacus,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Basic Addition Facts Table,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A 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99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Multiplication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7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ind w:left="252" w:hanging="252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Differentiate between the symbols for addition, subtraction and multiplication.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ind w:left="252" w:hanging="252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Represent multiplication of 2 as repeated addition up to 9 times.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ind w:left="252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Practice repeated addition using multiplication sums. 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write multiplication sums as repeated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pairs/groups to use counters to represent multiplication as repeated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demonstrates how to solve sums using repeated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practice repeated addition on the multiplication table of 2 till mastery.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How do you represent multiplication of 2 as a repeated addition?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Bottle Tops, Marbles, Stones, Grains,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Multiplication Table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Multiplication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Multiply by 3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By the end of the lesson the learner should be able to; </w:t>
            </w:r>
          </w:p>
          <w:p>
            <w:pPr>
              <w:pStyle w:val="style0"/>
              <w:widowControl w:val="false"/>
              <w:numPr>
                <w:ilvl w:val="0"/>
                <w:numId w:val="24"/>
              </w:numPr>
              <w:autoSpaceDE w:val="false"/>
              <w:autoSpaceDN w:val="false"/>
              <w:adjustRightInd w:val="false"/>
              <w:spacing w:after="0" w:lineRule="auto" w:line="240"/>
              <w:ind w:left="252" w:right="-19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Model multiplication as repeated addition up to 3 times.</w:t>
            </w:r>
          </w:p>
          <w:p>
            <w:pPr>
              <w:pStyle w:val="style0"/>
              <w:widowControl w:val="false"/>
              <w:numPr>
                <w:ilvl w:val="0"/>
                <w:numId w:val="24"/>
              </w:numPr>
              <w:autoSpaceDE w:val="false"/>
              <w:autoSpaceDN w:val="false"/>
              <w:spacing w:after="0" w:lineRule="auto" w:line="240"/>
              <w:ind w:left="252" w:right="-19" w:hanging="252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Make sentences using the repeated addition sums for the multiplication table of 3.</w:t>
            </w:r>
          </w:p>
          <w:p>
            <w:pPr>
              <w:pStyle w:val="style0"/>
              <w:widowControl w:val="false"/>
              <w:numPr>
                <w:ilvl w:val="0"/>
                <w:numId w:val="24"/>
              </w:numPr>
              <w:autoSpaceDE w:val="false"/>
              <w:autoSpaceDN w:val="false"/>
              <w:spacing w:after="0" w:lineRule="auto" w:line="240"/>
              <w:ind w:left="252" w:right="-19" w:hanging="252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 xml:space="preserve">Represent multiplication as repeated addition using number 3 up to 9 times.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Learners to use counters in counting in threes to represent multiplication as repeated addition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Using counters, learners to group counters in 3s up to 9 times then say how many they are all together.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Guide learners in making sentences on the activity then ask them to do the repeated addition problems in learner`s book page 101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do you represent multiplication of 3 as repeated addition?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Bottle Tops, Marbles, Stones, Grains,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Multiplication Table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Multiplication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Multiply by 4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52"/>
              </w:numPr>
              <w:spacing w:after="0" w:lineRule="auto" w:line="240"/>
              <w:ind w:right="11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Write the multiplication of 4 correctly.</w:t>
            </w:r>
          </w:p>
          <w:p>
            <w:pPr>
              <w:pStyle w:val="style0"/>
              <w:widowControl w:val="false"/>
              <w:numPr>
                <w:ilvl w:val="0"/>
                <w:numId w:val="52"/>
              </w:numPr>
              <w:autoSpaceDE w:val="false"/>
              <w:autoSpaceDN w:val="false"/>
              <w:spacing w:after="0" w:lineRule="auto" w:line="240"/>
              <w:ind w:right="-19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Demonstrate multiplication of 4 as repeated addition as repeated addition up to 9 times.</w:t>
            </w:r>
          </w:p>
          <w:p>
            <w:pPr>
              <w:pStyle w:val="style0"/>
              <w:widowControl w:val="false"/>
              <w:numPr>
                <w:ilvl w:val="0"/>
                <w:numId w:val="52"/>
              </w:numPr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Practice repeated addition in multiplication till mastery.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pairs/groups to represent multiplication as repeated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count objects in four’s from 4 to 40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observe as the teacher demonstrates writing multiplication as repeated addition.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use counters and group them into 4s up to 9 times to find the missing numbers in multiplication sums.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How do you represent multiplication of 4 as repeated addition?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bidi="en-US"/>
              </w:rPr>
              <w:t>Can we count in four’s?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Bottle Tops, Marbles, Stones, Grains,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Line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Multiplication Table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Division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Equal Sharing.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Identify the symbol used to represent division.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Represent division as equal sharing.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Practice division using equal sharing not exceeding number 20. 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identify and use ‘÷’sign in writing division sentences.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pairs/groups to share a given number of objects equally by each picking one object at a time until all are finished and then count how many each got.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solve sums from page 103.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practice equal sharing till mastery.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How can you share a given number of   objects equally? 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103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Division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Equal Grouping.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ind w:left="342" w:hanging="27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Represent division as equal grouping.</w:t>
            </w:r>
          </w:p>
          <w:p>
            <w:pPr>
              <w:pStyle w:val="style0"/>
              <w:widowControl w:val="false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spacing w:after="0" w:lineRule="auto" w:line="240"/>
              <w:ind w:left="342" w:right="-19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Model division as equal grouping up to 5 times.</w:t>
            </w:r>
          </w:p>
          <w:p>
            <w:pPr>
              <w:pStyle w:val="style0"/>
              <w:widowControl w:val="false"/>
              <w:numPr>
                <w:ilvl w:val="0"/>
                <w:numId w:val="44"/>
              </w:numPr>
              <w:autoSpaceDE w:val="false"/>
              <w:autoSpaceDN w:val="false"/>
              <w:spacing w:after="0" w:lineRule="auto" w:line="240"/>
              <w:ind w:left="342" w:right="-19" w:hanging="270"/>
              <w:contextualSpacing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Formulate sums from sentences involving equal grouping sums.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ind w:right="-19"/>
              <w:contextualSpacing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pairs/groups to use counters to represent equal grouping to solve the question ‘How many each?’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observe as the teacher demonstrates how to solve sums using equal grouping.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pairs/groups to pick an equal number of objects at a time from the main group and count the number of small equal groups formed. 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How do you represent division as equal grouping?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104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Division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ind w:left="342" w:right="11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sign that represents division.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ind w:left="342" w:right="11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Write equal sharing and equal grouping sentences as division, using ‘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sym w:font="Symbol" w:char="f0b8"/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’ sign. 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ind w:left="342" w:hanging="27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Practice reading division sums as sentences.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go through the examples shown in the pupil’s book on page 105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observe as the teacher demonstrates writing equal sharing and equal grouping as division using the </w:t>
            </w:r>
            <w:r>
              <w:rPr>
                <w:rFonts w:ascii="Times New Roman" w:hAnsi="Times New Roman"/>
                <w:sz w:val="21"/>
                <w:szCs w:val="21"/>
              </w:rPr>
              <w:sym w:font="Symbol" w:char="f0b8"/>
            </w:r>
            <w:r>
              <w:rPr>
                <w:rFonts w:ascii="Times New Roman" w:hAnsi="Times New Roman"/>
                <w:sz w:val="21"/>
                <w:szCs w:val="21"/>
              </w:rPr>
              <w:t xml:space="preserve"> sign.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use the ‘sign’ in writing equal sharing and equal grouping as division to complete sums.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write division using the term “share”.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How do we use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‘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sym w:font="Symbol" w:char="f0b8"/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’ sign in multiplication? 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105 -  106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Division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ind w:left="432" w:right="-107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Use the terms 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‘equal groups’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and ‘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share equally’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to refer to division sums.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ind w:left="432" w:right="13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Write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equal sharing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equal grouping 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sentences as division, using ‘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sym w:font="Symbol" w:char="f0b8"/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’ sign. 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ind w:left="43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Practice writing sharing and grouping as multiplication till mastery.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groups of 5, to divide a cluster of 20 counters among themselves till no counters are left then the member to count the counters each has.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groups of 2s, to equally pick counters from a cluster of 20 and count to see how many each has. The process is repeated picking from a cluster of 10 up to 30.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are guided to write division sums from the equal groups and share equally statements on their books page 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b/>
                <w:sz w:val="21"/>
                <w:szCs w:val="21"/>
                <w:lang w:bidi="en-US"/>
              </w:rPr>
              <w:t>10 mangoes shared equally among 2 children ensures each gets ___?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NUMBERS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Division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Use ' ÷ 'sign in writing division sentences.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Divide numbers up to 10 by 2, and 3 without a remainder.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Practice division in real life situations.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use the ‘</w:t>
            </w:r>
            <w:r>
              <w:rPr>
                <w:rFonts w:ascii="Times New Roman" w:hAnsi="Times New Roman"/>
                <w:sz w:val="21"/>
                <w:szCs w:val="21"/>
                <w:lang w:bidi="en-US"/>
              </w:rPr>
              <w:sym w:font="Symbol" w:char="f0b8"/>
            </w: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’ sign to divide.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observe as the teacher demonstrates sharing equally as division using the </w:t>
            </w:r>
            <w:r>
              <w:rPr>
                <w:rFonts w:ascii="Times New Roman" w:hAnsi="Times New Roman"/>
                <w:sz w:val="21"/>
                <w:szCs w:val="21"/>
              </w:rPr>
              <w:sym w:font="Symbol" w:char="f0b8"/>
            </w:r>
            <w:r>
              <w:rPr>
                <w:rFonts w:ascii="Times New Roman" w:hAnsi="Times New Roman"/>
                <w:sz w:val="21"/>
                <w:szCs w:val="21"/>
              </w:rPr>
              <w:t xml:space="preserve"> sign.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divide numbers up to 10 by 2 and 3 without a remainder.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play digital games involving division.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How can you use equal sharing and equal group in real life situations?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 Tops, Marbles, Stones, Sticks, Grains,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108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MEASUREMENT   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Length 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Chalkboard. 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  <w:lang w:bidi="en-US"/>
              </w:rPr>
              <w:t>dentify characteristics of items that can be used to measure length.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Measure length using fixed units.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Appreciate teamwork in measuring length.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are guided to identify and assemble items that can be used to measure length in their immediate environment.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Learners in pairs/groups to use sticks of equal length to measure different lengths and record, the results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pairs or groups to share, compare and discuss the results.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 xml:space="preserve">What can you use to measure different lengths? 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What do we use when we want to measure the length of a chalkboard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Sticks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Ruler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Page- 109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Length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Classroom wall.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items that are 1 metre long.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Measure lengths using fixed units in the classroom environment.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identify more items measuring 1 metre in the environment.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collect and prepare long sticks into measurement of 1 metre in length.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on how to measure the classroom wall length using 1 metre stick by observing how and where to place the stick.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 and groups to measure the length of the classroom wall using 1 metre sticks.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record, share and discuss the results.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in the classroom environment is 1 metre long?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Metre Sticks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Ruler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110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Mass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measurement unit for measurement mass.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Brainstorm and state the things measured in kilograms in the classroom environment.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Appreciate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mass by identifying measurement of items while shopping.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are guided to define mass in their own terms and identify the unit of measurement.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spell the term Kilogram and Kg.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go over the class shop corner and give examples of things measured in kilograms.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pictures and video clips of more items measured in kilograms.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record, compare and discuss their lists of items measured in kg.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measurement unit do we use to measure mass?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Beam Balance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Blocks Of Different Masses.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Items To Measure In The Classroom.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111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Mass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Identify items that can be used as weight representing 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 kg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in the classroom environment.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Measure different items in a beam balance or a weighing scale to make 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 kg.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Use the term 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“same as” </w:t>
            </w:r>
            <w:r>
              <w:rPr>
                <w:rFonts w:ascii="Times New Roman" w:hAnsi="Times New Roman"/>
                <w:sz w:val="21"/>
                <w:szCs w:val="21"/>
              </w:rPr>
              <w:t>in terms of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1 kg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appropriately.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give examples of things they think are can be used for measuring 1 kg mass.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attentively observe as teacher introduces a beam balance and demonstrates how to use it when measuring 1 kg mass.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measure 1 kg of different things using a beam balance on their own.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practice using the term ‘same as’ in reference to all the measured items.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things are measured in kilograms?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Beam Balance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Seeds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Stones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Sand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Page- 112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 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Capacity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Measuring capacity.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Define what capacity is in the classroom environment.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different containers to measure capacity.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Measure the capacity of different containers.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define what capacity is from previous lessons.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share experiences that they have used measuring capacity.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 groups, learners assemble small containers and large containers of different shapes.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Each group to use the jug to fill the large containers while counting how many?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can you use to measure capacity of a sufuria?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Chart Defining Capacity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Measuring Jug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Containers With Different Shapes And Capacity.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113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Capacity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123"/>
              </w:tabs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left="252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small containers of different capacity and shape to fill bigger containers with water.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left="252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 the number of small containers used to fill them in the classroom environment.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left="252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teamwork when measuring capacity.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observes as the teacher demonstrates measuring capacity using small containers to empty and fill big containers.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groups/ pairs to demonstrate, count and record how many small containers of different shapes can fill one big container.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 groups, learners discuss the findings and then fill in the spaces in their learner`s book page 114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1 litre containers do you think can fill a bucket?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Chart Defining Capacity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Measuring Jug.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Small And Big Bottles Of Different Sizes And Shapes.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Page114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Capacity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1 litre tin containers to fill big containers with water.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 the number of 1 litre tins used to fill the big containers in the classroom environment.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ind w:left="25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teamwork in measuring capacity.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observe the teacher demonstrates how to fill, empty and count how many 1 litre tin containers fill a </w:t>
            </w:r>
            <w:r>
              <w:rPr>
                <w:rFonts w:ascii="Times New Roman" w:hAnsi="Times New Roman"/>
                <w:sz w:val="21"/>
                <w:szCs w:val="21"/>
              </w:rPr>
              <w:t>different sized basin</w:t>
            </w:r>
            <w:r>
              <w:rPr>
                <w:rFonts w:ascii="Times New Roman" w:hAnsi="Times New Roman"/>
                <w:sz w:val="21"/>
                <w:szCs w:val="21"/>
              </w:rPr>
              <w:t>, pots, jerry cans and sufurias.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carry out the demonstration in groups/ pairs of how many 1 litre tin containers can fill the selected containers while counting.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record, share and discuss their findings.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1 litre tin containers do you think can fill a 5 litre jerry can?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Chart Defining Capacity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Tins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Basin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Containers With Different Shapes And Capacity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115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Time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Name arbitrary units to measure time using body parts i.e.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Foot thumps, thumbs clicks, nods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Measure time using arbitrary units in the classroom environment.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ind w:left="342" w:hanging="27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Desire to measure time as he/ she does daily routine tasks using arbitrary units e.g.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walking, eating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give examples of the units we use when measuring time.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the teacher demonstrate the using nods when measuring time.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measure the time it takes to sing the first stanza of the National Anthem in Kiswahili using nods as demonstrated by the teacher.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record, share and discuss their findings.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unit do we use when measuring time?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Participation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National Anthem In Kiswahili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116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Time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familiar songs similar to the national anthem (measurable).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Sing a familiar song while measuring time using claps, taps, thumb clicks, nods.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arbitrary units as a form of measurement.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come up with familiar choruses that they can measure time taken using arbitrary units.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 to measure the time it takes to sing the first stanza of the National Anthem using nods as demonstrated in the previous lesson.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 groups, learners sing their chosen song, then measure time taken using nods and alternate the songs till all groups participate in all songs.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record, share and discuss their findings.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How many nods does it take to sing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‘baba black sheep’</w:t>
            </w:r>
            <w:r>
              <w:rPr>
                <w:rFonts w:ascii="Times New Roman" w:hAnsi="Times New Roman"/>
                <w:sz w:val="21"/>
                <w:szCs w:val="21"/>
              </w:rPr>
              <w:t>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Participation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National Anthem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Simple Songs/ Nursery Rhymes.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117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Time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names of the two hands on a clock face.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Draw a Clock face and label the two hands.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to tell time using the two hands of the clock face.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discuss places where they have seen clocks displayed as well as how they look like.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observe the teacher’s sample Clock Face.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read the sentences on page 118.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 clock face and discuss the minute hand and the hour hand.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label the minute hand and hour hand correctly on their clock faces.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does the long hand tell us on the Clock?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Clock Faces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Wall Clock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118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Time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hanging="288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Define the term O’clock.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hanging="288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Read and write time using the minute and hour hand. 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hanging="288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Desire the ability to tell time.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are guided to sing a song “what is the time Mr. Lion”.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discuss how to read, tell and write time by the hour using both the analogue and digital clock.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 xml:space="preserve">Learners to read the time on the clock faces on page 119, then write down the time. 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hours are shown in the Clock face?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Calendar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Wall Clock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Months Flash Card.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KLB Tusome Early Years Education Mathematics Activities Pupils Book 2 Page 119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Money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Buying and Selling.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places whereby buying and selling occurs.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Create a shopping list with basic commodities used daily.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the importance of a shopping list in saving money.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give examples of places where they have experienced buying and selling of items they use at home and in school.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explains the importance of a shopping list and how to make one.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use the class shop corner to create a list showing items and their prices.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is currency?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may coins do we have and use in Kenya?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much does bread cost?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Sample Shopping List.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Shop Corner Items.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Paper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120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Money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Change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Kenyan currency coins and notes up to sh.100.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Count money in sh.1, sh.5, sh.10, sh.20 up to sh.40.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Represent same amount of money in different denominations.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sort out Kenyan currency coins according to value.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observe as the teacher demonstrates on discovering how many smaller denominations are in bigger denominations.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in groups to count how many sh.1, sh.5, and sh.10 coins are in sh.20 and sh.40.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complete exercise on the learner`s activity book page 58.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How many five shillings coin can be found in a 20 shillings coin?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Kenya Coins- 1, 5, 10, 20 And 40.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Money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Needs and Wants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ind w:left="432" w:right="-109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the three basic needs.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ind w:left="43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Differentiate between needs and wants in real life context. 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ind w:left="432" w:right="-109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needs and wants in their lives.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take turns to define a need and a want and give examples.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list the three basic needs for every human.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pairs/groups to discuss items they cannot do without and those that are necessary but they can do without.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pairs/groups to classify needs and wants using pictures and names from page 122. 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can we call our birthday gifts; needs or wants?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Real Items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122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MEASUREMENT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Money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Spending and saving 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ind w:left="252" w:right="-109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Use terms ‘less than’ and ‘more than’ to reference cost of similar items.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ind w:left="252" w:right="-109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Compare prices of two similar items and calculate the save.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ind w:left="252" w:right="-109" w:hanging="252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appreciate spending and saving of money in real life situations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discuss the importance of saving.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listen as the teacher explains how to calculate the amount of money saved in a purchase.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play digital games involving money (spending and saving).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could record a video during a role play of classroom shopping activities for replay and discussion later.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solve the word problems on page 123.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Susan bought sugar at sh.55 while Robert bought it at sh.60,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who spent less than the other</w:t>
            </w:r>
            <w:r>
              <w:rPr>
                <w:rFonts w:ascii="Times New Roman" w:hAnsi="Times New Roman"/>
                <w:sz w:val="21"/>
                <w:szCs w:val="21"/>
              </w:rPr>
              <w:t>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Shop Corner Items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Kenyan Coins And Notes.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GEOMETRY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Lines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Making straight lines.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Identify straight lines among items in their immediate environment.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Discuss uses of straight lines in the environment.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Model straight lines in the school environment.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identify straight lines on items in the classroom environment e.g. walls.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name places with straight lines.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observe as the teacher show a video clip showing how to model straight lines.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In groups or pairs, learners to model straight lines using plasticine or clay.   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is a straight line?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Where do we find straight lines?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Rope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Plasticine/ Clay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Desktop/ Laptop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GEOMETRY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Lines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Making straight lines.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ind w:right="-109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Name tools and materials to use when drawing straight lines.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ind w:right="-109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Draw and model straight lines on the surfaces.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ind w:right="-109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the uses of straight lines in daily lives.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list items that can be used to draw straight lines on surfaces i.e. sticks, chalk dust, string, and board ruler.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to identify surfaces that they can draw straight lines.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Learners in groups, draw straight lines they have modelled in their books, using the tools and materials mentioned.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When do we use straight lines?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Rope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Bottles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Sticks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Chalk Dust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125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GEOMETRY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Shapes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Ovals 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Draw and name an oval shape.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Brainstorm and identify the oval shape on different items in the environment.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Appreciate the oval shapes in the immediate environment.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name different shapes they know.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identify the drawn shape as an oval shape.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draw the oval shape in their classroom environment.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name items that have the oval shape in the environment.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identify the shapes and objects with the oval shape from the pictures on page 126.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shape is your face?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What shape is a watermelon?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 Chart On  Different Items With Oval Shape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Real Items With Oval Shape.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GEOMETRY</w:t>
            </w:r>
          </w:p>
        </w:tc>
        <w:tc>
          <w:tcPr>
            <w:tcW w:w="106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Shapes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Making patterns</w:t>
            </w:r>
          </w:p>
        </w:tc>
        <w:tc>
          <w:tcPr>
            <w:tcW w:w="27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By the end of the lesson, the learner should be able to;</w:t>
            </w:r>
          </w:p>
          <w:p>
            <w:pPr>
              <w:pStyle w:val="style0"/>
              <w:widowControl w:val="false"/>
              <w:numPr>
                <w:ilvl w:val="0"/>
                <w:numId w:val="50"/>
              </w:numPr>
              <w:autoSpaceDE w:val="false"/>
              <w:autoSpaceDN w:val="false"/>
              <w:spacing w:after="0" w:lineRule="auto" w:line="240"/>
              <w:ind w:left="342" w:hanging="27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Identify shapes used in the pattern.</w:t>
            </w:r>
          </w:p>
          <w:p>
            <w:pPr>
              <w:pStyle w:val="style0"/>
              <w:widowControl w:val="false"/>
              <w:numPr>
                <w:ilvl w:val="0"/>
                <w:numId w:val="50"/>
              </w:numPr>
              <w:autoSpaceDE w:val="false"/>
              <w:autoSpaceDN w:val="false"/>
              <w:spacing w:after="0" w:lineRule="auto" w:line="240"/>
              <w:ind w:left="342" w:hanging="27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>Create a pattern using paper cut-outs of different shapes and colours.</w:t>
            </w:r>
          </w:p>
          <w:p>
            <w:pPr>
              <w:pStyle w:val="style0"/>
              <w:widowControl w:val="false"/>
              <w:numPr>
                <w:ilvl w:val="0"/>
                <w:numId w:val="50"/>
              </w:numPr>
              <w:autoSpaceDE w:val="false"/>
              <w:autoSpaceDN w:val="false"/>
              <w:spacing w:after="0" w:lineRule="auto" w:line="240"/>
              <w:ind w:left="342" w:hanging="27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 xml:space="preserve">Appreciate making patterns involving rectangles, circles, triangles, ovals and squares. 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identify and name the different shapes found in their classroom.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to make patterns of their choice using the five shapes.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Learners in groups to make patterns, colour them and share with other groups.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z w:val="21"/>
                <w:szCs w:val="21"/>
                <w:lang w:bidi="en-US"/>
              </w:rPr>
              <w:t>Learners to make patterns using digital devices</w:t>
            </w:r>
          </w:p>
        </w:tc>
        <w:tc>
          <w:tcPr>
            <w:tcW w:w="1530" w:type="dxa"/>
            <w:tcBorders/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rPr>
                <w:rFonts w:ascii="Times New Roman" w:eastAsia="Arial" w:hAnsi="Times New Roman"/>
                <w:sz w:val="21"/>
                <w:szCs w:val="21"/>
                <w:lang w:bidi="en-US"/>
              </w:rPr>
            </w:pPr>
            <w:r>
              <w:rPr>
                <w:rFonts w:ascii="Times New Roman" w:eastAsia="Arial" w:hAnsi="Times New Roman"/>
                <w:sz w:val="21"/>
                <w:szCs w:val="21"/>
                <w:lang w:bidi="en-US"/>
              </w:rPr>
              <w:t xml:space="preserve">What shapes can you identify in your environment?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 Chart </w:t>
            </w:r>
            <w:r>
              <w:rPr>
                <w:rFonts w:ascii="Times New Roman" w:hAnsi="Times New Roman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Different Shapes.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Sample Patterns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Colouring Pencils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Pair Of Scissors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Manila Paper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KLB Tusome Early Years Education Mathematics Activities Pupils Book 2 Page 127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Oral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Questions 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Written exercise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Direct observation</w:t>
            </w:r>
          </w:p>
        </w:tc>
        <w:tc>
          <w:tcPr>
            <w:tcW w:w="90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64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/>
                <w:sz w:val="21"/>
                <w:szCs w:val="21"/>
              </w:rPr>
              <w:t>-14</w:t>
            </w:r>
          </w:p>
        </w:tc>
        <w:tc>
          <w:tcPr>
            <w:tcW w:w="15014" w:type="dxa"/>
            <w:gridSpan w:val="9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END TERM TWO ASSESSMENT</w:t>
            </w:r>
          </w:p>
        </w:tc>
      </w:tr>
    </w:tbl>
    <w:p>
      <w:pPr>
        <w:pStyle w:val="style0"/>
        <w:rPr/>
      </w:pPr>
    </w:p>
    <w:sectPr>
      <w:pgSz w:w="15840" w:h="12240" w:orient="landscape"/>
      <w:pgMar w:top="450" w:right="720" w:bottom="720" w:left="720" w:header="720" w:footer="9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A2C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F1560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19E3DA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8E2EC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F8F439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00000005"/>
    <w:multiLevelType w:val="hybridMultilevel"/>
    <w:tmpl w:val="28664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FFC48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C02040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EDAFF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B686C7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3C6FA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8884F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8DDE24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9561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4A4820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FA1205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29A04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AF6F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D9CE0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7F3203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8806C0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C89C90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52F888AE"/>
    <w:lvl w:ilvl="0" w:tplc="FE3E224A">
      <w:start w:val="1"/>
      <w:numFmt w:val="lowerLetter"/>
      <w:lvlText w:val="%1)"/>
      <w:lvlJc w:val="left"/>
      <w:pPr>
        <w:ind w:left="360" w:hanging="360"/>
      </w:pPr>
      <w:rPr>
        <w:b w:val="false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5E8D2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B5A66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18E8E8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966E9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581A46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5478D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EA7AD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FE0F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>
    <w:nsid w:val="0000001F"/>
    <w:multiLevelType w:val="hybridMultilevel"/>
    <w:tmpl w:val="D5804C74"/>
    <w:lvl w:ilvl="0" w:tplc="F0C2FC60">
      <w:start w:val="1"/>
      <w:numFmt w:val="lowerLetter"/>
      <w:lvlText w:val="%1)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C7526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6532E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03E2E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477C0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A20C6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0DF00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03E94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04C9B0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E82A58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1"/>
    <w:multiLevelType w:val="hybridMultilevel"/>
    <w:tmpl w:val="CE1C8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19C61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2B18A672"/>
    <w:lvl w:ilvl="0" w:tplc="04090017">
      <w:start w:val="1"/>
      <w:numFmt w:val="lowerLetter"/>
      <w:lvlText w:val="%1)"/>
      <w:lvlJc w:val="left"/>
      <w:pPr>
        <w:ind w:left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C01FA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EB5D2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46382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E0A08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64976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A7292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CB4A4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6C594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A3D83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30A37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E690C0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A210F0D2">
      <w:start w:val="1"/>
      <w:numFmt w:val="bullet"/>
      <w:lvlText w:val="•"/>
      <w:lvlJc w:val="left"/>
      <w:pPr/>
      <w:rPr>
        <w:rFonts w:ascii="Calibri" w:cs="Calibri" w:eastAsia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EB8ACC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DC86A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C5EEAF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4F6899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000002B"/>
    <w:multiLevelType w:val="hybridMultilevel"/>
    <w:tmpl w:val="6674ECEC"/>
    <w:lvl w:ilvl="0" w:tplc="A684BBEC">
      <w:start w:val="1"/>
      <w:numFmt w:val="lowerLetter"/>
      <w:lvlText w:val="%1)"/>
      <w:lvlJc w:val="left"/>
      <w:pPr>
        <w:ind w:left="360" w:hanging="360"/>
      </w:pPr>
      <w:rPr>
        <w:b w:val="false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000002C"/>
    <w:multiLevelType w:val="hybridMultilevel"/>
    <w:tmpl w:val="A4A612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5">
    <w:nsid w:val="0000002D"/>
    <w:multiLevelType w:val="hybridMultilevel"/>
    <w:tmpl w:val="CE0651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>
    <w:nsid w:val="0000002E"/>
    <w:multiLevelType w:val="hybridMultilevel"/>
    <w:tmpl w:val="532088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0000002F"/>
    <w:multiLevelType w:val="hybridMultilevel"/>
    <w:tmpl w:val="E45E9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8">
    <w:nsid w:val="00000030"/>
    <w:multiLevelType w:val="hybridMultilevel"/>
    <w:tmpl w:val="1D9A1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C5EEF9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00000032"/>
    <w:multiLevelType w:val="hybridMultilevel"/>
    <w:tmpl w:val="23EEC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5E5426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00000034"/>
    <w:multiLevelType w:val="hybridMultilevel"/>
    <w:tmpl w:val="8C0E8E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3">
    <w:nsid w:val="00000035"/>
    <w:multiLevelType w:val="hybridMultilevel"/>
    <w:tmpl w:val="8A60F3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00000036"/>
    <w:multiLevelType w:val="hybridMultilevel"/>
    <w:tmpl w:val="C6A896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4"/>
  </w:num>
  <w:num w:numId="2">
    <w:abstractNumId w:val="51"/>
  </w:num>
  <w:num w:numId="3">
    <w:abstractNumId w:val="14"/>
  </w:num>
  <w:num w:numId="4">
    <w:abstractNumId w:val="20"/>
  </w:num>
  <w:num w:numId="5">
    <w:abstractNumId w:val="6"/>
  </w:num>
  <w:num w:numId="6">
    <w:abstractNumId w:val="42"/>
  </w:num>
  <w:num w:numId="7">
    <w:abstractNumId w:val="18"/>
  </w:num>
  <w:num w:numId="8">
    <w:abstractNumId w:val="23"/>
  </w:num>
  <w:num w:numId="9">
    <w:abstractNumId w:val="21"/>
  </w:num>
  <w:num w:numId="10">
    <w:abstractNumId w:val="53"/>
  </w:num>
  <w:num w:numId="11">
    <w:abstractNumId w:val="49"/>
  </w:num>
  <w:num w:numId="12">
    <w:abstractNumId w:val="24"/>
  </w:num>
  <w:num w:numId="13">
    <w:abstractNumId w:val="25"/>
  </w:num>
  <w:num w:numId="14">
    <w:abstractNumId w:val="11"/>
  </w:num>
  <w:num w:numId="15">
    <w:abstractNumId w:val="40"/>
  </w:num>
  <w:num w:numId="16">
    <w:abstractNumId w:val="19"/>
  </w:num>
  <w:num w:numId="17">
    <w:abstractNumId w:val="47"/>
  </w:num>
  <w:num w:numId="18">
    <w:abstractNumId w:val="52"/>
  </w:num>
  <w:num w:numId="19">
    <w:abstractNumId w:val="45"/>
  </w:num>
  <w:num w:numId="20">
    <w:abstractNumId w:val="4"/>
  </w:num>
  <w:num w:numId="21">
    <w:abstractNumId w:val="9"/>
  </w:num>
  <w:num w:numId="22">
    <w:abstractNumId w:val="30"/>
  </w:num>
  <w:num w:numId="23">
    <w:abstractNumId w:val="44"/>
  </w:num>
  <w:num w:numId="24">
    <w:abstractNumId w:val="16"/>
  </w:num>
  <w:num w:numId="25">
    <w:abstractNumId w:val="43"/>
  </w:num>
  <w:num w:numId="26">
    <w:abstractNumId w:val="22"/>
  </w:num>
  <w:num w:numId="27">
    <w:abstractNumId w:val="17"/>
  </w:num>
  <w:num w:numId="28">
    <w:abstractNumId w:val="2"/>
  </w:num>
  <w:num w:numId="29">
    <w:abstractNumId w:val="3"/>
  </w:num>
  <w:num w:numId="30">
    <w:abstractNumId w:val="48"/>
  </w:num>
  <w:num w:numId="31">
    <w:abstractNumId w:val="41"/>
  </w:num>
  <w:num w:numId="32">
    <w:abstractNumId w:val="0"/>
  </w:num>
  <w:num w:numId="33">
    <w:abstractNumId w:val="13"/>
  </w:num>
  <w:num w:numId="34">
    <w:abstractNumId w:val="12"/>
  </w:num>
  <w:num w:numId="35">
    <w:abstractNumId w:val="32"/>
  </w:num>
  <w:num w:numId="36">
    <w:abstractNumId w:val="37"/>
  </w:num>
  <w:num w:numId="37">
    <w:abstractNumId w:val="28"/>
  </w:num>
  <w:num w:numId="38">
    <w:abstractNumId w:val="31"/>
  </w:num>
  <w:num w:numId="39">
    <w:abstractNumId w:val="36"/>
  </w:num>
  <w:num w:numId="40">
    <w:abstractNumId w:val="38"/>
  </w:num>
  <w:num w:numId="41">
    <w:abstractNumId w:val="34"/>
  </w:num>
  <w:num w:numId="42">
    <w:abstractNumId w:val="33"/>
  </w:num>
  <w:num w:numId="43">
    <w:abstractNumId w:val="35"/>
  </w:num>
  <w:num w:numId="44">
    <w:abstractNumId w:val="27"/>
  </w:num>
  <w:num w:numId="45">
    <w:abstractNumId w:val="15"/>
  </w:num>
  <w:num w:numId="46">
    <w:abstractNumId w:val="1"/>
  </w:num>
  <w:num w:numId="47">
    <w:abstractNumId w:val="26"/>
  </w:num>
  <w:num w:numId="48">
    <w:abstractNumId w:val="50"/>
  </w:num>
  <w:num w:numId="49">
    <w:abstractNumId w:val="8"/>
  </w:num>
  <w:num w:numId="50">
    <w:abstractNumId w:val="5"/>
  </w:num>
  <w:num w:numId="51">
    <w:abstractNumId w:val="39"/>
  </w:num>
  <w:num w:numId="52">
    <w:abstractNumId w:val="7"/>
  </w:num>
  <w:num w:numId="53">
    <w:abstractNumId w:val="46"/>
  </w:num>
  <w:num w:numId="54">
    <w:abstractNumId w:val="10"/>
  </w:num>
  <w:num w:numId="55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No Spacing Char"/>
    <w:next w:val="style4097"/>
    <w:link w:val="style157"/>
    <w:uiPriority w:val="1"/>
    <w:rPr>
      <w:rFonts w:eastAsia="Times New Roman"/>
      <w:sz w:val="22"/>
      <w:szCs w:val="2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cb6a1813-bbfd-4e13-aaf9-59e4c53d86f9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e27d7669-024c-4d71-be69-b3092d0175cb"/>
    <w:next w:val="style4099"/>
    <w:link w:val="style32"/>
    <w:uiPriority w:val="99"/>
    <w:rPr>
      <w:sz w:val="22"/>
      <w:szCs w:val="22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be58addf-b94b-4d45-831c-f60b0b902d6c"/>
    <w:next w:val="style4100"/>
    <w:link w:val="style181"/>
    <w:uiPriority w:val="30"/>
    <w:rPr>
      <w:i/>
      <w:iCs/>
      <w:color w:val="4472c4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/>
  </w:style>
  <w:style w:type="numbering" w:customStyle="1" w:styleId="style4101">
    <w:name w:val="No List1"/>
    <w:next w:val="style107"/>
    <w:uiPriority w:val="99"/>
    <w:pPr/>
  </w:style>
  <w:style w:type="table" w:customStyle="1" w:styleId="style4102">
    <w:name w:val="Table Grid1"/>
    <w:basedOn w:val="style105"/>
    <w:next w:val="style154"/>
    <w:uiPriority w:val="39"/>
    <w:pPr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numbering" w:customStyle="1" w:styleId="style4103">
    <w:name w:val="No List11"/>
    <w:next w:val="style107"/>
    <w:uiPriority w:val="99"/>
    <w:pPr/>
  </w:style>
  <w:style w:type="paragraph" w:customStyle="1" w:styleId="style4104">
    <w:name w:val="Table Paragraph"/>
    <w:basedOn w:val="style0"/>
    <w:next w:val="style4104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" w:cs="Arial" w:eastAsia="Arial" w:hAnsi="Arial"/>
      <w:lang w:bidi="en-US"/>
    </w:rPr>
  </w:style>
  <w:style w:type="character" w:styleId="style85">
    <w:name w:val="Hyperlink"/>
    <w:next w:val="style85"/>
    <w:uiPriority w:val="99"/>
    <w:rPr>
      <w:color w:val="5f5f5f"/>
      <w:u w:val="single"/>
    </w:rPr>
  </w:style>
  <w:style w:type="paragraph" w:customStyle="1" w:styleId="style4105">
    <w:name w:val="Balloon Text1"/>
    <w:basedOn w:val="style0"/>
    <w:next w:val="style153"/>
    <w:link w:val="style4106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6">
    <w:name w:val="Balloon Text Char"/>
    <w:next w:val="style4106"/>
    <w:link w:val="style4105"/>
    <w:uiPriority w:val="99"/>
    <w:rPr>
      <w:rFonts w:ascii="Tahoma" w:cs="Tahoma" w:hAnsi="Tahoma"/>
      <w:sz w:val="16"/>
      <w:szCs w:val="16"/>
    </w:rPr>
  </w:style>
  <w:style w:type="character" w:customStyle="1" w:styleId="style4107">
    <w:name w:val="FollowedHyperlink1"/>
    <w:next w:val="style4107"/>
    <w:uiPriority w:val="99"/>
    <w:rPr>
      <w:color w:val="954f72"/>
      <w:u w:val="single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8">
    <w:name w:val="Balloon Text Char1"/>
    <w:next w:val="style4108"/>
    <w:link w:val="style153"/>
    <w:uiPriority w:val="99"/>
    <w:rPr>
      <w:rFonts w:ascii="Segoe UI" w:cs="Segoe UI" w:hAnsi="Segoe UI"/>
      <w:sz w:val="18"/>
      <w:szCs w:val="18"/>
    </w:rPr>
  </w:style>
  <w:style w:type="character" w:styleId="style86">
    <w:name w:val="FollowedHyperlink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7805</Words>
  <Pages>4</Pages>
  <Characters>39769</Characters>
  <Application>WPS Office</Application>
  <DocSecurity>0</DocSecurity>
  <Paragraphs>1625</Paragraphs>
  <ScaleCrop>false</ScaleCrop>
  <LinksUpToDate>false</LinksUpToDate>
  <CharactersWithSpaces>46779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2024-06-18T11:41:00Z</dcterms:created>
  <dc:creator>admin</dc:creator>
  <lastModifiedBy>V2332</lastModifiedBy>
  <dcterms:modified xsi:type="dcterms:W3CDTF">2025-04-20T03:55:45Z</dcterms:modified>
  <revision>2</revision>
  <dc:subject>2023 SUBJECT GRADE SCHEMES OF WORK - TERM 1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af965b3de853407badce11905ec8929a</vt:lpwstr>
  </property>
</Properties>
</file>