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32" w:rsidRPr="00696FBA" w:rsidRDefault="00AD7832" w:rsidP="00AD7832">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MARKING SCHEME</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GRADE 8 ENGLISH KJSEA TERM 1, FEBRUARY 2026</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A: COMPREHENSION (10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1. Give three examples of outdoor games from the passage</w:t>
      </w:r>
      <w:proofErr w:type="gram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t>
      </w:r>
      <w:proofErr w:type="gramEnd"/>
      <w:r w:rsidRPr="00696FBA">
        <w:rPr>
          <w:rFonts w:ascii="Comic Sans MS" w:eastAsia="Times New Roman" w:hAnsi="Comic Sans MS" w:cs="Times New Roman"/>
          <w:color w:val="000000"/>
          <w:sz w:val="24"/>
          <w:szCs w:val="24"/>
          <w14:textFill>
            <w14:solidFill>
              <w14:srgbClr w14:val="000000">
                <w14:alpha w14:val="30000"/>
              </w14:srgbClr>
            </w14:solidFill>
          </w14:textFill>
        </w:rPr>
        <w:br/>
        <w:t>a. Cycling</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b. Football</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c. Swimming</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 How do outdoor games help learners develop social skills?</w:t>
      </w:r>
    </w:p>
    <w:p w:rsidR="00AD7832" w:rsidRPr="00696FBA" w:rsidRDefault="00AD7832" w:rsidP="00AD7832">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teach teamwork and cooperation.</w:t>
      </w:r>
    </w:p>
    <w:p w:rsidR="00AD7832" w:rsidRPr="00696FBA" w:rsidRDefault="00AD7832" w:rsidP="00AD7832">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encourage interaction with peers during group activities.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3. Mention precautions to take when participating in outdoor activities:</w:t>
      </w:r>
    </w:p>
    <w:p w:rsidR="00AD7832" w:rsidRPr="00696FBA" w:rsidRDefault="00AD7832" w:rsidP="00AD7832">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Use protective gear.</w:t>
      </w:r>
    </w:p>
    <w:p w:rsidR="00AD7832" w:rsidRPr="00696FBA" w:rsidRDefault="00AD7832" w:rsidP="00AD7832">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Be supervised by a teacher or local guide.</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4. Do outdoor activities help improve language skills? Explain.</w:t>
      </w:r>
    </w:p>
    <w:p w:rsidR="00AD7832" w:rsidRPr="00696FBA" w:rsidRDefault="00AD7832" w:rsidP="00AD7832">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Yes, they can improve communication as learners interact and explain ideas while playing.</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5. Define “outdoor games” in your own words:</w:t>
      </w:r>
    </w:p>
    <w:p w:rsidR="00AD7832" w:rsidRPr="00696FBA" w:rsidRDefault="00AD7832" w:rsidP="00AD7832">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Outdoor games are physical activities or sports played outside, either individually or in teams, for recreation or fitness.</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B: GENRE (Lullaby) (10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1. Genre of the text:</w:t>
      </w:r>
    </w:p>
    <w:p w:rsidR="00AD7832" w:rsidRPr="00696FBA" w:rsidRDefault="00AD7832" w:rsidP="00AD7832">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Lullaby</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 Two features of the genre</w:t>
      </w:r>
      <w:proofErr w:type="gram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t>
      </w:r>
      <w:proofErr w:type="gramEnd"/>
      <w:r w:rsidRPr="00696FBA">
        <w:rPr>
          <w:rFonts w:ascii="Comic Sans MS" w:eastAsia="Times New Roman" w:hAnsi="Comic Sans MS" w:cs="Times New Roman"/>
          <w:color w:val="000000"/>
          <w:sz w:val="24"/>
          <w:szCs w:val="24"/>
          <w14:textFill>
            <w14:solidFill>
              <w14:srgbClr w14:val="000000">
                <w14:alpha w14:val="30000"/>
              </w14:srgbClr>
            </w14:solidFill>
          </w14:textFill>
        </w:rPr>
        <w:br/>
        <w:t>i. Repetition of soothing words or phrases</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ii. Simple and rhythmic language</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3. Two functions of the text</w:t>
      </w:r>
      <w:proofErr w:type="gramStart"/>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t>
      </w:r>
      <w:proofErr w:type="gramEnd"/>
      <w:r w:rsidRPr="00696FBA">
        <w:rPr>
          <w:rFonts w:ascii="Comic Sans MS" w:eastAsia="Times New Roman" w:hAnsi="Comic Sans MS" w:cs="Times New Roman"/>
          <w:color w:val="000000"/>
          <w:sz w:val="24"/>
          <w:szCs w:val="24"/>
          <w14:textFill>
            <w14:solidFill>
              <w14:srgbClr w14:val="000000">
                <w14:alpha w14:val="30000"/>
              </w14:srgbClr>
            </w14:solidFill>
          </w14:textFill>
        </w:rPr>
        <w:br/>
        <w:t>i. To soothe and calm a child</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ii. To help a child sleep peacefully</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4. How are lullabies similar to poems?</w:t>
      </w:r>
    </w:p>
    <w:p w:rsidR="00AD7832" w:rsidRPr="00696FBA" w:rsidRDefault="00AD7832" w:rsidP="00AD7832">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use rhythm and sometimes rhyme.</w:t>
      </w:r>
    </w:p>
    <w:p w:rsidR="00AD7832" w:rsidRPr="00696FBA" w:rsidRDefault="00AD7832" w:rsidP="00AD7832">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convey emotions and ideas in a structured way.</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5. How are lullabies different from other songs?</w:t>
      </w:r>
    </w:p>
    <w:p w:rsidR="00AD7832" w:rsidRPr="00696FBA" w:rsidRDefault="00AD7832" w:rsidP="00AD7832">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are specifically meant to calm or lull a child to sleep.</w:t>
      </w:r>
    </w:p>
    <w:p w:rsidR="00AD7832" w:rsidRPr="00696FBA" w:rsidRDefault="00AD7832" w:rsidP="00AD7832">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are usually soft and slow in tempo.</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6. Identify the repeated phrase:</w:t>
      </w:r>
    </w:p>
    <w:p w:rsidR="00AD7832" w:rsidRPr="00696FBA" w:rsidRDefault="00AD7832" w:rsidP="00AD7832">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“Sleep”</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C: CLOZE TEST (5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Democracy is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often</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described as a system for the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government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by the people. In a democratic government, citizens elect leaders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directly</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or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indirectly</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Elections are held through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voting</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D: GRAMMAR (15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 Pronouns</w:t>
      </w:r>
    </w:p>
    <w:p w:rsidR="00AD7832" w:rsidRPr="00696FBA" w:rsidRDefault="00AD7832" w:rsidP="00AD7832">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She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danced at the wedding.</w:t>
      </w:r>
    </w:p>
    <w:p w:rsidR="00AD7832" w:rsidRPr="00696FBA" w:rsidRDefault="00AD7832" w:rsidP="00AD7832">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They</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sold the old toys.</w:t>
      </w:r>
    </w:p>
    <w:p w:rsidR="00AD7832" w:rsidRPr="00696FBA" w:rsidRDefault="00AD7832" w:rsidP="00AD7832">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Your desk is bigger than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his</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AD7832" w:rsidRPr="00696FBA" w:rsidRDefault="00AD7832" w:rsidP="00AD7832">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The dog wagging its tail is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theirs</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Adverbs</w:t>
      </w:r>
    </w:p>
    <w:p w:rsidR="00AD7832" w:rsidRPr="00696FBA" w:rsidRDefault="00AD7832" w:rsidP="00AD7832">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quickly</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welcomed the guests.</w:t>
      </w:r>
    </w:p>
    <w:p w:rsidR="00AD7832" w:rsidRPr="00696FBA" w:rsidRDefault="00AD7832" w:rsidP="00AD7832">
      <w:pPr>
        <w:numPr>
          <w:ilvl w:val="0"/>
          <w:numId w:val="1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The vice president’s career was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unusually</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brief.</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Conjunctions</w:t>
      </w:r>
    </w:p>
    <w:p w:rsidR="00AD7832" w:rsidRPr="00696FBA" w:rsidRDefault="00AD7832" w:rsidP="00AD7832">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The teacher refused to mark the exercise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because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it was untidy.</w:t>
      </w:r>
    </w:p>
    <w:p w:rsidR="00AD7832" w:rsidRPr="00696FBA" w:rsidRDefault="00AD7832" w:rsidP="00AD7832">
      <w:pPr>
        <w:numPr>
          <w:ilvl w:val="0"/>
          <w:numId w:val="1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lastRenderedPageBreak/>
        <w:t xml:space="preserve">Eddie has been waiting at the bus stop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since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seven o’clock in the morning.</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Articles</w:t>
      </w:r>
    </w:p>
    <w:p w:rsidR="00AD7832" w:rsidRPr="00696FBA" w:rsidRDefault="00AD7832" w:rsidP="00AD7832">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The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British enjoy butter and cheese.</w:t>
      </w:r>
    </w:p>
    <w:p w:rsidR="00AD7832" w:rsidRPr="00696FBA" w:rsidRDefault="00AD7832" w:rsidP="00AD7832">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The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famous footballer we met plays in the Premier League.</w:t>
      </w:r>
    </w:p>
    <w:p w:rsidR="00AD7832" w:rsidRPr="00696FBA" w:rsidRDefault="00AD7832" w:rsidP="00AD7832">
      <w:pPr>
        <w:numPr>
          <w:ilvl w:val="0"/>
          <w:numId w:val="1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She is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an</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heir to her father’s property.</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 Verbs</w:t>
      </w:r>
    </w:p>
    <w:p w:rsidR="00AD7832" w:rsidRPr="00696FBA" w:rsidRDefault="00AD7832" w:rsidP="00AD7832">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He usually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does</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his homework carefully.</w:t>
      </w:r>
    </w:p>
    <w:p w:rsidR="00AD7832" w:rsidRPr="00696FBA" w:rsidRDefault="00AD7832" w:rsidP="00AD7832">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No plant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grows</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in the Sahara Desert.</w:t>
      </w:r>
    </w:p>
    <w:p w:rsidR="00AD7832" w:rsidRPr="00696FBA" w:rsidRDefault="00AD7832" w:rsidP="00AD7832">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The matatu driver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drove</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recklessly today.</w:t>
      </w:r>
    </w:p>
    <w:p w:rsidR="00AD7832" w:rsidRPr="00696FBA" w:rsidRDefault="00AD7832" w:rsidP="00AD7832">
      <w:pPr>
        <w:numPr>
          <w:ilvl w:val="0"/>
          <w:numId w:val="1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She has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written</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a letter to her former teacher.</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F. Collective Nouns</w:t>
      </w:r>
    </w:p>
    <w:p w:rsidR="00AD7832" w:rsidRPr="00696FBA" w:rsidRDefault="00AD7832" w:rsidP="00AD7832">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Our house has a new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of furniture.</w:t>
      </w:r>
    </w:p>
    <w:p w:rsidR="00AD7832" w:rsidRPr="00696FBA" w:rsidRDefault="00AD7832" w:rsidP="00AD7832">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Martin has joined 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group</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of dancers.</w:t>
      </w:r>
    </w:p>
    <w:p w:rsidR="00AD7832" w:rsidRPr="00696FBA" w:rsidRDefault="00AD7832" w:rsidP="00AD7832">
      <w:pPr>
        <w:numPr>
          <w:ilvl w:val="0"/>
          <w:numId w:val="1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Have you ever seen a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pack</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of wolves?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G. Plurals</w:t>
      </w:r>
    </w:p>
    <w:p w:rsidR="00AD7832" w:rsidRPr="00696FBA" w:rsidRDefault="00AD7832" w:rsidP="00AD7832">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A buffalo has escaped from the national park.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Buffaloes</w:t>
      </w:r>
    </w:p>
    <w:p w:rsidR="00AD7832" w:rsidRPr="00696FBA" w:rsidRDefault="00AD7832" w:rsidP="00AD7832">
      <w:pPr>
        <w:numPr>
          <w:ilvl w:val="0"/>
          <w:numId w:val="1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The team was awarded a penalty. </w:t>
      </w:r>
      <w:r w:rsidRPr="00696FBA">
        <w:rPr>
          <w:rFonts w:ascii="Times New Roman" w:eastAsia="Times New Roman" w:hAnsi="Times New Roman" w:cs="Times New Roman"/>
          <w:color w:val="000000"/>
          <w:sz w:val="24"/>
          <w:szCs w:val="24"/>
          <w14:textFill>
            <w14:solidFill>
              <w14:srgbClr w14:val="000000">
                <w14:alpha w14:val="30000"/>
              </w14:srgbClr>
            </w14:solidFill>
          </w14:textFill>
        </w:rPr>
        <w:t>→</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Teams</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E: COMMUNICATION SKILLS (5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Ways to tell learners are paying attention:</w:t>
      </w:r>
    </w:p>
    <w:p w:rsidR="00AD7832" w:rsidRPr="00696FBA" w:rsidRDefault="00AD7832" w:rsidP="00AD7832">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maintain eye contact.</w:t>
      </w:r>
    </w:p>
    <w:p w:rsidR="00AD7832" w:rsidRPr="00696FBA" w:rsidRDefault="00AD7832" w:rsidP="00AD7832">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nod or respond to questions.</w:t>
      </w:r>
    </w:p>
    <w:p w:rsidR="00AD7832" w:rsidRPr="00696FBA" w:rsidRDefault="00AD7832" w:rsidP="00AD7832">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remain quiet and focused.</w:t>
      </w:r>
    </w:p>
    <w:p w:rsidR="00AD7832" w:rsidRPr="00696FBA" w:rsidRDefault="00AD7832" w:rsidP="00AD7832">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take notes or engage in activities.</w:t>
      </w:r>
    </w:p>
    <w:p w:rsidR="00AD7832" w:rsidRPr="00696FBA" w:rsidRDefault="00AD7832" w:rsidP="00AD7832">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They ask relevant questions or give feedback.</w:t>
      </w:r>
    </w:p>
    <w:p w:rsidR="00AD7832" w:rsidRPr="00696FBA" w:rsidRDefault="00AD7832" w:rsidP="00AD7832">
      <w:pPr>
        <w:numPr>
          <w:ilvl w:val="0"/>
          <w:numId w:val="1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Sitting upright</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F: COMPOSITION (10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Sample Composition:</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lastRenderedPageBreak/>
        <w:t>There was jubilation and dancing when we arrived at the venue. Before long, the entire place was buzzing with laughter, music, and excitement. Brightly coloured balloons floated gracefully above our heads, and the aroma of delicious food wafted through the air, making everyone’s mouth water. Children ran around playing games, their laughter echoing across the large hall, while adults mingled, sharing stories and catching up after a long time.</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The stage was beautifully decorated with shimmering ribbons and sparkling lights that danced in rhythm with the music. As we took our seats, a sense of anticipation filled the air. The master of ceremonies stepped forward and, with a warm smile, welcomed everyone to the celebration. He reminded us that today </w:t>
      </w:r>
      <w:proofErr w:type="gramStart"/>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was</w:t>
      </w:r>
      <w:proofErr w:type="gramEnd"/>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 not just about fun but also about </w:t>
      </w:r>
      <w:proofErr w:type="spellStart"/>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honouring</w:t>
      </w:r>
      <w:proofErr w:type="spellEnd"/>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 achievements and sharing joy as a community.</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Soon, the band started playing, and the rhythmic beats of drums and lively tunes of the keyboard made it impossible to sit still. People began to dance with pure abandon, moving to the music as if nothing else in the world mattered. I joined in too, spinning around and laughing with friends, feeling the energy of the crowd surge through me. It was a moment of sheer happiness, where worries seemed to vanish, replaced by a sense of unity and delight.</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Amid the celebrations, food was served. Tables were laden with a variety of dishes: roasted meats, freshly baked bread, colourful salads, and an array of sweet treats that looked too beautiful to eat. Everyone eagerly helped themselves, sharing plates and enjoying each bite while exchanging compliments and laughter. The sense of community was strong; strangers became friends, and old acquaintances rekindled bonds as stories and jokes were exchanged freely.</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Later, a series of performances began. Dancers in vibrant costumes moved with grace and precision, telling stories through every movement. Singers took the stage, their voices blending harmoniously, </w:t>
      </w:r>
      <w:proofErr w:type="gramStart"/>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sending</w:t>
      </w:r>
      <w:proofErr w:type="gramEnd"/>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 chills down the spine of everyone present. The audience clapped, cheered, and sometimes joined in, creating an atmosphere of warmth and collective joy. Even the shyest attendees couldn’t resist tapping their feet or nodding along to the rhythm.</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 xml:space="preserve">As the sun began to set, the celebrations did not lose their charm. Lanterns were lit, casting a golden glow over the venue. People gathered around, sharing moments of reflection, taking photos, and making memories that would last a lifetime. I felt a deep sense of gratitude for being part of such a vibrant community. It was not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lastRenderedPageBreak/>
        <w:t>just a celebration of achievements but also a celebration of togetherness, resilience, and the simple joys of life.</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i/>
          <w:iCs/>
          <w:color w:val="000000"/>
          <w:sz w:val="24"/>
          <w:szCs w:val="24"/>
          <w14:textFill>
            <w14:solidFill>
              <w14:srgbClr w14:val="000000">
                <w14:alpha w14:val="30000"/>
              </w14:srgbClr>
            </w14:solidFill>
          </w14:textFill>
        </w:rPr>
      </w:pP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By the end of the day, everyone was tired but happy. People hugged and exchanged goodbyes, promising to meet again soon. As we left the venue, the sounds of laughter and music lingered in my mind, and I knew that this day would be remembered fondly by all who were present. It was a day that reminded us of the beauty of life, the power of unity, and the joy that comes from celebrating together.</w:t>
      </w:r>
    </w:p>
    <w:p w:rsidR="00AD7832" w:rsidRPr="00696FBA" w:rsidRDefault="00AD7832" w:rsidP="00AD7832">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TASK G: CLASS READER (10 Marks)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1. What inspired William to build the windmill?</w:t>
      </w:r>
    </w:p>
    <w:p w:rsidR="00AD7832" w:rsidRPr="00696FBA" w:rsidRDefault="00AD7832" w:rsidP="00AD7832">
      <w:pPr>
        <w:numPr>
          <w:ilvl w:val="0"/>
          <w:numId w:val="1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His desire to bring electricity to his village.</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2. How did he overcome obstacles to achieve his goal?</w:t>
      </w:r>
    </w:p>
    <w:p w:rsidR="00AD7832" w:rsidRPr="00696FBA" w:rsidRDefault="00AD7832" w:rsidP="00AD7832">
      <w:pPr>
        <w:numPr>
          <w:ilvl w:val="0"/>
          <w:numId w:val="1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By studying library books and using available resources.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3. One lesson from the story:</w:t>
      </w:r>
    </w:p>
    <w:p w:rsidR="00AD7832" w:rsidRPr="00696FBA" w:rsidRDefault="00AD7832" w:rsidP="00AD7832">
      <w:pPr>
        <w:numPr>
          <w:ilvl w:val="0"/>
          <w:numId w:val="1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Determination and creativity can solve problems.</w:t>
      </w:r>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4. Who is the main character?</w:t>
      </w:r>
    </w:p>
    <w:p w:rsidR="00AD7832" w:rsidRPr="00696FBA" w:rsidRDefault="00AD7832" w:rsidP="00AD7832">
      <w:pPr>
        <w:numPr>
          <w:ilvl w:val="0"/>
          <w:numId w:val="20"/>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William </w:t>
      </w:r>
      <w:proofErr w:type="spellStart"/>
      <w:r w:rsidRPr="00696FBA">
        <w:rPr>
          <w:rFonts w:ascii="Comic Sans MS" w:eastAsia="Times New Roman" w:hAnsi="Comic Sans MS" w:cs="Times New Roman"/>
          <w:color w:val="000000"/>
          <w:sz w:val="24"/>
          <w:szCs w:val="24"/>
          <w14:textFill>
            <w14:solidFill>
              <w14:srgbClr w14:val="000000">
                <w14:alpha w14:val="30000"/>
              </w14:srgbClr>
            </w14:solidFill>
          </w14:textFill>
        </w:rPr>
        <w:t>Kamkwamba</w:t>
      </w:r>
      <w:proofErr w:type="spellEnd"/>
    </w:p>
    <w:p w:rsidR="00AD7832" w:rsidRPr="00696FBA" w:rsidRDefault="00AD7832" w:rsidP="00AD7832">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5. Suggest a suitable title for the excerpt:</w:t>
      </w:r>
    </w:p>
    <w:p w:rsidR="00AD7832" w:rsidRPr="00696FBA" w:rsidRDefault="00AD7832" w:rsidP="00AD7832">
      <w:pPr>
        <w:numPr>
          <w:ilvl w:val="0"/>
          <w:numId w:val="2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“William </w:t>
      </w:r>
      <w:proofErr w:type="spellStart"/>
      <w:r w:rsidRPr="00696FBA">
        <w:rPr>
          <w:rFonts w:ascii="Comic Sans MS" w:eastAsia="Times New Roman" w:hAnsi="Comic Sans MS" w:cs="Times New Roman"/>
          <w:color w:val="000000"/>
          <w:sz w:val="24"/>
          <w:szCs w:val="24"/>
          <w14:textFill>
            <w14:solidFill>
              <w14:srgbClr w14:val="000000">
                <w14:alpha w14:val="30000"/>
              </w14:srgbClr>
            </w14:solidFill>
          </w14:textFill>
        </w:rPr>
        <w:t>Kamkwamba</w:t>
      </w:r>
      <w:proofErr w:type="spellEnd"/>
      <w:r w:rsidRPr="00696FBA">
        <w:rPr>
          <w:rFonts w:ascii="Comic Sans MS" w:eastAsia="Times New Roman" w:hAnsi="Comic Sans MS" w:cs="Times New Roman"/>
          <w:color w:val="000000"/>
          <w:sz w:val="24"/>
          <w:szCs w:val="24"/>
          <w14:textFill>
            <w14:solidFill>
              <w14:srgbClr w14:val="000000">
                <w14:alpha w14:val="30000"/>
              </w14:srgbClr>
            </w14:solidFill>
          </w14:textFill>
        </w:rPr>
        <w:t>: The Boy Who Harnessed the Wind”</w:t>
      </w: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AD7832" w:rsidRPr="00696FBA" w:rsidRDefault="00AD7832" w:rsidP="00AD7832">
      <w:pPr>
        <w:spacing w:after="0"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9BE"/>
    <w:multiLevelType w:val="multilevel"/>
    <w:tmpl w:val="CF12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644A0"/>
    <w:multiLevelType w:val="multilevel"/>
    <w:tmpl w:val="CC24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A4D5A"/>
    <w:multiLevelType w:val="multilevel"/>
    <w:tmpl w:val="5888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9142DB"/>
    <w:multiLevelType w:val="multilevel"/>
    <w:tmpl w:val="2860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9F3D35"/>
    <w:multiLevelType w:val="multilevel"/>
    <w:tmpl w:val="9FAE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F0005F"/>
    <w:multiLevelType w:val="multilevel"/>
    <w:tmpl w:val="CF0C8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7357E5"/>
    <w:multiLevelType w:val="multilevel"/>
    <w:tmpl w:val="6DF00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F03061"/>
    <w:multiLevelType w:val="multilevel"/>
    <w:tmpl w:val="6E98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3E0F0C"/>
    <w:multiLevelType w:val="multilevel"/>
    <w:tmpl w:val="F706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DE25E4"/>
    <w:multiLevelType w:val="multilevel"/>
    <w:tmpl w:val="B33A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882200"/>
    <w:multiLevelType w:val="multilevel"/>
    <w:tmpl w:val="137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4B258A"/>
    <w:multiLevelType w:val="multilevel"/>
    <w:tmpl w:val="97E2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4D56F7"/>
    <w:multiLevelType w:val="multilevel"/>
    <w:tmpl w:val="F934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EE50B5"/>
    <w:multiLevelType w:val="multilevel"/>
    <w:tmpl w:val="D134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C25121"/>
    <w:multiLevelType w:val="multilevel"/>
    <w:tmpl w:val="4214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B776B4"/>
    <w:multiLevelType w:val="multilevel"/>
    <w:tmpl w:val="64B0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447D8B"/>
    <w:multiLevelType w:val="multilevel"/>
    <w:tmpl w:val="1944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D849C3"/>
    <w:multiLevelType w:val="multilevel"/>
    <w:tmpl w:val="FF7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0373C"/>
    <w:multiLevelType w:val="multilevel"/>
    <w:tmpl w:val="4E12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4F2517"/>
    <w:multiLevelType w:val="multilevel"/>
    <w:tmpl w:val="4EE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97094C"/>
    <w:multiLevelType w:val="multilevel"/>
    <w:tmpl w:val="9FAC0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7"/>
  </w:num>
  <w:num w:numId="4">
    <w:abstractNumId w:val="18"/>
  </w:num>
  <w:num w:numId="5">
    <w:abstractNumId w:val="16"/>
  </w:num>
  <w:num w:numId="6">
    <w:abstractNumId w:val="9"/>
  </w:num>
  <w:num w:numId="7">
    <w:abstractNumId w:val="7"/>
  </w:num>
  <w:num w:numId="8">
    <w:abstractNumId w:val="12"/>
  </w:num>
  <w:num w:numId="9">
    <w:abstractNumId w:val="11"/>
  </w:num>
  <w:num w:numId="10">
    <w:abstractNumId w:val="8"/>
  </w:num>
  <w:num w:numId="11">
    <w:abstractNumId w:val="19"/>
  </w:num>
  <w:num w:numId="12">
    <w:abstractNumId w:val="6"/>
  </w:num>
  <w:num w:numId="13">
    <w:abstractNumId w:val="10"/>
  </w:num>
  <w:num w:numId="14">
    <w:abstractNumId w:val="4"/>
  </w:num>
  <w:num w:numId="15">
    <w:abstractNumId w:val="5"/>
  </w:num>
  <w:num w:numId="16">
    <w:abstractNumId w:val="20"/>
  </w:num>
  <w:num w:numId="17">
    <w:abstractNumId w:val="3"/>
  </w:num>
  <w:num w:numId="18">
    <w:abstractNumId w:val="1"/>
  </w:num>
  <w:num w:numId="19">
    <w:abstractNumId w:val="13"/>
  </w:num>
  <w:num w:numId="20">
    <w:abstractNumId w:val="1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832"/>
    <w:rsid w:val="000222AD"/>
    <w:rsid w:val="00AD78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172F-48C1-4851-AC32-E5268E91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2025-12-28T05:44:00Z</dcterms:created>
  <dcterms:modified xsi:type="dcterms:W3CDTF">2025-12-28T05:45:00Z</dcterms:modified>
</cp:coreProperties>
</file>