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9BA9" w14:textId="7092E7A7" w:rsidR="008F40A5" w:rsidRPr="00E27867" w:rsidRDefault="008F40A5" w:rsidP="008F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C4CBF2" w14:textId="77777777" w:rsidR="006156C2" w:rsidRPr="006156C2" w:rsidRDefault="006156C2" w:rsidP="006156C2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44"/>
          <w:szCs w:val="24"/>
        </w:rPr>
      </w:pPr>
      <w:r w:rsidRPr="006156C2">
        <w:rPr>
          <w:rFonts w:ascii="Times New Roman" w:eastAsiaTheme="minorEastAsia" w:hAnsi="Times New Roman" w:cs="Times New Roman"/>
          <w:b/>
          <w:bCs/>
          <w:sz w:val="44"/>
          <w:szCs w:val="24"/>
        </w:rPr>
        <w:t xml:space="preserve">NYAGA SECONDARY SCHOOL </w:t>
      </w:r>
    </w:p>
    <w:p w14:paraId="56D0E13F" w14:textId="77777777" w:rsidR="006156C2" w:rsidRPr="006156C2" w:rsidRDefault="006156C2" w:rsidP="006156C2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44"/>
          <w:szCs w:val="24"/>
        </w:rPr>
      </w:pPr>
      <w:r w:rsidRPr="006156C2">
        <w:rPr>
          <w:rFonts w:ascii="Times New Roman" w:eastAsiaTheme="minorEastAsia" w:hAnsi="Times New Roman" w:cs="Times New Roman"/>
          <w:b/>
          <w:bCs/>
          <w:sz w:val="44"/>
          <w:szCs w:val="24"/>
        </w:rPr>
        <w:t>MOCK EXAMINATION 2025</w:t>
      </w:r>
    </w:p>
    <w:p w14:paraId="7CC3509A" w14:textId="77777777" w:rsidR="008F40A5" w:rsidRPr="00E27867" w:rsidRDefault="008F40A5" w:rsidP="008F40A5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36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36"/>
          <w:szCs w:val="24"/>
          <w:lang w:val="en-US"/>
        </w:rPr>
        <w:t>FORM FOUR</w:t>
      </w:r>
      <w:r w:rsidRPr="00E27867">
        <w:rPr>
          <w:rFonts w:ascii="Times New Roman" w:eastAsiaTheme="minorEastAsia" w:hAnsi="Times New Roman" w:cs="Times New Roman"/>
          <w:b/>
          <w:sz w:val="36"/>
          <w:szCs w:val="24"/>
          <w:lang w:val="en-US"/>
        </w:rPr>
        <w:t xml:space="preserve"> EXAM</w:t>
      </w:r>
    </w:p>
    <w:p w14:paraId="6BF822F2" w14:textId="77777777" w:rsidR="008F40A5" w:rsidRPr="00E27867" w:rsidRDefault="008F40A5" w:rsidP="008F40A5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4"/>
          <w:lang w:val="en-US"/>
        </w:rPr>
      </w:pPr>
      <w:r w:rsidRPr="00E27867">
        <w:rPr>
          <w:rFonts w:ascii="Times New Roman" w:eastAsiaTheme="minorEastAsia" w:hAnsi="Times New Roman" w:cs="Times New Roman"/>
          <w:i/>
          <w:sz w:val="28"/>
          <w:szCs w:val="24"/>
          <w:lang w:val="en-US"/>
        </w:rPr>
        <w:t>Kenya Certificate of Secondary Education. (K.C.S.E)</w:t>
      </w:r>
    </w:p>
    <w:p w14:paraId="2961999F" w14:textId="77777777" w:rsidR="008F40A5" w:rsidRDefault="008F40A5" w:rsidP="008F4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  <w:t>PHYSICS PAPER 2</w:t>
      </w:r>
    </w:p>
    <w:p w14:paraId="204F3E68" w14:textId="77777777" w:rsidR="008F40A5" w:rsidRPr="00E27867" w:rsidRDefault="008F40A5" w:rsidP="008F4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  <w:t>232/2</w:t>
      </w:r>
    </w:p>
    <w:p w14:paraId="1B19E6DD" w14:textId="77777777" w:rsidR="008F40A5" w:rsidRDefault="008F40A5" w:rsidP="008F40A5">
      <w:pPr>
        <w:spacing w:after="0" w:line="240" w:lineRule="auto"/>
        <w:ind w:left="2880" w:firstLine="720"/>
        <w:rPr>
          <w:rFonts w:ascii="Times New Roman" w:eastAsiaTheme="minorEastAsia" w:hAnsi="Times New Roman" w:cs="Times New Roman"/>
          <w:b/>
          <w:sz w:val="28"/>
          <w:szCs w:val="24"/>
          <w:u w:val="single"/>
          <w:lang w:val="en-US"/>
        </w:rPr>
      </w:pPr>
      <w:r w:rsidRPr="00E27867">
        <w:rPr>
          <w:rFonts w:ascii="Times New Roman" w:eastAsiaTheme="minorEastAsia" w:hAnsi="Times New Roman" w:cs="Times New Roman"/>
          <w:b/>
          <w:sz w:val="28"/>
          <w:szCs w:val="24"/>
          <w:u w:val="single"/>
          <w:lang w:val="en-US"/>
        </w:rPr>
        <w:t>MARKING SCHEME</w:t>
      </w:r>
    </w:p>
    <w:p w14:paraId="4BBA5FE9" w14:textId="77777777" w:rsidR="0024460D" w:rsidRDefault="002C3FC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Light travels in a straight line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47FE4D41" w14:textId="77777777" w:rsidR="002C3FC6" w:rsidRDefault="002C3FC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Relative density of the acid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01E687C4" w14:textId="77777777" w:rsidR="002C3FC6" w:rsidRDefault="002C3FC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voltage output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03F312D1" w14:textId="77777777" w:rsidR="002C3FC6" w:rsidRDefault="002C3FC6" w:rsidP="00D204B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13E5">
        <w:rPr>
          <w:rFonts w:ascii="Times New Roman" w:hAnsi="Times New Roman" w:cs="Times New Roman"/>
          <w:sz w:val="24"/>
          <w:szCs w:val="24"/>
          <w:lang w:val="en-US"/>
        </w:rPr>
        <w:t xml:space="preserve">The dipole of the keepers form a closed loop with those in the magnets </w:t>
      </w:r>
      <w:r w:rsidR="000C13E5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 w:rsidR="000C13E5">
        <w:rPr>
          <w:rFonts w:ascii="Times New Roman" w:hAnsi="Times New Roman" w:cs="Times New Roman"/>
          <w:sz w:val="24"/>
          <w:szCs w:val="24"/>
          <w:lang w:val="en-US"/>
        </w:rPr>
        <w:t xml:space="preserve"> hence protecting t</w:t>
      </w:r>
      <w:r w:rsidR="00D204B0">
        <w:rPr>
          <w:rFonts w:ascii="Times New Roman" w:hAnsi="Times New Roman" w:cs="Times New Roman"/>
          <w:sz w:val="24"/>
          <w:szCs w:val="24"/>
          <w:lang w:val="en-US"/>
        </w:rPr>
        <w:t xml:space="preserve">he magnets from being demagnetized </w:t>
      </w:r>
      <w:r w:rsidR="00D204B0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1F25A0A4" w14:textId="77777777" w:rsidR="00DD0384" w:rsidRDefault="00D204B0" w:rsidP="00D204B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1906D58" w14:textId="77777777" w:rsidR="00DD0384" w:rsidRDefault="00DD0384" w:rsidP="00DD0384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038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5101A6" wp14:editId="57B93138">
            <wp:extent cx="4219575" cy="14709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255" cy="14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F6EEC" w14:textId="77777777" w:rsidR="00D204B0" w:rsidRDefault="00D204B0" w:rsidP="00DD0384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Correct field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70F1A6D" w14:textId="77777777" w:rsidR="00D204B0" w:rsidRDefault="00D204B0" w:rsidP="00D204B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Direction of force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1975CE9F" w14:textId="77777777" w:rsidR="00003FC7" w:rsidRDefault="00D204B0" w:rsidP="00D204B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7846986" w14:textId="77777777" w:rsidR="00003FC7" w:rsidRDefault="004464D1" w:rsidP="00003FC7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6A20B2E" wp14:editId="4193DBBF">
            <wp:extent cx="3657600" cy="23868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38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129A0" w14:textId="77777777" w:rsidR="00D204B0" w:rsidRDefault="00DA7796" w:rsidP="00003FC7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correct rays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2C36A0D7" w14:textId="77777777" w:rsidR="00DA7796" w:rsidRDefault="00DA7796" w:rsidP="00D204B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Object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46C5170C" w14:textId="77777777" w:rsidR="00DA7796" w:rsidRDefault="00133932" w:rsidP="00D204B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V = </w:t>
      </w:r>
      <w:r w:rsidRPr="00133932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80" w:dyaOrig="279" w14:anchorId="60620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14.5pt" o:ole="">
            <v:imagedata r:id="rId8" o:title=""/>
          </v:shape>
          <o:OLEObject Type="Embed" ProgID="Equation.3" ShapeID="_x0000_i1025" DrawAspect="Content" ObjectID="_1813745641" r:id="rId9"/>
        </w:object>
      </w:r>
    </w:p>
    <w:p w14:paraId="1211F104" w14:textId="77777777" w:rsidR="00133932" w:rsidRDefault="00133932" w:rsidP="00D204B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BUR F = </w:t>
      </w:r>
      <w:r w:rsidR="007F0B7B" w:rsidRPr="0013393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700" w:dyaOrig="620" w14:anchorId="2BD6EB43">
          <v:shape id="_x0000_i1026" type="#_x0000_t75" style="width:84.5pt;height:31pt" o:ole="">
            <v:imagedata r:id="rId10" o:title=""/>
          </v:shape>
          <o:OLEObject Type="Embed" ProgID="Equation.3" ShapeID="_x0000_i1026" DrawAspect="Content" ObjectID="_1813745642" r:id="rId11"/>
        </w:object>
      </w:r>
    </w:p>
    <w:p w14:paraId="5557EF22" w14:textId="77777777" w:rsidR="00133932" w:rsidRDefault="00133932" w:rsidP="004464D1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 = 2.</w:t>
      </w:r>
      <w:r w:rsidR="004464D1">
        <w:rPr>
          <w:rFonts w:ascii="Times New Roman" w:hAnsi="Times New Roman" w:cs="Times New Roman"/>
          <w:sz w:val="24"/>
          <w:szCs w:val="24"/>
          <w:lang w:val="en-US"/>
        </w:rPr>
        <w:t>4 × 0.2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4464D1">
        <w:rPr>
          <w:rFonts w:ascii="Times New Roman" w:hAnsi="Times New Roman" w:cs="Times New Roman"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464D1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m/s </w:t>
      </w:r>
    </w:p>
    <w:p w14:paraId="297DCC89" w14:textId="77777777" w:rsidR="00133932" w:rsidRDefault="00133932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F0B7B">
        <w:rPr>
          <w:rFonts w:ascii="Times New Roman" w:hAnsi="Times New Roman" w:cs="Times New Roman"/>
          <w:sz w:val="24"/>
          <w:szCs w:val="24"/>
          <w:lang w:val="en-US"/>
        </w:rPr>
        <w:t xml:space="preserve">Temperature of the water </w:t>
      </w:r>
      <w:r w:rsidR="007F0B7B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5A1C6DCC" w14:textId="77777777" w:rsidR="007F0B7B" w:rsidRDefault="007F0B7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Density of water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(any correct answer)</w:t>
      </w:r>
    </w:p>
    <w:p w14:paraId="0FAD16A2" w14:textId="77777777" w:rsidR="007F0B7B" w:rsidRDefault="007F0B7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7333" w:rsidRPr="007F0B7B">
        <w:rPr>
          <w:rFonts w:ascii="Times New Roman" w:hAnsi="Times New Roman" w:cs="Times New Roman"/>
          <w:position w:val="-60"/>
          <w:sz w:val="24"/>
          <w:szCs w:val="24"/>
          <w:lang w:val="en-US"/>
        </w:rPr>
        <w:object w:dxaOrig="1800" w:dyaOrig="1320" w14:anchorId="6F0C2CD9">
          <v:shape id="_x0000_i1027" type="#_x0000_t75" style="width:90pt;height:66pt" o:ole="">
            <v:imagedata r:id="rId12" o:title=""/>
          </v:shape>
          <o:OLEObject Type="Embed" ProgID="Equation.3" ShapeID="_x0000_i1027" DrawAspect="Content" ObjectID="_1813745643" r:id="rId13"/>
        </w:object>
      </w:r>
      <w:r w:rsidR="000C73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E4A116D" w14:textId="77777777" w:rsidR="000C7333" w:rsidRDefault="000C733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Myopic (short sightedness)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A8B74DC" w14:textId="77777777" w:rsidR="000C7333" w:rsidRDefault="000C733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Concave lens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530F1C46" w14:textId="77777777" w:rsidR="00FF7C8B" w:rsidRDefault="00FF7C8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5BC891E" w14:textId="77777777" w:rsidR="000C7333" w:rsidRDefault="000C733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 – u.v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2CE4F5A7" w14:textId="77777777" w:rsidR="00FF7C8B" w:rsidRDefault="00FF7C8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6B0D285" w14:textId="77777777" w:rsidR="000C7333" w:rsidRDefault="000C733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F7C8B">
        <w:rPr>
          <w:rFonts w:ascii="Times New Roman" w:hAnsi="Times New Roman" w:cs="Times New Roman"/>
          <w:sz w:val="24"/>
          <w:szCs w:val="24"/>
          <w:lang w:val="en-US"/>
        </w:rPr>
        <w:t xml:space="preserve">Solid state diode </w:t>
      </w:r>
      <w:r w:rsidR="00FF7C8B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288923C4" w14:textId="77777777" w:rsidR="00FF7C8B" w:rsidRDefault="00FF7C8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Antennas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302DDBD0" w14:textId="77777777" w:rsidR="00FF7C8B" w:rsidRDefault="00FF7C8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Crystal detectors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6A568A95" w14:textId="77777777" w:rsidR="00FF7C8B" w:rsidRDefault="00FF7C8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 = 2 + 3 = 5μF </w:t>
      </w:r>
    </w:p>
    <w:p w14:paraId="150F7609" w14:textId="77777777" w:rsidR="00FF7C8B" w:rsidRDefault="00FF7C8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36A43" w:rsidRPr="00FF7C8B">
        <w:rPr>
          <w:rFonts w:ascii="Times New Roman" w:hAnsi="Times New Roman" w:cs="Times New Roman"/>
          <w:position w:val="-86"/>
          <w:sz w:val="24"/>
          <w:szCs w:val="24"/>
          <w:lang w:val="en-US"/>
        </w:rPr>
        <w:object w:dxaOrig="2240" w:dyaOrig="2160" w14:anchorId="412173EC">
          <v:shape id="_x0000_i1028" type="#_x0000_t75" style="width:112pt;height:108pt" o:ole="">
            <v:imagedata r:id="rId14" o:title=""/>
          </v:shape>
          <o:OLEObject Type="Embed" ProgID="Equation.3" ShapeID="_x0000_i1028" DrawAspect="Content" ObjectID="_1813745644" r:id="rId15"/>
        </w:object>
      </w:r>
    </w:p>
    <w:p w14:paraId="0D2FED12" w14:textId="77777777" w:rsidR="00FF7C8B" w:rsidRDefault="00FF7C8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CE8">
        <w:rPr>
          <w:rFonts w:ascii="Times New Roman" w:hAnsi="Times New Roman" w:cs="Times New Roman"/>
          <w:sz w:val="24"/>
          <w:szCs w:val="24"/>
          <w:lang w:val="en-US"/>
        </w:rPr>
        <w:t xml:space="preserve">Alpha radiation </w:t>
      </w:r>
      <w:r w:rsidR="00B13CE8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02A68F0E" w14:textId="77777777" w:rsidR="00B13CE8" w:rsidRDefault="00B13CE8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1B55">
        <w:rPr>
          <w:rFonts w:ascii="Times New Roman" w:hAnsi="Times New Roman" w:cs="Times New Roman"/>
          <w:sz w:val="24"/>
          <w:szCs w:val="24"/>
          <w:lang w:val="en-US"/>
        </w:rPr>
        <w:t xml:space="preserve">228 </w:t>
      </w:r>
      <w:r w:rsidR="006A1B55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4ACAB273" w14:textId="77777777" w:rsidR="00A40C3B" w:rsidRDefault="00A40C3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D2CBF9E" w14:textId="77777777" w:rsidR="00A40C3B" w:rsidRDefault="00A40C3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8BFF913" w14:textId="77777777" w:rsidR="00A40C3B" w:rsidRDefault="00A40C3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7C31E3A" w14:textId="77777777" w:rsidR="00A40C3B" w:rsidRDefault="00A40C3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36B661F" w14:textId="77777777" w:rsidR="00A40C3B" w:rsidRDefault="00A40C3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A397EF1" w14:textId="77777777" w:rsidR="00A40C3B" w:rsidRDefault="00A40C3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C7A88F" w14:textId="77777777" w:rsidR="006A1B55" w:rsidRDefault="006A1B55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89A5AF3" w14:textId="77777777" w:rsidR="005E37F5" w:rsidRDefault="005212AE" w:rsidP="00347EA2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B68FE93" wp14:editId="45FB1F13">
            <wp:extent cx="2895600" cy="3457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16CA" w14:textId="77777777" w:rsidR="006A1B55" w:rsidRDefault="006A1B55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36A43">
        <w:rPr>
          <w:rFonts w:ascii="Times New Roman" w:hAnsi="Times New Roman" w:cs="Times New Roman"/>
          <w:sz w:val="24"/>
          <w:szCs w:val="24"/>
          <w:lang w:val="en-US"/>
        </w:rPr>
        <w:t xml:space="preserve">In rectification </w:t>
      </w:r>
      <w:r w:rsidR="00236A43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0C96F630" w14:textId="77777777" w:rsidR="00236A43" w:rsidRDefault="00236A4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voltage regulators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166F48C3" w14:textId="77777777" w:rsidR="00236A43" w:rsidRDefault="00236A4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switches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46471298" w14:textId="77777777" w:rsidR="00496938" w:rsidRDefault="00496938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FA11C13" w14:textId="77777777" w:rsidR="00330369" w:rsidRPr="00496938" w:rsidRDefault="007744D8" w:rsidP="00133932">
      <w:pPr>
        <w:ind w:left="720"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69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B: 55 MARKS </w:t>
      </w:r>
    </w:p>
    <w:p w14:paraId="52BEC9FC" w14:textId="77777777" w:rsidR="007744D8" w:rsidRDefault="007744D8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14.a(i)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C57B484" w14:textId="77777777" w:rsidR="00496938" w:rsidRDefault="00496938" w:rsidP="00496938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693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DE3F54B" wp14:editId="3D460C79">
            <wp:extent cx="2962275" cy="166640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54" cy="167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2257" w14:textId="77777777" w:rsidR="007744D8" w:rsidRDefault="007744D8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Yellow colour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EF33D24" w14:textId="77777777" w:rsidR="007744D8" w:rsidRDefault="007744D8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011C" w:rsidRPr="003A5FE2">
        <w:rPr>
          <w:rFonts w:ascii="Times New Roman" w:hAnsi="Times New Roman" w:cs="Times New Roman"/>
          <w:position w:val="-142"/>
          <w:sz w:val="24"/>
          <w:szCs w:val="24"/>
          <w:lang w:val="en-US"/>
        </w:rPr>
        <w:object w:dxaOrig="2260" w:dyaOrig="2960" w14:anchorId="435949B6">
          <v:shape id="_x0000_i1029" type="#_x0000_t75" style="width:112.5pt;height:147.5pt" o:ole="">
            <v:imagedata r:id="rId18" o:title=""/>
          </v:shape>
          <o:OLEObject Type="Embed" ProgID="Equation.3" ShapeID="_x0000_i1029" DrawAspect="Content" ObjectID="_1813745645" r:id="rId1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7D909A" w14:textId="77777777" w:rsidR="003A5FE2" w:rsidRDefault="006C5878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 incident ray, the refracted ray and the normal at the point of incident all lies in the same place.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0214DF7" w14:textId="77777777" w:rsidR="006C5878" w:rsidRDefault="006C5878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70D55">
        <w:rPr>
          <w:rFonts w:ascii="Times New Roman" w:hAnsi="Times New Roman" w:cs="Times New Roman"/>
          <w:sz w:val="24"/>
          <w:szCs w:val="24"/>
          <w:lang w:val="en-US"/>
        </w:rPr>
        <w:t xml:space="preserve">Ratio of sine of angle incidence to the sine of angle refraction is constant for a given pair of media. </w:t>
      </w:r>
      <w:r w:rsidR="00370D55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 w:rsidR="00370D55">
        <w:rPr>
          <w:rFonts w:ascii="Times New Roman" w:hAnsi="Times New Roman" w:cs="Times New Roman"/>
          <w:sz w:val="24"/>
          <w:szCs w:val="24"/>
          <w:lang w:val="en-US"/>
        </w:rPr>
        <w:tab/>
        <w:t>(any correct)</w:t>
      </w:r>
    </w:p>
    <w:p w14:paraId="48B8FDC2" w14:textId="77777777" w:rsidR="00370D55" w:rsidRDefault="00370D55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Light must be moving from a denser to a less dense medium.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BEBCD38" w14:textId="77777777" w:rsidR="00370D55" w:rsidRDefault="00370D55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17B1">
        <w:rPr>
          <w:rFonts w:ascii="Times New Roman" w:hAnsi="Times New Roman" w:cs="Times New Roman"/>
          <w:sz w:val="24"/>
          <w:szCs w:val="24"/>
          <w:lang w:val="en-US"/>
        </w:rPr>
        <w:t xml:space="preserve">The angle of incidence must be greater than the critical angle </w:t>
      </w:r>
      <w:r w:rsidR="000E17B1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 w:rsidR="000E17B1">
        <w:rPr>
          <w:rFonts w:ascii="Times New Roman" w:hAnsi="Times New Roman" w:cs="Times New Roman"/>
          <w:sz w:val="24"/>
          <w:szCs w:val="24"/>
          <w:lang w:val="en-US"/>
        </w:rPr>
        <w:tab/>
        <w:t>(any correct)</w:t>
      </w:r>
    </w:p>
    <w:p w14:paraId="202CE411" w14:textId="77777777" w:rsidR="000E17B1" w:rsidRDefault="00B721A3" w:rsidP="005D20C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15a</w:t>
      </w:r>
      <w:r w:rsidR="005D20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D20CC">
        <w:rPr>
          <w:rFonts w:ascii="Times New Roman" w:hAnsi="Times New Roman" w:cs="Times New Roman"/>
          <w:sz w:val="24"/>
          <w:szCs w:val="24"/>
          <w:lang w:val="en-US"/>
        </w:rPr>
        <w:tab/>
        <w:t>It states that the direction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induced current is always that it opposes the change of magnetic flux which produces it.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5362A6D" w14:textId="77777777" w:rsidR="00B721A3" w:rsidRDefault="00B721A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84FD1">
        <w:rPr>
          <w:rFonts w:ascii="Times New Roman" w:hAnsi="Times New Roman" w:cs="Times New Roman"/>
          <w:sz w:val="24"/>
          <w:szCs w:val="24"/>
          <w:lang w:val="en-US"/>
        </w:rPr>
        <w:t>X – North</w:t>
      </w:r>
      <w:r w:rsidR="00E84FD1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 w:rsidR="00E84FD1">
        <w:rPr>
          <w:rFonts w:ascii="Times New Roman" w:hAnsi="Times New Roman" w:cs="Times New Roman"/>
          <w:sz w:val="24"/>
          <w:szCs w:val="24"/>
          <w:lang w:val="en-US"/>
        </w:rPr>
        <w:t xml:space="preserve">, Y – south pole </w:t>
      </w:r>
      <w:r w:rsidR="00E84FD1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3A069807" w14:textId="77777777" w:rsidR="0009575A" w:rsidRDefault="00DF7C94" w:rsidP="00DF7C94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7C9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6D9718" wp14:editId="2E4A549A">
            <wp:extent cx="3409950" cy="13232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702" cy="13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304E8" w14:textId="77777777" w:rsidR="00E84FD1" w:rsidRDefault="00E2148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c(i)</w:t>
      </w:r>
      <w:r w:rsidR="008E7F1E">
        <w:rPr>
          <w:rFonts w:ascii="Times New Roman" w:hAnsi="Times New Roman" w:cs="Times New Roman"/>
          <w:sz w:val="24"/>
          <w:szCs w:val="24"/>
          <w:lang w:val="en-US"/>
        </w:rPr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galvanometer deflects momentarily/ The pointer deflects to maximum value and then back to zero.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50E0133E" w14:textId="77777777" w:rsidR="00E21483" w:rsidRDefault="008E7F1E" w:rsidP="0004011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  <w:r w:rsidR="00E214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52925">
        <w:rPr>
          <w:rFonts w:ascii="Times New Roman" w:hAnsi="Times New Roman" w:cs="Times New Roman"/>
          <w:sz w:val="24"/>
          <w:szCs w:val="24"/>
          <w:lang w:val="en-US"/>
        </w:rPr>
        <w:t>The changing magnetic flux in the primary coil links with th</w:t>
      </w:r>
      <w:r w:rsidR="0004011C">
        <w:rPr>
          <w:rFonts w:ascii="Times New Roman" w:hAnsi="Times New Roman" w:cs="Times New Roman"/>
          <w:sz w:val="24"/>
          <w:szCs w:val="24"/>
          <w:lang w:val="en-US"/>
        </w:rPr>
        <w:t>e secondary coil causing an e.m.f</w:t>
      </w:r>
      <w:r w:rsidR="00352925">
        <w:rPr>
          <w:rFonts w:ascii="Times New Roman" w:hAnsi="Times New Roman" w:cs="Times New Roman"/>
          <w:sz w:val="24"/>
          <w:szCs w:val="24"/>
          <w:lang w:val="en-US"/>
        </w:rPr>
        <w:t xml:space="preserve"> to be induced. </w:t>
      </w:r>
      <w:r w:rsidR="00352925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3F4F1EFE" w14:textId="77777777" w:rsidR="008E7F1E" w:rsidRDefault="00352925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 w:rsidR="008E7F1E">
        <w:rPr>
          <w:rFonts w:ascii="Times New Roman" w:hAnsi="Times New Roman" w:cs="Times New Roman"/>
          <w:sz w:val="24"/>
          <w:szCs w:val="24"/>
          <w:lang w:val="en-US"/>
        </w:rPr>
        <w:t>I)</w:t>
      </w:r>
      <w:r w:rsidR="008E7F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Step down transformer </w:t>
      </w:r>
      <w:r w:rsidR="008E7F1E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5964DE93" w14:textId="77777777" w:rsidR="00873D1D" w:rsidRDefault="00873D1D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DBB8140" w14:textId="77777777" w:rsidR="00352925" w:rsidRDefault="008E7F1E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2C39" w:rsidRPr="008E7F1E">
        <w:rPr>
          <w:rFonts w:ascii="Times New Roman" w:hAnsi="Times New Roman" w:cs="Times New Roman"/>
          <w:position w:val="-88"/>
          <w:sz w:val="24"/>
          <w:szCs w:val="24"/>
          <w:lang w:val="en-US"/>
        </w:rPr>
        <w:object w:dxaOrig="2140" w:dyaOrig="1960" w14:anchorId="749C6C76">
          <v:shape id="_x0000_i1030" type="#_x0000_t75" style="width:107pt;height:98.5pt" o:ole="">
            <v:imagedata r:id="rId21" o:title=""/>
          </v:shape>
          <o:OLEObject Type="Embed" ProgID="Equation.3" ShapeID="_x0000_i1030" DrawAspect="Content" ObjectID="_1813745646" r:id="rId22"/>
        </w:object>
      </w:r>
      <w:r w:rsidR="0035292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D5A318A" w14:textId="77777777" w:rsidR="00873D1D" w:rsidRDefault="00873D1D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82B6B4D" w14:textId="77777777" w:rsidR="008E7F1E" w:rsidRDefault="00127A4A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3D1D" w:rsidRPr="00127A4A">
        <w:rPr>
          <w:rFonts w:ascii="Times New Roman" w:hAnsi="Times New Roman" w:cs="Times New Roman"/>
          <w:position w:val="-88"/>
          <w:sz w:val="24"/>
          <w:szCs w:val="24"/>
          <w:lang w:val="en-US"/>
        </w:rPr>
        <w:object w:dxaOrig="2100" w:dyaOrig="1960" w14:anchorId="2FF9E6E0">
          <v:shape id="_x0000_i1031" type="#_x0000_t75" style="width:105pt;height:98.5pt" o:ole="">
            <v:imagedata r:id="rId23" o:title=""/>
          </v:shape>
          <o:OLEObject Type="Embed" ProgID="Equation.3" ShapeID="_x0000_i1031" DrawAspect="Content" ObjectID="_1813745647" r:id="rId24"/>
        </w:object>
      </w:r>
    </w:p>
    <w:p w14:paraId="74C03FA9" w14:textId="77777777" w:rsidR="00873D1D" w:rsidRDefault="00873D1D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E573CAB" w14:textId="77777777" w:rsidR="00873D1D" w:rsidRDefault="00127A4A" w:rsidP="00340C99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IV.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3D1D" w:rsidRPr="00873D1D">
        <w:rPr>
          <w:rFonts w:ascii="Times New Roman" w:hAnsi="Times New Roman" w:cs="Times New Roman"/>
          <w:position w:val="-60"/>
          <w:sz w:val="24"/>
          <w:szCs w:val="24"/>
          <w:lang w:val="en-US"/>
        </w:rPr>
        <w:object w:dxaOrig="2420" w:dyaOrig="1320" w14:anchorId="211AEA88">
          <v:shape id="_x0000_i1032" type="#_x0000_t75" style="width:121pt;height:66pt" o:ole="">
            <v:imagedata r:id="rId25" o:title=""/>
          </v:shape>
          <o:OLEObject Type="Embed" ProgID="Equation.3" ShapeID="_x0000_i1032" DrawAspect="Content" ObjectID="_1813745648" r:id="rId26"/>
        </w:object>
      </w:r>
    </w:p>
    <w:p w14:paraId="43BF32C7" w14:textId="77777777" w:rsidR="00873D1D" w:rsidRDefault="00873D1D" w:rsidP="0004011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16(a)i)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It states that the current in a </w:t>
      </w:r>
      <w:r w:rsidR="0004011C">
        <w:rPr>
          <w:rFonts w:ascii="Times New Roman" w:hAnsi="Times New Roman" w:cs="Times New Roman"/>
          <w:sz w:val="24"/>
          <w:szCs w:val="24"/>
          <w:lang w:val="en-US"/>
        </w:rPr>
        <w:t>conductor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directly proportional to the p.d across its end when other factors such as temperature are kept constant.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190BE126" w14:textId="77777777" w:rsidR="00873D1D" w:rsidRDefault="00873D1D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Cross sectional area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7C93502" w14:textId="77777777" w:rsidR="00873D1D" w:rsidRDefault="00225BEC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Length of the conductor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D03957E" w14:textId="77777777" w:rsidR="00225BEC" w:rsidRDefault="00225BEC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D8B0813" w14:textId="77777777" w:rsidR="00225BEC" w:rsidRDefault="00225BEC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3522" w:rsidRPr="00225BEC">
        <w:rPr>
          <w:rFonts w:ascii="Times New Roman" w:hAnsi="Times New Roman" w:cs="Times New Roman"/>
          <w:position w:val="-58"/>
          <w:sz w:val="24"/>
          <w:szCs w:val="24"/>
          <w:lang w:val="en-US"/>
        </w:rPr>
        <w:object w:dxaOrig="3080" w:dyaOrig="1640" w14:anchorId="20A41E01">
          <v:shape id="_x0000_i1033" type="#_x0000_t75" style="width:153.5pt;height:82pt" o:ole="">
            <v:imagedata r:id="rId27" o:title=""/>
          </v:shape>
          <o:OLEObject Type="Embed" ProgID="Equation.3" ShapeID="_x0000_i1033" DrawAspect="Content" ObjectID="_1813745649" r:id="rId28"/>
        </w:object>
      </w:r>
    </w:p>
    <w:p w14:paraId="29C179C6" w14:textId="77777777" w:rsidR="00225BEC" w:rsidRDefault="00225BEC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E697598" w14:textId="77777777" w:rsidR="00225BEC" w:rsidRDefault="00493522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ii)I.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2.0V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2ED1522A" w14:textId="77777777" w:rsidR="00493522" w:rsidRDefault="00493522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50BC" w:rsidRPr="0049352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020" w:dyaOrig="620" w14:anchorId="531FC17D">
          <v:shape id="_x0000_i1034" type="#_x0000_t75" style="width:101pt;height:31pt" o:ole="">
            <v:imagedata r:id="rId29" o:title=""/>
          </v:shape>
          <o:OLEObject Type="Embed" ProgID="Equation.3" ShapeID="_x0000_i1034" DrawAspect="Content" ObjectID="_1813745650" r:id="rId30"/>
        </w:object>
      </w:r>
    </w:p>
    <w:p w14:paraId="2F49D82C" w14:textId="77777777" w:rsidR="00493522" w:rsidRDefault="00493522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 = 1(R + r) </w:t>
      </w:r>
    </w:p>
    <w:p w14:paraId="3EF6CB54" w14:textId="77777777" w:rsidR="00493522" w:rsidRDefault="00D850BC" w:rsidP="0004011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2.0 = 0.2 </w:t>
      </w:r>
      <w:r w:rsidR="00942C39">
        <w:rPr>
          <w:rFonts w:ascii="Times New Roman" w:hAnsi="Times New Roman" w:cs="Times New Roman"/>
          <w:sz w:val="24"/>
          <w:szCs w:val="24"/>
          <w:lang w:val="en-US"/>
        </w:rPr>
        <w:t>(7.5+r)</w:t>
      </w:r>
    </w:p>
    <w:p w14:paraId="1CE329F6" w14:textId="77777777" w:rsidR="00A93922" w:rsidRDefault="00A93922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7.5 + r = 10</w:t>
      </w:r>
    </w:p>
    <w:p w14:paraId="51CD910B" w14:textId="77777777" w:rsidR="00A93922" w:rsidRDefault="00A93922" w:rsidP="00A9392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r = 10 – 7.5</w:t>
      </w:r>
    </w:p>
    <w:p w14:paraId="56422232" w14:textId="77777777" w:rsidR="00A93922" w:rsidRDefault="00A93922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r = 2.5</w:t>
      </w:r>
      <w:r w:rsidR="006352DB" w:rsidRPr="00A93922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60" w14:anchorId="044EA9F0">
          <v:shape id="_x0000_i1035" type="#_x0000_t75" style="width:13pt;height:13pt" o:ole="">
            <v:imagedata r:id="rId31" o:title=""/>
          </v:shape>
          <o:OLEObject Type="Embed" ProgID="Equation.3" ShapeID="_x0000_i1035" DrawAspect="Content" ObjectID="_1813745651" r:id="rId32"/>
        </w:object>
      </w:r>
    </w:p>
    <w:p w14:paraId="4226B1C7" w14:textId="77777777" w:rsidR="00A93922" w:rsidRDefault="006352D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17.a(i)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 – Cathode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617F026C" w14:textId="77777777" w:rsidR="006352DB" w:rsidRDefault="006352D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 – Control grid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608CCEFC" w14:textId="77777777" w:rsidR="006352DB" w:rsidRDefault="006352D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 focus cathode rays to the screen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14ED8D04" w14:textId="77777777" w:rsidR="006352DB" w:rsidRDefault="006352D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 accelerate the cathode rays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78478267" w14:textId="77777777" w:rsidR="006352DB" w:rsidRDefault="006352D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 attract the cathode rays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 w:rsidR="005B088A">
        <w:rPr>
          <w:rFonts w:ascii="Times New Roman" w:hAnsi="Times New Roman" w:cs="Times New Roman"/>
          <w:sz w:val="24"/>
          <w:szCs w:val="24"/>
          <w:lang w:val="en-US"/>
        </w:rPr>
        <w:tab/>
        <w:t>(any correct)</w:t>
      </w:r>
    </w:p>
    <w:p w14:paraId="6A62B335" w14:textId="77777777" w:rsidR="005B088A" w:rsidRDefault="0094703E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heater filament heats the cathode the electrons are </w:t>
      </w:r>
      <w:r w:rsidR="00036EF9" w:rsidRPr="00C66DC1">
        <w:rPr>
          <w:rFonts w:ascii="Times New Roman" w:hAnsi="Times New Roman" w:cs="Times New Roman"/>
          <w:sz w:val="24"/>
          <w:szCs w:val="24"/>
          <w:u w:val="single"/>
          <w:lang w:val="en-US"/>
        </w:rPr>
        <w:t>ejected</w:t>
      </w:r>
      <w:r w:rsidRPr="00C66DC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by </w:t>
      </w:r>
      <w:r w:rsidR="00036EF9" w:rsidRPr="00C66DC1">
        <w:rPr>
          <w:rFonts w:ascii="Times New Roman" w:hAnsi="Times New Roman" w:cs="Times New Roman"/>
          <w:sz w:val="24"/>
          <w:szCs w:val="24"/>
          <w:u w:val="single"/>
          <w:lang w:val="en-US"/>
        </w:rPr>
        <w:t>thermionic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6DC1">
        <w:rPr>
          <w:rFonts w:ascii="Times New Roman" w:hAnsi="Times New Roman" w:cs="Times New Roman"/>
          <w:sz w:val="24"/>
          <w:szCs w:val="24"/>
          <w:u w:val="single"/>
          <w:lang w:val="en-US"/>
        </w:rPr>
        <w:t>emission</w:t>
      </w:r>
      <w:r w:rsidR="00C66DC1">
        <w:rPr>
          <w:rFonts w:ascii="Times New Roman" w:hAnsi="Times New Roman" w:cs="Times New Roman"/>
          <w:sz w:val="24"/>
          <w:szCs w:val="24"/>
          <w:u w:val="single"/>
          <w:lang w:val="en-US"/>
        </w:rPr>
        <w:sym w:font="Wingdings" w:char="F0FC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then </w:t>
      </w:r>
      <w:r w:rsidRPr="00122EEA">
        <w:rPr>
          <w:rFonts w:ascii="Times New Roman" w:hAnsi="Times New Roman" w:cs="Times New Roman"/>
          <w:sz w:val="24"/>
          <w:szCs w:val="24"/>
          <w:u w:val="single"/>
          <w:lang w:val="en-US"/>
        </w:rPr>
        <w:t>accelerated</w:t>
      </w:r>
      <w:r w:rsidR="00122EEA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anode to the screen.</w:t>
      </w:r>
    </w:p>
    <w:p w14:paraId="6781F9F4" w14:textId="77777777" w:rsidR="006F110C" w:rsidRDefault="00122EEA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 prevent interference or electron movement.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005EEF98" w14:textId="77777777" w:rsidR="00C66DC1" w:rsidRDefault="0082343F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18(a)i)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2.5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Hz</w:t>
      </w:r>
    </w:p>
    <w:p w14:paraId="551A478D" w14:textId="77777777" w:rsidR="0082343F" w:rsidRDefault="0082343F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1EFB">
        <w:rPr>
          <w:rFonts w:ascii="Times New Roman" w:hAnsi="Times New Roman" w:cs="Times New Roman"/>
          <w:sz w:val="24"/>
          <w:szCs w:val="24"/>
          <w:lang w:val="en-US"/>
        </w:rPr>
        <w:t>Gradient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3F00F6" w:rsidRPr="0082343F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3100" w:dyaOrig="680" w14:anchorId="58DA0147">
          <v:shape id="_x0000_i1036" type="#_x0000_t75" style="width:154.5pt;height:34pt" o:ole="">
            <v:imagedata r:id="rId33" o:title=""/>
          </v:shape>
          <o:OLEObject Type="Embed" ProgID="Equation.3" ShapeID="_x0000_i1036" DrawAspect="Content" ObjectID="_1813745652" r:id="rId34"/>
        </w:object>
      </w:r>
    </w:p>
    <w:p w14:paraId="6C37C1F1" w14:textId="77777777" w:rsidR="006B1EFB" w:rsidRDefault="006B1EF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3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Js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32181AFC" w14:textId="77777777" w:rsidR="006B1EFB" w:rsidRPr="006B1EFB" w:rsidRDefault="006B1EF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1D006B1" w14:textId="77777777" w:rsidR="00873D1D" w:rsidRDefault="006B1EF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hf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9DA9A4" w14:textId="77777777" w:rsidR="006B1EFB" w:rsidRDefault="006B1EF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= 3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×</w:t>
      </w:r>
      <w:r w:rsidR="00FD1EE3">
        <w:rPr>
          <w:rFonts w:ascii="Times New Roman" w:hAnsi="Times New Roman" w:cs="Times New Roman"/>
          <w:sz w:val="24"/>
          <w:szCs w:val="24"/>
          <w:lang w:val="en-US"/>
        </w:rPr>
        <w:t xml:space="preserve"> 2.5 × 10</w:t>
      </w:r>
      <w:r w:rsidR="00FD1E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 w:rsidR="00FD1EE3">
        <w:rPr>
          <w:rFonts w:ascii="Times New Roman" w:hAnsi="Times New Roman" w:cs="Times New Roman"/>
          <w:sz w:val="24"/>
          <w:szCs w:val="24"/>
          <w:lang w:val="en-US"/>
        </w:rPr>
        <w:t xml:space="preserve"> = 7.5J</w:t>
      </w:r>
    </w:p>
    <w:p w14:paraId="2F81BD4A" w14:textId="77777777" w:rsidR="00FD1EE3" w:rsidRDefault="00AC5A9D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6.4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</w:p>
    <w:p w14:paraId="1F478904" w14:textId="77777777" w:rsidR="00AC5A9D" w:rsidRDefault="00AC5A9D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f = 3.0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Hz</w:t>
      </w:r>
    </w:p>
    <w:p w14:paraId="16601CB9" w14:textId="77777777" w:rsidR="00AC5A9D" w:rsidRDefault="00AC5A9D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hf = hf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½ 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="0050076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007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007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max </w:t>
      </w:r>
    </w:p>
    <w:p w14:paraId="003A9684" w14:textId="77777777" w:rsidR="00500765" w:rsidRDefault="00500765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(6.63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× 3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>) = (6.4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-19</w:t>
      </w:r>
      <w:r>
        <w:rPr>
          <w:rFonts w:ascii="Times New Roman" w:hAnsi="Times New Roman" w:cs="Times New Roman"/>
          <w:sz w:val="24"/>
          <w:szCs w:val="24"/>
          <w:lang w:val="en-US"/>
        </w:rPr>
        <w:t>) + ½ 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ACE6FF" w14:textId="77777777" w:rsidR="00500765" w:rsidRDefault="00500765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½ 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</w:t>
      </w:r>
      <w:r w:rsidR="0088291F">
        <w:rPr>
          <w:rFonts w:ascii="Times New Roman" w:hAnsi="Times New Roman" w:cs="Times New Roman"/>
          <w:sz w:val="24"/>
          <w:szCs w:val="24"/>
          <w:lang w:val="en-US"/>
        </w:rPr>
        <w:t>989 × 10</w:t>
      </w:r>
      <w:r w:rsidR="008829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-18</w:t>
      </w:r>
      <w:r w:rsidR="0088291F">
        <w:rPr>
          <w:rFonts w:ascii="Times New Roman" w:hAnsi="Times New Roman" w:cs="Times New Roman"/>
          <w:sz w:val="24"/>
          <w:szCs w:val="24"/>
          <w:lang w:val="en-US"/>
        </w:rPr>
        <w:t xml:space="preserve"> – (6.4 × 10</w:t>
      </w:r>
      <w:r w:rsidR="008829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-19</w:t>
      </w:r>
      <w:r w:rsidR="0088291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1E26A273" w14:textId="77777777" w:rsidR="0088291F" w:rsidRDefault="0088291F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½ × 9.11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1.348 × 10</w:t>
      </w:r>
      <w:r w:rsidR="004876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-16</w:t>
      </w:r>
      <w:r w:rsidR="004876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32E786" w14:textId="77777777" w:rsidR="00487662" w:rsidRDefault="00487662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1.721 ×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m/s </w:t>
      </w:r>
    </w:p>
    <w:p w14:paraId="7AE8E009" w14:textId="77777777" w:rsidR="00487662" w:rsidRDefault="005E5A9F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It is easily and conveniently stepped up </w:t>
      </w:r>
    </w:p>
    <w:p w14:paraId="52E7A9BC" w14:textId="77777777" w:rsidR="005E5A9F" w:rsidRDefault="003C3514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or Stepped down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1C6783DD" w14:textId="77777777" w:rsidR="003C3514" w:rsidRDefault="003C3514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50 + 300 + 60 = 410W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4A3A84B5" w14:textId="77777777" w:rsidR="003C3514" w:rsidRDefault="003C3514" w:rsidP="00942C39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410 × 24 × 10 = </w:t>
      </w:r>
      <w:r w:rsidR="003F00F6" w:rsidRPr="00942C3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600" w:dyaOrig="620" w14:anchorId="3E6FD743">
          <v:shape id="_x0000_i1037" type="#_x0000_t75" style="width:80pt;height:31pt" o:ole="">
            <v:imagedata r:id="rId35" o:title=""/>
          </v:shape>
          <o:OLEObject Type="Embed" ProgID="Equation.3" ShapeID="_x0000_i1037" DrawAspect="Content" ObjectID="_1813745653" r:id="rId36"/>
        </w:object>
      </w:r>
      <w:r w:rsidR="003032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27F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42020246" w14:textId="77777777" w:rsidR="0030327F" w:rsidRDefault="0030327F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Earth wire. </w:t>
      </w:r>
    </w:p>
    <w:p w14:paraId="621E0E32" w14:textId="77777777" w:rsidR="0030327F" w:rsidRDefault="0030327F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6F67">
        <w:rPr>
          <w:rFonts w:ascii="Times New Roman" w:hAnsi="Times New Roman" w:cs="Times New Roman"/>
          <w:sz w:val="24"/>
          <w:szCs w:val="24"/>
          <w:lang w:val="en-US"/>
        </w:rPr>
        <w:t xml:space="preserve">Forces the metal casing for carthing </w:t>
      </w:r>
      <w:r w:rsidR="006F6F67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36137B0B" w14:textId="77777777" w:rsidR="00A07CCB" w:rsidRDefault="00A07CCB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1151">
        <w:rPr>
          <w:rFonts w:ascii="Times New Roman" w:hAnsi="Times New Roman" w:cs="Times New Roman"/>
          <w:sz w:val="24"/>
          <w:szCs w:val="24"/>
          <w:lang w:val="en-US"/>
        </w:rPr>
        <w:t xml:space="preserve">It breaks the circuit instantly when excess current flows. </w:t>
      </w:r>
      <w:r w:rsidR="006F1151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24641789" w14:textId="77777777" w:rsidR="006F1151" w:rsidRDefault="006F1151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Easy resetting required </w:t>
      </w:r>
      <w:r w:rsidR="007E4E43">
        <w:rPr>
          <w:rFonts w:ascii="Times New Roman" w:hAnsi="Times New Roman" w:cs="Times New Roman"/>
          <w:sz w:val="24"/>
          <w:szCs w:val="24"/>
          <w:lang w:val="en-US"/>
        </w:rPr>
        <w:t>in 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bre</w:t>
      </w:r>
      <w:r w:rsidR="007E4E43">
        <w:rPr>
          <w:rFonts w:ascii="Times New Roman" w:hAnsi="Times New Roman" w:cs="Times New Roman"/>
          <w:sz w:val="24"/>
          <w:szCs w:val="24"/>
          <w:lang w:val="en-US"/>
        </w:rPr>
        <w:t xml:space="preserve">aks while a fuse needs to be replaced after melting </w:t>
      </w:r>
      <w:r w:rsidR="007E4E43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p w14:paraId="2EE7A1A3" w14:textId="77777777" w:rsidR="007E4E43" w:rsidRPr="00487662" w:rsidRDefault="007E4E43" w:rsidP="00133932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22D95">
        <w:rPr>
          <w:rFonts w:ascii="Times New Roman" w:hAnsi="Times New Roman" w:cs="Times New Roman"/>
          <w:sz w:val="24"/>
          <w:szCs w:val="24"/>
          <w:lang w:val="en-US"/>
        </w:rPr>
        <w:t xml:space="preserve">It distributes current to all sockets at convenient points </w:t>
      </w:r>
      <w:r w:rsidR="00122D95">
        <w:rPr>
          <w:rFonts w:ascii="Times New Roman" w:hAnsi="Times New Roman" w:cs="Times New Roman"/>
          <w:sz w:val="24"/>
          <w:szCs w:val="24"/>
          <w:lang w:val="en-US"/>
        </w:rPr>
        <w:sym w:font="Wingdings" w:char="F0FC"/>
      </w:r>
    </w:p>
    <w:sectPr w:rsidR="007E4E43" w:rsidRPr="00487662" w:rsidSect="008F40A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69CD" w14:textId="77777777" w:rsidR="00A6456E" w:rsidRDefault="00A6456E" w:rsidP="008F40A5">
      <w:pPr>
        <w:spacing w:after="0" w:line="240" w:lineRule="auto"/>
      </w:pPr>
      <w:r>
        <w:separator/>
      </w:r>
    </w:p>
  </w:endnote>
  <w:endnote w:type="continuationSeparator" w:id="0">
    <w:p w14:paraId="295D2366" w14:textId="77777777" w:rsidR="00A6456E" w:rsidRDefault="00A6456E" w:rsidP="008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20EA" w14:textId="77777777" w:rsidR="005A3753" w:rsidRDefault="005A3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1814" w14:textId="0E01A42C" w:rsidR="008F40A5" w:rsidRPr="008F40A5" w:rsidRDefault="008F40A5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@ </w:t>
    </w:r>
    <w:r w:rsidR="006156C2">
      <w:rPr>
        <w:rFonts w:ascii="Times New Roman" w:hAnsi="Times New Roman" w:cs="Times New Roman"/>
        <w:b/>
        <w:i/>
        <w:sz w:val="28"/>
        <w:szCs w:val="28"/>
      </w:rPr>
      <w:t>Nyaga Sec</w:t>
    </w:r>
    <w:r>
      <w:rPr>
        <w:rFonts w:ascii="Times New Roman" w:hAnsi="Times New Roman" w:cs="Times New Roman"/>
        <w:b/>
        <w:i/>
        <w:sz w:val="28"/>
        <w:szCs w:val="28"/>
      </w:rPr>
      <w:t xml:space="preserve"> 202</w:t>
    </w:r>
    <w:r w:rsidR="006156C2">
      <w:rPr>
        <w:rFonts w:ascii="Times New Roman" w:hAnsi="Times New Roman" w:cs="Times New Roman"/>
        <w:b/>
        <w:i/>
        <w:sz w:val="28"/>
        <w:szCs w:val="28"/>
      </w:rPr>
      <w:t>5</w:t>
    </w:r>
    <w:r>
      <w:rPr>
        <w:rFonts w:ascii="Times New Roman" w:hAnsi="Times New Roman" w:cs="Times New Roman"/>
        <w:b/>
        <w:i/>
        <w:sz w:val="28"/>
        <w:szCs w:val="28"/>
      </w:rPr>
      <w:t xml:space="preserve">       </w:t>
    </w:r>
    <w:r w:rsidRPr="002F3B1B">
      <w:rPr>
        <w:rFonts w:ascii="Times New Roman" w:hAnsi="Times New Roman" w:cs="Times New Roman"/>
        <w:b/>
        <w:i/>
        <w:sz w:val="28"/>
        <w:szCs w:val="28"/>
      </w:rPr>
      <w:t xml:space="preserve">FORM FOUR              </w:t>
    </w:r>
    <w:sdt>
      <w:sdtPr>
        <w:rPr>
          <w:rFonts w:ascii="Times New Roman" w:hAnsi="Times New Roman" w:cs="Times New Roman"/>
          <w:b/>
          <w:i/>
          <w:sz w:val="28"/>
          <w:szCs w:val="28"/>
        </w:rPr>
        <w:id w:val="-19708142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fldChar w:fldCharType="begin"/>
        </w:r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instrText xml:space="preserve"> PAGE   \* MERGEFORMAT </w:instrText>
        </w:r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fldChar w:fldCharType="separate"/>
        </w:r>
        <w:r w:rsidR="003F00F6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>5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            PHYSICS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     23</w:t>
        </w:r>
        <w:r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2/2     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>Turn Over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2A9D" w14:textId="77777777" w:rsidR="005A3753" w:rsidRDefault="005A3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EE15" w14:textId="77777777" w:rsidR="00A6456E" w:rsidRDefault="00A6456E" w:rsidP="008F40A5">
      <w:pPr>
        <w:spacing w:after="0" w:line="240" w:lineRule="auto"/>
      </w:pPr>
      <w:r>
        <w:separator/>
      </w:r>
    </w:p>
  </w:footnote>
  <w:footnote w:type="continuationSeparator" w:id="0">
    <w:p w14:paraId="5D2CA23D" w14:textId="77777777" w:rsidR="00A6456E" w:rsidRDefault="00A6456E" w:rsidP="008F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004B" w14:textId="77777777" w:rsidR="005A3753" w:rsidRDefault="005A3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2197" w14:textId="77777777" w:rsidR="005A3753" w:rsidRDefault="005A3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002E" w14:textId="77777777" w:rsidR="005A3753" w:rsidRDefault="005A37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A5"/>
    <w:rsid w:val="00003FC7"/>
    <w:rsid w:val="00036EF9"/>
    <w:rsid w:val="0004011C"/>
    <w:rsid w:val="00047055"/>
    <w:rsid w:val="00082616"/>
    <w:rsid w:val="0009575A"/>
    <w:rsid w:val="000C13E5"/>
    <w:rsid w:val="000C7333"/>
    <w:rsid w:val="000E17B1"/>
    <w:rsid w:val="00122D95"/>
    <w:rsid w:val="00122EEA"/>
    <w:rsid w:val="00127A4A"/>
    <w:rsid w:val="00133932"/>
    <w:rsid w:val="001C161F"/>
    <w:rsid w:val="00225BEC"/>
    <w:rsid w:val="00236A43"/>
    <w:rsid w:val="0024460D"/>
    <w:rsid w:val="002C3FC6"/>
    <w:rsid w:val="0030327F"/>
    <w:rsid w:val="00305BB3"/>
    <w:rsid w:val="00330369"/>
    <w:rsid w:val="003318C9"/>
    <w:rsid w:val="00340C99"/>
    <w:rsid w:val="00347EA2"/>
    <w:rsid w:val="00352925"/>
    <w:rsid w:val="00370D55"/>
    <w:rsid w:val="00372596"/>
    <w:rsid w:val="003A5FE2"/>
    <w:rsid w:val="003C3514"/>
    <w:rsid w:val="003F00F6"/>
    <w:rsid w:val="00433995"/>
    <w:rsid w:val="004464D1"/>
    <w:rsid w:val="00487662"/>
    <w:rsid w:val="00493522"/>
    <w:rsid w:val="00496938"/>
    <w:rsid w:val="00500765"/>
    <w:rsid w:val="00502D93"/>
    <w:rsid w:val="005212AE"/>
    <w:rsid w:val="00577BCB"/>
    <w:rsid w:val="005A3753"/>
    <w:rsid w:val="005B088A"/>
    <w:rsid w:val="005D20CC"/>
    <w:rsid w:val="005E37F5"/>
    <w:rsid w:val="005E5A9F"/>
    <w:rsid w:val="005F1C9D"/>
    <w:rsid w:val="006156C2"/>
    <w:rsid w:val="006352DB"/>
    <w:rsid w:val="00674E84"/>
    <w:rsid w:val="006971C6"/>
    <w:rsid w:val="006A1B55"/>
    <w:rsid w:val="006B1EFB"/>
    <w:rsid w:val="006C5878"/>
    <w:rsid w:val="006F110C"/>
    <w:rsid w:val="006F1151"/>
    <w:rsid w:val="006F6F67"/>
    <w:rsid w:val="007744D8"/>
    <w:rsid w:val="007C0424"/>
    <w:rsid w:val="007E4E43"/>
    <w:rsid w:val="007F0B7B"/>
    <w:rsid w:val="0082343F"/>
    <w:rsid w:val="00873D1D"/>
    <w:rsid w:val="0088291F"/>
    <w:rsid w:val="008E7F1E"/>
    <w:rsid w:val="008F40A5"/>
    <w:rsid w:val="00942C39"/>
    <w:rsid w:val="0094703E"/>
    <w:rsid w:val="009769BD"/>
    <w:rsid w:val="009F7EF7"/>
    <w:rsid w:val="00A07CCB"/>
    <w:rsid w:val="00A274E1"/>
    <w:rsid w:val="00A40C3B"/>
    <w:rsid w:val="00A6456E"/>
    <w:rsid w:val="00A70C2F"/>
    <w:rsid w:val="00A93922"/>
    <w:rsid w:val="00AC5A9D"/>
    <w:rsid w:val="00AF7400"/>
    <w:rsid w:val="00B13CE8"/>
    <w:rsid w:val="00B429EA"/>
    <w:rsid w:val="00B721A3"/>
    <w:rsid w:val="00BE150B"/>
    <w:rsid w:val="00C66DC1"/>
    <w:rsid w:val="00CA515B"/>
    <w:rsid w:val="00D1770A"/>
    <w:rsid w:val="00D204B0"/>
    <w:rsid w:val="00D350B2"/>
    <w:rsid w:val="00D850BC"/>
    <w:rsid w:val="00DA7796"/>
    <w:rsid w:val="00DD0384"/>
    <w:rsid w:val="00DF7C94"/>
    <w:rsid w:val="00E17E4C"/>
    <w:rsid w:val="00E21483"/>
    <w:rsid w:val="00E84FD1"/>
    <w:rsid w:val="00F60F8A"/>
    <w:rsid w:val="00FD1EE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3559"/>
  <w15:chartTrackingRefBased/>
  <w15:docId w15:val="{8D57F1DF-7D8F-43C8-9823-AE8BF748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A5"/>
  </w:style>
  <w:style w:type="paragraph" w:styleId="Footer">
    <w:name w:val="footer"/>
    <w:basedOn w:val="Normal"/>
    <w:link w:val="FooterChar"/>
    <w:uiPriority w:val="99"/>
    <w:unhideWhenUsed/>
    <w:rsid w:val="008F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A5"/>
  </w:style>
  <w:style w:type="character" w:styleId="PlaceholderText">
    <w:name w:val="Placeholder Text"/>
    <w:basedOn w:val="DefaultParagraphFont"/>
    <w:uiPriority w:val="99"/>
    <w:semiHidden/>
    <w:rsid w:val="005007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oleObject" Target="embeddings/oleObject8.bin"/><Relationship Id="rId39" Type="http://schemas.openxmlformats.org/officeDocument/2006/relationships/footer" Target="footer1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footer" Target="foot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emf"/><Relationship Id="rId29" Type="http://schemas.openxmlformats.org/officeDocument/2006/relationships/image" Target="media/image15.wmf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image" Target="media/image16.wmf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40</cp:revision>
  <cp:lastPrinted>2024-06-18T10:46:00Z</cp:lastPrinted>
  <dcterms:created xsi:type="dcterms:W3CDTF">2024-02-17T19:42:00Z</dcterms:created>
  <dcterms:modified xsi:type="dcterms:W3CDTF">2025-07-11T10:27:00Z</dcterms:modified>
</cp:coreProperties>
</file>