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B951" w14:textId="77777777" w:rsidR="00D37F1A" w:rsidRDefault="00D37F1A" w:rsidP="00342206">
      <w:pPr>
        <w:pStyle w:val="NoSpacing"/>
        <w:spacing w:line="276" w:lineRule="auto"/>
        <w:ind w:left="720"/>
        <w:jc w:val="center"/>
        <w:rPr>
          <w:rFonts w:ascii="Bookman Old Style" w:hAnsi="Bookman Old Style"/>
          <w:b/>
          <w:bCs/>
          <w:sz w:val="56"/>
          <w:szCs w:val="52"/>
        </w:rPr>
      </w:pPr>
      <w:r>
        <w:rPr>
          <w:noProof/>
          <w:lang w:bidi="ar-SA"/>
        </w:rPr>
        <w:drawing>
          <wp:inline distT="0" distB="0" distL="0" distR="0" wp14:anchorId="35DFECE4" wp14:editId="6A8FBA4C">
            <wp:extent cx="971550" cy="952500"/>
            <wp:effectExtent l="0" t="0" r="0" b="0"/>
            <wp:docPr id="3" name="Picture 3" descr="Description: C:\Users\user\Pictures\Camera Roll\IMG-20220822-WA003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Pictures\Camera Roll\IMG-20220822-WA0035 - Copy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2146" cy="953084"/>
                    </a:xfrm>
                    <a:prstGeom prst="rect">
                      <a:avLst/>
                    </a:prstGeom>
                    <a:noFill/>
                  </pic:spPr>
                </pic:pic>
              </a:graphicData>
            </a:graphic>
          </wp:inline>
        </w:drawing>
      </w:r>
    </w:p>
    <w:p w14:paraId="306F4E5D" w14:textId="77777777" w:rsidR="00D37F1A" w:rsidRDefault="00D37F1A" w:rsidP="00342206">
      <w:pPr>
        <w:pStyle w:val="NoSpacing"/>
        <w:ind w:left="720"/>
        <w:jc w:val="center"/>
        <w:rPr>
          <w:rFonts w:ascii="Arial Rounded MT Bold" w:hAnsi="Arial Rounded MT Bold"/>
          <w:b/>
          <w:bCs/>
          <w:sz w:val="52"/>
          <w:szCs w:val="52"/>
        </w:rPr>
      </w:pPr>
      <w:r>
        <w:rPr>
          <w:rFonts w:ascii="Arial Rounded MT Bold" w:hAnsi="Arial Rounded MT Bold"/>
          <w:b/>
          <w:bCs/>
          <w:sz w:val="56"/>
          <w:szCs w:val="52"/>
        </w:rPr>
        <w:t>MARANDA HIGH SCHOOL</w:t>
      </w:r>
    </w:p>
    <w:p w14:paraId="391E1C07" w14:textId="77777777" w:rsidR="00D37F1A" w:rsidRPr="00CB519C" w:rsidRDefault="00D37F1A" w:rsidP="00342206">
      <w:pPr>
        <w:pStyle w:val="NoSpacing"/>
        <w:ind w:left="720"/>
        <w:jc w:val="center"/>
        <w:rPr>
          <w:rFonts w:ascii="Bahnschrift" w:hAnsi="Bahnschrift" w:cs="Segoe UI Semibold"/>
          <w:b/>
          <w:bCs/>
          <w:i/>
          <w:sz w:val="28"/>
          <w:szCs w:val="32"/>
        </w:rPr>
      </w:pPr>
      <w:r w:rsidRPr="00CB519C">
        <w:rPr>
          <w:rFonts w:ascii="Bahnschrift" w:hAnsi="Bahnschrift" w:cs="Segoe UI Semibold"/>
          <w:b/>
          <w:bCs/>
          <w:i/>
          <w:sz w:val="28"/>
          <w:szCs w:val="32"/>
        </w:rPr>
        <w:t>Kenya Certificate of Secondary Education</w:t>
      </w:r>
    </w:p>
    <w:p w14:paraId="53261501" w14:textId="08C780DF" w:rsidR="00D37F1A" w:rsidRPr="00672F6E" w:rsidRDefault="004A7A0B" w:rsidP="00342206">
      <w:pPr>
        <w:pStyle w:val="NoSpacing"/>
        <w:ind w:left="720"/>
        <w:jc w:val="center"/>
        <w:rPr>
          <w:rFonts w:ascii="Bookman Old Style" w:hAnsi="Bookman Old Style"/>
          <w:b/>
          <w:bCs/>
          <w:sz w:val="44"/>
          <w:szCs w:val="36"/>
        </w:rPr>
      </w:pPr>
      <w:r>
        <w:rPr>
          <w:rFonts w:asciiTheme="minorHAnsi" w:hAnsiTheme="minorHAnsi" w:cstheme="minorBidi"/>
          <w:noProof/>
          <w:lang w:bidi="ar-SA"/>
        </w:rPr>
        <mc:AlternateContent>
          <mc:Choice Requires="wps">
            <w:drawing>
              <wp:anchor distT="0" distB="0" distL="114300" distR="114300" simplePos="0" relativeHeight="251660288" behindDoc="0" locked="0" layoutInCell="1" allowOverlap="1" wp14:anchorId="26EADCCA" wp14:editId="1E2C43AE">
                <wp:simplePos x="0" y="0"/>
                <wp:positionH relativeFrom="column">
                  <wp:posOffset>-12065</wp:posOffset>
                </wp:positionH>
                <wp:positionV relativeFrom="paragraph">
                  <wp:posOffset>331470</wp:posOffset>
                </wp:positionV>
                <wp:extent cx="6591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91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77F63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6.1pt" to="518.0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"/>
            </w:pict>
          </mc:Fallback>
        </mc:AlternateContent>
      </w:r>
      <w:r w:rsidR="00D37F1A">
        <w:rPr>
          <w:rFonts w:ascii="Ebrima" w:hAnsi="Ebrima"/>
          <w:b/>
          <w:bCs/>
          <w:sz w:val="44"/>
          <w:szCs w:val="36"/>
        </w:rPr>
        <w:t xml:space="preserve"> </w:t>
      </w:r>
      <w:r w:rsidR="00D37F1A">
        <w:rPr>
          <w:rFonts w:ascii="Bookman Old Style" w:hAnsi="Bookman Old Style"/>
          <w:b/>
          <w:bCs/>
          <w:sz w:val="44"/>
          <w:szCs w:val="36"/>
        </w:rPr>
        <w:t>POST-MOCK II EXAMS</w:t>
      </w:r>
    </w:p>
    <w:p w14:paraId="7700A6BE" w14:textId="44854546" w:rsidR="00D37F1A" w:rsidRPr="00672F6E" w:rsidRDefault="004A7A0B" w:rsidP="00342206">
      <w:pPr>
        <w:pStyle w:val="NoSpacing"/>
        <w:spacing w:line="276" w:lineRule="auto"/>
        <w:ind w:left="720"/>
        <w:rPr>
          <w:rFonts w:ascii="Arial Black" w:hAnsi="Arial Black"/>
          <w:b/>
          <w:bCs/>
          <w:color w:val="000000" w:themeColor="text1"/>
          <w:sz w:val="32"/>
          <w:szCs w:val="36"/>
        </w:rPr>
      </w:pPr>
      <w:r>
        <w:rPr>
          <w:rFonts w:asciiTheme="minorHAnsi" w:hAnsiTheme="minorHAnsi" w:cstheme="minorBidi"/>
          <w:noProof/>
          <w:lang w:bidi="ar-SA"/>
        </w:rPr>
        <mc:AlternateContent>
          <mc:Choice Requires="wps">
            <w:drawing>
              <wp:anchor distT="0" distB="0" distL="114300" distR="114300" simplePos="0" relativeHeight="251659264" behindDoc="0" locked="0" layoutInCell="1" allowOverlap="1" wp14:anchorId="721BF5B4" wp14:editId="0704D580">
                <wp:simplePos x="0" y="0"/>
                <wp:positionH relativeFrom="column">
                  <wp:posOffset>-5715</wp:posOffset>
                </wp:positionH>
                <wp:positionV relativeFrom="paragraph">
                  <wp:posOffset>292735</wp:posOffset>
                </wp:positionV>
                <wp:extent cx="65913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591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8D7D72"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05pt" to="518.5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"/>
            </w:pict>
          </mc:Fallback>
        </mc:AlternateContent>
      </w:r>
      <w:r w:rsidR="00D37F1A" w:rsidRPr="00672F6E">
        <w:rPr>
          <w:rFonts w:ascii="Arial Black" w:hAnsi="Arial Black"/>
          <w:b/>
          <w:bCs/>
          <w:color w:val="000000" w:themeColor="text1"/>
          <w:sz w:val="32"/>
          <w:szCs w:val="36"/>
        </w:rPr>
        <w:t>311</w:t>
      </w:r>
      <w:r w:rsidR="00D37F1A">
        <w:rPr>
          <w:rFonts w:ascii="Arial Black" w:hAnsi="Arial Black"/>
          <w:b/>
          <w:bCs/>
          <w:color w:val="000000" w:themeColor="text1"/>
          <w:sz w:val="32"/>
          <w:szCs w:val="36"/>
        </w:rPr>
        <w:t>/2</w:t>
      </w:r>
      <w:r w:rsidR="00D37F1A" w:rsidRPr="00672F6E">
        <w:rPr>
          <w:rFonts w:ascii="Arial Black" w:hAnsi="Arial Black"/>
          <w:b/>
          <w:bCs/>
          <w:color w:val="000000" w:themeColor="text1"/>
          <w:sz w:val="32"/>
          <w:szCs w:val="36"/>
        </w:rPr>
        <w:t xml:space="preserve">   </w:t>
      </w:r>
      <w:r w:rsidR="00D37F1A">
        <w:rPr>
          <w:rFonts w:ascii="Arial Black" w:hAnsi="Arial Black"/>
          <w:b/>
          <w:bCs/>
          <w:color w:val="000000" w:themeColor="text1"/>
          <w:sz w:val="32"/>
          <w:szCs w:val="36"/>
        </w:rPr>
        <w:t xml:space="preserve">      </w:t>
      </w:r>
      <w:r w:rsidR="00D37F1A" w:rsidRPr="00672F6E">
        <w:rPr>
          <w:rFonts w:ascii="Arial Black" w:hAnsi="Arial Black"/>
          <w:b/>
          <w:bCs/>
          <w:color w:val="000000" w:themeColor="text1"/>
          <w:sz w:val="32"/>
          <w:szCs w:val="36"/>
        </w:rPr>
        <w:t xml:space="preserve">HISTORY &amp; GOVERNMENT   </w:t>
      </w:r>
      <w:r w:rsidR="00D37F1A">
        <w:rPr>
          <w:rFonts w:ascii="Arial Black" w:hAnsi="Arial Black"/>
          <w:b/>
          <w:bCs/>
          <w:color w:val="000000" w:themeColor="text1"/>
          <w:sz w:val="32"/>
          <w:szCs w:val="36"/>
        </w:rPr>
        <w:tab/>
      </w:r>
      <w:r w:rsidR="00D37F1A">
        <w:rPr>
          <w:rFonts w:ascii="Arial Black" w:hAnsi="Arial Black"/>
          <w:b/>
          <w:bCs/>
          <w:color w:val="000000" w:themeColor="text1"/>
          <w:sz w:val="32"/>
          <w:szCs w:val="36"/>
        </w:rPr>
        <w:tab/>
        <w:t>PAPER 2</w:t>
      </w:r>
    </w:p>
    <w:p w14:paraId="13B4F755" w14:textId="7CF9DEB5" w:rsidR="00D37F1A" w:rsidRPr="007C2C19" w:rsidRDefault="00D37F1A" w:rsidP="004A7A0B">
      <w:pPr>
        <w:pStyle w:val="NoSpacing"/>
        <w:spacing w:line="276" w:lineRule="auto"/>
        <w:jc w:val="center"/>
        <w:rPr>
          <w:rFonts w:ascii="Footlight MT Light" w:hAnsi="Footlight MT Light"/>
          <w:b/>
          <w:sz w:val="28"/>
          <w:szCs w:val="28"/>
        </w:rPr>
      </w:pPr>
      <w:r w:rsidRPr="0094641D">
        <w:rPr>
          <w:rFonts w:ascii="Bookman Old Style" w:hAnsi="Bookman Old Style"/>
          <w:b/>
          <w:bCs/>
          <w:sz w:val="32"/>
          <w:szCs w:val="36"/>
        </w:rPr>
        <w:t xml:space="preserve">   </w:t>
      </w:r>
      <w:r w:rsidR="008D4654" w:rsidRPr="008D4654">
        <w:rPr>
          <w:rFonts w:ascii="Footlight MT Light" w:hAnsi="Footlight MT Light"/>
          <w:b/>
          <w:bCs/>
          <w:sz w:val="40"/>
          <w:szCs w:val="40"/>
        </w:rPr>
        <w:t>MARKING SCHEME</w:t>
      </w:r>
    </w:p>
    <w:p w14:paraId="46C9C11F" w14:textId="77777777" w:rsidR="00D37F1A" w:rsidRDefault="00D37F1A" w:rsidP="00D37F1A">
      <w:pPr>
        <w:tabs>
          <w:tab w:val="left" w:pos="4310"/>
        </w:tabs>
        <w:spacing w:line="276" w:lineRule="auto"/>
        <w:jc w:val="center"/>
        <w:rPr>
          <w:rFonts w:asciiTheme="majorBidi" w:hAnsiTheme="majorBidi" w:cstheme="majorBidi"/>
          <w:b/>
          <w:sz w:val="26"/>
          <w:szCs w:val="26"/>
        </w:rPr>
      </w:pPr>
      <w:r w:rsidRPr="00550F0C">
        <w:rPr>
          <w:rFonts w:asciiTheme="majorBidi" w:hAnsiTheme="majorBidi" w:cstheme="majorBidi"/>
          <w:b/>
          <w:sz w:val="26"/>
          <w:szCs w:val="26"/>
        </w:rPr>
        <w:t>SECTION A (</w:t>
      </w:r>
      <w:r>
        <w:rPr>
          <w:rFonts w:asciiTheme="majorBidi" w:hAnsiTheme="majorBidi" w:cstheme="majorBidi"/>
          <w:b/>
          <w:sz w:val="26"/>
          <w:szCs w:val="26"/>
        </w:rPr>
        <w:t>25</w:t>
      </w:r>
      <w:r w:rsidRPr="00550F0C">
        <w:rPr>
          <w:rFonts w:asciiTheme="majorBidi" w:hAnsiTheme="majorBidi" w:cstheme="majorBidi"/>
          <w:b/>
          <w:sz w:val="26"/>
          <w:szCs w:val="26"/>
        </w:rPr>
        <w:t xml:space="preserve"> MARKS)</w:t>
      </w:r>
    </w:p>
    <w:p w14:paraId="4502AA0A" w14:textId="77777777" w:rsidR="00D37F1A" w:rsidRPr="00954B16" w:rsidRDefault="00D37F1A" w:rsidP="00D37F1A">
      <w:pPr>
        <w:spacing w:line="276" w:lineRule="auto"/>
        <w:jc w:val="center"/>
        <w:rPr>
          <w:rFonts w:asciiTheme="majorBidi" w:hAnsiTheme="majorBidi" w:cstheme="majorBidi"/>
          <w:bCs/>
          <w:i/>
          <w:iCs/>
          <w:sz w:val="26"/>
          <w:szCs w:val="26"/>
        </w:rPr>
      </w:pPr>
      <w:r w:rsidRPr="00954B16">
        <w:rPr>
          <w:rFonts w:asciiTheme="majorBidi" w:hAnsiTheme="majorBidi" w:cstheme="majorBidi"/>
          <w:bCs/>
          <w:i/>
          <w:iCs/>
          <w:sz w:val="26"/>
          <w:szCs w:val="26"/>
        </w:rPr>
        <w:t>Answer all questions in this section.</w:t>
      </w:r>
    </w:p>
    <w:p w14:paraId="12420B11" w14:textId="77777777" w:rsidR="00D37F1A" w:rsidRDefault="00D37F1A" w:rsidP="004A7A0B">
      <w:pPr>
        <w:pStyle w:val="ListParagraph"/>
        <w:numPr>
          <w:ilvl w:val="0"/>
          <w:numId w:val="2"/>
        </w:numPr>
        <w:spacing w:before="240" w:line="240" w:lineRule="auto"/>
        <w:jc w:val="both"/>
        <w:rPr>
          <w:rFonts w:asciiTheme="majorBidi" w:hAnsiTheme="majorBidi" w:cstheme="majorBidi"/>
          <w:sz w:val="26"/>
          <w:szCs w:val="26"/>
        </w:rPr>
      </w:pPr>
      <w:r w:rsidRPr="00376B11">
        <w:rPr>
          <w:rFonts w:asciiTheme="majorBidi" w:hAnsiTheme="majorBidi" w:cstheme="majorBidi"/>
          <w:sz w:val="26"/>
          <w:szCs w:val="26"/>
        </w:rPr>
        <w:t xml:space="preserve">Identify the form of government in which democratic and aristocratic powers intertwine.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sidRPr="00376B11">
        <w:rPr>
          <w:rFonts w:asciiTheme="majorBidi" w:hAnsiTheme="majorBidi" w:cstheme="majorBidi"/>
          <w:sz w:val="26"/>
          <w:szCs w:val="26"/>
        </w:rPr>
        <w:t>(1 mark)</w:t>
      </w:r>
    </w:p>
    <w:p w14:paraId="0AAF3EF4" w14:textId="214E54DD" w:rsidR="00D37F1A" w:rsidRDefault="008B09BC" w:rsidP="004A7A0B">
      <w:pPr>
        <w:pStyle w:val="ListParagraph"/>
        <w:spacing w:before="240" w:line="240" w:lineRule="auto"/>
        <w:jc w:val="both"/>
        <w:rPr>
          <w:rFonts w:asciiTheme="majorBidi" w:hAnsiTheme="majorBidi" w:cstheme="majorBidi"/>
          <w:sz w:val="26"/>
          <w:szCs w:val="26"/>
        </w:rPr>
      </w:pPr>
      <w:r>
        <w:rPr>
          <w:rFonts w:asciiTheme="majorBidi" w:hAnsiTheme="majorBidi" w:cstheme="majorBidi"/>
          <w:sz w:val="26"/>
          <w:szCs w:val="26"/>
        </w:rPr>
        <w:t>Monarchical Government.</w:t>
      </w:r>
    </w:p>
    <w:p w14:paraId="70F6AD60" w14:textId="5FDE5CAE" w:rsidR="008B09BC" w:rsidRPr="00376B11" w:rsidRDefault="008B09BC" w:rsidP="004A7A0B">
      <w:pPr>
        <w:pStyle w:val="ListParagraph"/>
        <w:spacing w:before="240" w:line="240" w:lineRule="auto"/>
        <w:jc w:val="right"/>
        <w:rPr>
          <w:rFonts w:asciiTheme="majorBidi" w:hAnsiTheme="majorBidi" w:cstheme="majorBidi"/>
          <w:sz w:val="26"/>
          <w:szCs w:val="26"/>
        </w:rPr>
      </w:pPr>
      <w:r>
        <w:rPr>
          <w:rFonts w:asciiTheme="majorBidi" w:hAnsiTheme="majorBidi" w:cstheme="majorBidi"/>
          <w:sz w:val="26"/>
          <w:szCs w:val="26"/>
        </w:rPr>
        <w:t>1x1=1</w:t>
      </w:r>
    </w:p>
    <w:p w14:paraId="000EDDD4" w14:textId="77777777" w:rsidR="00D37F1A" w:rsidRDefault="00D37F1A" w:rsidP="004A7A0B">
      <w:pPr>
        <w:pStyle w:val="ListParagraph"/>
        <w:numPr>
          <w:ilvl w:val="0"/>
          <w:numId w:val="2"/>
        </w:numPr>
        <w:spacing w:before="240" w:line="240" w:lineRule="auto"/>
        <w:jc w:val="both"/>
        <w:rPr>
          <w:rFonts w:asciiTheme="majorBidi" w:hAnsiTheme="majorBidi" w:cstheme="majorBidi"/>
          <w:sz w:val="26"/>
          <w:szCs w:val="26"/>
        </w:rPr>
      </w:pPr>
      <w:r w:rsidRPr="00376B11">
        <w:rPr>
          <w:rFonts w:asciiTheme="majorBidi" w:hAnsiTheme="majorBidi" w:cstheme="majorBidi"/>
          <w:sz w:val="26"/>
          <w:szCs w:val="26"/>
        </w:rPr>
        <w:t xml:space="preserve">Identify </w:t>
      </w:r>
      <w:r w:rsidRPr="00843A88">
        <w:rPr>
          <w:rFonts w:asciiTheme="majorBidi" w:hAnsiTheme="majorBidi" w:cstheme="majorBidi"/>
          <w:b/>
          <w:bCs/>
          <w:sz w:val="26"/>
          <w:szCs w:val="26"/>
        </w:rPr>
        <w:t xml:space="preserve">two </w:t>
      </w:r>
      <w:r w:rsidRPr="00376B11">
        <w:rPr>
          <w:rFonts w:asciiTheme="majorBidi" w:hAnsiTheme="majorBidi" w:cstheme="majorBidi"/>
          <w:sz w:val="26"/>
          <w:szCs w:val="26"/>
        </w:rPr>
        <w:t xml:space="preserve">tenets of the Scientific Theory on the origin of man. </w:t>
      </w:r>
      <w:r>
        <w:rPr>
          <w:rFonts w:asciiTheme="majorBidi" w:hAnsiTheme="majorBidi" w:cstheme="majorBidi"/>
          <w:sz w:val="26"/>
          <w:szCs w:val="26"/>
        </w:rPr>
        <w:tab/>
      </w:r>
      <w:r>
        <w:rPr>
          <w:rFonts w:asciiTheme="majorBidi" w:hAnsiTheme="majorBidi" w:cstheme="majorBidi"/>
          <w:sz w:val="26"/>
          <w:szCs w:val="26"/>
        </w:rPr>
        <w:tab/>
        <w:t xml:space="preserve"> </w:t>
      </w:r>
      <w:r w:rsidRPr="00376B11">
        <w:rPr>
          <w:rFonts w:asciiTheme="majorBidi" w:hAnsiTheme="majorBidi" w:cstheme="majorBidi"/>
          <w:sz w:val="26"/>
          <w:szCs w:val="26"/>
        </w:rPr>
        <w:t>(2 marks)</w:t>
      </w:r>
    </w:p>
    <w:p w14:paraId="158C649D" w14:textId="77777777" w:rsidR="008B09BC" w:rsidRPr="008B09BC" w:rsidRDefault="008B09BC" w:rsidP="004A7A0B">
      <w:pPr>
        <w:pStyle w:val="ListParagraph"/>
        <w:numPr>
          <w:ilvl w:val="0"/>
          <w:numId w:val="15"/>
        </w:numPr>
        <w:spacing w:before="240" w:line="240" w:lineRule="auto"/>
        <w:ind w:hanging="450"/>
        <w:jc w:val="both"/>
        <w:rPr>
          <w:rFonts w:asciiTheme="majorBidi" w:hAnsiTheme="majorBidi" w:cstheme="majorBidi"/>
          <w:sz w:val="26"/>
          <w:szCs w:val="26"/>
        </w:rPr>
      </w:pPr>
      <w:r w:rsidRPr="008B09BC">
        <w:rPr>
          <w:rFonts w:ascii="Times New Roman" w:hAnsi="Times New Roman" w:cs="Times New Roman"/>
          <w:sz w:val="26"/>
          <w:szCs w:val="26"/>
        </w:rPr>
        <w:t>M</w:t>
      </w:r>
      <w:r w:rsidRPr="008B09BC">
        <w:rPr>
          <w:rFonts w:ascii="Times New Roman" w:hAnsi="Times New Roman" w:cs="Times New Roman"/>
          <w:sz w:val="26"/>
          <w:szCs w:val="26"/>
        </w:rPr>
        <w:t>utation</w:t>
      </w:r>
      <w:r>
        <w:rPr>
          <w:rFonts w:ascii="Times New Roman" w:hAnsi="Times New Roman" w:cs="Times New Roman"/>
          <w:sz w:val="26"/>
          <w:szCs w:val="26"/>
        </w:rPr>
        <w:t>.</w:t>
      </w:r>
    </w:p>
    <w:p w14:paraId="1E892A26" w14:textId="77777777" w:rsidR="008B09BC" w:rsidRPr="008B09BC" w:rsidRDefault="008B09BC" w:rsidP="004A7A0B">
      <w:pPr>
        <w:pStyle w:val="ListParagraph"/>
        <w:numPr>
          <w:ilvl w:val="0"/>
          <w:numId w:val="15"/>
        </w:numPr>
        <w:spacing w:before="240" w:line="240" w:lineRule="auto"/>
        <w:ind w:hanging="450"/>
        <w:jc w:val="both"/>
        <w:rPr>
          <w:rFonts w:asciiTheme="majorBidi" w:hAnsiTheme="majorBidi" w:cstheme="majorBidi"/>
          <w:sz w:val="26"/>
          <w:szCs w:val="26"/>
        </w:rPr>
      </w:pPr>
      <w:r>
        <w:rPr>
          <w:rFonts w:ascii="Times New Roman" w:hAnsi="Times New Roman" w:cs="Times New Roman"/>
          <w:sz w:val="26"/>
          <w:szCs w:val="26"/>
        </w:rPr>
        <w:t>N</w:t>
      </w:r>
      <w:r w:rsidRPr="008B09BC">
        <w:rPr>
          <w:rFonts w:ascii="Times New Roman" w:hAnsi="Times New Roman" w:cs="Times New Roman"/>
          <w:sz w:val="26"/>
          <w:szCs w:val="26"/>
        </w:rPr>
        <w:t>atural selection</w:t>
      </w:r>
      <w:r>
        <w:rPr>
          <w:rFonts w:ascii="Times New Roman" w:hAnsi="Times New Roman" w:cs="Times New Roman"/>
          <w:sz w:val="26"/>
          <w:szCs w:val="26"/>
        </w:rPr>
        <w:t>.</w:t>
      </w:r>
    </w:p>
    <w:p w14:paraId="0DB8FEB3" w14:textId="77777777" w:rsidR="004A7A0B" w:rsidRPr="004A7A0B" w:rsidRDefault="008B09BC" w:rsidP="004A7A0B">
      <w:pPr>
        <w:pStyle w:val="ListParagraph"/>
        <w:numPr>
          <w:ilvl w:val="0"/>
          <w:numId w:val="15"/>
        </w:numPr>
        <w:spacing w:before="240" w:line="240" w:lineRule="auto"/>
        <w:ind w:hanging="450"/>
        <w:jc w:val="both"/>
        <w:rPr>
          <w:rFonts w:asciiTheme="majorBidi" w:hAnsiTheme="majorBidi" w:cstheme="majorBidi"/>
          <w:sz w:val="26"/>
          <w:szCs w:val="26"/>
        </w:rPr>
      </w:pPr>
      <w:r>
        <w:rPr>
          <w:rFonts w:ascii="Times New Roman" w:hAnsi="Times New Roman" w:cs="Times New Roman"/>
          <w:sz w:val="26"/>
          <w:szCs w:val="26"/>
        </w:rPr>
        <w:t>I</w:t>
      </w:r>
      <w:r w:rsidRPr="008B09BC">
        <w:rPr>
          <w:rFonts w:ascii="Times New Roman" w:hAnsi="Times New Roman" w:cs="Times New Roman"/>
          <w:sz w:val="26"/>
          <w:szCs w:val="26"/>
        </w:rPr>
        <w:t>solation</w:t>
      </w:r>
      <w:r w:rsidR="004A7A0B">
        <w:rPr>
          <w:rFonts w:ascii="Times New Roman" w:hAnsi="Times New Roman" w:cs="Times New Roman"/>
          <w:sz w:val="26"/>
          <w:szCs w:val="26"/>
        </w:rPr>
        <w:t xml:space="preserve">. </w:t>
      </w:r>
    </w:p>
    <w:p w14:paraId="79622DAC" w14:textId="313895F1" w:rsidR="00D37F1A" w:rsidRPr="004A7A0B" w:rsidRDefault="004A7A0B" w:rsidP="004A7A0B">
      <w:pPr>
        <w:pStyle w:val="ListParagraph"/>
        <w:numPr>
          <w:ilvl w:val="0"/>
          <w:numId w:val="15"/>
        </w:numPr>
        <w:spacing w:before="240" w:line="240" w:lineRule="auto"/>
        <w:ind w:hanging="450"/>
        <w:jc w:val="both"/>
        <w:rPr>
          <w:rFonts w:asciiTheme="majorBidi" w:hAnsiTheme="majorBidi" w:cstheme="majorBidi"/>
          <w:sz w:val="26"/>
          <w:szCs w:val="26"/>
        </w:rPr>
      </w:pPr>
      <w:r>
        <w:rPr>
          <w:rFonts w:ascii="Times New Roman" w:hAnsi="Times New Roman" w:cs="Times New Roman"/>
          <w:sz w:val="26"/>
          <w:szCs w:val="26"/>
        </w:rPr>
        <w:t>A</w:t>
      </w:r>
      <w:r w:rsidR="008B09BC" w:rsidRPr="008B09BC">
        <w:rPr>
          <w:rFonts w:ascii="Times New Roman" w:hAnsi="Times New Roman" w:cs="Times New Roman"/>
          <w:sz w:val="26"/>
          <w:szCs w:val="26"/>
        </w:rPr>
        <w:t>daptation.</w:t>
      </w:r>
    </w:p>
    <w:p w14:paraId="5559D8E1" w14:textId="66B8FB83" w:rsidR="004A7A0B" w:rsidRPr="008B09BC" w:rsidRDefault="004A7A0B" w:rsidP="004A7A0B">
      <w:pPr>
        <w:pStyle w:val="ListParagraph"/>
        <w:spacing w:before="240" w:line="240" w:lineRule="auto"/>
        <w:ind w:left="990"/>
        <w:jc w:val="right"/>
        <w:rPr>
          <w:rFonts w:asciiTheme="majorBidi" w:hAnsiTheme="majorBidi" w:cstheme="majorBidi"/>
          <w:sz w:val="26"/>
          <w:szCs w:val="26"/>
        </w:rPr>
      </w:pPr>
      <w:r>
        <w:rPr>
          <w:rFonts w:ascii="Times New Roman" w:hAnsi="Times New Roman" w:cs="Times New Roman"/>
          <w:sz w:val="26"/>
          <w:szCs w:val="26"/>
        </w:rPr>
        <w:t>2x1=2</w:t>
      </w:r>
    </w:p>
    <w:p w14:paraId="467F1127" w14:textId="77777777" w:rsidR="00D37F1A" w:rsidRDefault="00D37F1A" w:rsidP="004A7A0B">
      <w:pPr>
        <w:pStyle w:val="ListParagraph"/>
        <w:numPr>
          <w:ilvl w:val="0"/>
          <w:numId w:val="2"/>
        </w:numPr>
        <w:spacing w:before="240" w:line="240" w:lineRule="auto"/>
        <w:jc w:val="both"/>
        <w:rPr>
          <w:rFonts w:asciiTheme="majorBidi" w:hAnsiTheme="majorBidi" w:cstheme="majorBidi"/>
          <w:sz w:val="26"/>
          <w:szCs w:val="26"/>
        </w:rPr>
      </w:pPr>
      <w:r w:rsidRPr="00376B11">
        <w:rPr>
          <w:rFonts w:asciiTheme="majorBidi" w:hAnsiTheme="majorBidi" w:cstheme="majorBidi"/>
          <w:sz w:val="26"/>
          <w:szCs w:val="26"/>
        </w:rPr>
        <w:t xml:space="preserve">Give </w:t>
      </w:r>
      <w:r w:rsidRPr="00843A88">
        <w:rPr>
          <w:rFonts w:asciiTheme="majorBidi" w:hAnsiTheme="majorBidi" w:cstheme="majorBidi"/>
          <w:b/>
          <w:bCs/>
          <w:sz w:val="26"/>
          <w:szCs w:val="26"/>
        </w:rPr>
        <w:t>two</w:t>
      </w:r>
      <w:r w:rsidRPr="00376B11">
        <w:rPr>
          <w:rFonts w:asciiTheme="majorBidi" w:hAnsiTheme="majorBidi" w:cstheme="majorBidi"/>
          <w:sz w:val="26"/>
          <w:szCs w:val="26"/>
        </w:rPr>
        <w:t xml:space="preserve"> river valleys in the </w:t>
      </w:r>
      <w:r>
        <w:rPr>
          <w:rFonts w:asciiTheme="majorBidi" w:hAnsiTheme="majorBidi" w:cstheme="majorBidi"/>
          <w:sz w:val="26"/>
          <w:szCs w:val="26"/>
        </w:rPr>
        <w:t>M</w:t>
      </w:r>
      <w:r w:rsidRPr="00376B11">
        <w:rPr>
          <w:rFonts w:asciiTheme="majorBidi" w:hAnsiTheme="majorBidi" w:cstheme="majorBidi"/>
          <w:sz w:val="26"/>
          <w:szCs w:val="26"/>
        </w:rPr>
        <w:t xml:space="preserve">iddle East in which early agriculture developed. </w:t>
      </w:r>
    </w:p>
    <w:p w14:paraId="13C1CDC7" w14:textId="77777777" w:rsidR="00D37F1A" w:rsidRDefault="00D37F1A" w:rsidP="004A7A0B">
      <w:pPr>
        <w:pStyle w:val="ListParagraph"/>
        <w:spacing w:before="240" w:line="240" w:lineRule="auto"/>
        <w:ind w:left="7920" w:firstLine="720"/>
        <w:jc w:val="both"/>
        <w:rPr>
          <w:rFonts w:asciiTheme="majorBidi" w:hAnsiTheme="majorBidi" w:cstheme="majorBidi"/>
          <w:sz w:val="26"/>
          <w:szCs w:val="26"/>
        </w:rPr>
      </w:pPr>
      <w:r>
        <w:rPr>
          <w:rFonts w:asciiTheme="majorBidi" w:hAnsiTheme="majorBidi" w:cstheme="majorBidi"/>
          <w:sz w:val="26"/>
          <w:szCs w:val="26"/>
        </w:rPr>
        <w:t xml:space="preserve"> </w:t>
      </w:r>
      <w:r w:rsidRPr="00376B11">
        <w:rPr>
          <w:rFonts w:asciiTheme="majorBidi" w:hAnsiTheme="majorBidi" w:cstheme="majorBidi"/>
          <w:sz w:val="26"/>
          <w:szCs w:val="26"/>
        </w:rPr>
        <w:t>(2 marks)</w:t>
      </w:r>
    </w:p>
    <w:p w14:paraId="53EBFC97" w14:textId="3CE444F0" w:rsidR="00D37F1A" w:rsidRDefault="004A7A0B" w:rsidP="004A7A0B">
      <w:pPr>
        <w:pStyle w:val="ListParagraph"/>
        <w:numPr>
          <w:ilvl w:val="0"/>
          <w:numId w:val="16"/>
        </w:numPr>
        <w:spacing w:before="240" w:line="240" w:lineRule="auto"/>
        <w:jc w:val="both"/>
        <w:rPr>
          <w:rFonts w:asciiTheme="majorBidi" w:hAnsiTheme="majorBidi" w:cstheme="majorBidi"/>
          <w:sz w:val="26"/>
          <w:szCs w:val="26"/>
        </w:rPr>
      </w:pPr>
      <w:r>
        <w:rPr>
          <w:rFonts w:asciiTheme="majorBidi" w:hAnsiTheme="majorBidi" w:cstheme="majorBidi"/>
          <w:sz w:val="26"/>
          <w:szCs w:val="26"/>
        </w:rPr>
        <w:t>Euphrates/Tigris Valley.</w:t>
      </w:r>
    </w:p>
    <w:p w14:paraId="4C09718B" w14:textId="6662ABC5" w:rsidR="004A7A0B" w:rsidRDefault="004A7A0B" w:rsidP="004A7A0B">
      <w:pPr>
        <w:pStyle w:val="ListParagraph"/>
        <w:numPr>
          <w:ilvl w:val="0"/>
          <w:numId w:val="16"/>
        </w:numPr>
        <w:spacing w:before="240" w:line="240" w:lineRule="auto"/>
        <w:jc w:val="both"/>
        <w:rPr>
          <w:rFonts w:asciiTheme="majorBidi" w:hAnsiTheme="majorBidi" w:cstheme="majorBidi"/>
          <w:sz w:val="26"/>
          <w:szCs w:val="26"/>
        </w:rPr>
      </w:pPr>
      <w:r>
        <w:rPr>
          <w:rFonts w:asciiTheme="majorBidi" w:hAnsiTheme="majorBidi" w:cstheme="majorBidi"/>
          <w:sz w:val="26"/>
          <w:szCs w:val="26"/>
        </w:rPr>
        <w:t>Nile Valley.</w:t>
      </w:r>
    </w:p>
    <w:p w14:paraId="3DF94A39" w14:textId="7DD158C5" w:rsidR="004A7A0B" w:rsidRPr="00376B11" w:rsidRDefault="004A7A0B" w:rsidP="004A7A0B">
      <w:pPr>
        <w:pStyle w:val="ListParagraph"/>
        <w:spacing w:before="240" w:line="240" w:lineRule="auto"/>
        <w:jc w:val="right"/>
        <w:rPr>
          <w:rFonts w:asciiTheme="majorBidi" w:hAnsiTheme="majorBidi" w:cstheme="majorBidi"/>
          <w:sz w:val="26"/>
          <w:szCs w:val="26"/>
        </w:rPr>
      </w:pPr>
      <w:r>
        <w:rPr>
          <w:rFonts w:asciiTheme="majorBidi" w:hAnsiTheme="majorBidi" w:cstheme="majorBidi"/>
          <w:sz w:val="26"/>
          <w:szCs w:val="26"/>
        </w:rPr>
        <w:t>2x1=2</w:t>
      </w:r>
    </w:p>
    <w:p w14:paraId="1F461801" w14:textId="77777777" w:rsidR="00D37F1A" w:rsidRDefault="00D37F1A" w:rsidP="004A7A0B">
      <w:pPr>
        <w:pStyle w:val="ListParagraph"/>
        <w:numPr>
          <w:ilvl w:val="0"/>
          <w:numId w:val="2"/>
        </w:numPr>
        <w:spacing w:before="240" w:line="240" w:lineRule="auto"/>
        <w:jc w:val="both"/>
        <w:rPr>
          <w:rFonts w:asciiTheme="majorBidi" w:hAnsiTheme="majorBidi" w:cstheme="majorBidi"/>
          <w:sz w:val="26"/>
          <w:szCs w:val="26"/>
        </w:rPr>
      </w:pPr>
      <w:r w:rsidRPr="00376B11">
        <w:rPr>
          <w:rFonts w:asciiTheme="majorBidi" w:hAnsiTheme="majorBidi" w:cstheme="majorBidi"/>
          <w:sz w:val="26"/>
          <w:szCs w:val="26"/>
        </w:rPr>
        <w:t xml:space="preserve">Identify </w:t>
      </w:r>
      <w:r>
        <w:rPr>
          <w:rFonts w:asciiTheme="majorBidi" w:hAnsiTheme="majorBidi" w:cstheme="majorBidi"/>
          <w:sz w:val="26"/>
          <w:szCs w:val="26"/>
        </w:rPr>
        <w:t xml:space="preserve">the </w:t>
      </w:r>
      <w:r w:rsidRPr="00843A88">
        <w:rPr>
          <w:rFonts w:asciiTheme="majorBidi" w:hAnsiTheme="majorBidi" w:cstheme="majorBidi"/>
          <w:b/>
          <w:bCs/>
          <w:sz w:val="26"/>
          <w:szCs w:val="26"/>
        </w:rPr>
        <w:t>two</w:t>
      </w:r>
      <w:r w:rsidRPr="00376B11">
        <w:rPr>
          <w:rFonts w:asciiTheme="majorBidi" w:hAnsiTheme="majorBidi" w:cstheme="majorBidi"/>
          <w:sz w:val="26"/>
          <w:szCs w:val="26"/>
        </w:rPr>
        <w:t xml:space="preserve"> trading systems used to acquire slaves during the Trans-Atlantic </w:t>
      </w:r>
      <w:r>
        <w:rPr>
          <w:rFonts w:asciiTheme="majorBidi" w:hAnsiTheme="majorBidi" w:cstheme="majorBidi"/>
          <w:sz w:val="26"/>
          <w:szCs w:val="26"/>
        </w:rPr>
        <w:t>T</w:t>
      </w:r>
      <w:r w:rsidRPr="00376B11">
        <w:rPr>
          <w:rFonts w:asciiTheme="majorBidi" w:hAnsiTheme="majorBidi" w:cstheme="majorBidi"/>
          <w:sz w:val="26"/>
          <w:szCs w:val="26"/>
        </w:rPr>
        <w:t xml:space="preserve">rade. </w:t>
      </w:r>
    </w:p>
    <w:p w14:paraId="5F13AE76" w14:textId="77777777" w:rsidR="00D37F1A" w:rsidRDefault="00D37F1A" w:rsidP="004A7A0B">
      <w:pPr>
        <w:pStyle w:val="ListParagraph"/>
        <w:spacing w:before="240" w:line="240" w:lineRule="auto"/>
        <w:ind w:left="7920" w:firstLine="720"/>
        <w:jc w:val="both"/>
        <w:rPr>
          <w:rFonts w:asciiTheme="majorBidi" w:hAnsiTheme="majorBidi" w:cstheme="majorBidi"/>
          <w:sz w:val="26"/>
          <w:szCs w:val="26"/>
        </w:rPr>
      </w:pPr>
      <w:r>
        <w:rPr>
          <w:rFonts w:asciiTheme="majorBidi" w:hAnsiTheme="majorBidi" w:cstheme="majorBidi"/>
          <w:sz w:val="26"/>
          <w:szCs w:val="26"/>
        </w:rPr>
        <w:t xml:space="preserve"> </w:t>
      </w:r>
      <w:r w:rsidRPr="00376B11">
        <w:rPr>
          <w:rFonts w:asciiTheme="majorBidi" w:hAnsiTheme="majorBidi" w:cstheme="majorBidi"/>
          <w:sz w:val="26"/>
          <w:szCs w:val="26"/>
        </w:rPr>
        <w:t>(2 marks)</w:t>
      </w:r>
    </w:p>
    <w:p w14:paraId="7E58CBEA" w14:textId="7B68AF19" w:rsidR="00D37F1A" w:rsidRDefault="008D4654" w:rsidP="004A7A0B">
      <w:pPr>
        <w:pStyle w:val="ListParagraph"/>
        <w:numPr>
          <w:ilvl w:val="0"/>
          <w:numId w:val="4"/>
        </w:numPr>
        <w:spacing w:before="240" w:line="240" w:lineRule="auto"/>
        <w:ind w:left="1170" w:hanging="90"/>
        <w:jc w:val="both"/>
        <w:rPr>
          <w:rFonts w:asciiTheme="majorBidi" w:hAnsiTheme="majorBidi" w:cstheme="majorBidi"/>
          <w:sz w:val="26"/>
          <w:szCs w:val="26"/>
        </w:rPr>
      </w:pPr>
      <w:r>
        <w:rPr>
          <w:rFonts w:asciiTheme="majorBidi" w:hAnsiTheme="majorBidi" w:cstheme="majorBidi"/>
          <w:sz w:val="26"/>
          <w:szCs w:val="26"/>
        </w:rPr>
        <w:t>Factory system.</w:t>
      </w:r>
    </w:p>
    <w:p w14:paraId="0B784C65" w14:textId="5FEBFD7E" w:rsidR="008D4654" w:rsidRDefault="008D4654" w:rsidP="004A7A0B">
      <w:pPr>
        <w:pStyle w:val="ListParagraph"/>
        <w:numPr>
          <w:ilvl w:val="0"/>
          <w:numId w:val="4"/>
        </w:numPr>
        <w:spacing w:before="240" w:line="240" w:lineRule="auto"/>
        <w:ind w:left="1170" w:hanging="90"/>
        <w:jc w:val="both"/>
        <w:rPr>
          <w:rFonts w:asciiTheme="majorBidi" w:hAnsiTheme="majorBidi" w:cstheme="majorBidi"/>
          <w:sz w:val="26"/>
          <w:szCs w:val="26"/>
        </w:rPr>
      </w:pPr>
      <w:r>
        <w:rPr>
          <w:rFonts w:asciiTheme="majorBidi" w:hAnsiTheme="majorBidi" w:cstheme="majorBidi"/>
          <w:sz w:val="26"/>
          <w:szCs w:val="26"/>
        </w:rPr>
        <w:t>Private trading.</w:t>
      </w:r>
    </w:p>
    <w:p w14:paraId="08D95DE1" w14:textId="15031158" w:rsidR="008D4654" w:rsidRPr="00376B11" w:rsidRDefault="008D4654" w:rsidP="004A7A0B">
      <w:pPr>
        <w:pStyle w:val="ListParagraph"/>
        <w:spacing w:before="240" w:line="240" w:lineRule="auto"/>
        <w:ind w:left="1170"/>
        <w:jc w:val="right"/>
        <w:rPr>
          <w:rFonts w:asciiTheme="majorBidi" w:hAnsiTheme="majorBidi" w:cstheme="majorBidi"/>
          <w:sz w:val="26"/>
          <w:szCs w:val="26"/>
        </w:rPr>
      </w:pPr>
      <w:r>
        <w:rPr>
          <w:rFonts w:asciiTheme="majorBidi" w:hAnsiTheme="majorBidi" w:cstheme="majorBidi"/>
          <w:sz w:val="26"/>
          <w:szCs w:val="26"/>
        </w:rPr>
        <w:t>2x1=2</w:t>
      </w:r>
    </w:p>
    <w:p w14:paraId="2F93BA42" w14:textId="77777777" w:rsidR="00D37F1A" w:rsidRDefault="00D37F1A" w:rsidP="004A7A0B">
      <w:pPr>
        <w:pStyle w:val="ListParagraph"/>
        <w:numPr>
          <w:ilvl w:val="0"/>
          <w:numId w:val="2"/>
        </w:numPr>
        <w:spacing w:before="240" w:line="240" w:lineRule="auto"/>
        <w:jc w:val="both"/>
        <w:rPr>
          <w:rFonts w:asciiTheme="majorBidi" w:hAnsiTheme="majorBidi" w:cstheme="majorBidi"/>
          <w:sz w:val="26"/>
          <w:szCs w:val="26"/>
        </w:rPr>
      </w:pPr>
      <w:r w:rsidRPr="00376B11">
        <w:rPr>
          <w:rFonts w:asciiTheme="majorBidi" w:hAnsiTheme="majorBidi" w:cstheme="majorBidi"/>
          <w:sz w:val="26"/>
          <w:szCs w:val="26"/>
        </w:rPr>
        <w:t xml:space="preserve">Other than oil and gas, give </w:t>
      </w:r>
      <w:r w:rsidRPr="00843A88">
        <w:rPr>
          <w:rFonts w:asciiTheme="majorBidi" w:hAnsiTheme="majorBidi" w:cstheme="majorBidi"/>
          <w:b/>
          <w:bCs/>
          <w:sz w:val="26"/>
          <w:szCs w:val="26"/>
        </w:rPr>
        <w:t>one</w:t>
      </w:r>
      <w:r w:rsidRPr="00376B11">
        <w:rPr>
          <w:rFonts w:asciiTheme="majorBidi" w:hAnsiTheme="majorBidi" w:cstheme="majorBidi"/>
          <w:sz w:val="26"/>
          <w:szCs w:val="26"/>
        </w:rPr>
        <w:t xml:space="preserve"> other item that can be transported using pipelines. </w:t>
      </w:r>
    </w:p>
    <w:p w14:paraId="515D3F55" w14:textId="77777777" w:rsidR="00D37F1A" w:rsidRDefault="00D37F1A" w:rsidP="004A7A0B">
      <w:pPr>
        <w:pStyle w:val="ListParagraph"/>
        <w:spacing w:before="240" w:line="240" w:lineRule="auto"/>
        <w:ind w:left="8640"/>
        <w:jc w:val="both"/>
        <w:rPr>
          <w:rFonts w:asciiTheme="majorBidi" w:hAnsiTheme="majorBidi" w:cstheme="majorBidi"/>
          <w:sz w:val="26"/>
          <w:szCs w:val="26"/>
        </w:rPr>
      </w:pPr>
      <w:r>
        <w:rPr>
          <w:rFonts w:asciiTheme="majorBidi" w:hAnsiTheme="majorBidi" w:cstheme="majorBidi"/>
          <w:sz w:val="26"/>
          <w:szCs w:val="26"/>
        </w:rPr>
        <w:t xml:space="preserve">   </w:t>
      </w:r>
      <w:r w:rsidRPr="00376B11">
        <w:rPr>
          <w:rFonts w:asciiTheme="majorBidi" w:hAnsiTheme="majorBidi" w:cstheme="majorBidi"/>
          <w:sz w:val="26"/>
          <w:szCs w:val="26"/>
        </w:rPr>
        <w:t>(1 mark)</w:t>
      </w:r>
    </w:p>
    <w:p w14:paraId="0153730E" w14:textId="050ADB37" w:rsidR="00D37F1A" w:rsidRDefault="008D4654" w:rsidP="004A7A0B">
      <w:pPr>
        <w:pStyle w:val="ListParagraph"/>
        <w:numPr>
          <w:ilvl w:val="0"/>
          <w:numId w:val="5"/>
        </w:numPr>
        <w:spacing w:before="240" w:line="240" w:lineRule="auto"/>
        <w:ind w:left="1170" w:hanging="90"/>
        <w:jc w:val="both"/>
        <w:rPr>
          <w:rFonts w:asciiTheme="majorBidi" w:hAnsiTheme="majorBidi" w:cstheme="majorBidi"/>
          <w:sz w:val="26"/>
          <w:szCs w:val="26"/>
        </w:rPr>
      </w:pPr>
      <w:r>
        <w:rPr>
          <w:rFonts w:asciiTheme="majorBidi" w:hAnsiTheme="majorBidi" w:cstheme="majorBidi"/>
          <w:sz w:val="26"/>
          <w:szCs w:val="26"/>
        </w:rPr>
        <w:t>Water.</w:t>
      </w:r>
    </w:p>
    <w:p w14:paraId="116B3511" w14:textId="3D0507D9" w:rsidR="008D4654" w:rsidRDefault="008D4654" w:rsidP="004A7A0B">
      <w:pPr>
        <w:pStyle w:val="ListParagraph"/>
        <w:numPr>
          <w:ilvl w:val="0"/>
          <w:numId w:val="5"/>
        </w:numPr>
        <w:spacing w:before="240" w:line="240" w:lineRule="auto"/>
        <w:ind w:left="1170" w:hanging="90"/>
        <w:jc w:val="both"/>
        <w:rPr>
          <w:rFonts w:asciiTheme="majorBidi" w:hAnsiTheme="majorBidi" w:cstheme="majorBidi"/>
          <w:sz w:val="26"/>
          <w:szCs w:val="26"/>
        </w:rPr>
      </w:pPr>
      <w:r>
        <w:rPr>
          <w:rFonts w:asciiTheme="majorBidi" w:hAnsiTheme="majorBidi" w:cstheme="majorBidi"/>
          <w:sz w:val="26"/>
          <w:szCs w:val="26"/>
        </w:rPr>
        <w:t>Coal slurry.</w:t>
      </w:r>
    </w:p>
    <w:p w14:paraId="01BEBFC0" w14:textId="16DAAE1A" w:rsidR="008D4654" w:rsidRPr="00376B11" w:rsidRDefault="008D4654" w:rsidP="004A7A0B">
      <w:pPr>
        <w:pStyle w:val="ListParagraph"/>
        <w:spacing w:before="240" w:line="240" w:lineRule="auto"/>
        <w:ind w:left="1170"/>
        <w:jc w:val="right"/>
        <w:rPr>
          <w:rFonts w:asciiTheme="majorBidi" w:hAnsiTheme="majorBidi" w:cstheme="majorBidi"/>
          <w:sz w:val="26"/>
          <w:szCs w:val="26"/>
        </w:rPr>
      </w:pPr>
      <w:r>
        <w:rPr>
          <w:rFonts w:asciiTheme="majorBidi" w:hAnsiTheme="majorBidi" w:cstheme="majorBidi"/>
          <w:sz w:val="26"/>
          <w:szCs w:val="26"/>
        </w:rPr>
        <w:t>1x1=1</w:t>
      </w:r>
    </w:p>
    <w:p w14:paraId="79718506" w14:textId="77777777" w:rsidR="00D37F1A" w:rsidRDefault="00D37F1A" w:rsidP="004A7A0B">
      <w:pPr>
        <w:pStyle w:val="ListParagraph"/>
        <w:numPr>
          <w:ilvl w:val="0"/>
          <w:numId w:val="2"/>
        </w:numPr>
        <w:spacing w:before="240" w:line="240" w:lineRule="auto"/>
        <w:jc w:val="both"/>
        <w:rPr>
          <w:rFonts w:asciiTheme="majorBidi" w:hAnsiTheme="majorBidi" w:cstheme="majorBidi"/>
          <w:sz w:val="26"/>
          <w:szCs w:val="26"/>
        </w:rPr>
      </w:pPr>
      <w:r w:rsidRPr="00376B11">
        <w:rPr>
          <w:rFonts w:asciiTheme="majorBidi" w:hAnsiTheme="majorBidi" w:cstheme="majorBidi"/>
          <w:sz w:val="26"/>
          <w:szCs w:val="26"/>
        </w:rPr>
        <w:t xml:space="preserve"> Give </w:t>
      </w:r>
      <w:r w:rsidRPr="00843A88">
        <w:rPr>
          <w:rFonts w:asciiTheme="majorBidi" w:hAnsiTheme="majorBidi" w:cstheme="majorBidi"/>
          <w:b/>
          <w:bCs/>
          <w:sz w:val="26"/>
          <w:szCs w:val="26"/>
        </w:rPr>
        <w:t>two</w:t>
      </w:r>
      <w:r w:rsidRPr="00376B11">
        <w:rPr>
          <w:rFonts w:asciiTheme="majorBidi" w:hAnsiTheme="majorBidi" w:cstheme="majorBidi"/>
          <w:sz w:val="26"/>
          <w:szCs w:val="26"/>
        </w:rPr>
        <w:t xml:space="preserve"> social ways through which the discovery of iron affected communities. </w:t>
      </w:r>
    </w:p>
    <w:p w14:paraId="13092614" w14:textId="77777777" w:rsidR="00D37F1A" w:rsidRDefault="00D37F1A" w:rsidP="004A7A0B">
      <w:pPr>
        <w:pStyle w:val="ListParagraph"/>
        <w:spacing w:before="240" w:line="240" w:lineRule="auto"/>
        <w:ind w:left="7920" w:firstLine="720"/>
        <w:jc w:val="both"/>
        <w:rPr>
          <w:rFonts w:asciiTheme="majorBidi" w:hAnsiTheme="majorBidi" w:cstheme="majorBidi"/>
          <w:sz w:val="26"/>
          <w:szCs w:val="26"/>
        </w:rPr>
      </w:pPr>
      <w:r>
        <w:rPr>
          <w:rFonts w:asciiTheme="majorBidi" w:hAnsiTheme="majorBidi" w:cstheme="majorBidi"/>
          <w:sz w:val="26"/>
          <w:szCs w:val="26"/>
        </w:rPr>
        <w:t xml:space="preserve"> </w:t>
      </w:r>
      <w:r w:rsidRPr="00376B11">
        <w:rPr>
          <w:rFonts w:asciiTheme="majorBidi" w:hAnsiTheme="majorBidi" w:cstheme="majorBidi"/>
          <w:sz w:val="26"/>
          <w:szCs w:val="26"/>
        </w:rPr>
        <w:t>(2 marks)</w:t>
      </w:r>
    </w:p>
    <w:p w14:paraId="21C1F7CD" w14:textId="77777777" w:rsidR="008D4654" w:rsidRDefault="008D4654" w:rsidP="004A7A0B">
      <w:pPr>
        <w:pStyle w:val="ListParagraph"/>
        <w:numPr>
          <w:ilvl w:val="0"/>
          <w:numId w:val="6"/>
        </w:numPr>
        <w:spacing w:before="240" w:line="240" w:lineRule="auto"/>
        <w:jc w:val="both"/>
        <w:rPr>
          <w:rFonts w:asciiTheme="majorBidi" w:hAnsiTheme="majorBidi" w:cstheme="majorBidi"/>
          <w:sz w:val="26"/>
          <w:szCs w:val="26"/>
        </w:rPr>
      </w:pPr>
      <w:r>
        <w:rPr>
          <w:rFonts w:asciiTheme="majorBidi" w:hAnsiTheme="majorBidi" w:cstheme="majorBidi"/>
          <w:sz w:val="26"/>
          <w:szCs w:val="26"/>
        </w:rPr>
        <w:t>It led to increased food production.</w:t>
      </w:r>
    </w:p>
    <w:p w14:paraId="121E777D" w14:textId="77777777" w:rsidR="008D4654" w:rsidRDefault="008D4654" w:rsidP="004A7A0B">
      <w:pPr>
        <w:pStyle w:val="ListParagraph"/>
        <w:numPr>
          <w:ilvl w:val="0"/>
          <w:numId w:val="6"/>
        </w:numPr>
        <w:spacing w:before="240" w:line="240" w:lineRule="auto"/>
        <w:jc w:val="both"/>
        <w:rPr>
          <w:rFonts w:asciiTheme="majorBidi" w:hAnsiTheme="majorBidi" w:cstheme="majorBidi"/>
          <w:sz w:val="26"/>
          <w:szCs w:val="26"/>
        </w:rPr>
      </w:pPr>
      <w:r>
        <w:rPr>
          <w:rFonts w:asciiTheme="majorBidi" w:hAnsiTheme="majorBidi" w:cstheme="majorBidi"/>
          <w:sz w:val="26"/>
          <w:szCs w:val="26"/>
        </w:rPr>
        <w:t>Increased food production led to population increase.</w:t>
      </w:r>
    </w:p>
    <w:p w14:paraId="67021A62" w14:textId="77777777" w:rsidR="008D4654" w:rsidRDefault="008D4654" w:rsidP="004A7A0B">
      <w:pPr>
        <w:pStyle w:val="ListParagraph"/>
        <w:numPr>
          <w:ilvl w:val="0"/>
          <w:numId w:val="6"/>
        </w:numPr>
        <w:spacing w:before="240" w:line="240" w:lineRule="auto"/>
        <w:jc w:val="both"/>
        <w:rPr>
          <w:rFonts w:asciiTheme="majorBidi" w:hAnsiTheme="majorBidi" w:cstheme="majorBidi"/>
          <w:sz w:val="26"/>
          <w:szCs w:val="26"/>
        </w:rPr>
      </w:pPr>
      <w:r>
        <w:rPr>
          <w:rFonts w:asciiTheme="majorBidi" w:hAnsiTheme="majorBidi" w:cstheme="majorBidi"/>
          <w:sz w:val="26"/>
          <w:szCs w:val="26"/>
        </w:rPr>
        <w:t>Led to specialization of functions which culminated into class stratification.</w:t>
      </w:r>
    </w:p>
    <w:p w14:paraId="1DC21816" w14:textId="77777777" w:rsidR="008D4654" w:rsidRDefault="008D4654" w:rsidP="004A7A0B">
      <w:pPr>
        <w:pStyle w:val="ListParagraph"/>
        <w:numPr>
          <w:ilvl w:val="0"/>
          <w:numId w:val="6"/>
        </w:numPr>
        <w:spacing w:before="240" w:line="240" w:lineRule="auto"/>
        <w:jc w:val="both"/>
        <w:rPr>
          <w:rFonts w:asciiTheme="majorBidi" w:hAnsiTheme="majorBidi" w:cstheme="majorBidi"/>
          <w:sz w:val="26"/>
          <w:szCs w:val="26"/>
        </w:rPr>
      </w:pPr>
      <w:r>
        <w:rPr>
          <w:rFonts w:asciiTheme="majorBidi" w:hAnsiTheme="majorBidi" w:cstheme="majorBidi"/>
          <w:sz w:val="26"/>
          <w:szCs w:val="26"/>
        </w:rPr>
        <w:t xml:space="preserve">Led to increased warfare hence anxiety. </w:t>
      </w:r>
    </w:p>
    <w:p w14:paraId="3AA39394" w14:textId="6D271E1D" w:rsidR="008D4654" w:rsidRDefault="008D4654" w:rsidP="004A7A0B">
      <w:pPr>
        <w:pStyle w:val="ListParagraph"/>
        <w:numPr>
          <w:ilvl w:val="0"/>
          <w:numId w:val="6"/>
        </w:numPr>
        <w:spacing w:before="240" w:line="240" w:lineRule="auto"/>
        <w:jc w:val="both"/>
        <w:rPr>
          <w:rFonts w:asciiTheme="majorBidi" w:hAnsiTheme="majorBidi" w:cstheme="majorBidi"/>
          <w:sz w:val="26"/>
          <w:szCs w:val="26"/>
        </w:rPr>
      </w:pPr>
      <w:r>
        <w:rPr>
          <w:rFonts w:asciiTheme="majorBidi" w:hAnsiTheme="majorBidi" w:cstheme="majorBidi"/>
          <w:sz w:val="26"/>
          <w:szCs w:val="26"/>
        </w:rPr>
        <w:t xml:space="preserve">Led to </w:t>
      </w:r>
      <w:r w:rsidR="004A7A0B">
        <w:rPr>
          <w:rFonts w:asciiTheme="majorBidi" w:hAnsiTheme="majorBidi" w:cstheme="majorBidi"/>
          <w:sz w:val="26"/>
          <w:szCs w:val="26"/>
        </w:rPr>
        <w:t>migration and</w:t>
      </w:r>
      <w:r>
        <w:rPr>
          <w:rFonts w:asciiTheme="majorBidi" w:hAnsiTheme="majorBidi" w:cstheme="majorBidi"/>
          <w:sz w:val="26"/>
          <w:szCs w:val="26"/>
        </w:rPr>
        <w:t xml:space="preserve"> displacement of communities.</w:t>
      </w:r>
    </w:p>
    <w:p w14:paraId="216A89B0" w14:textId="6FD955F6" w:rsidR="008D4654" w:rsidRDefault="008D4654" w:rsidP="004A7A0B">
      <w:pPr>
        <w:pStyle w:val="ListParagraph"/>
        <w:spacing w:before="240" w:line="240" w:lineRule="auto"/>
        <w:ind w:left="1440"/>
        <w:jc w:val="right"/>
        <w:rPr>
          <w:rFonts w:asciiTheme="majorBidi" w:hAnsiTheme="majorBidi" w:cstheme="majorBidi"/>
          <w:sz w:val="26"/>
          <w:szCs w:val="26"/>
        </w:rPr>
      </w:pPr>
      <w:r>
        <w:rPr>
          <w:rFonts w:asciiTheme="majorBidi" w:hAnsiTheme="majorBidi" w:cstheme="majorBidi"/>
          <w:sz w:val="26"/>
          <w:szCs w:val="26"/>
        </w:rPr>
        <w:t>2x1=2</w:t>
      </w:r>
    </w:p>
    <w:p w14:paraId="288B18B8" w14:textId="77777777" w:rsidR="004A7A0B" w:rsidRDefault="004A7A0B" w:rsidP="004A7A0B">
      <w:pPr>
        <w:pStyle w:val="ListParagraph"/>
        <w:spacing w:before="240" w:line="240" w:lineRule="auto"/>
        <w:ind w:left="1440"/>
        <w:jc w:val="right"/>
        <w:rPr>
          <w:rFonts w:asciiTheme="majorBidi" w:hAnsiTheme="majorBidi" w:cstheme="majorBidi"/>
          <w:sz w:val="26"/>
          <w:szCs w:val="26"/>
        </w:rPr>
      </w:pPr>
    </w:p>
    <w:p w14:paraId="02E534D7" w14:textId="77777777" w:rsidR="00D37F1A" w:rsidRDefault="00D37F1A" w:rsidP="004A7A0B">
      <w:pPr>
        <w:pStyle w:val="ListParagraph"/>
        <w:numPr>
          <w:ilvl w:val="0"/>
          <w:numId w:val="2"/>
        </w:numPr>
        <w:spacing w:before="240" w:line="240" w:lineRule="auto"/>
        <w:jc w:val="both"/>
        <w:rPr>
          <w:rFonts w:asciiTheme="majorBidi" w:hAnsiTheme="majorBidi" w:cstheme="majorBidi"/>
          <w:sz w:val="26"/>
          <w:szCs w:val="26"/>
        </w:rPr>
      </w:pPr>
      <w:r w:rsidRPr="00376B11">
        <w:rPr>
          <w:rFonts w:asciiTheme="majorBidi" w:hAnsiTheme="majorBidi" w:cstheme="majorBidi"/>
          <w:sz w:val="26"/>
          <w:szCs w:val="26"/>
        </w:rPr>
        <w:lastRenderedPageBreak/>
        <w:t xml:space="preserve">Give </w:t>
      </w:r>
      <w:r>
        <w:rPr>
          <w:rFonts w:asciiTheme="majorBidi" w:hAnsiTheme="majorBidi" w:cstheme="majorBidi"/>
          <w:b/>
          <w:bCs/>
          <w:sz w:val="26"/>
          <w:szCs w:val="26"/>
        </w:rPr>
        <w:t>one</w:t>
      </w:r>
      <w:r w:rsidRPr="00376B11">
        <w:rPr>
          <w:rFonts w:asciiTheme="majorBidi" w:hAnsiTheme="majorBidi" w:cstheme="majorBidi"/>
          <w:sz w:val="26"/>
          <w:szCs w:val="26"/>
        </w:rPr>
        <w:t xml:space="preserve"> strategic </w:t>
      </w:r>
      <w:r>
        <w:rPr>
          <w:rFonts w:asciiTheme="majorBidi" w:hAnsiTheme="majorBidi" w:cstheme="majorBidi"/>
          <w:sz w:val="26"/>
          <w:szCs w:val="26"/>
        </w:rPr>
        <w:t xml:space="preserve">factor that led to the </w:t>
      </w:r>
      <w:r w:rsidRPr="00376B11">
        <w:rPr>
          <w:rFonts w:asciiTheme="majorBidi" w:hAnsiTheme="majorBidi" w:cstheme="majorBidi"/>
          <w:sz w:val="26"/>
          <w:szCs w:val="26"/>
        </w:rPr>
        <w:t xml:space="preserve">growth of Athens as an early urban centre. </w:t>
      </w:r>
    </w:p>
    <w:p w14:paraId="2E28DCB2" w14:textId="77777777" w:rsidR="00D37F1A" w:rsidRDefault="00D37F1A" w:rsidP="004A7A0B">
      <w:pPr>
        <w:pStyle w:val="ListParagraph"/>
        <w:spacing w:before="240" w:line="240" w:lineRule="auto"/>
        <w:ind w:left="7920" w:firstLine="720"/>
        <w:jc w:val="both"/>
        <w:rPr>
          <w:rFonts w:asciiTheme="majorBidi" w:hAnsiTheme="majorBidi" w:cstheme="majorBidi"/>
          <w:sz w:val="26"/>
          <w:szCs w:val="26"/>
        </w:rPr>
      </w:pPr>
      <w:r>
        <w:rPr>
          <w:rFonts w:asciiTheme="majorBidi" w:hAnsiTheme="majorBidi" w:cstheme="majorBidi"/>
          <w:sz w:val="26"/>
          <w:szCs w:val="26"/>
        </w:rPr>
        <w:t xml:space="preserve">   </w:t>
      </w:r>
      <w:r w:rsidRPr="00376B11">
        <w:rPr>
          <w:rFonts w:asciiTheme="majorBidi" w:hAnsiTheme="majorBidi" w:cstheme="majorBidi"/>
          <w:sz w:val="26"/>
          <w:szCs w:val="26"/>
        </w:rPr>
        <w:t>(1 mark)</w:t>
      </w:r>
    </w:p>
    <w:p w14:paraId="70A7622B" w14:textId="78CC1037" w:rsidR="00D37F1A" w:rsidRDefault="008D4654" w:rsidP="004A7A0B">
      <w:pPr>
        <w:pStyle w:val="ListParagraph"/>
        <w:numPr>
          <w:ilvl w:val="0"/>
          <w:numId w:val="7"/>
        </w:numPr>
        <w:spacing w:before="240" w:line="240" w:lineRule="auto"/>
        <w:jc w:val="both"/>
        <w:rPr>
          <w:rFonts w:asciiTheme="majorBidi" w:hAnsiTheme="majorBidi" w:cstheme="majorBidi"/>
          <w:sz w:val="26"/>
          <w:szCs w:val="26"/>
        </w:rPr>
      </w:pPr>
      <w:r>
        <w:rPr>
          <w:rFonts w:asciiTheme="majorBidi" w:hAnsiTheme="majorBidi" w:cstheme="majorBidi"/>
          <w:sz w:val="26"/>
          <w:szCs w:val="26"/>
        </w:rPr>
        <w:t>It was surrounded by water, valleys and highlands hence difficult for an enemy to attack.</w:t>
      </w:r>
    </w:p>
    <w:p w14:paraId="0A1BE669" w14:textId="4A75EF50" w:rsidR="008D4654" w:rsidRDefault="008D4654" w:rsidP="004A7A0B">
      <w:pPr>
        <w:pStyle w:val="ListParagraph"/>
        <w:numPr>
          <w:ilvl w:val="0"/>
          <w:numId w:val="7"/>
        </w:numPr>
        <w:spacing w:before="240" w:line="240" w:lineRule="auto"/>
        <w:jc w:val="both"/>
        <w:rPr>
          <w:rFonts w:asciiTheme="majorBidi" w:hAnsiTheme="majorBidi" w:cstheme="majorBidi"/>
          <w:sz w:val="26"/>
          <w:szCs w:val="26"/>
        </w:rPr>
      </w:pPr>
      <w:r>
        <w:rPr>
          <w:rFonts w:asciiTheme="majorBidi" w:hAnsiTheme="majorBidi" w:cstheme="majorBidi"/>
          <w:sz w:val="26"/>
          <w:szCs w:val="26"/>
        </w:rPr>
        <w:t xml:space="preserve">Its location six kilometres from the city hence its expansion. </w:t>
      </w:r>
    </w:p>
    <w:p w14:paraId="7B585C59" w14:textId="64BB96BD" w:rsidR="008D4654" w:rsidRPr="00376B11" w:rsidRDefault="008D4654" w:rsidP="004A7A0B">
      <w:pPr>
        <w:pStyle w:val="ListParagraph"/>
        <w:spacing w:before="240" w:line="240" w:lineRule="auto"/>
        <w:ind w:left="1440"/>
        <w:jc w:val="right"/>
        <w:rPr>
          <w:rFonts w:asciiTheme="majorBidi" w:hAnsiTheme="majorBidi" w:cstheme="majorBidi"/>
          <w:sz w:val="26"/>
          <w:szCs w:val="26"/>
        </w:rPr>
      </w:pPr>
      <w:r>
        <w:rPr>
          <w:rFonts w:asciiTheme="majorBidi" w:hAnsiTheme="majorBidi" w:cstheme="majorBidi"/>
          <w:sz w:val="26"/>
          <w:szCs w:val="26"/>
        </w:rPr>
        <w:t>1x1=1</w:t>
      </w:r>
    </w:p>
    <w:p w14:paraId="606E03BB" w14:textId="77777777" w:rsidR="00D37F1A" w:rsidRDefault="00D37F1A" w:rsidP="004A7A0B">
      <w:pPr>
        <w:pStyle w:val="ListParagraph"/>
        <w:numPr>
          <w:ilvl w:val="0"/>
          <w:numId w:val="2"/>
        </w:numPr>
        <w:spacing w:before="240" w:line="240" w:lineRule="auto"/>
        <w:jc w:val="both"/>
        <w:rPr>
          <w:rFonts w:asciiTheme="majorBidi" w:hAnsiTheme="majorBidi" w:cstheme="majorBidi"/>
          <w:sz w:val="26"/>
          <w:szCs w:val="26"/>
        </w:rPr>
      </w:pPr>
      <w:r w:rsidRPr="00376B11">
        <w:rPr>
          <w:rFonts w:asciiTheme="majorBidi" w:hAnsiTheme="majorBidi" w:cstheme="majorBidi"/>
          <w:sz w:val="26"/>
          <w:szCs w:val="26"/>
        </w:rPr>
        <w:t xml:space="preserve">Name </w:t>
      </w:r>
      <w:r w:rsidRPr="00843A88">
        <w:rPr>
          <w:rFonts w:asciiTheme="majorBidi" w:hAnsiTheme="majorBidi" w:cstheme="majorBidi"/>
          <w:b/>
          <w:bCs/>
          <w:sz w:val="26"/>
          <w:szCs w:val="26"/>
        </w:rPr>
        <w:t>two</w:t>
      </w:r>
      <w:r w:rsidRPr="00376B11">
        <w:rPr>
          <w:rFonts w:asciiTheme="majorBidi" w:hAnsiTheme="majorBidi" w:cstheme="majorBidi"/>
          <w:sz w:val="26"/>
          <w:szCs w:val="26"/>
        </w:rPr>
        <w:t xml:space="preserve"> important deities in the Buganda Traditional </w:t>
      </w:r>
      <w:r>
        <w:rPr>
          <w:rFonts w:asciiTheme="majorBidi" w:hAnsiTheme="majorBidi" w:cstheme="majorBidi"/>
          <w:sz w:val="26"/>
          <w:szCs w:val="26"/>
        </w:rPr>
        <w:t>S</w:t>
      </w:r>
      <w:r w:rsidRPr="00376B11">
        <w:rPr>
          <w:rFonts w:asciiTheme="majorBidi" w:hAnsiTheme="majorBidi" w:cstheme="majorBidi"/>
          <w:sz w:val="26"/>
          <w:szCs w:val="26"/>
        </w:rPr>
        <w:t xml:space="preserve">ystem of </w:t>
      </w:r>
      <w:r>
        <w:rPr>
          <w:rFonts w:asciiTheme="majorBidi" w:hAnsiTheme="majorBidi" w:cstheme="majorBidi"/>
          <w:sz w:val="26"/>
          <w:szCs w:val="26"/>
        </w:rPr>
        <w:t>G</w:t>
      </w:r>
      <w:r w:rsidRPr="00376B11">
        <w:rPr>
          <w:rFonts w:asciiTheme="majorBidi" w:hAnsiTheme="majorBidi" w:cstheme="majorBidi"/>
          <w:sz w:val="26"/>
          <w:szCs w:val="26"/>
        </w:rPr>
        <w:t xml:space="preserve">overnment. </w:t>
      </w:r>
    </w:p>
    <w:p w14:paraId="7791FD5D" w14:textId="77777777" w:rsidR="00D37F1A" w:rsidRDefault="00D37F1A" w:rsidP="004A7A0B">
      <w:pPr>
        <w:pStyle w:val="ListParagraph"/>
        <w:spacing w:before="240" w:line="240" w:lineRule="auto"/>
        <w:ind w:left="7920" w:firstLine="720"/>
        <w:jc w:val="both"/>
        <w:rPr>
          <w:rFonts w:asciiTheme="majorBidi" w:hAnsiTheme="majorBidi" w:cstheme="majorBidi"/>
          <w:sz w:val="26"/>
          <w:szCs w:val="26"/>
        </w:rPr>
      </w:pPr>
      <w:r>
        <w:rPr>
          <w:rFonts w:asciiTheme="majorBidi" w:hAnsiTheme="majorBidi" w:cstheme="majorBidi"/>
          <w:sz w:val="26"/>
          <w:szCs w:val="26"/>
        </w:rPr>
        <w:t xml:space="preserve"> </w:t>
      </w:r>
      <w:r w:rsidRPr="00376B11">
        <w:rPr>
          <w:rFonts w:asciiTheme="majorBidi" w:hAnsiTheme="majorBidi" w:cstheme="majorBidi"/>
          <w:sz w:val="26"/>
          <w:szCs w:val="26"/>
        </w:rPr>
        <w:t>(2 marks)</w:t>
      </w:r>
    </w:p>
    <w:p w14:paraId="5E8DE2DD" w14:textId="36E549C9" w:rsidR="00D37F1A" w:rsidRDefault="000B1A2E" w:rsidP="004A7A0B">
      <w:pPr>
        <w:pStyle w:val="ListParagraph"/>
        <w:numPr>
          <w:ilvl w:val="0"/>
          <w:numId w:val="8"/>
        </w:numPr>
        <w:spacing w:before="240" w:line="240" w:lineRule="auto"/>
        <w:jc w:val="both"/>
        <w:rPr>
          <w:rFonts w:asciiTheme="majorBidi" w:hAnsiTheme="majorBidi" w:cstheme="majorBidi"/>
          <w:sz w:val="26"/>
          <w:szCs w:val="26"/>
        </w:rPr>
      </w:pPr>
      <w:proofErr w:type="spellStart"/>
      <w:r>
        <w:rPr>
          <w:rFonts w:asciiTheme="majorBidi" w:hAnsiTheme="majorBidi" w:cstheme="majorBidi"/>
          <w:sz w:val="26"/>
          <w:szCs w:val="26"/>
        </w:rPr>
        <w:t>Katonda</w:t>
      </w:r>
      <w:proofErr w:type="spellEnd"/>
      <w:r>
        <w:rPr>
          <w:rFonts w:asciiTheme="majorBidi" w:hAnsiTheme="majorBidi" w:cstheme="majorBidi"/>
          <w:sz w:val="26"/>
          <w:szCs w:val="26"/>
        </w:rPr>
        <w:t>.</w:t>
      </w:r>
    </w:p>
    <w:p w14:paraId="317F9E5D" w14:textId="66118D9D" w:rsidR="000B1A2E" w:rsidRDefault="000B1A2E" w:rsidP="004A7A0B">
      <w:pPr>
        <w:pStyle w:val="ListParagraph"/>
        <w:numPr>
          <w:ilvl w:val="0"/>
          <w:numId w:val="8"/>
        </w:numPr>
        <w:spacing w:before="240" w:line="240" w:lineRule="auto"/>
        <w:jc w:val="both"/>
        <w:rPr>
          <w:rFonts w:asciiTheme="majorBidi" w:hAnsiTheme="majorBidi" w:cstheme="majorBidi"/>
          <w:sz w:val="26"/>
          <w:szCs w:val="26"/>
        </w:rPr>
      </w:pPr>
      <w:r>
        <w:rPr>
          <w:rFonts w:asciiTheme="majorBidi" w:hAnsiTheme="majorBidi" w:cstheme="majorBidi"/>
          <w:sz w:val="26"/>
          <w:szCs w:val="26"/>
        </w:rPr>
        <w:t>Kibuuka.</w:t>
      </w:r>
    </w:p>
    <w:p w14:paraId="2E799F04" w14:textId="08DA6725" w:rsidR="000B1A2E" w:rsidRDefault="000B1A2E" w:rsidP="004A7A0B">
      <w:pPr>
        <w:pStyle w:val="ListParagraph"/>
        <w:numPr>
          <w:ilvl w:val="0"/>
          <w:numId w:val="8"/>
        </w:numPr>
        <w:spacing w:before="240" w:line="240" w:lineRule="auto"/>
        <w:jc w:val="both"/>
        <w:rPr>
          <w:rFonts w:asciiTheme="majorBidi" w:hAnsiTheme="majorBidi" w:cstheme="majorBidi"/>
          <w:sz w:val="26"/>
          <w:szCs w:val="26"/>
        </w:rPr>
      </w:pPr>
      <w:r>
        <w:rPr>
          <w:rFonts w:asciiTheme="majorBidi" w:hAnsiTheme="majorBidi" w:cstheme="majorBidi"/>
          <w:sz w:val="26"/>
          <w:szCs w:val="26"/>
        </w:rPr>
        <w:t>Mukasa.</w:t>
      </w:r>
    </w:p>
    <w:p w14:paraId="32285B6C" w14:textId="23081E1C" w:rsidR="000B1A2E" w:rsidRDefault="000B1A2E" w:rsidP="004A7A0B">
      <w:pPr>
        <w:pStyle w:val="ListParagraph"/>
        <w:numPr>
          <w:ilvl w:val="0"/>
          <w:numId w:val="8"/>
        </w:numPr>
        <w:spacing w:before="240" w:line="240" w:lineRule="auto"/>
        <w:jc w:val="both"/>
        <w:rPr>
          <w:rFonts w:asciiTheme="majorBidi" w:hAnsiTheme="majorBidi" w:cstheme="majorBidi"/>
          <w:sz w:val="26"/>
          <w:szCs w:val="26"/>
        </w:rPr>
      </w:pPr>
      <w:r>
        <w:rPr>
          <w:rFonts w:asciiTheme="majorBidi" w:hAnsiTheme="majorBidi" w:cstheme="majorBidi"/>
          <w:sz w:val="26"/>
          <w:szCs w:val="26"/>
        </w:rPr>
        <w:t>Kiwanuka.</w:t>
      </w:r>
    </w:p>
    <w:p w14:paraId="56FFAC1E" w14:textId="6547DBA2" w:rsidR="000B1A2E" w:rsidRDefault="000B1A2E" w:rsidP="004A7A0B">
      <w:pPr>
        <w:pStyle w:val="ListParagraph"/>
        <w:numPr>
          <w:ilvl w:val="0"/>
          <w:numId w:val="8"/>
        </w:numPr>
        <w:spacing w:before="240" w:line="240" w:lineRule="auto"/>
        <w:jc w:val="both"/>
        <w:rPr>
          <w:rFonts w:asciiTheme="majorBidi" w:hAnsiTheme="majorBidi" w:cstheme="majorBidi"/>
          <w:sz w:val="26"/>
          <w:szCs w:val="26"/>
        </w:rPr>
      </w:pPr>
      <w:proofErr w:type="spellStart"/>
      <w:r>
        <w:rPr>
          <w:rFonts w:asciiTheme="majorBidi" w:hAnsiTheme="majorBidi" w:cstheme="majorBidi"/>
          <w:sz w:val="26"/>
          <w:szCs w:val="26"/>
        </w:rPr>
        <w:t>Nawagenyi</w:t>
      </w:r>
      <w:proofErr w:type="spellEnd"/>
      <w:r>
        <w:rPr>
          <w:rFonts w:asciiTheme="majorBidi" w:hAnsiTheme="majorBidi" w:cstheme="majorBidi"/>
          <w:sz w:val="26"/>
          <w:szCs w:val="26"/>
        </w:rPr>
        <w:t>.</w:t>
      </w:r>
    </w:p>
    <w:p w14:paraId="74BF8577" w14:textId="1B89961A" w:rsidR="000B1A2E" w:rsidRPr="00376B11" w:rsidRDefault="000B1A2E" w:rsidP="004A7A0B">
      <w:pPr>
        <w:pStyle w:val="ListParagraph"/>
        <w:spacing w:before="240" w:line="240" w:lineRule="auto"/>
        <w:ind w:left="1440"/>
        <w:jc w:val="right"/>
        <w:rPr>
          <w:rFonts w:asciiTheme="majorBidi" w:hAnsiTheme="majorBidi" w:cstheme="majorBidi"/>
          <w:sz w:val="26"/>
          <w:szCs w:val="26"/>
        </w:rPr>
      </w:pPr>
      <w:r>
        <w:rPr>
          <w:rFonts w:asciiTheme="majorBidi" w:hAnsiTheme="majorBidi" w:cstheme="majorBidi"/>
          <w:sz w:val="26"/>
          <w:szCs w:val="26"/>
        </w:rPr>
        <w:t>2x1=2</w:t>
      </w:r>
    </w:p>
    <w:p w14:paraId="04450F0E" w14:textId="77777777" w:rsidR="00D37F1A" w:rsidRDefault="00D37F1A" w:rsidP="004A7A0B">
      <w:pPr>
        <w:pStyle w:val="ListParagraph"/>
        <w:numPr>
          <w:ilvl w:val="0"/>
          <w:numId w:val="2"/>
        </w:numPr>
        <w:spacing w:before="240" w:line="240" w:lineRule="auto"/>
        <w:jc w:val="both"/>
        <w:rPr>
          <w:rFonts w:asciiTheme="majorBidi" w:hAnsiTheme="majorBidi" w:cstheme="majorBidi"/>
          <w:sz w:val="26"/>
          <w:szCs w:val="26"/>
        </w:rPr>
      </w:pPr>
      <w:r w:rsidRPr="00376B11">
        <w:rPr>
          <w:rFonts w:asciiTheme="majorBidi" w:hAnsiTheme="majorBidi" w:cstheme="majorBidi"/>
          <w:sz w:val="26"/>
          <w:szCs w:val="26"/>
        </w:rPr>
        <w:t xml:space="preserve">Give </w:t>
      </w:r>
      <w:r w:rsidRPr="004766B3">
        <w:rPr>
          <w:rFonts w:asciiTheme="majorBidi" w:hAnsiTheme="majorBidi" w:cstheme="majorBidi"/>
          <w:b/>
          <w:bCs/>
          <w:sz w:val="26"/>
          <w:szCs w:val="26"/>
        </w:rPr>
        <w:t>one</w:t>
      </w:r>
      <w:r w:rsidRPr="00376B11">
        <w:rPr>
          <w:rFonts w:asciiTheme="majorBidi" w:hAnsiTheme="majorBidi" w:cstheme="majorBidi"/>
          <w:sz w:val="26"/>
          <w:szCs w:val="26"/>
        </w:rPr>
        <w:t xml:space="preserve"> statute from which the British Constitution is derived. </w:t>
      </w:r>
      <w:r>
        <w:rPr>
          <w:rFonts w:asciiTheme="majorBidi" w:hAnsiTheme="majorBidi" w:cstheme="majorBidi"/>
          <w:sz w:val="26"/>
          <w:szCs w:val="26"/>
        </w:rPr>
        <w:tab/>
      </w:r>
      <w:r>
        <w:rPr>
          <w:rFonts w:asciiTheme="majorBidi" w:hAnsiTheme="majorBidi" w:cstheme="majorBidi"/>
          <w:sz w:val="26"/>
          <w:szCs w:val="26"/>
        </w:rPr>
        <w:tab/>
        <w:t xml:space="preserve">   </w:t>
      </w:r>
      <w:r w:rsidRPr="00376B11">
        <w:rPr>
          <w:rFonts w:asciiTheme="majorBidi" w:hAnsiTheme="majorBidi" w:cstheme="majorBidi"/>
          <w:sz w:val="26"/>
          <w:szCs w:val="26"/>
        </w:rPr>
        <w:t>(1 mark)</w:t>
      </w:r>
    </w:p>
    <w:p w14:paraId="685F4C99" w14:textId="0C9B84E6" w:rsidR="00D37F1A" w:rsidRDefault="000B1A2E" w:rsidP="004A7A0B">
      <w:pPr>
        <w:pStyle w:val="ListParagraph"/>
        <w:numPr>
          <w:ilvl w:val="0"/>
          <w:numId w:val="9"/>
        </w:numPr>
        <w:spacing w:before="240" w:line="240" w:lineRule="auto"/>
        <w:jc w:val="both"/>
        <w:rPr>
          <w:rFonts w:asciiTheme="majorBidi" w:hAnsiTheme="majorBidi" w:cstheme="majorBidi"/>
          <w:sz w:val="26"/>
          <w:szCs w:val="26"/>
        </w:rPr>
      </w:pPr>
      <w:r>
        <w:rPr>
          <w:rFonts w:asciiTheme="majorBidi" w:hAnsiTheme="majorBidi" w:cstheme="majorBidi"/>
          <w:sz w:val="26"/>
          <w:szCs w:val="26"/>
        </w:rPr>
        <w:t>Act of Union with Scotland of 1707.</w:t>
      </w:r>
    </w:p>
    <w:p w14:paraId="2D2452F6" w14:textId="1532BD43" w:rsidR="000B1A2E" w:rsidRDefault="000B1A2E" w:rsidP="004A7A0B">
      <w:pPr>
        <w:pStyle w:val="ListParagraph"/>
        <w:numPr>
          <w:ilvl w:val="0"/>
          <w:numId w:val="9"/>
        </w:numPr>
        <w:spacing w:before="240" w:line="240" w:lineRule="auto"/>
        <w:jc w:val="both"/>
        <w:rPr>
          <w:rFonts w:asciiTheme="majorBidi" w:hAnsiTheme="majorBidi" w:cstheme="majorBidi"/>
          <w:sz w:val="26"/>
          <w:szCs w:val="26"/>
        </w:rPr>
      </w:pPr>
      <w:r>
        <w:rPr>
          <w:rFonts w:asciiTheme="majorBidi" w:hAnsiTheme="majorBidi" w:cstheme="majorBidi"/>
          <w:sz w:val="26"/>
          <w:szCs w:val="26"/>
        </w:rPr>
        <w:t>Parliament Act of 1911.</w:t>
      </w:r>
    </w:p>
    <w:p w14:paraId="7129A298" w14:textId="417AA7CE" w:rsidR="000B1A2E" w:rsidRDefault="000B1A2E" w:rsidP="004A7A0B">
      <w:pPr>
        <w:pStyle w:val="ListParagraph"/>
        <w:numPr>
          <w:ilvl w:val="0"/>
          <w:numId w:val="9"/>
        </w:numPr>
        <w:spacing w:before="240" w:line="240" w:lineRule="auto"/>
        <w:jc w:val="both"/>
        <w:rPr>
          <w:rFonts w:asciiTheme="majorBidi" w:hAnsiTheme="majorBidi" w:cstheme="majorBidi"/>
          <w:sz w:val="26"/>
          <w:szCs w:val="26"/>
        </w:rPr>
      </w:pPr>
      <w:r>
        <w:rPr>
          <w:rFonts w:asciiTheme="majorBidi" w:hAnsiTheme="majorBidi" w:cstheme="majorBidi"/>
          <w:sz w:val="26"/>
          <w:szCs w:val="26"/>
        </w:rPr>
        <w:t>Reforms Act of 1832 and 1834.</w:t>
      </w:r>
    </w:p>
    <w:p w14:paraId="33E18E3D" w14:textId="55F26C8B" w:rsidR="000B1A2E" w:rsidRDefault="000B1A2E" w:rsidP="004A7A0B">
      <w:pPr>
        <w:pStyle w:val="ListParagraph"/>
        <w:spacing w:before="240" w:line="240" w:lineRule="auto"/>
        <w:jc w:val="right"/>
        <w:rPr>
          <w:rFonts w:asciiTheme="majorBidi" w:hAnsiTheme="majorBidi" w:cstheme="majorBidi"/>
          <w:sz w:val="26"/>
          <w:szCs w:val="26"/>
        </w:rPr>
      </w:pPr>
      <w:r>
        <w:rPr>
          <w:rFonts w:asciiTheme="majorBidi" w:hAnsiTheme="majorBidi" w:cstheme="majorBidi"/>
          <w:sz w:val="26"/>
          <w:szCs w:val="26"/>
        </w:rPr>
        <w:t>1x1=1</w:t>
      </w:r>
    </w:p>
    <w:p w14:paraId="11A69A6A" w14:textId="77777777" w:rsidR="00D46D47" w:rsidRPr="00376B11" w:rsidRDefault="00D46D47" w:rsidP="004A7A0B">
      <w:pPr>
        <w:pStyle w:val="ListParagraph"/>
        <w:spacing w:before="240" w:line="240" w:lineRule="auto"/>
        <w:jc w:val="right"/>
        <w:rPr>
          <w:rFonts w:asciiTheme="majorBidi" w:hAnsiTheme="majorBidi" w:cstheme="majorBidi"/>
          <w:sz w:val="26"/>
          <w:szCs w:val="26"/>
        </w:rPr>
      </w:pPr>
    </w:p>
    <w:p w14:paraId="2B0A727C" w14:textId="77777777" w:rsidR="00D37F1A" w:rsidRDefault="00D37F1A" w:rsidP="004A7A0B">
      <w:pPr>
        <w:pStyle w:val="ListParagraph"/>
        <w:numPr>
          <w:ilvl w:val="0"/>
          <w:numId w:val="2"/>
        </w:numPr>
        <w:spacing w:before="240" w:line="240" w:lineRule="auto"/>
        <w:jc w:val="both"/>
        <w:rPr>
          <w:rFonts w:asciiTheme="majorBidi" w:hAnsiTheme="majorBidi" w:cstheme="majorBidi"/>
          <w:sz w:val="26"/>
          <w:szCs w:val="26"/>
        </w:rPr>
      </w:pPr>
      <w:r w:rsidRPr="00376B11">
        <w:rPr>
          <w:rFonts w:asciiTheme="majorBidi" w:hAnsiTheme="majorBidi" w:cstheme="majorBidi"/>
          <w:sz w:val="26"/>
          <w:szCs w:val="26"/>
        </w:rPr>
        <w:t xml:space="preserve">Identify </w:t>
      </w:r>
      <w:r w:rsidRPr="004766B3">
        <w:rPr>
          <w:rFonts w:asciiTheme="majorBidi" w:hAnsiTheme="majorBidi" w:cstheme="majorBidi"/>
          <w:b/>
          <w:bCs/>
          <w:sz w:val="26"/>
          <w:szCs w:val="26"/>
        </w:rPr>
        <w:t>two</w:t>
      </w:r>
      <w:r w:rsidRPr="00376B11">
        <w:rPr>
          <w:rFonts w:asciiTheme="majorBidi" w:hAnsiTheme="majorBidi" w:cstheme="majorBidi"/>
          <w:sz w:val="26"/>
          <w:szCs w:val="26"/>
        </w:rPr>
        <w:t xml:space="preserve"> </w:t>
      </w:r>
      <w:r>
        <w:rPr>
          <w:rFonts w:asciiTheme="majorBidi" w:hAnsiTheme="majorBidi" w:cstheme="majorBidi"/>
          <w:sz w:val="26"/>
          <w:szCs w:val="26"/>
        </w:rPr>
        <w:t xml:space="preserve">ways in which </w:t>
      </w:r>
      <w:r w:rsidRPr="00376B11">
        <w:rPr>
          <w:rFonts w:asciiTheme="majorBidi" w:hAnsiTheme="majorBidi" w:cstheme="majorBidi"/>
          <w:sz w:val="26"/>
          <w:szCs w:val="26"/>
        </w:rPr>
        <w:t xml:space="preserve">pull factors led to the scramble and partition of Africa. </w:t>
      </w:r>
      <w:r>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sidRPr="00376B11">
        <w:rPr>
          <w:rFonts w:asciiTheme="majorBidi" w:hAnsiTheme="majorBidi" w:cstheme="majorBidi"/>
          <w:sz w:val="26"/>
          <w:szCs w:val="26"/>
        </w:rPr>
        <w:t>(2 marks)</w:t>
      </w:r>
    </w:p>
    <w:p w14:paraId="32C3484D" w14:textId="3C076601" w:rsidR="008B09BC" w:rsidRDefault="008B09BC" w:rsidP="004A7A0B">
      <w:pPr>
        <w:pStyle w:val="ListParagraph"/>
        <w:numPr>
          <w:ilvl w:val="0"/>
          <w:numId w:val="10"/>
        </w:numPr>
        <w:spacing w:before="240" w:line="240" w:lineRule="auto"/>
        <w:jc w:val="both"/>
        <w:rPr>
          <w:rFonts w:asciiTheme="majorBidi" w:hAnsiTheme="majorBidi" w:cstheme="majorBidi"/>
          <w:sz w:val="26"/>
          <w:szCs w:val="26"/>
        </w:rPr>
      </w:pPr>
      <w:r w:rsidRPr="008B09BC">
        <w:rPr>
          <w:rFonts w:asciiTheme="majorBidi" w:hAnsiTheme="majorBidi" w:cstheme="majorBidi"/>
          <w:sz w:val="26"/>
          <w:szCs w:val="26"/>
        </w:rPr>
        <w:t>Existence of</w:t>
      </w:r>
      <w:r>
        <w:rPr>
          <w:rFonts w:asciiTheme="majorBidi" w:hAnsiTheme="majorBidi" w:cstheme="majorBidi"/>
          <w:sz w:val="26"/>
          <w:szCs w:val="26"/>
        </w:rPr>
        <w:t xml:space="preserve"> v</w:t>
      </w:r>
      <w:r w:rsidRPr="008B09BC">
        <w:rPr>
          <w:rFonts w:asciiTheme="majorBidi" w:hAnsiTheme="majorBidi" w:cstheme="majorBidi"/>
          <w:sz w:val="26"/>
          <w:szCs w:val="26"/>
        </w:rPr>
        <w:t xml:space="preserve">ast natural resources in Africa attracted the Europeans. </w:t>
      </w:r>
    </w:p>
    <w:p w14:paraId="57803F6F" w14:textId="299A4282" w:rsidR="008B09BC" w:rsidRDefault="008B09BC" w:rsidP="004A7A0B">
      <w:pPr>
        <w:pStyle w:val="ListParagraph"/>
        <w:numPr>
          <w:ilvl w:val="0"/>
          <w:numId w:val="10"/>
        </w:numPr>
        <w:spacing w:before="240" w:line="240" w:lineRule="auto"/>
        <w:jc w:val="both"/>
        <w:rPr>
          <w:rFonts w:asciiTheme="majorBidi" w:hAnsiTheme="majorBidi" w:cstheme="majorBidi"/>
          <w:sz w:val="26"/>
          <w:szCs w:val="26"/>
        </w:rPr>
      </w:pPr>
      <w:r w:rsidRPr="008B09BC">
        <w:rPr>
          <w:rFonts w:asciiTheme="majorBidi" w:hAnsiTheme="majorBidi" w:cstheme="majorBidi"/>
          <w:sz w:val="26"/>
          <w:szCs w:val="26"/>
        </w:rPr>
        <w:t>Well-developed</w:t>
      </w:r>
      <w:r w:rsidRPr="008B09BC">
        <w:rPr>
          <w:rFonts w:asciiTheme="majorBidi" w:hAnsiTheme="majorBidi" w:cstheme="majorBidi"/>
          <w:sz w:val="26"/>
          <w:szCs w:val="26"/>
        </w:rPr>
        <w:t xml:space="preserve"> trade/trade routes in the interior</w:t>
      </w:r>
      <w:r>
        <w:rPr>
          <w:rFonts w:asciiTheme="majorBidi" w:hAnsiTheme="majorBidi" w:cstheme="majorBidi"/>
          <w:sz w:val="26"/>
          <w:szCs w:val="26"/>
        </w:rPr>
        <w:t xml:space="preserve"> enabled the imperialists to penetrate</w:t>
      </w:r>
      <w:r w:rsidRPr="008B09BC">
        <w:rPr>
          <w:rFonts w:asciiTheme="majorBidi" w:hAnsiTheme="majorBidi" w:cstheme="majorBidi"/>
          <w:sz w:val="26"/>
          <w:szCs w:val="26"/>
        </w:rPr>
        <w:t xml:space="preserve">. </w:t>
      </w:r>
    </w:p>
    <w:p w14:paraId="2879DE03" w14:textId="66CF13E7" w:rsidR="008B09BC" w:rsidRDefault="008B09BC" w:rsidP="004A7A0B">
      <w:pPr>
        <w:pStyle w:val="ListParagraph"/>
        <w:numPr>
          <w:ilvl w:val="0"/>
          <w:numId w:val="10"/>
        </w:numPr>
        <w:spacing w:before="240" w:line="240" w:lineRule="auto"/>
        <w:jc w:val="both"/>
        <w:rPr>
          <w:rFonts w:asciiTheme="majorBidi" w:hAnsiTheme="majorBidi" w:cstheme="majorBidi"/>
          <w:sz w:val="26"/>
          <w:szCs w:val="26"/>
        </w:rPr>
      </w:pPr>
      <w:r w:rsidRPr="008B09BC">
        <w:rPr>
          <w:rFonts w:asciiTheme="majorBidi" w:hAnsiTheme="majorBidi" w:cstheme="majorBidi"/>
          <w:sz w:val="26"/>
          <w:szCs w:val="26"/>
        </w:rPr>
        <w:t xml:space="preserve">Existence of </w:t>
      </w:r>
      <w:r>
        <w:rPr>
          <w:rFonts w:asciiTheme="majorBidi" w:hAnsiTheme="majorBidi" w:cstheme="majorBidi"/>
          <w:sz w:val="26"/>
          <w:szCs w:val="26"/>
        </w:rPr>
        <w:t>n</w:t>
      </w:r>
      <w:r w:rsidRPr="008B09BC">
        <w:rPr>
          <w:rFonts w:asciiTheme="majorBidi" w:hAnsiTheme="majorBidi" w:cstheme="majorBidi"/>
          <w:sz w:val="26"/>
          <w:szCs w:val="26"/>
        </w:rPr>
        <w:t xml:space="preserve">avigable </w:t>
      </w:r>
      <w:r>
        <w:rPr>
          <w:rFonts w:asciiTheme="majorBidi" w:hAnsiTheme="majorBidi" w:cstheme="majorBidi"/>
          <w:sz w:val="26"/>
          <w:szCs w:val="26"/>
        </w:rPr>
        <w:t>r</w:t>
      </w:r>
      <w:r w:rsidRPr="008B09BC">
        <w:rPr>
          <w:rFonts w:asciiTheme="majorBidi" w:hAnsiTheme="majorBidi" w:cstheme="majorBidi"/>
          <w:sz w:val="26"/>
          <w:szCs w:val="26"/>
        </w:rPr>
        <w:t>ivers</w:t>
      </w:r>
      <w:r>
        <w:rPr>
          <w:rFonts w:asciiTheme="majorBidi" w:hAnsiTheme="majorBidi" w:cstheme="majorBidi"/>
          <w:sz w:val="26"/>
          <w:szCs w:val="26"/>
        </w:rPr>
        <w:t xml:space="preserve"> f</w:t>
      </w:r>
      <w:r w:rsidRPr="008B09BC">
        <w:rPr>
          <w:rFonts w:asciiTheme="majorBidi" w:hAnsiTheme="majorBidi" w:cstheme="majorBidi"/>
          <w:sz w:val="26"/>
          <w:szCs w:val="26"/>
        </w:rPr>
        <w:t xml:space="preserve">or example, rivers like Congo and Niger made transportation easy </w:t>
      </w:r>
    </w:p>
    <w:p w14:paraId="16921641" w14:textId="747E9A88" w:rsidR="008B09BC" w:rsidRDefault="008B09BC" w:rsidP="004A7A0B">
      <w:pPr>
        <w:pStyle w:val="ListParagraph"/>
        <w:numPr>
          <w:ilvl w:val="0"/>
          <w:numId w:val="10"/>
        </w:numPr>
        <w:spacing w:before="240" w:line="240" w:lineRule="auto"/>
        <w:jc w:val="both"/>
        <w:rPr>
          <w:rFonts w:asciiTheme="majorBidi" w:hAnsiTheme="majorBidi" w:cstheme="majorBidi"/>
          <w:sz w:val="26"/>
          <w:szCs w:val="26"/>
        </w:rPr>
      </w:pPr>
      <w:r w:rsidRPr="008B09BC">
        <w:rPr>
          <w:rFonts w:asciiTheme="majorBidi" w:hAnsiTheme="majorBidi" w:cstheme="majorBidi"/>
          <w:sz w:val="26"/>
          <w:szCs w:val="26"/>
        </w:rPr>
        <w:t xml:space="preserve">Existence of weak </w:t>
      </w:r>
      <w:r w:rsidRPr="008B09BC">
        <w:rPr>
          <w:rFonts w:asciiTheme="majorBidi" w:hAnsiTheme="majorBidi" w:cstheme="majorBidi"/>
          <w:sz w:val="26"/>
          <w:szCs w:val="26"/>
        </w:rPr>
        <w:t>d</w:t>
      </w:r>
      <w:r w:rsidRPr="008B09BC">
        <w:rPr>
          <w:rFonts w:asciiTheme="majorBidi" w:hAnsiTheme="majorBidi" w:cstheme="majorBidi"/>
          <w:sz w:val="26"/>
          <w:szCs w:val="26"/>
        </w:rPr>
        <w:t>ecentralized local communities</w:t>
      </w:r>
      <w:r>
        <w:rPr>
          <w:rFonts w:asciiTheme="majorBidi" w:hAnsiTheme="majorBidi" w:cstheme="majorBidi"/>
          <w:sz w:val="26"/>
          <w:szCs w:val="26"/>
        </w:rPr>
        <w:t xml:space="preserve"> </w:t>
      </w:r>
      <w:r w:rsidRPr="008B09BC">
        <w:rPr>
          <w:rFonts w:asciiTheme="majorBidi" w:hAnsiTheme="majorBidi" w:cstheme="majorBidi"/>
          <w:sz w:val="26"/>
          <w:szCs w:val="26"/>
        </w:rPr>
        <w:t>offer</w:t>
      </w:r>
      <w:r>
        <w:rPr>
          <w:rFonts w:asciiTheme="majorBidi" w:hAnsiTheme="majorBidi" w:cstheme="majorBidi"/>
          <w:sz w:val="26"/>
          <w:szCs w:val="26"/>
        </w:rPr>
        <w:t>ed</w:t>
      </w:r>
      <w:r w:rsidRPr="008B09BC">
        <w:rPr>
          <w:rFonts w:asciiTheme="majorBidi" w:hAnsiTheme="majorBidi" w:cstheme="majorBidi"/>
          <w:sz w:val="26"/>
          <w:szCs w:val="26"/>
        </w:rPr>
        <w:t xml:space="preserve"> little resistance to European invasion. </w:t>
      </w:r>
    </w:p>
    <w:p w14:paraId="682296E1" w14:textId="1E8E7F46" w:rsidR="008B09BC" w:rsidRDefault="008B09BC" w:rsidP="004A7A0B">
      <w:pPr>
        <w:pStyle w:val="ListParagraph"/>
        <w:numPr>
          <w:ilvl w:val="0"/>
          <w:numId w:val="10"/>
        </w:numPr>
        <w:spacing w:before="240" w:line="240" w:lineRule="auto"/>
        <w:jc w:val="both"/>
        <w:rPr>
          <w:rFonts w:asciiTheme="majorBidi" w:hAnsiTheme="majorBidi" w:cstheme="majorBidi"/>
          <w:sz w:val="26"/>
          <w:szCs w:val="26"/>
        </w:rPr>
      </w:pPr>
      <w:r w:rsidRPr="008B09BC">
        <w:rPr>
          <w:rFonts w:asciiTheme="majorBidi" w:hAnsiTheme="majorBidi" w:cstheme="majorBidi"/>
          <w:sz w:val="26"/>
          <w:szCs w:val="26"/>
        </w:rPr>
        <w:t>Frequent wars / inter community wars</w:t>
      </w:r>
      <w:r>
        <w:rPr>
          <w:rFonts w:asciiTheme="majorBidi" w:hAnsiTheme="majorBidi" w:cstheme="majorBidi"/>
          <w:sz w:val="26"/>
          <w:szCs w:val="26"/>
        </w:rPr>
        <w:t xml:space="preserve"> </w:t>
      </w:r>
      <w:r w:rsidRPr="008B09BC">
        <w:rPr>
          <w:rFonts w:asciiTheme="majorBidi" w:hAnsiTheme="majorBidi" w:cstheme="majorBidi"/>
          <w:sz w:val="26"/>
          <w:szCs w:val="26"/>
        </w:rPr>
        <w:t xml:space="preserve">weakened African communities and were left </w:t>
      </w:r>
      <w:r w:rsidRPr="008B09BC">
        <w:rPr>
          <w:rFonts w:asciiTheme="majorBidi" w:hAnsiTheme="majorBidi" w:cstheme="majorBidi"/>
          <w:sz w:val="26"/>
          <w:szCs w:val="26"/>
        </w:rPr>
        <w:t>ill-prepared</w:t>
      </w:r>
      <w:r w:rsidRPr="008B09BC">
        <w:rPr>
          <w:rFonts w:asciiTheme="majorBidi" w:hAnsiTheme="majorBidi" w:cstheme="majorBidi"/>
          <w:sz w:val="26"/>
          <w:szCs w:val="26"/>
        </w:rPr>
        <w:t xml:space="preserve"> for any resistance. Some readily collaborated with the Europeans. </w:t>
      </w:r>
    </w:p>
    <w:p w14:paraId="5999B7D6" w14:textId="56C6901F" w:rsidR="008B09BC" w:rsidRDefault="008B09BC" w:rsidP="004A7A0B">
      <w:pPr>
        <w:pStyle w:val="ListParagraph"/>
        <w:spacing w:before="240" w:line="240" w:lineRule="auto"/>
        <w:ind w:left="1440"/>
        <w:jc w:val="right"/>
        <w:rPr>
          <w:rFonts w:asciiTheme="majorBidi" w:hAnsiTheme="majorBidi" w:cstheme="majorBidi"/>
          <w:sz w:val="26"/>
          <w:szCs w:val="26"/>
        </w:rPr>
      </w:pPr>
      <w:r>
        <w:rPr>
          <w:rFonts w:asciiTheme="majorBidi" w:hAnsiTheme="majorBidi" w:cstheme="majorBidi"/>
          <w:sz w:val="26"/>
          <w:szCs w:val="26"/>
        </w:rPr>
        <w:t>2x1=2</w:t>
      </w:r>
    </w:p>
    <w:p w14:paraId="77BD177A" w14:textId="77777777" w:rsidR="00D46D47" w:rsidRDefault="00D46D47" w:rsidP="004A7A0B">
      <w:pPr>
        <w:pStyle w:val="ListParagraph"/>
        <w:spacing w:before="240" w:line="240" w:lineRule="auto"/>
        <w:ind w:left="1440"/>
        <w:jc w:val="right"/>
        <w:rPr>
          <w:rFonts w:asciiTheme="majorBidi" w:hAnsiTheme="majorBidi" w:cstheme="majorBidi"/>
          <w:sz w:val="26"/>
          <w:szCs w:val="26"/>
        </w:rPr>
      </w:pPr>
    </w:p>
    <w:p w14:paraId="63FC8577" w14:textId="775ACD38" w:rsidR="00D37F1A" w:rsidRPr="008B09BC" w:rsidRDefault="00D37F1A" w:rsidP="004A7A0B">
      <w:pPr>
        <w:pStyle w:val="ListParagraph"/>
        <w:numPr>
          <w:ilvl w:val="0"/>
          <w:numId w:val="2"/>
        </w:numPr>
        <w:spacing w:before="240" w:line="240" w:lineRule="auto"/>
        <w:jc w:val="both"/>
        <w:rPr>
          <w:rFonts w:asciiTheme="majorBidi" w:hAnsiTheme="majorBidi" w:cstheme="majorBidi"/>
          <w:sz w:val="26"/>
          <w:szCs w:val="26"/>
        </w:rPr>
      </w:pPr>
      <w:r w:rsidRPr="008B09BC">
        <w:rPr>
          <w:rFonts w:asciiTheme="majorBidi" w:hAnsiTheme="majorBidi" w:cstheme="majorBidi"/>
          <w:sz w:val="26"/>
          <w:szCs w:val="26"/>
        </w:rPr>
        <w:t xml:space="preserve">Give </w:t>
      </w:r>
      <w:r w:rsidRPr="008B09BC">
        <w:rPr>
          <w:rFonts w:asciiTheme="majorBidi" w:hAnsiTheme="majorBidi" w:cstheme="majorBidi"/>
          <w:b/>
          <w:bCs/>
          <w:sz w:val="26"/>
          <w:szCs w:val="26"/>
        </w:rPr>
        <w:t>one</w:t>
      </w:r>
      <w:r w:rsidRPr="008B09BC">
        <w:rPr>
          <w:rFonts w:asciiTheme="majorBidi" w:hAnsiTheme="majorBidi" w:cstheme="majorBidi"/>
          <w:sz w:val="26"/>
          <w:szCs w:val="26"/>
        </w:rPr>
        <w:t xml:space="preserve"> distinct feature of the French Policy of Assimilation. </w:t>
      </w:r>
      <w:r w:rsidRPr="008B09BC">
        <w:rPr>
          <w:rFonts w:asciiTheme="majorBidi" w:hAnsiTheme="majorBidi" w:cstheme="majorBidi"/>
          <w:sz w:val="26"/>
          <w:szCs w:val="26"/>
        </w:rPr>
        <w:tab/>
      </w:r>
      <w:r w:rsidRPr="008B09BC">
        <w:rPr>
          <w:rFonts w:asciiTheme="majorBidi" w:hAnsiTheme="majorBidi" w:cstheme="majorBidi"/>
          <w:sz w:val="26"/>
          <w:szCs w:val="26"/>
        </w:rPr>
        <w:tab/>
        <w:t xml:space="preserve">   (1 mark)</w:t>
      </w:r>
    </w:p>
    <w:p w14:paraId="69BD2761" w14:textId="52CFB330" w:rsidR="00637728" w:rsidRDefault="00637728" w:rsidP="004A7A0B">
      <w:pPr>
        <w:pStyle w:val="ListParagraph"/>
        <w:numPr>
          <w:ilvl w:val="0"/>
          <w:numId w:val="14"/>
        </w:numPr>
        <w:spacing w:before="240" w:line="240" w:lineRule="auto"/>
        <w:jc w:val="both"/>
        <w:rPr>
          <w:rFonts w:asciiTheme="majorBidi" w:hAnsiTheme="majorBidi" w:cstheme="majorBidi"/>
          <w:sz w:val="26"/>
          <w:szCs w:val="26"/>
        </w:rPr>
      </w:pPr>
      <w:r w:rsidRPr="00637728">
        <w:rPr>
          <w:rFonts w:asciiTheme="majorBidi" w:hAnsiTheme="majorBidi" w:cstheme="majorBidi"/>
          <w:sz w:val="26"/>
          <w:szCs w:val="26"/>
        </w:rPr>
        <w:t xml:space="preserve">Administrative assimilation. </w:t>
      </w:r>
    </w:p>
    <w:p w14:paraId="6CF34A4F" w14:textId="77777777" w:rsidR="00637728" w:rsidRDefault="00637728" w:rsidP="004A7A0B">
      <w:pPr>
        <w:pStyle w:val="ListParagraph"/>
        <w:numPr>
          <w:ilvl w:val="0"/>
          <w:numId w:val="14"/>
        </w:numPr>
        <w:spacing w:before="240" w:line="240" w:lineRule="auto"/>
        <w:jc w:val="both"/>
        <w:rPr>
          <w:rFonts w:asciiTheme="majorBidi" w:hAnsiTheme="majorBidi" w:cstheme="majorBidi"/>
          <w:sz w:val="26"/>
          <w:szCs w:val="26"/>
        </w:rPr>
      </w:pPr>
      <w:r w:rsidRPr="00637728">
        <w:rPr>
          <w:rFonts w:asciiTheme="majorBidi" w:hAnsiTheme="majorBidi" w:cstheme="majorBidi"/>
          <w:sz w:val="26"/>
          <w:szCs w:val="26"/>
        </w:rPr>
        <w:t xml:space="preserve">Political assimilation. </w:t>
      </w:r>
    </w:p>
    <w:p w14:paraId="0035C73C" w14:textId="77777777" w:rsidR="00637728" w:rsidRDefault="00637728" w:rsidP="004A7A0B">
      <w:pPr>
        <w:pStyle w:val="ListParagraph"/>
        <w:numPr>
          <w:ilvl w:val="0"/>
          <w:numId w:val="14"/>
        </w:numPr>
        <w:spacing w:before="240" w:line="240" w:lineRule="auto"/>
        <w:jc w:val="both"/>
        <w:rPr>
          <w:rFonts w:asciiTheme="majorBidi" w:hAnsiTheme="majorBidi" w:cstheme="majorBidi"/>
          <w:sz w:val="26"/>
          <w:szCs w:val="26"/>
        </w:rPr>
      </w:pPr>
      <w:r w:rsidRPr="00637728">
        <w:rPr>
          <w:rFonts w:asciiTheme="majorBidi" w:hAnsiTheme="majorBidi" w:cstheme="majorBidi"/>
          <w:sz w:val="26"/>
          <w:szCs w:val="26"/>
        </w:rPr>
        <w:t xml:space="preserve">Economic assimilation. </w:t>
      </w:r>
    </w:p>
    <w:p w14:paraId="69E82B79" w14:textId="68A35EED" w:rsidR="00637728" w:rsidRDefault="00637728" w:rsidP="004A7A0B">
      <w:pPr>
        <w:pStyle w:val="ListParagraph"/>
        <w:numPr>
          <w:ilvl w:val="0"/>
          <w:numId w:val="14"/>
        </w:numPr>
        <w:spacing w:before="240" w:line="240" w:lineRule="auto"/>
        <w:jc w:val="both"/>
        <w:rPr>
          <w:rFonts w:asciiTheme="majorBidi" w:hAnsiTheme="majorBidi" w:cstheme="majorBidi"/>
          <w:sz w:val="26"/>
          <w:szCs w:val="26"/>
        </w:rPr>
      </w:pPr>
      <w:r w:rsidRPr="00637728">
        <w:rPr>
          <w:rFonts w:asciiTheme="majorBidi" w:hAnsiTheme="majorBidi" w:cstheme="majorBidi"/>
          <w:sz w:val="26"/>
          <w:szCs w:val="26"/>
        </w:rPr>
        <w:t xml:space="preserve">Personal assimilation. </w:t>
      </w:r>
    </w:p>
    <w:p w14:paraId="656EC0A6" w14:textId="652E7978" w:rsidR="00637728" w:rsidRDefault="00637728" w:rsidP="004A7A0B">
      <w:pPr>
        <w:pStyle w:val="ListParagraph"/>
        <w:spacing w:before="240" w:line="240" w:lineRule="auto"/>
        <w:ind w:left="1440"/>
        <w:jc w:val="right"/>
        <w:rPr>
          <w:rFonts w:asciiTheme="majorBidi" w:hAnsiTheme="majorBidi" w:cstheme="majorBidi"/>
          <w:sz w:val="26"/>
          <w:szCs w:val="26"/>
        </w:rPr>
      </w:pPr>
      <w:r>
        <w:rPr>
          <w:rFonts w:asciiTheme="majorBidi" w:hAnsiTheme="majorBidi" w:cstheme="majorBidi"/>
          <w:sz w:val="26"/>
          <w:szCs w:val="26"/>
        </w:rPr>
        <w:t>1x1=1</w:t>
      </w:r>
    </w:p>
    <w:p w14:paraId="2EAFD82F" w14:textId="5D697B13" w:rsidR="00D37F1A" w:rsidRPr="00637728" w:rsidRDefault="00D37F1A" w:rsidP="004A7A0B">
      <w:pPr>
        <w:pStyle w:val="ListParagraph"/>
        <w:numPr>
          <w:ilvl w:val="0"/>
          <w:numId w:val="2"/>
        </w:numPr>
        <w:spacing w:before="240" w:line="240" w:lineRule="auto"/>
        <w:jc w:val="both"/>
        <w:rPr>
          <w:rFonts w:asciiTheme="majorBidi" w:hAnsiTheme="majorBidi" w:cstheme="majorBidi"/>
          <w:sz w:val="26"/>
          <w:szCs w:val="26"/>
        </w:rPr>
      </w:pPr>
      <w:r w:rsidRPr="00637728">
        <w:rPr>
          <w:rFonts w:asciiTheme="majorBidi" w:hAnsiTheme="majorBidi" w:cstheme="majorBidi"/>
          <w:sz w:val="26"/>
          <w:szCs w:val="26"/>
        </w:rPr>
        <w:t xml:space="preserve">Identify the movement spearheaded by Steve Biko in the quest for African Nationalism in South Africa. </w:t>
      </w:r>
      <w:r w:rsidRPr="00637728">
        <w:rPr>
          <w:rFonts w:asciiTheme="majorBidi" w:hAnsiTheme="majorBidi" w:cstheme="majorBidi"/>
          <w:sz w:val="26"/>
          <w:szCs w:val="26"/>
        </w:rPr>
        <w:tab/>
      </w:r>
      <w:r w:rsidRPr="00637728">
        <w:rPr>
          <w:rFonts w:asciiTheme="majorBidi" w:hAnsiTheme="majorBidi" w:cstheme="majorBidi"/>
          <w:sz w:val="26"/>
          <w:szCs w:val="26"/>
        </w:rPr>
        <w:tab/>
      </w:r>
      <w:r w:rsidRPr="00637728">
        <w:rPr>
          <w:rFonts w:asciiTheme="majorBidi" w:hAnsiTheme="majorBidi" w:cstheme="majorBidi"/>
          <w:sz w:val="26"/>
          <w:szCs w:val="26"/>
        </w:rPr>
        <w:tab/>
      </w:r>
      <w:r w:rsidRPr="00637728">
        <w:rPr>
          <w:rFonts w:asciiTheme="majorBidi" w:hAnsiTheme="majorBidi" w:cstheme="majorBidi"/>
          <w:sz w:val="26"/>
          <w:szCs w:val="26"/>
        </w:rPr>
        <w:tab/>
      </w:r>
      <w:r w:rsidRPr="00637728">
        <w:rPr>
          <w:rFonts w:asciiTheme="majorBidi" w:hAnsiTheme="majorBidi" w:cstheme="majorBidi"/>
          <w:sz w:val="26"/>
          <w:szCs w:val="26"/>
        </w:rPr>
        <w:tab/>
      </w:r>
      <w:r w:rsidRPr="00637728">
        <w:rPr>
          <w:rFonts w:asciiTheme="majorBidi" w:hAnsiTheme="majorBidi" w:cstheme="majorBidi"/>
          <w:sz w:val="26"/>
          <w:szCs w:val="26"/>
        </w:rPr>
        <w:tab/>
      </w:r>
      <w:r w:rsidRPr="00637728">
        <w:rPr>
          <w:rFonts w:asciiTheme="majorBidi" w:hAnsiTheme="majorBidi" w:cstheme="majorBidi"/>
          <w:sz w:val="26"/>
          <w:szCs w:val="26"/>
        </w:rPr>
        <w:tab/>
      </w:r>
      <w:r w:rsidRPr="00637728">
        <w:rPr>
          <w:rFonts w:asciiTheme="majorBidi" w:hAnsiTheme="majorBidi" w:cstheme="majorBidi"/>
          <w:sz w:val="26"/>
          <w:szCs w:val="26"/>
        </w:rPr>
        <w:tab/>
      </w:r>
      <w:r w:rsidRPr="00637728">
        <w:rPr>
          <w:rFonts w:asciiTheme="majorBidi" w:hAnsiTheme="majorBidi" w:cstheme="majorBidi"/>
          <w:sz w:val="26"/>
          <w:szCs w:val="26"/>
        </w:rPr>
        <w:tab/>
        <w:t xml:space="preserve">   (1 mark)</w:t>
      </w:r>
    </w:p>
    <w:p w14:paraId="2B055CD7" w14:textId="6E2CBAFC" w:rsidR="00D37F1A" w:rsidRDefault="00637728" w:rsidP="004A7A0B">
      <w:pPr>
        <w:pStyle w:val="ListParagraph"/>
        <w:spacing w:before="240" w:line="240" w:lineRule="auto"/>
        <w:jc w:val="both"/>
        <w:rPr>
          <w:rFonts w:asciiTheme="majorBidi" w:hAnsiTheme="majorBidi" w:cstheme="majorBidi"/>
          <w:sz w:val="26"/>
          <w:szCs w:val="26"/>
        </w:rPr>
      </w:pPr>
      <w:r>
        <w:rPr>
          <w:rFonts w:asciiTheme="majorBidi" w:hAnsiTheme="majorBidi" w:cstheme="majorBidi"/>
          <w:sz w:val="26"/>
          <w:szCs w:val="26"/>
        </w:rPr>
        <w:t>South African Student Association/Black Peoples Convention/Black Consciousness Movement</w:t>
      </w:r>
    </w:p>
    <w:p w14:paraId="505BAB53" w14:textId="4DA9E369" w:rsidR="00637728" w:rsidRPr="00376B11" w:rsidRDefault="00637728" w:rsidP="004A7A0B">
      <w:pPr>
        <w:pStyle w:val="ListParagraph"/>
        <w:spacing w:before="240" w:line="240" w:lineRule="auto"/>
        <w:jc w:val="right"/>
        <w:rPr>
          <w:rFonts w:asciiTheme="majorBidi" w:hAnsiTheme="majorBidi" w:cstheme="majorBidi"/>
          <w:sz w:val="26"/>
          <w:szCs w:val="26"/>
        </w:rPr>
      </w:pPr>
      <w:r>
        <w:rPr>
          <w:rFonts w:asciiTheme="majorBidi" w:hAnsiTheme="majorBidi" w:cstheme="majorBidi"/>
          <w:sz w:val="26"/>
          <w:szCs w:val="26"/>
        </w:rPr>
        <w:t>1x1=1</w:t>
      </w:r>
    </w:p>
    <w:p w14:paraId="07C76ED0" w14:textId="77777777" w:rsidR="00D37F1A" w:rsidRPr="00376B11" w:rsidRDefault="00D37F1A" w:rsidP="004A7A0B">
      <w:pPr>
        <w:pStyle w:val="ListParagraph"/>
        <w:numPr>
          <w:ilvl w:val="0"/>
          <w:numId w:val="2"/>
        </w:numPr>
        <w:spacing w:before="240" w:line="240" w:lineRule="auto"/>
        <w:jc w:val="both"/>
        <w:rPr>
          <w:rFonts w:asciiTheme="majorBidi" w:hAnsiTheme="majorBidi" w:cstheme="majorBidi"/>
          <w:sz w:val="26"/>
          <w:szCs w:val="26"/>
        </w:rPr>
      </w:pPr>
      <w:r w:rsidRPr="00376B11">
        <w:rPr>
          <w:rFonts w:asciiTheme="majorBidi" w:hAnsiTheme="majorBidi" w:cstheme="majorBidi"/>
          <w:sz w:val="26"/>
          <w:szCs w:val="26"/>
        </w:rPr>
        <w:t xml:space="preserve">Name the British Prime Minister who resigned when the defeat in World War II became imminent in 1940. </w:t>
      </w:r>
      <w:r>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(1 mark)</w:t>
      </w:r>
    </w:p>
    <w:p w14:paraId="08F2D8B7" w14:textId="7F274602" w:rsidR="00D37F1A" w:rsidRDefault="00637728" w:rsidP="004A7A0B">
      <w:pPr>
        <w:pStyle w:val="ListParagraph"/>
        <w:spacing w:before="240" w:line="240" w:lineRule="auto"/>
        <w:jc w:val="both"/>
        <w:rPr>
          <w:rFonts w:asciiTheme="majorBidi" w:hAnsiTheme="majorBidi" w:cstheme="majorBidi"/>
          <w:sz w:val="26"/>
          <w:szCs w:val="26"/>
        </w:rPr>
      </w:pPr>
      <w:r>
        <w:rPr>
          <w:rFonts w:asciiTheme="majorBidi" w:hAnsiTheme="majorBidi" w:cstheme="majorBidi"/>
          <w:sz w:val="26"/>
          <w:szCs w:val="26"/>
        </w:rPr>
        <w:t>Neville Chamberlain.</w:t>
      </w:r>
    </w:p>
    <w:p w14:paraId="77D9824F" w14:textId="43D4050D" w:rsidR="00637728" w:rsidRPr="00376B11" w:rsidRDefault="00637728" w:rsidP="004A7A0B">
      <w:pPr>
        <w:pStyle w:val="ListParagraph"/>
        <w:spacing w:before="240" w:line="240" w:lineRule="auto"/>
        <w:jc w:val="right"/>
        <w:rPr>
          <w:rFonts w:asciiTheme="majorBidi" w:hAnsiTheme="majorBidi" w:cstheme="majorBidi"/>
          <w:sz w:val="26"/>
          <w:szCs w:val="26"/>
        </w:rPr>
      </w:pPr>
      <w:r>
        <w:rPr>
          <w:rFonts w:asciiTheme="majorBidi" w:hAnsiTheme="majorBidi" w:cstheme="majorBidi"/>
          <w:sz w:val="26"/>
          <w:szCs w:val="26"/>
        </w:rPr>
        <w:t>1x1=1</w:t>
      </w:r>
    </w:p>
    <w:p w14:paraId="67708BF7" w14:textId="77777777" w:rsidR="00D37F1A" w:rsidRDefault="00D37F1A" w:rsidP="004A7A0B">
      <w:pPr>
        <w:pStyle w:val="ListParagraph"/>
        <w:numPr>
          <w:ilvl w:val="0"/>
          <w:numId w:val="2"/>
        </w:numPr>
        <w:spacing w:before="240" w:line="240" w:lineRule="auto"/>
        <w:jc w:val="both"/>
        <w:rPr>
          <w:rFonts w:asciiTheme="majorBidi" w:hAnsiTheme="majorBidi" w:cstheme="majorBidi"/>
          <w:sz w:val="26"/>
          <w:szCs w:val="26"/>
        </w:rPr>
      </w:pPr>
      <w:r w:rsidRPr="00376B11">
        <w:rPr>
          <w:rFonts w:asciiTheme="majorBidi" w:hAnsiTheme="majorBidi" w:cstheme="majorBidi"/>
          <w:sz w:val="26"/>
          <w:szCs w:val="26"/>
        </w:rPr>
        <w:t xml:space="preserve">Give the </w:t>
      </w:r>
      <w:r w:rsidRPr="004766B3">
        <w:rPr>
          <w:rFonts w:asciiTheme="majorBidi" w:hAnsiTheme="majorBidi" w:cstheme="majorBidi"/>
          <w:b/>
          <w:bCs/>
          <w:sz w:val="26"/>
          <w:szCs w:val="26"/>
        </w:rPr>
        <w:t>main</w:t>
      </w:r>
      <w:r w:rsidRPr="00376B11">
        <w:rPr>
          <w:rFonts w:asciiTheme="majorBidi" w:hAnsiTheme="majorBidi" w:cstheme="majorBidi"/>
          <w:sz w:val="26"/>
          <w:szCs w:val="26"/>
        </w:rPr>
        <w:t xml:space="preserve"> decision-making method used by the Non-Aligned Movement (NAM). </w:t>
      </w:r>
    </w:p>
    <w:p w14:paraId="63B6785E" w14:textId="77777777" w:rsidR="00D37F1A" w:rsidRDefault="00D37F1A" w:rsidP="004A7A0B">
      <w:pPr>
        <w:pStyle w:val="ListParagraph"/>
        <w:spacing w:before="240" w:line="240" w:lineRule="auto"/>
        <w:ind w:left="7920" w:firstLine="720"/>
        <w:jc w:val="both"/>
        <w:rPr>
          <w:rFonts w:asciiTheme="majorBidi" w:hAnsiTheme="majorBidi" w:cstheme="majorBidi"/>
          <w:sz w:val="26"/>
          <w:szCs w:val="26"/>
        </w:rPr>
      </w:pPr>
      <w:r>
        <w:rPr>
          <w:rFonts w:asciiTheme="majorBidi" w:hAnsiTheme="majorBidi" w:cstheme="majorBidi"/>
          <w:sz w:val="26"/>
          <w:szCs w:val="26"/>
        </w:rPr>
        <w:t xml:space="preserve">   </w:t>
      </w:r>
      <w:r w:rsidRPr="00376B11">
        <w:rPr>
          <w:rFonts w:asciiTheme="majorBidi" w:hAnsiTheme="majorBidi" w:cstheme="majorBidi"/>
          <w:sz w:val="26"/>
          <w:szCs w:val="26"/>
        </w:rPr>
        <w:t>(1 mark)</w:t>
      </w:r>
    </w:p>
    <w:p w14:paraId="6A348EBB" w14:textId="5E3F65F8" w:rsidR="00D37F1A" w:rsidRDefault="00637728" w:rsidP="004A7A0B">
      <w:pPr>
        <w:pStyle w:val="ListParagraph"/>
        <w:spacing w:before="240" w:line="240" w:lineRule="auto"/>
        <w:jc w:val="both"/>
        <w:rPr>
          <w:rFonts w:asciiTheme="majorBidi" w:hAnsiTheme="majorBidi" w:cstheme="majorBidi"/>
          <w:sz w:val="26"/>
          <w:szCs w:val="26"/>
        </w:rPr>
      </w:pPr>
      <w:r>
        <w:rPr>
          <w:rFonts w:asciiTheme="majorBidi" w:hAnsiTheme="majorBidi" w:cstheme="majorBidi"/>
          <w:sz w:val="26"/>
          <w:szCs w:val="26"/>
        </w:rPr>
        <w:t>Consensus.</w:t>
      </w:r>
    </w:p>
    <w:p w14:paraId="12F6B18C" w14:textId="24927C9C" w:rsidR="00637728" w:rsidRPr="00376B11" w:rsidRDefault="00637728" w:rsidP="004A7A0B">
      <w:pPr>
        <w:pStyle w:val="ListParagraph"/>
        <w:spacing w:before="240" w:line="240" w:lineRule="auto"/>
        <w:jc w:val="right"/>
        <w:rPr>
          <w:rFonts w:asciiTheme="majorBidi" w:hAnsiTheme="majorBidi" w:cstheme="majorBidi"/>
          <w:sz w:val="26"/>
          <w:szCs w:val="26"/>
        </w:rPr>
      </w:pPr>
      <w:r>
        <w:rPr>
          <w:rFonts w:asciiTheme="majorBidi" w:hAnsiTheme="majorBidi" w:cstheme="majorBidi"/>
          <w:sz w:val="26"/>
          <w:szCs w:val="26"/>
        </w:rPr>
        <w:t>1x1=1</w:t>
      </w:r>
    </w:p>
    <w:p w14:paraId="7D547AF0" w14:textId="77777777" w:rsidR="00D37F1A" w:rsidRDefault="00D37F1A" w:rsidP="004A7A0B">
      <w:pPr>
        <w:pStyle w:val="ListParagraph"/>
        <w:numPr>
          <w:ilvl w:val="0"/>
          <w:numId w:val="2"/>
        </w:numPr>
        <w:spacing w:before="240" w:line="240" w:lineRule="auto"/>
        <w:jc w:val="both"/>
        <w:rPr>
          <w:rFonts w:asciiTheme="majorBidi" w:hAnsiTheme="majorBidi" w:cstheme="majorBidi"/>
          <w:sz w:val="26"/>
          <w:szCs w:val="26"/>
        </w:rPr>
      </w:pPr>
      <w:r w:rsidRPr="00376B11">
        <w:rPr>
          <w:rFonts w:asciiTheme="majorBidi" w:hAnsiTheme="majorBidi" w:cstheme="majorBidi"/>
          <w:sz w:val="26"/>
          <w:szCs w:val="26"/>
        </w:rPr>
        <w:lastRenderedPageBreak/>
        <w:t xml:space="preserve">Identify </w:t>
      </w:r>
      <w:r w:rsidRPr="004766B3">
        <w:rPr>
          <w:rFonts w:asciiTheme="majorBidi" w:hAnsiTheme="majorBidi" w:cstheme="majorBidi"/>
          <w:b/>
          <w:bCs/>
          <w:sz w:val="26"/>
          <w:szCs w:val="26"/>
        </w:rPr>
        <w:t>two</w:t>
      </w:r>
      <w:r w:rsidRPr="00376B11">
        <w:rPr>
          <w:rFonts w:asciiTheme="majorBidi" w:hAnsiTheme="majorBidi" w:cstheme="majorBidi"/>
          <w:sz w:val="26"/>
          <w:szCs w:val="26"/>
        </w:rPr>
        <w:t xml:space="preserve"> documents used by the Superpowers to economically and politically empower other states during the cold war.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sidRPr="00376B11">
        <w:rPr>
          <w:rFonts w:asciiTheme="majorBidi" w:hAnsiTheme="majorBidi" w:cstheme="majorBidi"/>
          <w:sz w:val="26"/>
          <w:szCs w:val="26"/>
        </w:rPr>
        <w:t xml:space="preserve">(2 marks) </w:t>
      </w:r>
    </w:p>
    <w:p w14:paraId="0DCCBDDE" w14:textId="49E7B520" w:rsidR="00D37F1A" w:rsidRDefault="009800C7" w:rsidP="004A7A0B">
      <w:pPr>
        <w:pStyle w:val="ListParagraph"/>
        <w:numPr>
          <w:ilvl w:val="0"/>
          <w:numId w:val="11"/>
        </w:numPr>
        <w:spacing w:before="240" w:line="240" w:lineRule="auto"/>
        <w:ind w:left="1260"/>
        <w:jc w:val="both"/>
        <w:rPr>
          <w:rFonts w:asciiTheme="majorBidi" w:hAnsiTheme="majorBidi" w:cstheme="majorBidi"/>
          <w:sz w:val="26"/>
          <w:szCs w:val="26"/>
        </w:rPr>
      </w:pPr>
      <w:r>
        <w:rPr>
          <w:rFonts w:asciiTheme="majorBidi" w:hAnsiTheme="majorBidi" w:cstheme="majorBidi"/>
          <w:sz w:val="26"/>
          <w:szCs w:val="26"/>
        </w:rPr>
        <w:t>European Recovery Act of 1948 (carried the Marshall Plan)</w:t>
      </w:r>
      <w:r w:rsidR="00637728">
        <w:rPr>
          <w:rFonts w:asciiTheme="majorBidi" w:hAnsiTheme="majorBidi" w:cstheme="majorBidi"/>
          <w:sz w:val="26"/>
          <w:szCs w:val="26"/>
        </w:rPr>
        <w:t>.</w:t>
      </w:r>
    </w:p>
    <w:p w14:paraId="314058A7" w14:textId="159BC0C2" w:rsidR="009800C7" w:rsidRDefault="009800C7" w:rsidP="004A7A0B">
      <w:pPr>
        <w:pStyle w:val="ListParagraph"/>
        <w:numPr>
          <w:ilvl w:val="0"/>
          <w:numId w:val="11"/>
        </w:numPr>
        <w:spacing w:before="240" w:line="240" w:lineRule="auto"/>
        <w:ind w:left="1260"/>
        <w:jc w:val="both"/>
        <w:rPr>
          <w:rFonts w:asciiTheme="majorBidi" w:hAnsiTheme="majorBidi" w:cstheme="majorBidi"/>
          <w:sz w:val="26"/>
          <w:szCs w:val="26"/>
        </w:rPr>
      </w:pPr>
      <w:r w:rsidRPr="009800C7">
        <w:rPr>
          <w:rFonts w:asciiTheme="majorBidi" w:hAnsiTheme="majorBidi" w:cstheme="majorBidi"/>
          <w:sz w:val="26"/>
          <w:szCs w:val="26"/>
        </w:rPr>
        <w:t>Council for Mutual Economic Assistance</w:t>
      </w:r>
      <w:r>
        <w:rPr>
          <w:rFonts w:asciiTheme="majorBidi" w:hAnsiTheme="majorBidi" w:cstheme="majorBidi"/>
          <w:sz w:val="26"/>
          <w:szCs w:val="26"/>
        </w:rPr>
        <w:t xml:space="preserve"> Charter. </w:t>
      </w:r>
    </w:p>
    <w:p w14:paraId="7EB151E7" w14:textId="68B99576" w:rsidR="00637728" w:rsidRPr="00376B11" w:rsidRDefault="009800C7" w:rsidP="004A7A0B">
      <w:pPr>
        <w:pStyle w:val="ListParagraph"/>
        <w:spacing w:before="240" w:line="240" w:lineRule="auto"/>
        <w:jc w:val="right"/>
        <w:rPr>
          <w:rFonts w:asciiTheme="majorBidi" w:hAnsiTheme="majorBidi" w:cstheme="majorBidi"/>
          <w:sz w:val="26"/>
          <w:szCs w:val="26"/>
        </w:rPr>
      </w:pPr>
      <w:r>
        <w:rPr>
          <w:rFonts w:asciiTheme="majorBidi" w:hAnsiTheme="majorBidi" w:cstheme="majorBidi"/>
          <w:sz w:val="26"/>
          <w:szCs w:val="26"/>
        </w:rPr>
        <w:t>2x1=2</w:t>
      </w:r>
    </w:p>
    <w:p w14:paraId="029CB655" w14:textId="77777777" w:rsidR="00D37F1A" w:rsidRDefault="00D37F1A" w:rsidP="004A7A0B">
      <w:pPr>
        <w:pStyle w:val="ListParagraph"/>
        <w:numPr>
          <w:ilvl w:val="0"/>
          <w:numId w:val="2"/>
        </w:numPr>
        <w:spacing w:before="240" w:line="240" w:lineRule="auto"/>
        <w:jc w:val="both"/>
        <w:rPr>
          <w:rFonts w:asciiTheme="majorBidi" w:hAnsiTheme="majorBidi" w:cstheme="majorBidi"/>
          <w:sz w:val="26"/>
          <w:szCs w:val="26"/>
        </w:rPr>
      </w:pPr>
      <w:r w:rsidRPr="00376B11">
        <w:rPr>
          <w:rFonts w:asciiTheme="majorBidi" w:hAnsiTheme="majorBidi" w:cstheme="majorBidi"/>
          <w:sz w:val="26"/>
          <w:szCs w:val="26"/>
        </w:rPr>
        <w:t xml:space="preserve">State </w:t>
      </w:r>
      <w:r w:rsidRPr="004766B3">
        <w:rPr>
          <w:rFonts w:asciiTheme="majorBidi" w:hAnsiTheme="majorBidi" w:cstheme="majorBidi"/>
          <w:b/>
          <w:bCs/>
          <w:sz w:val="26"/>
          <w:szCs w:val="26"/>
        </w:rPr>
        <w:t>two</w:t>
      </w:r>
      <w:r w:rsidRPr="00376B11">
        <w:rPr>
          <w:rFonts w:asciiTheme="majorBidi" w:hAnsiTheme="majorBidi" w:cstheme="majorBidi"/>
          <w:sz w:val="26"/>
          <w:szCs w:val="26"/>
        </w:rPr>
        <w:t xml:space="preserve"> features of the </w:t>
      </w:r>
      <w:r>
        <w:rPr>
          <w:rFonts w:asciiTheme="majorBidi" w:hAnsiTheme="majorBidi" w:cstheme="majorBidi"/>
          <w:sz w:val="26"/>
          <w:szCs w:val="26"/>
        </w:rPr>
        <w:t>A</w:t>
      </w:r>
      <w:r w:rsidRPr="00376B11">
        <w:rPr>
          <w:rFonts w:asciiTheme="majorBidi" w:hAnsiTheme="majorBidi" w:cstheme="majorBidi"/>
          <w:sz w:val="26"/>
          <w:szCs w:val="26"/>
        </w:rPr>
        <w:t xml:space="preserve">rusha Declaration of 1967.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sidRPr="00376B11">
        <w:rPr>
          <w:rFonts w:asciiTheme="majorBidi" w:hAnsiTheme="majorBidi" w:cstheme="majorBidi"/>
          <w:sz w:val="26"/>
          <w:szCs w:val="26"/>
        </w:rPr>
        <w:t>(2 marks)</w:t>
      </w:r>
    </w:p>
    <w:p w14:paraId="510B95B2" w14:textId="1DCA222A" w:rsidR="00D37F1A" w:rsidRDefault="008B09BC" w:rsidP="004A7A0B">
      <w:pPr>
        <w:pStyle w:val="ListParagraph"/>
        <w:numPr>
          <w:ilvl w:val="0"/>
          <w:numId w:val="12"/>
        </w:numPr>
        <w:spacing w:before="240" w:line="240" w:lineRule="auto"/>
        <w:jc w:val="both"/>
        <w:rPr>
          <w:rFonts w:asciiTheme="majorBidi" w:hAnsiTheme="majorBidi" w:cstheme="majorBidi"/>
          <w:sz w:val="26"/>
          <w:szCs w:val="26"/>
        </w:rPr>
      </w:pPr>
      <w:r>
        <w:rPr>
          <w:rFonts w:asciiTheme="majorBidi" w:hAnsiTheme="majorBidi" w:cstheme="majorBidi"/>
          <w:sz w:val="26"/>
          <w:szCs w:val="26"/>
        </w:rPr>
        <w:t>Self-reliance</w:t>
      </w:r>
      <w:r w:rsidR="009800C7">
        <w:rPr>
          <w:rFonts w:asciiTheme="majorBidi" w:hAnsiTheme="majorBidi" w:cstheme="majorBidi"/>
          <w:sz w:val="26"/>
          <w:szCs w:val="26"/>
        </w:rPr>
        <w:t>.</w:t>
      </w:r>
    </w:p>
    <w:p w14:paraId="0FB32890" w14:textId="3924B8D4" w:rsidR="009800C7" w:rsidRDefault="008B09BC" w:rsidP="004A7A0B">
      <w:pPr>
        <w:pStyle w:val="ListParagraph"/>
        <w:numPr>
          <w:ilvl w:val="0"/>
          <w:numId w:val="12"/>
        </w:numPr>
        <w:spacing w:before="240" w:line="240" w:lineRule="auto"/>
        <w:jc w:val="both"/>
        <w:rPr>
          <w:rFonts w:asciiTheme="majorBidi" w:hAnsiTheme="majorBidi" w:cstheme="majorBidi"/>
          <w:sz w:val="26"/>
          <w:szCs w:val="26"/>
        </w:rPr>
      </w:pPr>
      <w:r>
        <w:rPr>
          <w:rFonts w:asciiTheme="majorBidi" w:hAnsiTheme="majorBidi" w:cstheme="majorBidi"/>
          <w:sz w:val="26"/>
          <w:szCs w:val="26"/>
        </w:rPr>
        <w:t>Ujamaa (socialism)</w:t>
      </w:r>
    </w:p>
    <w:p w14:paraId="57B22D33" w14:textId="06972668" w:rsidR="008B09BC" w:rsidRDefault="008B09BC" w:rsidP="004A7A0B">
      <w:pPr>
        <w:pStyle w:val="ListParagraph"/>
        <w:numPr>
          <w:ilvl w:val="0"/>
          <w:numId w:val="12"/>
        </w:numPr>
        <w:spacing w:before="240" w:line="240" w:lineRule="auto"/>
        <w:jc w:val="both"/>
        <w:rPr>
          <w:rFonts w:asciiTheme="majorBidi" w:hAnsiTheme="majorBidi" w:cstheme="majorBidi"/>
          <w:sz w:val="26"/>
          <w:szCs w:val="26"/>
        </w:rPr>
      </w:pPr>
      <w:r>
        <w:rPr>
          <w:rFonts w:asciiTheme="majorBidi" w:hAnsiTheme="majorBidi" w:cstheme="majorBidi"/>
          <w:sz w:val="26"/>
          <w:szCs w:val="26"/>
        </w:rPr>
        <w:t>Avoidance of discrimination of all forms.</w:t>
      </w:r>
    </w:p>
    <w:p w14:paraId="4602043C" w14:textId="0FE64545" w:rsidR="008B09BC" w:rsidRDefault="008B09BC" w:rsidP="004A7A0B">
      <w:pPr>
        <w:pStyle w:val="ListParagraph"/>
        <w:numPr>
          <w:ilvl w:val="0"/>
          <w:numId w:val="12"/>
        </w:numPr>
        <w:spacing w:before="240" w:line="240" w:lineRule="auto"/>
        <w:jc w:val="both"/>
        <w:rPr>
          <w:rFonts w:asciiTheme="majorBidi" w:hAnsiTheme="majorBidi" w:cstheme="majorBidi"/>
          <w:sz w:val="26"/>
          <w:szCs w:val="26"/>
        </w:rPr>
      </w:pPr>
      <w:r>
        <w:rPr>
          <w:rFonts w:asciiTheme="majorBidi" w:hAnsiTheme="majorBidi" w:cstheme="majorBidi"/>
          <w:sz w:val="26"/>
          <w:szCs w:val="26"/>
        </w:rPr>
        <w:t>Nationalization.</w:t>
      </w:r>
    </w:p>
    <w:p w14:paraId="02A96DA3" w14:textId="592475EC" w:rsidR="008B09BC" w:rsidRDefault="008B09BC" w:rsidP="004A7A0B">
      <w:pPr>
        <w:pStyle w:val="ListParagraph"/>
        <w:spacing w:before="240" w:line="240" w:lineRule="auto"/>
        <w:ind w:left="1440"/>
        <w:jc w:val="right"/>
        <w:rPr>
          <w:rFonts w:asciiTheme="majorBidi" w:hAnsiTheme="majorBidi" w:cstheme="majorBidi"/>
          <w:sz w:val="26"/>
          <w:szCs w:val="26"/>
        </w:rPr>
      </w:pPr>
      <w:r>
        <w:rPr>
          <w:rFonts w:asciiTheme="majorBidi" w:hAnsiTheme="majorBidi" w:cstheme="majorBidi"/>
          <w:sz w:val="26"/>
          <w:szCs w:val="26"/>
        </w:rPr>
        <w:t>2x1=2</w:t>
      </w:r>
    </w:p>
    <w:p w14:paraId="447ABE0F" w14:textId="77777777" w:rsidR="00D37F1A" w:rsidRDefault="00D37F1A" w:rsidP="004A7A0B">
      <w:pPr>
        <w:pStyle w:val="ListParagraph"/>
        <w:numPr>
          <w:ilvl w:val="0"/>
          <w:numId w:val="2"/>
        </w:numPr>
        <w:spacing w:before="240" w:line="240" w:lineRule="auto"/>
        <w:jc w:val="both"/>
        <w:rPr>
          <w:rFonts w:asciiTheme="majorBidi" w:hAnsiTheme="majorBidi" w:cstheme="majorBidi"/>
          <w:sz w:val="26"/>
          <w:szCs w:val="26"/>
        </w:rPr>
      </w:pPr>
      <w:r w:rsidRPr="00376B11">
        <w:rPr>
          <w:rFonts w:asciiTheme="majorBidi" w:hAnsiTheme="majorBidi" w:cstheme="majorBidi"/>
          <w:sz w:val="26"/>
          <w:szCs w:val="26"/>
        </w:rPr>
        <w:t xml:space="preserve">Give </w:t>
      </w:r>
      <w:r w:rsidRPr="004F27AD">
        <w:rPr>
          <w:rFonts w:asciiTheme="majorBidi" w:hAnsiTheme="majorBidi" w:cstheme="majorBidi"/>
          <w:b/>
          <w:bCs/>
          <w:sz w:val="26"/>
          <w:szCs w:val="26"/>
        </w:rPr>
        <w:t>one</w:t>
      </w:r>
      <w:r w:rsidRPr="00376B11">
        <w:rPr>
          <w:rFonts w:asciiTheme="majorBidi" w:hAnsiTheme="majorBidi" w:cstheme="majorBidi"/>
          <w:sz w:val="26"/>
          <w:szCs w:val="26"/>
        </w:rPr>
        <w:t xml:space="preserve"> mechanism used to establish the independence of the Judiciary in Britain. </w:t>
      </w:r>
    </w:p>
    <w:p w14:paraId="33DA219D" w14:textId="77777777" w:rsidR="00D37F1A" w:rsidRDefault="00D37F1A" w:rsidP="004A7A0B">
      <w:pPr>
        <w:pStyle w:val="ListParagraph"/>
        <w:spacing w:before="240" w:line="240" w:lineRule="auto"/>
        <w:ind w:left="8640"/>
        <w:jc w:val="both"/>
        <w:rPr>
          <w:rFonts w:asciiTheme="majorBidi" w:hAnsiTheme="majorBidi" w:cstheme="majorBidi"/>
          <w:sz w:val="26"/>
          <w:szCs w:val="26"/>
        </w:rPr>
      </w:pPr>
      <w:r>
        <w:rPr>
          <w:rFonts w:asciiTheme="majorBidi" w:hAnsiTheme="majorBidi" w:cstheme="majorBidi"/>
          <w:sz w:val="26"/>
          <w:szCs w:val="26"/>
        </w:rPr>
        <w:t xml:space="preserve">   </w:t>
      </w:r>
      <w:r w:rsidRPr="00376B11">
        <w:rPr>
          <w:rFonts w:asciiTheme="majorBidi" w:hAnsiTheme="majorBidi" w:cstheme="majorBidi"/>
          <w:sz w:val="26"/>
          <w:szCs w:val="26"/>
        </w:rPr>
        <w:t>(1 mark)</w:t>
      </w:r>
    </w:p>
    <w:p w14:paraId="5248478B" w14:textId="62D56CE5" w:rsidR="00D37F1A" w:rsidRDefault="008B09BC" w:rsidP="004A7A0B">
      <w:pPr>
        <w:pStyle w:val="ListParagraph"/>
        <w:numPr>
          <w:ilvl w:val="0"/>
          <w:numId w:val="13"/>
        </w:numPr>
        <w:spacing w:before="240" w:line="240" w:lineRule="auto"/>
        <w:jc w:val="both"/>
        <w:rPr>
          <w:rFonts w:asciiTheme="majorBidi" w:hAnsiTheme="majorBidi" w:cstheme="majorBidi"/>
          <w:sz w:val="26"/>
          <w:szCs w:val="26"/>
        </w:rPr>
      </w:pPr>
      <w:r>
        <w:rPr>
          <w:rFonts w:asciiTheme="majorBidi" w:hAnsiTheme="majorBidi" w:cstheme="majorBidi"/>
          <w:sz w:val="26"/>
          <w:szCs w:val="26"/>
        </w:rPr>
        <w:t xml:space="preserve">The salary of judges </w:t>
      </w:r>
      <w:proofErr w:type="gramStart"/>
      <w:r>
        <w:rPr>
          <w:rFonts w:asciiTheme="majorBidi" w:hAnsiTheme="majorBidi" w:cstheme="majorBidi"/>
          <w:sz w:val="26"/>
          <w:szCs w:val="26"/>
        </w:rPr>
        <w:t>are</w:t>
      </w:r>
      <w:proofErr w:type="gramEnd"/>
      <w:r>
        <w:rPr>
          <w:rFonts w:asciiTheme="majorBidi" w:hAnsiTheme="majorBidi" w:cstheme="majorBidi"/>
          <w:sz w:val="26"/>
          <w:szCs w:val="26"/>
        </w:rPr>
        <w:t xml:space="preserve"> </w:t>
      </w:r>
      <w:r w:rsidR="004A7A0B">
        <w:rPr>
          <w:rFonts w:asciiTheme="majorBidi" w:hAnsiTheme="majorBidi" w:cstheme="majorBidi"/>
          <w:sz w:val="26"/>
          <w:szCs w:val="26"/>
        </w:rPr>
        <w:t>not</w:t>
      </w:r>
      <w:r>
        <w:rPr>
          <w:rFonts w:asciiTheme="majorBidi" w:hAnsiTheme="majorBidi" w:cstheme="majorBidi"/>
          <w:sz w:val="26"/>
          <w:szCs w:val="26"/>
        </w:rPr>
        <w:t xml:space="preserve"> open to discussion by parliament.</w:t>
      </w:r>
    </w:p>
    <w:p w14:paraId="51482EE2" w14:textId="31C2C88A" w:rsidR="008B09BC" w:rsidRDefault="008B09BC" w:rsidP="004A7A0B">
      <w:pPr>
        <w:pStyle w:val="ListParagraph"/>
        <w:numPr>
          <w:ilvl w:val="0"/>
          <w:numId w:val="13"/>
        </w:numPr>
        <w:spacing w:before="240" w:line="240" w:lineRule="auto"/>
        <w:jc w:val="both"/>
        <w:rPr>
          <w:rFonts w:asciiTheme="majorBidi" w:hAnsiTheme="majorBidi" w:cstheme="majorBidi"/>
          <w:sz w:val="26"/>
          <w:szCs w:val="26"/>
        </w:rPr>
      </w:pPr>
      <w:r>
        <w:rPr>
          <w:rFonts w:asciiTheme="majorBidi" w:hAnsiTheme="majorBidi" w:cstheme="majorBidi"/>
          <w:sz w:val="26"/>
          <w:szCs w:val="26"/>
        </w:rPr>
        <w:t>Since 1701, judges have been appointed on good behaviour until retirement and their retirement age set at 75 as from 1959.</w:t>
      </w:r>
    </w:p>
    <w:p w14:paraId="080F947C" w14:textId="4BFCEF21" w:rsidR="008B09BC" w:rsidRDefault="008B09BC" w:rsidP="004A7A0B">
      <w:pPr>
        <w:pStyle w:val="ListParagraph"/>
        <w:numPr>
          <w:ilvl w:val="0"/>
          <w:numId w:val="13"/>
        </w:numPr>
        <w:spacing w:before="240" w:line="240" w:lineRule="auto"/>
        <w:jc w:val="both"/>
        <w:rPr>
          <w:rFonts w:asciiTheme="majorBidi" w:hAnsiTheme="majorBidi" w:cstheme="majorBidi"/>
          <w:sz w:val="26"/>
          <w:szCs w:val="26"/>
        </w:rPr>
      </w:pPr>
      <w:r>
        <w:rPr>
          <w:rFonts w:asciiTheme="majorBidi" w:hAnsiTheme="majorBidi" w:cstheme="majorBidi"/>
          <w:sz w:val="26"/>
          <w:szCs w:val="26"/>
        </w:rPr>
        <w:t>A judge can only be dismissed by a resolution from both houses.</w:t>
      </w:r>
    </w:p>
    <w:p w14:paraId="4AF58684" w14:textId="5AA7BF35" w:rsidR="008B09BC" w:rsidRPr="00376B11" w:rsidRDefault="008B09BC" w:rsidP="004A7A0B">
      <w:pPr>
        <w:pStyle w:val="ListParagraph"/>
        <w:spacing w:before="240" w:line="240" w:lineRule="auto"/>
        <w:ind w:left="1440"/>
        <w:jc w:val="right"/>
        <w:rPr>
          <w:rFonts w:asciiTheme="majorBidi" w:hAnsiTheme="majorBidi" w:cstheme="majorBidi"/>
          <w:sz w:val="26"/>
          <w:szCs w:val="26"/>
        </w:rPr>
      </w:pPr>
      <w:r>
        <w:rPr>
          <w:rFonts w:asciiTheme="majorBidi" w:hAnsiTheme="majorBidi" w:cstheme="majorBidi"/>
          <w:sz w:val="26"/>
          <w:szCs w:val="26"/>
        </w:rPr>
        <w:t>1x1=1</w:t>
      </w:r>
    </w:p>
    <w:p w14:paraId="39ED9296" w14:textId="77777777" w:rsidR="00D37F1A" w:rsidRDefault="00D37F1A" w:rsidP="00342206">
      <w:pPr>
        <w:pStyle w:val="ListParagraph"/>
        <w:spacing w:after="0" w:line="276" w:lineRule="auto"/>
        <w:jc w:val="center"/>
        <w:rPr>
          <w:rFonts w:asciiTheme="majorBidi" w:hAnsiTheme="majorBidi" w:cstheme="majorBidi"/>
          <w:b/>
          <w:sz w:val="26"/>
          <w:szCs w:val="26"/>
        </w:rPr>
      </w:pPr>
      <w:r w:rsidRPr="00550F0C">
        <w:rPr>
          <w:rFonts w:asciiTheme="majorBidi" w:hAnsiTheme="majorBidi" w:cstheme="majorBidi"/>
          <w:b/>
          <w:sz w:val="26"/>
          <w:szCs w:val="26"/>
        </w:rPr>
        <w:t>SECTION B (</w:t>
      </w:r>
      <w:r>
        <w:rPr>
          <w:rFonts w:asciiTheme="majorBidi" w:hAnsiTheme="majorBidi" w:cstheme="majorBidi"/>
          <w:b/>
          <w:sz w:val="26"/>
          <w:szCs w:val="26"/>
        </w:rPr>
        <w:t>45</w:t>
      </w:r>
      <w:r w:rsidRPr="00550F0C">
        <w:rPr>
          <w:rFonts w:asciiTheme="majorBidi" w:hAnsiTheme="majorBidi" w:cstheme="majorBidi"/>
          <w:b/>
          <w:sz w:val="26"/>
          <w:szCs w:val="26"/>
        </w:rPr>
        <w:t xml:space="preserve"> MARKS)</w:t>
      </w:r>
    </w:p>
    <w:p w14:paraId="6A1D5E54" w14:textId="77777777" w:rsidR="00D37F1A" w:rsidRDefault="00D37F1A" w:rsidP="00342206">
      <w:pPr>
        <w:spacing w:after="0" w:line="276" w:lineRule="auto"/>
        <w:jc w:val="center"/>
        <w:rPr>
          <w:rFonts w:asciiTheme="majorBidi" w:hAnsiTheme="majorBidi" w:cstheme="majorBidi"/>
          <w:bCs/>
          <w:i/>
          <w:iCs/>
          <w:sz w:val="26"/>
          <w:szCs w:val="26"/>
        </w:rPr>
      </w:pPr>
      <w:r w:rsidRPr="00954B16">
        <w:rPr>
          <w:rFonts w:asciiTheme="majorBidi" w:hAnsiTheme="majorBidi" w:cstheme="majorBidi"/>
          <w:bCs/>
          <w:i/>
          <w:iCs/>
          <w:sz w:val="26"/>
          <w:szCs w:val="26"/>
        </w:rPr>
        <w:t xml:space="preserve">Answer </w:t>
      </w:r>
      <w:r>
        <w:rPr>
          <w:rFonts w:asciiTheme="majorBidi" w:hAnsiTheme="majorBidi" w:cstheme="majorBidi"/>
          <w:bCs/>
          <w:i/>
          <w:iCs/>
          <w:sz w:val="26"/>
          <w:szCs w:val="26"/>
        </w:rPr>
        <w:t xml:space="preserve">any THREE </w:t>
      </w:r>
      <w:r w:rsidRPr="00954B16">
        <w:rPr>
          <w:rFonts w:asciiTheme="majorBidi" w:hAnsiTheme="majorBidi" w:cstheme="majorBidi"/>
          <w:bCs/>
          <w:i/>
          <w:iCs/>
          <w:sz w:val="26"/>
          <w:szCs w:val="26"/>
        </w:rPr>
        <w:t>questions in this section.</w:t>
      </w:r>
    </w:p>
    <w:p w14:paraId="17D6F57B" w14:textId="77777777" w:rsidR="00342206" w:rsidRPr="00954B16" w:rsidRDefault="00342206" w:rsidP="00342206">
      <w:pPr>
        <w:spacing w:after="0" w:line="276" w:lineRule="auto"/>
        <w:jc w:val="center"/>
        <w:rPr>
          <w:rFonts w:asciiTheme="majorBidi" w:hAnsiTheme="majorBidi" w:cstheme="majorBidi"/>
          <w:bCs/>
          <w:i/>
          <w:iCs/>
          <w:sz w:val="26"/>
          <w:szCs w:val="26"/>
        </w:rPr>
      </w:pPr>
    </w:p>
    <w:p w14:paraId="03B8B48E" w14:textId="77777777" w:rsidR="00D37F1A" w:rsidRDefault="00D37F1A" w:rsidP="00342206">
      <w:pPr>
        <w:numPr>
          <w:ilvl w:val="0"/>
          <w:numId w:val="1"/>
        </w:numPr>
        <w:spacing w:after="0" w:line="240" w:lineRule="auto"/>
        <w:ind w:left="720"/>
        <w:rPr>
          <w:rFonts w:asciiTheme="majorBidi" w:hAnsiTheme="majorBidi" w:cstheme="majorBidi"/>
          <w:sz w:val="26"/>
          <w:szCs w:val="26"/>
        </w:rPr>
      </w:pPr>
      <w:r w:rsidRPr="00376B11">
        <w:rPr>
          <w:rFonts w:asciiTheme="majorBidi" w:hAnsiTheme="majorBidi" w:cstheme="majorBidi"/>
          <w:sz w:val="26"/>
          <w:szCs w:val="26"/>
        </w:rPr>
        <w:t xml:space="preserve">(a) Give </w:t>
      </w:r>
      <w:r w:rsidRPr="00555848">
        <w:rPr>
          <w:rFonts w:asciiTheme="majorBidi" w:hAnsiTheme="majorBidi" w:cstheme="majorBidi"/>
          <w:b/>
          <w:bCs/>
          <w:sz w:val="26"/>
          <w:szCs w:val="26"/>
        </w:rPr>
        <w:t>five</w:t>
      </w:r>
      <w:r w:rsidRPr="00376B11">
        <w:rPr>
          <w:rFonts w:asciiTheme="majorBidi" w:hAnsiTheme="majorBidi" w:cstheme="majorBidi"/>
          <w:sz w:val="26"/>
          <w:szCs w:val="26"/>
        </w:rPr>
        <w:t xml:space="preserve"> limitations of archaeology as a source of information in History and </w:t>
      </w:r>
    </w:p>
    <w:p w14:paraId="3F1BF350" w14:textId="77777777" w:rsidR="004A7A0B" w:rsidRDefault="00D37F1A" w:rsidP="00342206">
      <w:pPr>
        <w:spacing w:after="0" w:line="240" w:lineRule="auto"/>
        <w:ind w:left="720"/>
        <w:rPr>
          <w:rFonts w:asciiTheme="majorBidi" w:hAnsiTheme="majorBidi" w:cstheme="majorBidi"/>
          <w:sz w:val="26"/>
          <w:szCs w:val="26"/>
        </w:rPr>
      </w:pPr>
      <w:r>
        <w:rPr>
          <w:rFonts w:asciiTheme="majorBidi" w:hAnsiTheme="majorBidi" w:cstheme="majorBidi"/>
          <w:sz w:val="26"/>
          <w:szCs w:val="26"/>
        </w:rPr>
        <w:t xml:space="preserve">      </w:t>
      </w:r>
      <w:r w:rsidRPr="00376B11">
        <w:rPr>
          <w:rFonts w:asciiTheme="majorBidi" w:hAnsiTheme="majorBidi" w:cstheme="majorBidi"/>
          <w:sz w:val="26"/>
          <w:szCs w:val="26"/>
        </w:rPr>
        <w:t xml:space="preserve">Government. </w:t>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t xml:space="preserve">   </w:t>
      </w:r>
      <w:r>
        <w:rPr>
          <w:rFonts w:asciiTheme="majorBidi" w:hAnsiTheme="majorBidi" w:cstheme="majorBidi"/>
          <w:sz w:val="26"/>
          <w:szCs w:val="26"/>
        </w:rPr>
        <w:t xml:space="preserve">         </w:t>
      </w:r>
      <w:r w:rsidRPr="00376B11">
        <w:rPr>
          <w:rFonts w:asciiTheme="majorBidi" w:hAnsiTheme="majorBidi" w:cstheme="majorBidi"/>
          <w:sz w:val="26"/>
          <w:szCs w:val="26"/>
        </w:rPr>
        <w:t>(5 marks)</w:t>
      </w:r>
    </w:p>
    <w:p w14:paraId="6232991F" w14:textId="38FD56A3" w:rsidR="004A7A0B" w:rsidRPr="004A7A0B" w:rsidRDefault="004A7A0B" w:rsidP="00342206">
      <w:pPr>
        <w:numPr>
          <w:ilvl w:val="0"/>
          <w:numId w:val="18"/>
        </w:numPr>
        <w:spacing w:after="0" w:line="240" w:lineRule="auto"/>
        <w:ind w:left="1440" w:right="72" w:hanging="180"/>
        <w:rPr>
          <w:rFonts w:ascii="Times New Roman" w:hAnsi="Times New Roman" w:cs="Times New Roman"/>
          <w:sz w:val="26"/>
          <w:szCs w:val="26"/>
        </w:rPr>
      </w:pPr>
      <w:r w:rsidRPr="004A7A0B">
        <w:rPr>
          <w:rFonts w:ascii="Times New Roman" w:hAnsi="Times New Roman" w:cs="Times New Roman"/>
          <w:sz w:val="26"/>
          <w:szCs w:val="26"/>
        </w:rPr>
        <w:t xml:space="preserve">It is an expensive source of information. This is because one has to hire </w:t>
      </w:r>
      <w:r w:rsidRPr="004A7A0B">
        <w:rPr>
          <w:rFonts w:ascii="Times New Roman" w:hAnsi="Times New Roman" w:cs="Times New Roman"/>
          <w:sz w:val="26"/>
          <w:szCs w:val="26"/>
        </w:rPr>
        <w:t>labourers</w:t>
      </w:r>
      <w:r w:rsidRPr="004A7A0B">
        <w:rPr>
          <w:rFonts w:ascii="Times New Roman" w:hAnsi="Times New Roman" w:cs="Times New Roman"/>
          <w:sz w:val="26"/>
          <w:szCs w:val="26"/>
        </w:rPr>
        <w:t xml:space="preserve"> to excavate the site and get artefacts and take them to laboratories for analysis. </w:t>
      </w:r>
    </w:p>
    <w:p w14:paraId="4A2929FB" w14:textId="77777777" w:rsidR="004A7A0B" w:rsidRPr="004A7A0B" w:rsidRDefault="004A7A0B" w:rsidP="00342206">
      <w:pPr>
        <w:numPr>
          <w:ilvl w:val="0"/>
          <w:numId w:val="18"/>
        </w:numPr>
        <w:spacing w:after="0" w:line="240" w:lineRule="auto"/>
        <w:ind w:left="1440" w:right="72" w:hanging="180"/>
        <w:rPr>
          <w:rFonts w:ascii="Times New Roman" w:hAnsi="Times New Roman" w:cs="Times New Roman"/>
          <w:sz w:val="26"/>
          <w:szCs w:val="26"/>
        </w:rPr>
      </w:pPr>
      <w:r w:rsidRPr="004A7A0B">
        <w:rPr>
          <w:rFonts w:ascii="Times New Roman" w:hAnsi="Times New Roman" w:cs="Times New Roman"/>
          <w:sz w:val="26"/>
          <w:szCs w:val="26"/>
        </w:rPr>
        <w:t xml:space="preserve">It is a time-consuming method. The researcher needs a lot of time to prepare for an excavation and take material for analysis in laboratories. </w:t>
      </w:r>
    </w:p>
    <w:p w14:paraId="283C555B" w14:textId="77777777" w:rsidR="004A7A0B" w:rsidRPr="004A7A0B" w:rsidRDefault="004A7A0B" w:rsidP="00342206">
      <w:pPr>
        <w:numPr>
          <w:ilvl w:val="0"/>
          <w:numId w:val="18"/>
        </w:numPr>
        <w:spacing w:after="0" w:line="240" w:lineRule="auto"/>
        <w:ind w:left="1440" w:right="72" w:hanging="180"/>
        <w:rPr>
          <w:rFonts w:ascii="Times New Roman" w:hAnsi="Times New Roman" w:cs="Times New Roman"/>
          <w:sz w:val="26"/>
          <w:szCs w:val="26"/>
        </w:rPr>
      </w:pPr>
      <w:r w:rsidRPr="004A7A0B">
        <w:rPr>
          <w:rFonts w:ascii="Times New Roman" w:hAnsi="Times New Roman" w:cs="Times New Roman"/>
          <w:sz w:val="26"/>
          <w:szCs w:val="26"/>
        </w:rPr>
        <w:t xml:space="preserve">It is sometime difficult for archaeologists to locate an archaeological site. </w:t>
      </w:r>
    </w:p>
    <w:p w14:paraId="2DA34F5D" w14:textId="77777777" w:rsidR="004A7A0B" w:rsidRPr="004A7A0B" w:rsidRDefault="004A7A0B" w:rsidP="00342206">
      <w:pPr>
        <w:numPr>
          <w:ilvl w:val="0"/>
          <w:numId w:val="18"/>
        </w:numPr>
        <w:spacing w:after="0" w:line="240" w:lineRule="auto"/>
        <w:ind w:left="1440" w:right="72" w:hanging="180"/>
        <w:rPr>
          <w:rFonts w:ascii="Times New Roman" w:hAnsi="Times New Roman" w:cs="Times New Roman"/>
          <w:sz w:val="26"/>
          <w:szCs w:val="26"/>
        </w:rPr>
      </w:pPr>
      <w:r w:rsidRPr="004A7A0B">
        <w:rPr>
          <w:rFonts w:ascii="Times New Roman" w:hAnsi="Times New Roman" w:cs="Times New Roman"/>
          <w:sz w:val="26"/>
          <w:szCs w:val="26"/>
        </w:rPr>
        <w:t xml:space="preserve">Some artefacts and fossils are fragile and can therefore break or disintegrate during excavation. This may result in distortion of the analysis of the artefacts. </w:t>
      </w:r>
    </w:p>
    <w:p w14:paraId="6D286B50" w14:textId="77777777" w:rsidR="004A7A0B" w:rsidRPr="004A7A0B" w:rsidRDefault="004A7A0B" w:rsidP="00342206">
      <w:pPr>
        <w:numPr>
          <w:ilvl w:val="0"/>
          <w:numId w:val="18"/>
        </w:numPr>
        <w:spacing w:after="0" w:line="240" w:lineRule="auto"/>
        <w:ind w:left="1440" w:right="72" w:hanging="180"/>
        <w:rPr>
          <w:rFonts w:ascii="Times New Roman" w:hAnsi="Times New Roman" w:cs="Times New Roman"/>
          <w:sz w:val="26"/>
          <w:szCs w:val="26"/>
        </w:rPr>
      </w:pPr>
      <w:r w:rsidRPr="004A7A0B">
        <w:rPr>
          <w:rFonts w:ascii="Times New Roman" w:hAnsi="Times New Roman" w:cs="Times New Roman"/>
          <w:sz w:val="26"/>
          <w:szCs w:val="26"/>
        </w:rPr>
        <w:t xml:space="preserve">Archaeology is only limited to the study of the ancient period and therefore cannot be used to study recent history. </w:t>
      </w:r>
    </w:p>
    <w:p w14:paraId="42A9D5AC" w14:textId="77777777" w:rsidR="004A7A0B" w:rsidRDefault="004A7A0B" w:rsidP="00342206">
      <w:pPr>
        <w:numPr>
          <w:ilvl w:val="0"/>
          <w:numId w:val="18"/>
        </w:numPr>
        <w:spacing w:after="0" w:line="240" w:lineRule="auto"/>
        <w:ind w:left="1440" w:right="72" w:hanging="180"/>
        <w:rPr>
          <w:rFonts w:ascii="Times New Roman" w:hAnsi="Times New Roman" w:cs="Times New Roman"/>
          <w:sz w:val="26"/>
          <w:szCs w:val="26"/>
        </w:rPr>
      </w:pPr>
      <w:r w:rsidRPr="004A7A0B">
        <w:rPr>
          <w:rFonts w:ascii="Times New Roman" w:hAnsi="Times New Roman" w:cs="Times New Roman"/>
          <w:sz w:val="26"/>
          <w:szCs w:val="26"/>
        </w:rPr>
        <w:t xml:space="preserve">Archaeological information may sometimes be inaccurate since it is often bases on inferences (conclusions) and reconstructions. </w:t>
      </w:r>
    </w:p>
    <w:p w14:paraId="2EDCCA5B" w14:textId="77777777" w:rsidR="004A7A0B" w:rsidRPr="004A7A0B" w:rsidRDefault="004A7A0B" w:rsidP="00342206">
      <w:pPr>
        <w:numPr>
          <w:ilvl w:val="0"/>
          <w:numId w:val="18"/>
        </w:numPr>
        <w:spacing w:after="0" w:line="240" w:lineRule="auto"/>
        <w:ind w:left="1440" w:right="72" w:hanging="180"/>
        <w:rPr>
          <w:rFonts w:ascii="Times New Roman" w:hAnsi="Times New Roman" w:cs="Times New Roman"/>
          <w:sz w:val="26"/>
          <w:szCs w:val="26"/>
        </w:rPr>
      </w:pPr>
      <w:r w:rsidRPr="004A7A0B">
        <w:rPr>
          <w:rFonts w:ascii="Times New Roman" w:hAnsi="Times New Roman" w:cs="Times New Roman"/>
          <w:sz w:val="26"/>
          <w:szCs w:val="26"/>
        </w:rPr>
        <w:t xml:space="preserve">With archaeology, it may not be easy to accurately determine the date when events took place. It is only estimated through the method of dating fossils. </w:t>
      </w:r>
    </w:p>
    <w:p w14:paraId="674BE171" w14:textId="77777777" w:rsidR="004A7A0B" w:rsidRPr="004A7A0B" w:rsidRDefault="004A7A0B" w:rsidP="00342206">
      <w:pPr>
        <w:numPr>
          <w:ilvl w:val="0"/>
          <w:numId w:val="18"/>
        </w:numPr>
        <w:spacing w:after="0" w:line="240" w:lineRule="auto"/>
        <w:ind w:left="1440" w:right="72" w:hanging="180"/>
        <w:rPr>
          <w:rFonts w:ascii="Times New Roman" w:hAnsi="Times New Roman" w:cs="Times New Roman"/>
          <w:sz w:val="26"/>
          <w:szCs w:val="26"/>
        </w:rPr>
      </w:pPr>
      <w:r w:rsidRPr="004A7A0B">
        <w:rPr>
          <w:rFonts w:ascii="Times New Roman" w:hAnsi="Times New Roman" w:cs="Times New Roman"/>
          <w:sz w:val="26"/>
          <w:szCs w:val="26"/>
        </w:rPr>
        <w:t xml:space="preserve">There are very few archaeological experts and facilities for interpreting archaeological evidence in Kenya. Quite often, artefacts excavated from Kenya are taken to European countries for dating and analysis. </w:t>
      </w:r>
    </w:p>
    <w:p w14:paraId="3DE05B87" w14:textId="77777777" w:rsidR="00E012FF" w:rsidRDefault="004A7A0B" w:rsidP="00342206">
      <w:pPr>
        <w:spacing w:after="0" w:line="240" w:lineRule="auto"/>
        <w:ind w:left="720"/>
        <w:jc w:val="right"/>
        <w:rPr>
          <w:rFonts w:asciiTheme="majorBidi" w:hAnsiTheme="majorBidi" w:cstheme="majorBidi"/>
          <w:sz w:val="26"/>
          <w:szCs w:val="26"/>
        </w:rPr>
      </w:pPr>
      <w:r>
        <w:rPr>
          <w:rFonts w:asciiTheme="majorBidi" w:hAnsiTheme="majorBidi" w:cstheme="majorBidi"/>
          <w:sz w:val="26"/>
          <w:szCs w:val="26"/>
        </w:rPr>
        <w:t>First 5x2=10</w:t>
      </w:r>
    </w:p>
    <w:p w14:paraId="5FF35E9C" w14:textId="4B5E2DB5" w:rsidR="00D37F1A" w:rsidRDefault="00D37F1A" w:rsidP="00D46D47">
      <w:pPr>
        <w:spacing w:after="0" w:line="240" w:lineRule="auto"/>
        <w:ind w:right="520" w:firstLine="720"/>
        <w:rPr>
          <w:rFonts w:asciiTheme="majorBidi" w:hAnsiTheme="majorBidi" w:cstheme="majorBidi"/>
          <w:sz w:val="26"/>
          <w:szCs w:val="26"/>
        </w:rPr>
      </w:pPr>
      <w:r w:rsidRPr="00376B11">
        <w:rPr>
          <w:rFonts w:asciiTheme="majorBidi" w:hAnsiTheme="majorBidi" w:cstheme="majorBidi"/>
          <w:sz w:val="26"/>
          <w:szCs w:val="26"/>
        </w:rPr>
        <w:t xml:space="preserve">(b) Explain </w:t>
      </w:r>
      <w:r w:rsidRPr="00376B11">
        <w:rPr>
          <w:rFonts w:asciiTheme="majorBidi" w:hAnsiTheme="majorBidi" w:cstheme="majorBidi"/>
          <w:b/>
          <w:bCs/>
          <w:sz w:val="26"/>
          <w:szCs w:val="26"/>
        </w:rPr>
        <w:t>five</w:t>
      </w:r>
      <w:r w:rsidRPr="00376B11">
        <w:rPr>
          <w:rFonts w:asciiTheme="majorBidi" w:hAnsiTheme="majorBidi" w:cstheme="majorBidi"/>
          <w:sz w:val="26"/>
          <w:szCs w:val="26"/>
        </w:rPr>
        <w:t xml:space="preserve"> ways in which the shift to agriculture changed the lives of the Homo </w:t>
      </w:r>
    </w:p>
    <w:p w14:paraId="16817B43" w14:textId="77777777" w:rsidR="00D37F1A" w:rsidRDefault="00D37F1A" w:rsidP="00342206">
      <w:pPr>
        <w:spacing w:after="0" w:line="240" w:lineRule="auto"/>
        <w:ind w:left="720"/>
        <w:rPr>
          <w:rFonts w:asciiTheme="majorBidi" w:hAnsiTheme="majorBidi" w:cstheme="majorBidi"/>
          <w:sz w:val="26"/>
          <w:szCs w:val="26"/>
        </w:rPr>
      </w:pPr>
      <w:r>
        <w:rPr>
          <w:rFonts w:asciiTheme="majorBidi" w:hAnsiTheme="majorBidi" w:cstheme="majorBidi"/>
          <w:sz w:val="26"/>
          <w:szCs w:val="26"/>
        </w:rPr>
        <w:t xml:space="preserve">      </w:t>
      </w:r>
      <w:r w:rsidRPr="00376B11">
        <w:rPr>
          <w:rFonts w:asciiTheme="majorBidi" w:hAnsiTheme="majorBidi" w:cstheme="majorBidi"/>
          <w:sz w:val="26"/>
          <w:szCs w:val="26"/>
        </w:rPr>
        <w:t xml:space="preserve">Sapiens. </w:t>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r>
      <w:r>
        <w:rPr>
          <w:rFonts w:asciiTheme="majorBidi" w:hAnsiTheme="majorBidi" w:cstheme="majorBidi"/>
          <w:sz w:val="26"/>
          <w:szCs w:val="26"/>
        </w:rPr>
        <w:t xml:space="preserve">          </w:t>
      </w:r>
      <w:r w:rsidRPr="00376B11">
        <w:rPr>
          <w:rFonts w:asciiTheme="majorBidi" w:hAnsiTheme="majorBidi" w:cstheme="majorBidi"/>
          <w:sz w:val="26"/>
          <w:szCs w:val="26"/>
        </w:rPr>
        <w:t>(10 marks)</w:t>
      </w:r>
    </w:p>
    <w:p w14:paraId="0CA8EFBF" w14:textId="17C80DD0" w:rsidR="004A7A0B" w:rsidRDefault="00E30ECB" w:rsidP="00D46D47">
      <w:pPr>
        <w:pStyle w:val="ListParagraph"/>
        <w:numPr>
          <w:ilvl w:val="0"/>
          <w:numId w:val="19"/>
        </w:numPr>
        <w:spacing w:after="0" w:line="240" w:lineRule="auto"/>
        <w:ind w:hanging="450"/>
        <w:rPr>
          <w:rFonts w:asciiTheme="majorBidi" w:hAnsiTheme="majorBidi" w:cstheme="majorBidi"/>
          <w:sz w:val="26"/>
          <w:szCs w:val="26"/>
        </w:rPr>
      </w:pPr>
      <w:r>
        <w:rPr>
          <w:rFonts w:asciiTheme="majorBidi" w:hAnsiTheme="majorBidi" w:cstheme="majorBidi"/>
          <w:sz w:val="26"/>
          <w:szCs w:val="26"/>
        </w:rPr>
        <w:t>It resulted in permanent settlements as people adopted a sedentary lifestyle as opposed to nomadism.</w:t>
      </w:r>
    </w:p>
    <w:p w14:paraId="4031C459" w14:textId="18315DF9" w:rsidR="00E30ECB" w:rsidRDefault="00E30ECB" w:rsidP="00D46D47">
      <w:pPr>
        <w:pStyle w:val="ListParagraph"/>
        <w:numPr>
          <w:ilvl w:val="0"/>
          <w:numId w:val="19"/>
        </w:numPr>
        <w:spacing w:after="0" w:line="240" w:lineRule="auto"/>
        <w:ind w:hanging="450"/>
        <w:rPr>
          <w:rFonts w:asciiTheme="majorBidi" w:hAnsiTheme="majorBidi" w:cstheme="majorBidi"/>
          <w:sz w:val="26"/>
          <w:szCs w:val="26"/>
        </w:rPr>
      </w:pPr>
      <w:r>
        <w:rPr>
          <w:rFonts w:asciiTheme="majorBidi" w:hAnsiTheme="majorBidi" w:cstheme="majorBidi"/>
          <w:sz w:val="26"/>
          <w:szCs w:val="26"/>
        </w:rPr>
        <w:t>It led to population growth due to the abundance of food.</w:t>
      </w:r>
    </w:p>
    <w:p w14:paraId="532A3246" w14:textId="2C9589ED" w:rsidR="00E30ECB" w:rsidRDefault="00E30ECB" w:rsidP="00D46D47">
      <w:pPr>
        <w:pStyle w:val="ListParagraph"/>
        <w:numPr>
          <w:ilvl w:val="0"/>
          <w:numId w:val="19"/>
        </w:numPr>
        <w:spacing w:after="0" w:line="240" w:lineRule="auto"/>
        <w:ind w:hanging="450"/>
        <w:rPr>
          <w:rFonts w:asciiTheme="majorBidi" w:hAnsiTheme="majorBidi" w:cstheme="majorBidi"/>
          <w:sz w:val="26"/>
          <w:szCs w:val="26"/>
        </w:rPr>
      </w:pPr>
      <w:r>
        <w:rPr>
          <w:rFonts w:asciiTheme="majorBidi" w:hAnsiTheme="majorBidi" w:cstheme="majorBidi"/>
          <w:sz w:val="26"/>
          <w:szCs w:val="26"/>
        </w:rPr>
        <w:t>Food production increased as a result of specialization of functions/labour.</w:t>
      </w:r>
    </w:p>
    <w:p w14:paraId="751DD5AA" w14:textId="77777777" w:rsidR="00446B8C" w:rsidRDefault="00E30ECB" w:rsidP="00D46D47">
      <w:pPr>
        <w:pStyle w:val="ListParagraph"/>
        <w:numPr>
          <w:ilvl w:val="0"/>
          <w:numId w:val="19"/>
        </w:numPr>
        <w:spacing w:after="0" w:line="240" w:lineRule="auto"/>
        <w:ind w:hanging="450"/>
        <w:rPr>
          <w:rFonts w:asciiTheme="majorBidi" w:hAnsiTheme="majorBidi" w:cstheme="majorBidi"/>
          <w:sz w:val="26"/>
          <w:szCs w:val="26"/>
        </w:rPr>
      </w:pPr>
      <w:r>
        <w:rPr>
          <w:rFonts w:asciiTheme="majorBidi" w:hAnsiTheme="majorBidi" w:cstheme="majorBidi"/>
          <w:sz w:val="26"/>
          <w:szCs w:val="26"/>
        </w:rPr>
        <w:t>Development of complex societies in terms of government</w:t>
      </w:r>
      <w:r w:rsidR="00446B8C">
        <w:rPr>
          <w:rFonts w:asciiTheme="majorBidi" w:hAnsiTheme="majorBidi" w:cstheme="majorBidi"/>
          <w:sz w:val="26"/>
          <w:szCs w:val="26"/>
        </w:rPr>
        <w:t xml:space="preserve">/sets of law emerged/development of leadership </w:t>
      </w:r>
      <w:proofErr w:type="spellStart"/>
      <w:r w:rsidR="00446B8C">
        <w:rPr>
          <w:rFonts w:asciiTheme="majorBidi" w:hAnsiTheme="majorBidi" w:cstheme="majorBidi"/>
          <w:sz w:val="26"/>
          <w:szCs w:val="26"/>
        </w:rPr>
        <w:t>sructures</w:t>
      </w:r>
      <w:proofErr w:type="spellEnd"/>
      <w:r w:rsidR="00446B8C">
        <w:rPr>
          <w:rFonts w:asciiTheme="majorBidi" w:hAnsiTheme="majorBidi" w:cstheme="majorBidi"/>
          <w:sz w:val="26"/>
          <w:szCs w:val="26"/>
        </w:rPr>
        <w:t xml:space="preserve"> with settled lifestyle.</w:t>
      </w:r>
    </w:p>
    <w:p w14:paraId="472F8D98" w14:textId="5D423369" w:rsidR="00E30ECB" w:rsidRDefault="00446B8C" w:rsidP="00D46D47">
      <w:pPr>
        <w:pStyle w:val="ListParagraph"/>
        <w:numPr>
          <w:ilvl w:val="0"/>
          <w:numId w:val="19"/>
        </w:numPr>
        <w:spacing w:after="0" w:line="240" w:lineRule="auto"/>
        <w:ind w:hanging="450"/>
        <w:rPr>
          <w:rFonts w:asciiTheme="majorBidi" w:hAnsiTheme="majorBidi" w:cstheme="majorBidi"/>
          <w:sz w:val="26"/>
          <w:szCs w:val="26"/>
        </w:rPr>
      </w:pPr>
      <w:r>
        <w:rPr>
          <w:rFonts w:asciiTheme="majorBidi" w:hAnsiTheme="majorBidi" w:cstheme="majorBidi"/>
          <w:sz w:val="26"/>
          <w:szCs w:val="26"/>
        </w:rPr>
        <w:t>Emergence of religion/</w:t>
      </w:r>
      <w:r w:rsidR="00E30ECB">
        <w:rPr>
          <w:rFonts w:asciiTheme="majorBidi" w:hAnsiTheme="majorBidi" w:cstheme="majorBidi"/>
          <w:sz w:val="26"/>
          <w:szCs w:val="26"/>
        </w:rPr>
        <w:t>religious structures</w:t>
      </w:r>
      <w:r>
        <w:rPr>
          <w:rFonts w:asciiTheme="majorBidi" w:hAnsiTheme="majorBidi" w:cstheme="majorBidi"/>
          <w:sz w:val="26"/>
          <w:szCs w:val="26"/>
        </w:rPr>
        <w:t xml:space="preserve"> as a result of belief that agricultural phenomena was controlled by other forces other than mankind. </w:t>
      </w:r>
    </w:p>
    <w:p w14:paraId="474967B4" w14:textId="45F93409" w:rsidR="00E30ECB" w:rsidRDefault="00BB7676" w:rsidP="00D46D47">
      <w:pPr>
        <w:pStyle w:val="ListParagraph"/>
        <w:numPr>
          <w:ilvl w:val="0"/>
          <w:numId w:val="19"/>
        </w:numPr>
        <w:spacing w:after="0" w:line="240" w:lineRule="auto"/>
        <w:ind w:hanging="450"/>
        <w:rPr>
          <w:rFonts w:asciiTheme="majorBidi" w:hAnsiTheme="majorBidi" w:cstheme="majorBidi"/>
          <w:sz w:val="26"/>
          <w:szCs w:val="26"/>
        </w:rPr>
      </w:pPr>
      <w:r>
        <w:rPr>
          <w:rFonts w:asciiTheme="majorBidi" w:hAnsiTheme="majorBidi" w:cstheme="majorBidi"/>
          <w:sz w:val="26"/>
          <w:szCs w:val="26"/>
        </w:rPr>
        <w:lastRenderedPageBreak/>
        <w:t>Trade/commerce developed as a result of surplus food production</w:t>
      </w:r>
      <w:r w:rsidR="00446B8C">
        <w:rPr>
          <w:rFonts w:asciiTheme="majorBidi" w:hAnsiTheme="majorBidi" w:cstheme="majorBidi"/>
          <w:sz w:val="26"/>
          <w:szCs w:val="26"/>
        </w:rPr>
        <w:t xml:space="preserve"> hence need to exchange.</w:t>
      </w:r>
    </w:p>
    <w:p w14:paraId="71C4E8EF" w14:textId="63D6E3AF" w:rsidR="00446B8C" w:rsidRDefault="00446B8C" w:rsidP="00D46D47">
      <w:pPr>
        <w:pStyle w:val="ListParagraph"/>
        <w:numPr>
          <w:ilvl w:val="0"/>
          <w:numId w:val="19"/>
        </w:numPr>
        <w:spacing w:after="0" w:line="240" w:lineRule="auto"/>
        <w:ind w:hanging="450"/>
        <w:rPr>
          <w:rFonts w:asciiTheme="majorBidi" w:hAnsiTheme="majorBidi" w:cstheme="majorBidi"/>
          <w:sz w:val="26"/>
          <w:szCs w:val="26"/>
        </w:rPr>
      </w:pPr>
      <w:r>
        <w:rPr>
          <w:rFonts w:asciiTheme="majorBidi" w:hAnsiTheme="majorBidi" w:cstheme="majorBidi"/>
          <w:sz w:val="26"/>
          <w:szCs w:val="26"/>
        </w:rPr>
        <w:t xml:space="preserve">Invention of new forms of writing as a result of the need for record keeping. </w:t>
      </w:r>
    </w:p>
    <w:p w14:paraId="2DCE5AE5" w14:textId="0D9C1B20" w:rsidR="00446B8C" w:rsidRDefault="00446B8C" w:rsidP="00D46D47">
      <w:pPr>
        <w:pStyle w:val="ListParagraph"/>
        <w:spacing w:after="0" w:line="240" w:lineRule="auto"/>
        <w:ind w:left="1440" w:hanging="450"/>
        <w:jc w:val="right"/>
        <w:rPr>
          <w:rFonts w:asciiTheme="majorBidi" w:hAnsiTheme="majorBidi" w:cstheme="majorBidi"/>
          <w:sz w:val="26"/>
          <w:szCs w:val="26"/>
        </w:rPr>
      </w:pPr>
      <w:r>
        <w:rPr>
          <w:rFonts w:asciiTheme="majorBidi" w:hAnsiTheme="majorBidi" w:cstheme="majorBidi"/>
          <w:sz w:val="26"/>
          <w:szCs w:val="26"/>
        </w:rPr>
        <w:t>First 5x2=10</w:t>
      </w:r>
    </w:p>
    <w:p w14:paraId="04E11E56" w14:textId="77777777" w:rsidR="00342206" w:rsidRPr="00E30ECB" w:rsidRDefault="00342206" w:rsidP="00342206">
      <w:pPr>
        <w:pStyle w:val="ListParagraph"/>
        <w:spacing w:after="0" w:line="240" w:lineRule="auto"/>
        <w:ind w:left="1440"/>
        <w:jc w:val="right"/>
        <w:rPr>
          <w:rFonts w:asciiTheme="majorBidi" w:hAnsiTheme="majorBidi" w:cstheme="majorBidi"/>
          <w:sz w:val="26"/>
          <w:szCs w:val="26"/>
        </w:rPr>
      </w:pPr>
    </w:p>
    <w:p w14:paraId="00628519" w14:textId="77777777" w:rsidR="00D37F1A" w:rsidRPr="00555848" w:rsidRDefault="00D37F1A" w:rsidP="00342206">
      <w:pPr>
        <w:numPr>
          <w:ilvl w:val="0"/>
          <w:numId w:val="1"/>
        </w:numPr>
        <w:spacing w:after="0" w:line="240" w:lineRule="auto"/>
        <w:ind w:left="720"/>
        <w:jc w:val="both"/>
        <w:rPr>
          <w:rFonts w:asciiTheme="majorBidi" w:hAnsiTheme="majorBidi" w:cstheme="majorBidi"/>
          <w:sz w:val="26"/>
          <w:szCs w:val="26"/>
        </w:rPr>
      </w:pPr>
      <w:r w:rsidRPr="00376B11">
        <w:rPr>
          <w:rFonts w:asciiTheme="majorBidi" w:hAnsiTheme="majorBidi" w:cstheme="majorBidi"/>
          <w:sz w:val="26"/>
          <w:szCs w:val="26"/>
        </w:rPr>
        <w:t xml:space="preserve">(a) Give </w:t>
      </w:r>
      <w:r>
        <w:rPr>
          <w:rFonts w:asciiTheme="majorBidi" w:hAnsiTheme="majorBidi" w:cstheme="majorBidi"/>
          <w:b/>
          <w:bCs/>
          <w:sz w:val="26"/>
          <w:szCs w:val="26"/>
        </w:rPr>
        <w:t>five</w:t>
      </w:r>
      <w:r w:rsidRPr="00376B11">
        <w:rPr>
          <w:rFonts w:asciiTheme="majorBidi" w:hAnsiTheme="majorBidi" w:cstheme="majorBidi"/>
          <w:sz w:val="26"/>
          <w:szCs w:val="26"/>
        </w:rPr>
        <w:t xml:space="preserve"> ways in which traditional forms of communication are used today. </w:t>
      </w:r>
      <w:r w:rsidRPr="00376B11">
        <w:rPr>
          <w:rFonts w:asciiTheme="majorBidi" w:hAnsiTheme="majorBidi" w:cstheme="majorBidi"/>
          <w:b/>
          <w:bCs/>
          <w:sz w:val="26"/>
          <w:szCs w:val="26"/>
        </w:rPr>
        <w:t xml:space="preserve"> </w:t>
      </w:r>
    </w:p>
    <w:p w14:paraId="5E98B5B2" w14:textId="77777777" w:rsidR="00D37F1A" w:rsidRDefault="00D37F1A" w:rsidP="00342206">
      <w:pPr>
        <w:spacing w:after="0" w:line="240" w:lineRule="auto"/>
        <w:ind w:left="8640"/>
        <w:jc w:val="both"/>
        <w:rPr>
          <w:rFonts w:asciiTheme="majorBidi" w:hAnsiTheme="majorBidi" w:cstheme="majorBidi"/>
          <w:sz w:val="26"/>
          <w:szCs w:val="26"/>
        </w:rPr>
      </w:pPr>
      <w:r w:rsidRPr="00555848">
        <w:rPr>
          <w:rFonts w:asciiTheme="majorBidi" w:hAnsiTheme="majorBidi" w:cstheme="majorBidi"/>
          <w:sz w:val="26"/>
          <w:szCs w:val="26"/>
        </w:rPr>
        <w:t>(</w:t>
      </w:r>
      <w:r>
        <w:rPr>
          <w:rFonts w:asciiTheme="majorBidi" w:hAnsiTheme="majorBidi" w:cstheme="majorBidi"/>
          <w:sz w:val="26"/>
          <w:szCs w:val="26"/>
        </w:rPr>
        <w:t>5</w:t>
      </w:r>
      <w:r w:rsidRPr="00555848">
        <w:rPr>
          <w:rFonts w:asciiTheme="majorBidi" w:hAnsiTheme="majorBidi" w:cstheme="majorBidi"/>
          <w:sz w:val="26"/>
          <w:szCs w:val="26"/>
        </w:rPr>
        <w:t xml:space="preserve"> marks) </w:t>
      </w:r>
    </w:p>
    <w:p w14:paraId="1F66DA5E" w14:textId="655F12AA" w:rsidR="00446B8C" w:rsidRDefault="00446B8C" w:rsidP="00342206">
      <w:pPr>
        <w:pStyle w:val="ListParagraph"/>
        <w:numPr>
          <w:ilvl w:val="0"/>
          <w:numId w:val="20"/>
        </w:numPr>
        <w:spacing w:after="0" w:line="240" w:lineRule="auto"/>
        <w:ind w:left="1350"/>
        <w:jc w:val="both"/>
        <w:rPr>
          <w:rFonts w:asciiTheme="majorBidi" w:hAnsiTheme="majorBidi" w:cstheme="majorBidi"/>
          <w:sz w:val="26"/>
          <w:szCs w:val="26"/>
        </w:rPr>
      </w:pPr>
      <w:r>
        <w:rPr>
          <w:rFonts w:asciiTheme="majorBidi" w:hAnsiTheme="majorBidi" w:cstheme="majorBidi"/>
          <w:sz w:val="26"/>
          <w:szCs w:val="26"/>
        </w:rPr>
        <w:t>Use of office messengers.</w:t>
      </w:r>
    </w:p>
    <w:p w14:paraId="16DC0E05" w14:textId="43BC58CF" w:rsidR="00446B8C" w:rsidRDefault="00446B8C" w:rsidP="00342206">
      <w:pPr>
        <w:pStyle w:val="ListParagraph"/>
        <w:numPr>
          <w:ilvl w:val="0"/>
          <w:numId w:val="20"/>
        </w:numPr>
        <w:spacing w:after="0" w:line="240" w:lineRule="auto"/>
        <w:ind w:left="1350"/>
        <w:jc w:val="both"/>
        <w:rPr>
          <w:rFonts w:asciiTheme="majorBidi" w:hAnsiTheme="majorBidi" w:cstheme="majorBidi"/>
          <w:sz w:val="26"/>
          <w:szCs w:val="26"/>
        </w:rPr>
      </w:pPr>
      <w:r>
        <w:rPr>
          <w:rFonts w:asciiTheme="majorBidi" w:hAnsiTheme="majorBidi" w:cstheme="majorBidi"/>
          <w:sz w:val="26"/>
          <w:szCs w:val="26"/>
        </w:rPr>
        <w:t>Use of drums in bands, places of worship.</w:t>
      </w:r>
    </w:p>
    <w:p w14:paraId="40C75237" w14:textId="2945A850" w:rsidR="00446B8C" w:rsidRDefault="00446B8C" w:rsidP="00342206">
      <w:pPr>
        <w:pStyle w:val="ListParagraph"/>
        <w:numPr>
          <w:ilvl w:val="0"/>
          <w:numId w:val="20"/>
        </w:numPr>
        <w:spacing w:after="0" w:line="240" w:lineRule="auto"/>
        <w:ind w:left="1350"/>
        <w:jc w:val="both"/>
        <w:rPr>
          <w:rFonts w:asciiTheme="majorBidi" w:hAnsiTheme="majorBidi" w:cstheme="majorBidi"/>
          <w:sz w:val="26"/>
          <w:szCs w:val="26"/>
        </w:rPr>
      </w:pPr>
      <w:r>
        <w:rPr>
          <w:rFonts w:asciiTheme="majorBidi" w:hAnsiTheme="majorBidi" w:cstheme="majorBidi"/>
          <w:sz w:val="26"/>
          <w:szCs w:val="26"/>
        </w:rPr>
        <w:t>Use of horns in vehicles.</w:t>
      </w:r>
    </w:p>
    <w:p w14:paraId="4CB857DC" w14:textId="6C268DDB" w:rsidR="00446B8C" w:rsidRDefault="00446B8C" w:rsidP="00342206">
      <w:pPr>
        <w:pStyle w:val="ListParagraph"/>
        <w:numPr>
          <w:ilvl w:val="0"/>
          <w:numId w:val="20"/>
        </w:numPr>
        <w:spacing w:after="0" w:line="240" w:lineRule="auto"/>
        <w:ind w:left="1350"/>
        <w:jc w:val="both"/>
        <w:rPr>
          <w:rFonts w:asciiTheme="majorBidi" w:hAnsiTheme="majorBidi" w:cstheme="majorBidi"/>
          <w:sz w:val="26"/>
          <w:szCs w:val="26"/>
        </w:rPr>
      </w:pPr>
      <w:r>
        <w:rPr>
          <w:rFonts w:asciiTheme="majorBidi" w:hAnsiTheme="majorBidi" w:cstheme="majorBidi"/>
          <w:sz w:val="26"/>
          <w:szCs w:val="26"/>
        </w:rPr>
        <w:t>Use of smoke signals like in Vatican to signify election of a new Pope.</w:t>
      </w:r>
    </w:p>
    <w:p w14:paraId="585E58B7" w14:textId="36955643" w:rsidR="00446B8C" w:rsidRDefault="00446B8C" w:rsidP="00342206">
      <w:pPr>
        <w:pStyle w:val="ListParagraph"/>
        <w:numPr>
          <w:ilvl w:val="0"/>
          <w:numId w:val="20"/>
        </w:numPr>
        <w:spacing w:after="0" w:line="240" w:lineRule="auto"/>
        <w:ind w:left="1350"/>
        <w:jc w:val="both"/>
        <w:rPr>
          <w:rFonts w:asciiTheme="majorBidi" w:hAnsiTheme="majorBidi" w:cstheme="majorBidi"/>
          <w:sz w:val="26"/>
          <w:szCs w:val="26"/>
        </w:rPr>
      </w:pPr>
      <w:r>
        <w:rPr>
          <w:rFonts w:asciiTheme="majorBidi" w:hAnsiTheme="majorBidi" w:cstheme="majorBidi"/>
          <w:sz w:val="26"/>
          <w:szCs w:val="26"/>
        </w:rPr>
        <w:t>Use of screams, cries and ululations to cheer.</w:t>
      </w:r>
    </w:p>
    <w:p w14:paraId="1EDE262B" w14:textId="3440BE95" w:rsidR="00446B8C" w:rsidRDefault="00446B8C" w:rsidP="00342206">
      <w:pPr>
        <w:pStyle w:val="ListParagraph"/>
        <w:numPr>
          <w:ilvl w:val="0"/>
          <w:numId w:val="20"/>
        </w:numPr>
        <w:spacing w:after="0" w:line="240" w:lineRule="auto"/>
        <w:ind w:left="1350"/>
        <w:jc w:val="both"/>
        <w:rPr>
          <w:rFonts w:asciiTheme="majorBidi" w:hAnsiTheme="majorBidi" w:cstheme="majorBidi"/>
          <w:sz w:val="26"/>
          <w:szCs w:val="26"/>
        </w:rPr>
      </w:pPr>
      <w:r>
        <w:rPr>
          <w:rFonts w:asciiTheme="majorBidi" w:hAnsiTheme="majorBidi" w:cstheme="majorBidi"/>
          <w:sz w:val="26"/>
          <w:szCs w:val="26"/>
        </w:rPr>
        <w:t>Use of gestures to pass certain messages.</w:t>
      </w:r>
    </w:p>
    <w:p w14:paraId="40A951F8" w14:textId="4ADDED3E" w:rsidR="00446B8C" w:rsidRDefault="00446B8C" w:rsidP="00342206">
      <w:pPr>
        <w:pStyle w:val="ListParagraph"/>
        <w:numPr>
          <w:ilvl w:val="0"/>
          <w:numId w:val="20"/>
        </w:numPr>
        <w:spacing w:after="0" w:line="240" w:lineRule="auto"/>
        <w:ind w:left="1350"/>
        <w:jc w:val="both"/>
        <w:rPr>
          <w:rFonts w:asciiTheme="majorBidi" w:hAnsiTheme="majorBidi" w:cstheme="majorBidi"/>
          <w:sz w:val="26"/>
          <w:szCs w:val="26"/>
        </w:rPr>
      </w:pPr>
      <w:r>
        <w:rPr>
          <w:rFonts w:asciiTheme="majorBidi" w:hAnsiTheme="majorBidi" w:cstheme="majorBidi"/>
          <w:sz w:val="26"/>
          <w:szCs w:val="26"/>
        </w:rPr>
        <w:t>Use of signals like planting bananas beside the road.</w:t>
      </w:r>
    </w:p>
    <w:p w14:paraId="2C96A2E7" w14:textId="61EB436F" w:rsidR="00446B8C" w:rsidRDefault="00446B8C" w:rsidP="00342206">
      <w:pPr>
        <w:pStyle w:val="ListParagraph"/>
        <w:spacing w:after="0" w:line="240" w:lineRule="auto"/>
        <w:ind w:left="1350"/>
        <w:jc w:val="right"/>
        <w:rPr>
          <w:rFonts w:asciiTheme="majorBidi" w:hAnsiTheme="majorBidi" w:cstheme="majorBidi"/>
          <w:sz w:val="26"/>
          <w:szCs w:val="26"/>
        </w:rPr>
      </w:pPr>
      <w:r>
        <w:rPr>
          <w:rFonts w:asciiTheme="majorBidi" w:hAnsiTheme="majorBidi" w:cstheme="majorBidi"/>
          <w:sz w:val="26"/>
          <w:szCs w:val="26"/>
        </w:rPr>
        <w:t>First 5x1=5</w:t>
      </w:r>
    </w:p>
    <w:p w14:paraId="2936F52C" w14:textId="77777777" w:rsidR="00342206" w:rsidRPr="00446B8C" w:rsidRDefault="00342206" w:rsidP="00342206">
      <w:pPr>
        <w:pStyle w:val="ListParagraph"/>
        <w:spacing w:after="0" w:line="240" w:lineRule="auto"/>
        <w:ind w:left="1350"/>
        <w:jc w:val="right"/>
        <w:rPr>
          <w:rFonts w:asciiTheme="majorBidi" w:hAnsiTheme="majorBidi" w:cstheme="majorBidi"/>
          <w:sz w:val="26"/>
          <w:szCs w:val="26"/>
        </w:rPr>
      </w:pPr>
    </w:p>
    <w:p w14:paraId="237F4E8D" w14:textId="77777777" w:rsidR="00D37F1A" w:rsidRDefault="00D37F1A" w:rsidP="00342206">
      <w:pPr>
        <w:spacing w:after="0" w:line="240" w:lineRule="auto"/>
        <w:ind w:left="720"/>
        <w:jc w:val="both"/>
        <w:rPr>
          <w:rFonts w:asciiTheme="majorBidi" w:hAnsiTheme="majorBidi" w:cstheme="majorBidi"/>
          <w:sz w:val="26"/>
          <w:szCs w:val="26"/>
        </w:rPr>
      </w:pPr>
      <w:r w:rsidRPr="00376B11">
        <w:rPr>
          <w:rFonts w:asciiTheme="majorBidi" w:hAnsiTheme="majorBidi" w:cstheme="majorBidi"/>
          <w:sz w:val="26"/>
          <w:szCs w:val="26"/>
        </w:rPr>
        <w:t xml:space="preserve">(b) Explain </w:t>
      </w:r>
      <w:r w:rsidRPr="00555848">
        <w:rPr>
          <w:rFonts w:asciiTheme="majorBidi" w:hAnsiTheme="majorBidi" w:cstheme="majorBidi"/>
          <w:b/>
          <w:bCs/>
          <w:sz w:val="26"/>
          <w:szCs w:val="26"/>
        </w:rPr>
        <w:t>five</w:t>
      </w:r>
      <w:r w:rsidRPr="00376B11">
        <w:rPr>
          <w:rFonts w:asciiTheme="majorBidi" w:hAnsiTheme="majorBidi" w:cstheme="majorBidi"/>
          <w:sz w:val="26"/>
          <w:szCs w:val="26"/>
        </w:rPr>
        <w:t xml:space="preserve"> political factors that led to the decline of the Trans-Saharan Trade. </w:t>
      </w:r>
    </w:p>
    <w:p w14:paraId="65F533C3" w14:textId="77777777" w:rsidR="00D37F1A" w:rsidRDefault="00D37F1A" w:rsidP="00342206">
      <w:pPr>
        <w:spacing w:after="0" w:line="240" w:lineRule="auto"/>
        <w:ind w:left="7920"/>
        <w:jc w:val="both"/>
        <w:rPr>
          <w:rFonts w:asciiTheme="majorBidi" w:hAnsiTheme="majorBidi" w:cstheme="majorBidi"/>
          <w:sz w:val="26"/>
          <w:szCs w:val="26"/>
        </w:rPr>
      </w:pPr>
      <w:r>
        <w:rPr>
          <w:rFonts w:asciiTheme="majorBidi" w:hAnsiTheme="majorBidi" w:cstheme="majorBidi"/>
          <w:sz w:val="26"/>
          <w:szCs w:val="26"/>
        </w:rPr>
        <w:t xml:space="preserve">          </w:t>
      </w:r>
      <w:r w:rsidRPr="00376B11">
        <w:rPr>
          <w:rFonts w:asciiTheme="majorBidi" w:hAnsiTheme="majorBidi" w:cstheme="majorBidi"/>
          <w:sz w:val="26"/>
          <w:szCs w:val="26"/>
        </w:rPr>
        <w:t>(1</w:t>
      </w:r>
      <w:r>
        <w:rPr>
          <w:rFonts w:asciiTheme="majorBidi" w:hAnsiTheme="majorBidi" w:cstheme="majorBidi"/>
          <w:sz w:val="26"/>
          <w:szCs w:val="26"/>
        </w:rPr>
        <w:t>0</w:t>
      </w:r>
      <w:r w:rsidRPr="00376B11">
        <w:rPr>
          <w:rFonts w:asciiTheme="majorBidi" w:hAnsiTheme="majorBidi" w:cstheme="majorBidi"/>
          <w:sz w:val="26"/>
          <w:szCs w:val="26"/>
        </w:rPr>
        <w:t xml:space="preserve"> marks) </w:t>
      </w:r>
    </w:p>
    <w:p w14:paraId="17CF08BA" w14:textId="77777777" w:rsidR="00446B8C" w:rsidRDefault="00446B8C" w:rsidP="00342206">
      <w:pPr>
        <w:pStyle w:val="ListParagraph"/>
        <w:numPr>
          <w:ilvl w:val="2"/>
          <w:numId w:val="1"/>
        </w:numPr>
        <w:spacing w:after="0" w:line="240" w:lineRule="auto"/>
        <w:ind w:left="1350" w:hanging="540"/>
        <w:jc w:val="both"/>
        <w:rPr>
          <w:rFonts w:asciiTheme="majorBidi" w:hAnsiTheme="majorBidi" w:cstheme="majorBidi"/>
          <w:sz w:val="26"/>
          <w:szCs w:val="26"/>
        </w:rPr>
      </w:pPr>
      <w:r>
        <w:rPr>
          <w:rFonts w:asciiTheme="majorBidi" w:hAnsiTheme="majorBidi" w:cstheme="majorBidi"/>
          <w:sz w:val="26"/>
          <w:szCs w:val="26"/>
        </w:rPr>
        <w:t>I</w:t>
      </w:r>
      <w:r w:rsidRPr="00446B8C">
        <w:rPr>
          <w:rFonts w:asciiTheme="majorBidi" w:hAnsiTheme="majorBidi" w:cstheme="majorBidi"/>
          <w:sz w:val="26"/>
          <w:szCs w:val="26"/>
        </w:rPr>
        <w:t xml:space="preserve">ncreased political instability in the region due to so many wars of conquest created insecurity to the traders. </w:t>
      </w:r>
    </w:p>
    <w:p w14:paraId="70EEA114" w14:textId="77777777" w:rsidR="001A3BEB" w:rsidRDefault="00446B8C" w:rsidP="00342206">
      <w:pPr>
        <w:pStyle w:val="ListParagraph"/>
        <w:numPr>
          <w:ilvl w:val="2"/>
          <w:numId w:val="1"/>
        </w:numPr>
        <w:spacing w:after="0" w:line="240" w:lineRule="auto"/>
        <w:ind w:left="1350" w:hanging="540"/>
        <w:jc w:val="both"/>
        <w:rPr>
          <w:rFonts w:asciiTheme="majorBidi" w:hAnsiTheme="majorBidi" w:cstheme="majorBidi"/>
          <w:sz w:val="26"/>
          <w:szCs w:val="26"/>
        </w:rPr>
      </w:pPr>
      <w:r w:rsidRPr="00446B8C">
        <w:rPr>
          <w:rFonts w:asciiTheme="majorBidi" w:hAnsiTheme="majorBidi" w:cstheme="majorBidi"/>
          <w:sz w:val="26"/>
          <w:szCs w:val="26"/>
        </w:rPr>
        <w:t xml:space="preserve">Invasion of the region by the </w:t>
      </w:r>
      <w:r>
        <w:rPr>
          <w:rFonts w:asciiTheme="majorBidi" w:hAnsiTheme="majorBidi" w:cstheme="majorBidi"/>
          <w:sz w:val="26"/>
          <w:szCs w:val="26"/>
        </w:rPr>
        <w:t>A</w:t>
      </w:r>
      <w:r w:rsidRPr="00446B8C">
        <w:rPr>
          <w:rFonts w:asciiTheme="majorBidi" w:hAnsiTheme="majorBidi" w:cstheme="majorBidi"/>
          <w:sz w:val="26"/>
          <w:szCs w:val="26"/>
        </w:rPr>
        <w:t>lmora</w:t>
      </w:r>
      <w:r>
        <w:rPr>
          <w:rFonts w:asciiTheme="majorBidi" w:hAnsiTheme="majorBidi" w:cstheme="majorBidi"/>
          <w:sz w:val="26"/>
          <w:szCs w:val="26"/>
        </w:rPr>
        <w:t>v</w:t>
      </w:r>
      <w:r w:rsidRPr="00446B8C">
        <w:rPr>
          <w:rFonts w:asciiTheme="majorBidi" w:hAnsiTheme="majorBidi" w:cstheme="majorBidi"/>
          <w:sz w:val="26"/>
          <w:szCs w:val="26"/>
        </w:rPr>
        <w:t>ids and the Tuaregs increased insecurity even more along the trade routes</w:t>
      </w:r>
      <w:r w:rsidR="001A3BEB">
        <w:rPr>
          <w:rFonts w:asciiTheme="majorBidi" w:hAnsiTheme="majorBidi" w:cstheme="majorBidi"/>
          <w:sz w:val="26"/>
          <w:szCs w:val="26"/>
        </w:rPr>
        <w:t xml:space="preserve"> h</w:t>
      </w:r>
      <w:r w:rsidRPr="00446B8C">
        <w:rPr>
          <w:rFonts w:asciiTheme="majorBidi" w:hAnsiTheme="majorBidi" w:cstheme="majorBidi"/>
          <w:sz w:val="26"/>
          <w:szCs w:val="26"/>
        </w:rPr>
        <w:t xml:space="preserve">ence traders discontinued their involvement. </w:t>
      </w:r>
    </w:p>
    <w:p w14:paraId="1679C1F1" w14:textId="77777777" w:rsidR="001A3BEB" w:rsidRDefault="00446B8C" w:rsidP="00342206">
      <w:pPr>
        <w:pStyle w:val="ListParagraph"/>
        <w:numPr>
          <w:ilvl w:val="2"/>
          <w:numId w:val="1"/>
        </w:numPr>
        <w:spacing w:after="0" w:line="240" w:lineRule="auto"/>
        <w:ind w:left="1350" w:hanging="540"/>
        <w:jc w:val="both"/>
        <w:rPr>
          <w:rFonts w:asciiTheme="majorBidi" w:hAnsiTheme="majorBidi" w:cstheme="majorBidi"/>
          <w:sz w:val="26"/>
          <w:szCs w:val="26"/>
        </w:rPr>
      </w:pPr>
      <w:r w:rsidRPr="00446B8C">
        <w:rPr>
          <w:rFonts w:asciiTheme="majorBidi" w:hAnsiTheme="majorBidi" w:cstheme="majorBidi"/>
          <w:sz w:val="26"/>
          <w:szCs w:val="26"/>
        </w:rPr>
        <w:t xml:space="preserve">Moroccan invasion of western Sudan in the 16th century undermined the trade. </w:t>
      </w:r>
    </w:p>
    <w:p w14:paraId="69973754" w14:textId="77777777" w:rsidR="001A3BEB" w:rsidRDefault="00446B8C" w:rsidP="00342206">
      <w:pPr>
        <w:pStyle w:val="ListParagraph"/>
        <w:numPr>
          <w:ilvl w:val="2"/>
          <w:numId w:val="1"/>
        </w:numPr>
        <w:spacing w:after="0" w:line="240" w:lineRule="auto"/>
        <w:ind w:left="1350" w:hanging="540"/>
        <w:jc w:val="both"/>
        <w:rPr>
          <w:rFonts w:asciiTheme="majorBidi" w:hAnsiTheme="majorBidi" w:cstheme="majorBidi"/>
          <w:sz w:val="26"/>
          <w:szCs w:val="26"/>
        </w:rPr>
      </w:pPr>
      <w:r w:rsidRPr="00446B8C">
        <w:rPr>
          <w:rFonts w:asciiTheme="majorBidi" w:hAnsiTheme="majorBidi" w:cstheme="majorBidi"/>
          <w:sz w:val="26"/>
          <w:szCs w:val="26"/>
        </w:rPr>
        <w:t xml:space="preserve">The growth of the trans-Atlantic trade attracted some of the trans-Saharan traders thus reducing the volume of commodities that were sold. </w:t>
      </w:r>
    </w:p>
    <w:p w14:paraId="41FCDF01" w14:textId="77777777" w:rsidR="001A3BEB" w:rsidRDefault="00446B8C" w:rsidP="00342206">
      <w:pPr>
        <w:pStyle w:val="ListParagraph"/>
        <w:numPr>
          <w:ilvl w:val="2"/>
          <w:numId w:val="1"/>
        </w:numPr>
        <w:spacing w:after="0" w:line="240" w:lineRule="auto"/>
        <w:ind w:left="1350" w:hanging="540"/>
        <w:jc w:val="both"/>
        <w:rPr>
          <w:rFonts w:asciiTheme="majorBidi" w:hAnsiTheme="majorBidi" w:cstheme="majorBidi"/>
          <w:sz w:val="26"/>
          <w:szCs w:val="26"/>
        </w:rPr>
      </w:pPr>
      <w:r w:rsidRPr="00446B8C">
        <w:rPr>
          <w:rFonts w:asciiTheme="majorBidi" w:hAnsiTheme="majorBidi" w:cstheme="majorBidi"/>
          <w:sz w:val="26"/>
          <w:szCs w:val="26"/>
        </w:rPr>
        <w:t xml:space="preserve">Colonization of west and North Africa by Europeans who took over the resources hence African activities were undermined. </w:t>
      </w:r>
    </w:p>
    <w:p w14:paraId="3A82520B" w14:textId="77777777" w:rsidR="001A3BEB" w:rsidRDefault="00446B8C" w:rsidP="00342206">
      <w:pPr>
        <w:pStyle w:val="ListParagraph"/>
        <w:numPr>
          <w:ilvl w:val="2"/>
          <w:numId w:val="1"/>
        </w:numPr>
        <w:spacing w:after="0" w:line="240" w:lineRule="auto"/>
        <w:ind w:left="1350" w:hanging="540"/>
        <w:jc w:val="both"/>
        <w:rPr>
          <w:rFonts w:asciiTheme="majorBidi" w:hAnsiTheme="majorBidi" w:cstheme="majorBidi"/>
          <w:sz w:val="26"/>
          <w:szCs w:val="26"/>
        </w:rPr>
      </w:pPr>
      <w:r w:rsidRPr="00446B8C">
        <w:rPr>
          <w:rFonts w:asciiTheme="majorBidi" w:hAnsiTheme="majorBidi" w:cstheme="majorBidi"/>
          <w:sz w:val="26"/>
          <w:szCs w:val="26"/>
        </w:rPr>
        <w:t xml:space="preserve">Invasion of North Africa by the ottoman Turks created insecurity along the caravan routes leading to decline of the trade. </w:t>
      </w:r>
    </w:p>
    <w:p w14:paraId="0E33735C" w14:textId="77777777" w:rsidR="001A3BEB" w:rsidRDefault="00446B8C" w:rsidP="00342206">
      <w:pPr>
        <w:pStyle w:val="ListParagraph"/>
        <w:numPr>
          <w:ilvl w:val="2"/>
          <w:numId w:val="1"/>
        </w:numPr>
        <w:spacing w:after="0" w:line="240" w:lineRule="auto"/>
        <w:ind w:left="1350" w:hanging="540"/>
        <w:jc w:val="both"/>
        <w:rPr>
          <w:rFonts w:asciiTheme="majorBidi" w:hAnsiTheme="majorBidi" w:cstheme="majorBidi"/>
          <w:sz w:val="26"/>
          <w:szCs w:val="26"/>
        </w:rPr>
      </w:pPr>
      <w:r w:rsidRPr="00446B8C">
        <w:rPr>
          <w:rFonts w:asciiTheme="majorBidi" w:hAnsiTheme="majorBidi" w:cstheme="majorBidi"/>
          <w:sz w:val="26"/>
          <w:szCs w:val="26"/>
        </w:rPr>
        <w:t xml:space="preserve">Anti-slave trade pressure from the British and eventual abolition of slave trade reduced trade profits. </w:t>
      </w:r>
    </w:p>
    <w:p w14:paraId="645FC3EE" w14:textId="1BF48232" w:rsidR="00446B8C" w:rsidRDefault="00446B8C" w:rsidP="00342206">
      <w:pPr>
        <w:pStyle w:val="ListParagraph"/>
        <w:numPr>
          <w:ilvl w:val="2"/>
          <w:numId w:val="1"/>
        </w:numPr>
        <w:spacing w:after="0" w:line="240" w:lineRule="auto"/>
        <w:ind w:left="1350" w:hanging="540"/>
        <w:jc w:val="both"/>
        <w:rPr>
          <w:rFonts w:asciiTheme="majorBidi" w:hAnsiTheme="majorBidi" w:cstheme="majorBidi"/>
          <w:sz w:val="26"/>
          <w:szCs w:val="26"/>
        </w:rPr>
      </w:pPr>
      <w:r w:rsidRPr="00446B8C">
        <w:rPr>
          <w:rFonts w:asciiTheme="majorBidi" w:hAnsiTheme="majorBidi" w:cstheme="majorBidi"/>
          <w:sz w:val="26"/>
          <w:szCs w:val="26"/>
        </w:rPr>
        <w:t>The establishment of commercial ports on the western African coast and the use of navigable rivers by the 16th century AD rendered caravan trade unpopular as it was slow, cumbersome and risky.</w:t>
      </w:r>
    </w:p>
    <w:p w14:paraId="545CBF60" w14:textId="108A30E3" w:rsidR="001A3BEB" w:rsidRDefault="001A3BEB" w:rsidP="00342206">
      <w:pPr>
        <w:pStyle w:val="ListParagraph"/>
        <w:spacing w:after="0" w:line="240" w:lineRule="auto"/>
        <w:ind w:left="1350"/>
        <w:jc w:val="right"/>
        <w:rPr>
          <w:rFonts w:asciiTheme="majorBidi" w:hAnsiTheme="majorBidi" w:cstheme="majorBidi"/>
          <w:sz w:val="26"/>
          <w:szCs w:val="26"/>
        </w:rPr>
      </w:pPr>
      <w:r>
        <w:rPr>
          <w:rFonts w:asciiTheme="majorBidi" w:hAnsiTheme="majorBidi" w:cstheme="majorBidi"/>
          <w:sz w:val="26"/>
          <w:szCs w:val="26"/>
        </w:rPr>
        <w:t>First 5x2=10</w:t>
      </w:r>
    </w:p>
    <w:p w14:paraId="0D3523E6" w14:textId="77777777" w:rsidR="00342206" w:rsidRPr="00342206" w:rsidRDefault="00342206" w:rsidP="00342206">
      <w:pPr>
        <w:pStyle w:val="ListParagraph"/>
        <w:spacing w:after="0" w:line="240" w:lineRule="auto"/>
        <w:ind w:left="1350"/>
        <w:jc w:val="right"/>
        <w:rPr>
          <w:rFonts w:asciiTheme="majorBidi" w:hAnsiTheme="majorBidi" w:cstheme="majorBidi"/>
          <w:sz w:val="4"/>
          <w:szCs w:val="4"/>
        </w:rPr>
      </w:pPr>
    </w:p>
    <w:p w14:paraId="0ACFB70E" w14:textId="77777777" w:rsidR="00D37F1A" w:rsidRDefault="00D37F1A" w:rsidP="00342206">
      <w:pPr>
        <w:numPr>
          <w:ilvl w:val="0"/>
          <w:numId w:val="1"/>
        </w:numPr>
        <w:tabs>
          <w:tab w:val="clear" w:pos="644"/>
          <w:tab w:val="num" w:pos="810"/>
        </w:tabs>
        <w:spacing w:after="0" w:line="240" w:lineRule="auto"/>
        <w:ind w:left="720"/>
        <w:rPr>
          <w:rFonts w:asciiTheme="majorBidi" w:hAnsiTheme="majorBidi" w:cstheme="majorBidi"/>
          <w:sz w:val="26"/>
          <w:szCs w:val="26"/>
        </w:rPr>
      </w:pPr>
      <w:r w:rsidRPr="00376B11">
        <w:rPr>
          <w:rFonts w:asciiTheme="majorBidi" w:hAnsiTheme="majorBidi" w:cstheme="majorBidi"/>
          <w:sz w:val="26"/>
          <w:szCs w:val="26"/>
        </w:rPr>
        <w:t xml:space="preserve">(a) Give </w:t>
      </w:r>
      <w:r w:rsidRPr="00555848">
        <w:rPr>
          <w:rFonts w:asciiTheme="majorBidi" w:hAnsiTheme="majorBidi" w:cstheme="majorBidi"/>
          <w:b/>
          <w:bCs/>
          <w:sz w:val="26"/>
          <w:szCs w:val="26"/>
        </w:rPr>
        <w:t>five</w:t>
      </w:r>
      <w:r w:rsidRPr="00376B11">
        <w:rPr>
          <w:rFonts w:asciiTheme="majorBidi" w:hAnsiTheme="majorBidi" w:cstheme="majorBidi"/>
          <w:sz w:val="26"/>
          <w:szCs w:val="26"/>
        </w:rPr>
        <w:t xml:space="preserve"> terms of the Lochner Concession between Lewanika and the British </w:t>
      </w:r>
    </w:p>
    <w:p w14:paraId="3E2EA41C" w14:textId="77777777" w:rsidR="001A3BEB" w:rsidRDefault="00D37F1A" w:rsidP="00342206">
      <w:pPr>
        <w:spacing w:after="0" w:line="240" w:lineRule="auto"/>
        <w:ind w:left="720"/>
        <w:rPr>
          <w:rFonts w:asciiTheme="majorBidi" w:hAnsiTheme="majorBidi" w:cstheme="majorBidi"/>
          <w:sz w:val="26"/>
          <w:szCs w:val="26"/>
        </w:rPr>
      </w:pPr>
      <w:r>
        <w:rPr>
          <w:rFonts w:asciiTheme="majorBidi" w:hAnsiTheme="majorBidi" w:cstheme="majorBidi"/>
          <w:sz w:val="26"/>
          <w:szCs w:val="26"/>
        </w:rPr>
        <w:t xml:space="preserve">      </w:t>
      </w:r>
      <w:r w:rsidRPr="00376B11">
        <w:rPr>
          <w:rFonts w:asciiTheme="majorBidi" w:hAnsiTheme="majorBidi" w:cstheme="majorBidi"/>
          <w:sz w:val="26"/>
          <w:szCs w:val="26"/>
        </w:rPr>
        <w:t>South Africa Company</w:t>
      </w:r>
      <w:r>
        <w:rPr>
          <w:rFonts w:asciiTheme="majorBidi" w:hAnsiTheme="majorBidi" w:cstheme="majorBidi"/>
          <w:sz w:val="26"/>
          <w:szCs w:val="26"/>
        </w:rPr>
        <w:t xml:space="preserve"> (BSAC)</w:t>
      </w:r>
      <w:r w:rsidRPr="00376B11">
        <w:rPr>
          <w:rFonts w:asciiTheme="majorBidi" w:hAnsiTheme="majorBidi" w:cstheme="majorBidi"/>
          <w:sz w:val="26"/>
          <w:szCs w:val="26"/>
        </w:rPr>
        <w:t xml:space="preserve">.        </w:t>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r>
      <w:r>
        <w:rPr>
          <w:rFonts w:asciiTheme="majorBidi" w:hAnsiTheme="majorBidi" w:cstheme="majorBidi"/>
          <w:sz w:val="26"/>
          <w:szCs w:val="26"/>
        </w:rPr>
        <w:t xml:space="preserve"> </w:t>
      </w:r>
      <w:r w:rsidRPr="00376B11">
        <w:rPr>
          <w:rFonts w:asciiTheme="majorBidi" w:hAnsiTheme="majorBidi" w:cstheme="majorBidi"/>
          <w:sz w:val="26"/>
          <w:szCs w:val="26"/>
        </w:rPr>
        <w:t>(5 marks)</w:t>
      </w:r>
    </w:p>
    <w:p w14:paraId="6E0FC21D" w14:textId="77777777" w:rsidR="001A3BEB" w:rsidRDefault="001A3BEB" w:rsidP="00D46D47">
      <w:pPr>
        <w:pStyle w:val="ListParagraph"/>
        <w:numPr>
          <w:ilvl w:val="3"/>
          <w:numId w:val="22"/>
        </w:numPr>
        <w:spacing w:after="0" w:line="240" w:lineRule="auto"/>
        <w:ind w:left="1260" w:hanging="180"/>
        <w:rPr>
          <w:rFonts w:asciiTheme="majorBidi" w:hAnsiTheme="majorBidi" w:cstheme="majorBidi"/>
          <w:sz w:val="26"/>
          <w:szCs w:val="26"/>
        </w:rPr>
      </w:pPr>
      <w:r w:rsidRPr="001A3BEB">
        <w:rPr>
          <w:rFonts w:asciiTheme="majorBidi" w:hAnsiTheme="majorBidi" w:cstheme="majorBidi"/>
          <w:sz w:val="26"/>
          <w:szCs w:val="26"/>
        </w:rPr>
        <w:t xml:space="preserve">Lewanika gave the BSA Company mining rights in </w:t>
      </w:r>
      <w:proofErr w:type="spellStart"/>
      <w:r w:rsidRPr="001A3BEB">
        <w:rPr>
          <w:rFonts w:asciiTheme="majorBidi" w:hAnsiTheme="majorBidi" w:cstheme="majorBidi"/>
          <w:sz w:val="26"/>
          <w:szCs w:val="26"/>
        </w:rPr>
        <w:t>Bulozi</w:t>
      </w:r>
      <w:proofErr w:type="spellEnd"/>
      <w:r w:rsidRPr="001A3BEB">
        <w:rPr>
          <w:rFonts w:asciiTheme="majorBidi" w:hAnsiTheme="majorBidi" w:cstheme="majorBidi"/>
          <w:sz w:val="26"/>
          <w:szCs w:val="26"/>
        </w:rPr>
        <w:t xml:space="preserve"> except in certain farming and iron mining areas. </w:t>
      </w:r>
    </w:p>
    <w:p w14:paraId="088EB1FF" w14:textId="77777777" w:rsidR="001A3BEB" w:rsidRDefault="001A3BEB" w:rsidP="00D46D47">
      <w:pPr>
        <w:pStyle w:val="ListParagraph"/>
        <w:numPr>
          <w:ilvl w:val="3"/>
          <w:numId w:val="22"/>
        </w:numPr>
        <w:spacing w:after="0" w:line="240" w:lineRule="auto"/>
        <w:ind w:left="1260" w:hanging="180"/>
        <w:rPr>
          <w:rFonts w:asciiTheme="majorBidi" w:hAnsiTheme="majorBidi" w:cstheme="majorBidi"/>
          <w:sz w:val="26"/>
          <w:szCs w:val="26"/>
        </w:rPr>
      </w:pPr>
      <w:r w:rsidRPr="001A3BEB">
        <w:rPr>
          <w:rFonts w:asciiTheme="majorBidi" w:hAnsiTheme="majorBidi" w:cstheme="majorBidi"/>
          <w:sz w:val="26"/>
          <w:szCs w:val="26"/>
        </w:rPr>
        <w:t xml:space="preserve">The company promised to protect the kingdom from outside attacks. </w:t>
      </w:r>
    </w:p>
    <w:p w14:paraId="4248CB82" w14:textId="77777777" w:rsidR="001A3BEB" w:rsidRDefault="001A3BEB" w:rsidP="00D46D47">
      <w:pPr>
        <w:pStyle w:val="ListParagraph"/>
        <w:numPr>
          <w:ilvl w:val="3"/>
          <w:numId w:val="22"/>
        </w:numPr>
        <w:spacing w:after="0" w:line="240" w:lineRule="auto"/>
        <w:ind w:left="1260" w:hanging="180"/>
        <w:rPr>
          <w:rFonts w:asciiTheme="majorBidi" w:hAnsiTheme="majorBidi" w:cstheme="majorBidi"/>
          <w:sz w:val="26"/>
          <w:szCs w:val="26"/>
        </w:rPr>
      </w:pPr>
      <w:r w:rsidRPr="001A3BEB">
        <w:rPr>
          <w:rFonts w:asciiTheme="majorBidi" w:hAnsiTheme="majorBidi" w:cstheme="majorBidi"/>
          <w:sz w:val="26"/>
          <w:szCs w:val="26"/>
        </w:rPr>
        <w:t xml:space="preserve">The British company promised to pay the king 2000 sterling pounds a year and 4% royalties of all minerals mined in the area. </w:t>
      </w:r>
    </w:p>
    <w:p w14:paraId="2E28D10C" w14:textId="77777777" w:rsidR="001A3BEB" w:rsidRDefault="001A3BEB" w:rsidP="00D46D47">
      <w:pPr>
        <w:pStyle w:val="ListParagraph"/>
        <w:numPr>
          <w:ilvl w:val="3"/>
          <w:numId w:val="22"/>
        </w:numPr>
        <w:spacing w:after="0" w:line="240" w:lineRule="auto"/>
        <w:ind w:left="1260" w:hanging="180"/>
        <w:rPr>
          <w:rFonts w:asciiTheme="majorBidi" w:hAnsiTheme="majorBidi" w:cstheme="majorBidi"/>
          <w:sz w:val="26"/>
          <w:szCs w:val="26"/>
        </w:rPr>
      </w:pPr>
      <w:r w:rsidRPr="001A3BEB">
        <w:rPr>
          <w:rFonts w:asciiTheme="majorBidi" w:hAnsiTheme="majorBidi" w:cstheme="majorBidi"/>
          <w:sz w:val="26"/>
          <w:szCs w:val="26"/>
        </w:rPr>
        <w:t xml:space="preserve">A promise was made to develop trade, build schools and develop telegraphy in the kingdom. </w:t>
      </w:r>
    </w:p>
    <w:p w14:paraId="31E0B253" w14:textId="77777777" w:rsidR="001A3BEB" w:rsidRDefault="001A3BEB" w:rsidP="00D46D47">
      <w:pPr>
        <w:pStyle w:val="ListParagraph"/>
        <w:numPr>
          <w:ilvl w:val="3"/>
          <w:numId w:val="22"/>
        </w:numPr>
        <w:spacing w:after="0" w:line="240" w:lineRule="auto"/>
        <w:ind w:left="1260" w:hanging="180"/>
        <w:rPr>
          <w:rFonts w:asciiTheme="majorBidi" w:hAnsiTheme="majorBidi" w:cstheme="majorBidi"/>
          <w:sz w:val="26"/>
          <w:szCs w:val="26"/>
        </w:rPr>
      </w:pPr>
      <w:r w:rsidRPr="001A3BEB">
        <w:rPr>
          <w:rFonts w:asciiTheme="majorBidi" w:hAnsiTheme="majorBidi" w:cstheme="majorBidi"/>
          <w:sz w:val="26"/>
          <w:szCs w:val="26"/>
        </w:rPr>
        <w:t xml:space="preserve">Lewanika would still be a king but just a constitutional monarch, not an absolute ruler as before. </w:t>
      </w:r>
    </w:p>
    <w:p w14:paraId="26A6F2A5" w14:textId="77777777" w:rsidR="001A3BEB" w:rsidRDefault="001A3BEB" w:rsidP="00D46D47">
      <w:pPr>
        <w:pStyle w:val="ListParagraph"/>
        <w:numPr>
          <w:ilvl w:val="3"/>
          <w:numId w:val="22"/>
        </w:numPr>
        <w:spacing w:after="0" w:line="240" w:lineRule="auto"/>
        <w:ind w:left="1260" w:hanging="180"/>
        <w:rPr>
          <w:rFonts w:asciiTheme="majorBidi" w:hAnsiTheme="majorBidi" w:cstheme="majorBidi"/>
          <w:sz w:val="26"/>
          <w:szCs w:val="26"/>
        </w:rPr>
      </w:pPr>
      <w:r w:rsidRPr="001A3BEB">
        <w:rPr>
          <w:rFonts w:asciiTheme="majorBidi" w:hAnsiTheme="majorBidi" w:cstheme="majorBidi"/>
          <w:sz w:val="26"/>
          <w:szCs w:val="26"/>
        </w:rPr>
        <w:t xml:space="preserve">That a British resident would be posted in </w:t>
      </w:r>
      <w:proofErr w:type="spellStart"/>
      <w:r w:rsidRPr="001A3BEB">
        <w:rPr>
          <w:rFonts w:asciiTheme="majorBidi" w:hAnsiTheme="majorBidi" w:cstheme="majorBidi"/>
          <w:sz w:val="26"/>
          <w:szCs w:val="26"/>
        </w:rPr>
        <w:t>Lealui</w:t>
      </w:r>
      <w:proofErr w:type="spellEnd"/>
      <w:r w:rsidRPr="001A3BEB">
        <w:rPr>
          <w:rFonts w:asciiTheme="majorBidi" w:hAnsiTheme="majorBidi" w:cstheme="majorBidi"/>
          <w:sz w:val="26"/>
          <w:szCs w:val="26"/>
        </w:rPr>
        <w:t>, the capital of the Kingdom, to monitor company activities and advise Lewanika on foreign affairs.</w:t>
      </w:r>
    </w:p>
    <w:p w14:paraId="31B4B090" w14:textId="77777777" w:rsidR="001A3BEB" w:rsidRDefault="001A3BEB" w:rsidP="00D46D47">
      <w:pPr>
        <w:pStyle w:val="ListParagraph"/>
        <w:spacing w:after="0" w:line="240" w:lineRule="auto"/>
        <w:ind w:left="1260" w:hanging="180"/>
        <w:jc w:val="right"/>
        <w:rPr>
          <w:rFonts w:asciiTheme="majorBidi" w:hAnsiTheme="majorBidi" w:cstheme="majorBidi"/>
          <w:sz w:val="26"/>
          <w:szCs w:val="26"/>
        </w:rPr>
      </w:pPr>
      <w:r>
        <w:rPr>
          <w:rFonts w:asciiTheme="majorBidi" w:hAnsiTheme="majorBidi" w:cstheme="majorBidi"/>
          <w:sz w:val="26"/>
          <w:szCs w:val="26"/>
        </w:rPr>
        <w:t>First 5x1=5</w:t>
      </w:r>
    </w:p>
    <w:p w14:paraId="2AEAA642" w14:textId="77777777" w:rsidR="00D46D47" w:rsidRDefault="00D46D47" w:rsidP="00D46D47">
      <w:pPr>
        <w:pStyle w:val="ListParagraph"/>
        <w:spacing w:after="0" w:line="240" w:lineRule="auto"/>
        <w:ind w:left="1260" w:hanging="180"/>
        <w:jc w:val="right"/>
        <w:rPr>
          <w:rFonts w:asciiTheme="majorBidi" w:hAnsiTheme="majorBidi" w:cstheme="majorBidi"/>
          <w:sz w:val="26"/>
          <w:szCs w:val="26"/>
        </w:rPr>
      </w:pPr>
    </w:p>
    <w:p w14:paraId="1816C754" w14:textId="77777777" w:rsidR="00D46D47" w:rsidRDefault="00D46D47" w:rsidP="00D46D47">
      <w:pPr>
        <w:pStyle w:val="ListParagraph"/>
        <w:spacing w:after="0" w:line="240" w:lineRule="auto"/>
        <w:ind w:left="1260" w:hanging="180"/>
        <w:jc w:val="right"/>
        <w:rPr>
          <w:rFonts w:asciiTheme="majorBidi" w:hAnsiTheme="majorBidi" w:cstheme="majorBidi"/>
          <w:sz w:val="26"/>
          <w:szCs w:val="26"/>
        </w:rPr>
      </w:pPr>
    </w:p>
    <w:p w14:paraId="5DAE4730" w14:textId="5EA316F5" w:rsidR="00D37F1A" w:rsidRPr="001A3BEB" w:rsidRDefault="00D37F1A" w:rsidP="00D46D47">
      <w:pPr>
        <w:pStyle w:val="ListParagraph"/>
        <w:spacing w:after="0" w:line="240" w:lineRule="auto"/>
        <w:ind w:right="650"/>
        <w:rPr>
          <w:rFonts w:asciiTheme="majorBidi" w:hAnsiTheme="majorBidi" w:cstheme="majorBidi"/>
          <w:sz w:val="26"/>
          <w:szCs w:val="26"/>
        </w:rPr>
      </w:pPr>
      <w:r w:rsidRPr="001A3BEB">
        <w:rPr>
          <w:rFonts w:asciiTheme="majorBidi" w:hAnsiTheme="majorBidi" w:cstheme="majorBidi"/>
          <w:sz w:val="26"/>
          <w:szCs w:val="26"/>
        </w:rPr>
        <w:lastRenderedPageBreak/>
        <w:t xml:space="preserve">(b) Explain </w:t>
      </w:r>
      <w:r w:rsidRPr="001A3BEB">
        <w:rPr>
          <w:rFonts w:asciiTheme="majorBidi" w:hAnsiTheme="majorBidi" w:cstheme="majorBidi"/>
          <w:b/>
          <w:bCs/>
          <w:sz w:val="26"/>
          <w:szCs w:val="26"/>
        </w:rPr>
        <w:t>five</w:t>
      </w:r>
      <w:r w:rsidRPr="001A3BEB">
        <w:rPr>
          <w:rFonts w:asciiTheme="majorBidi" w:hAnsiTheme="majorBidi" w:cstheme="majorBidi"/>
          <w:sz w:val="26"/>
          <w:szCs w:val="26"/>
        </w:rPr>
        <w:t xml:space="preserve"> reasons that enabled most African communities to stage a protracted </w:t>
      </w:r>
    </w:p>
    <w:p w14:paraId="01EDD1A3" w14:textId="77777777" w:rsidR="00D37F1A" w:rsidRDefault="00D37F1A" w:rsidP="00342206">
      <w:pPr>
        <w:spacing w:after="0" w:line="240" w:lineRule="auto"/>
        <w:ind w:left="720"/>
        <w:rPr>
          <w:rFonts w:asciiTheme="majorBidi" w:hAnsiTheme="majorBidi" w:cstheme="majorBidi"/>
          <w:sz w:val="26"/>
          <w:szCs w:val="26"/>
        </w:rPr>
      </w:pPr>
      <w:r>
        <w:rPr>
          <w:rFonts w:asciiTheme="majorBidi" w:hAnsiTheme="majorBidi" w:cstheme="majorBidi"/>
          <w:sz w:val="26"/>
          <w:szCs w:val="26"/>
        </w:rPr>
        <w:t xml:space="preserve">      </w:t>
      </w:r>
      <w:r w:rsidRPr="00376B11">
        <w:rPr>
          <w:rFonts w:asciiTheme="majorBidi" w:hAnsiTheme="majorBidi" w:cstheme="majorBidi"/>
          <w:sz w:val="26"/>
          <w:szCs w:val="26"/>
        </w:rPr>
        <w:t xml:space="preserve">resistance against colonial intrusion.  </w:t>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t xml:space="preserve">          </w:t>
      </w:r>
      <w:r w:rsidRPr="00376B11">
        <w:rPr>
          <w:rFonts w:asciiTheme="majorBidi" w:hAnsiTheme="majorBidi" w:cstheme="majorBidi"/>
          <w:sz w:val="26"/>
          <w:szCs w:val="26"/>
        </w:rPr>
        <w:tab/>
      </w:r>
      <w:r w:rsidRPr="00376B11">
        <w:rPr>
          <w:rFonts w:asciiTheme="majorBidi" w:hAnsiTheme="majorBidi" w:cstheme="majorBidi"/>
          <w:sz w:val="26"/>
          <w:szCs w:val="26"/>
        </w:rPr>
        <w:tab/>
      </w:r>
      <w:r>
        <w:rPr>
          <w:rFonts w:asciiTheme="majorBidi" w:hAnsiTheme="majorBidi" w:cstheme="majorBidi"/>
          <w:sz w:val="26"/>
          <w:szCs w:val="26"/>
        </w:rPr>
        <w:t xml:space="preserve">          </w:t>
      </w:r>
      <w:r w:rsidRPr="00376B11">
        <w:rPr>
          <w:rFonts w:asciiTheme="majorBidi" w:hAnsiTheme="majorBidi" w:cstheme="majorBidi"/>
          <w:sz w:val="26"/>
          <w:szCs w:val="26"/>
        </w:rPr>
        <w:t>(10 marks)</w:t>
      </w:r>
    </w:p>
    <w:p w14:paraId="03BB7A7D" w14:textId="77777777" w:rsidR="001A3BEB" w:rsidRDefault="001A3BEB" w:rsidP="00D46D47">
      <w:pPr>
        <w:pStyle w:val="ListParagraph"/>
        <w:numPr>
          <w:ilvl w:val="2"/>
          <w:numId w:val="1"/>
        </w:numPr>
        <w:spacing w:after="0" w:line="240" w:lineRule="auto"/>
        <w:ind w:left="1620" w:hanging="450"/>
        <w:rPr>
          <w:rFonts w:asciiTheme="majorBidi" w:hAnsiTheme="majorBidi" w:cstheme="majorBidi"/>
          <w:sz w:val="26"/>
          <w:szCs w:val="26"/>
        </w:rPr>
      </w:pPr>
      <w:r>
        <w:rPr>
          <w:rFonts w:asciiTheme="majorBidi" w:hAnsiTheme="majorBidi" w:cstheme="majorBidi"/>
          <w:sz w:val="26"/>
          <w:szCs w:val="26"/>
        </w:rPr>
        <w:t xml:space="preserve">Some Arican communities had </w:t>
      </w:r>
      <w:r w:rsidRPr="001A3BEB">
        <w:rPr>
          <w:rFonts w:asciiTheme="majorBidi" w:hAnsiTheme="majorBidi" w:cstheme="majorBidi"/>
          <w:sz w:val="26"/>
          <w:szCs w:val="26"/>
        </w:rPr>
        <w:t xml:space="preserve">established military workshops with a trained cadre of artisans whom used to repair and manufacture </w:t>
      </w:r>
      <w:r>
        <w:rPr>
          <w:rFonts w:asciiTheme="majorBidi" w:hAnsiTheme="majorBidi" w:cstheme="majorBidi"/>
          <w:sz w:val="26"/>
          <w:szCs w:val="26"/>
        </w:rPr>
        <w:t>t</w:t>
      </w:r>
      <w:r w:rsidRPr="001A3BEB">
        <w:rPr>
          <w:rFonts w:asciiTheme="majorBidi" w:hAnsiTheme="majorBidi" w:cstheme="majorBidi"/>
          <w:sz w:val="26"/>
          <w:szCs w:val="26"/>
        </w:rPr>
        <w:t>h</w:t>
      </w:r>
      <w:r>
        <w:rPr>
          <w:rFonts w:asciiTheme="majorBidi" w:hAnsiTheme="majorBidi" w:cstheme="majorBidi"/>
          <w:sz w:val="26"/>
          <w:szCs w:val="26"/>
        </w:rPr>
        <w:t>eir</w:t>
      </w:r>
      <w:r w:rsidRPr="001A3BEB">
        <w:rPr>
          <w:rFonts w:asciiTheme="majorBidi" w:hAnsiTheme="majorBidi" w:cstheme="majorBidi"/>
          <w:sz w:val="26"/>
          <w:szCs w:val="26"/>
        </w:rPr>
        <w:t xml:space="preserve"> own weapons. This guaranteed regular supply of weapons</w:t>
      </w:r>
      <w:r w:rsidRPr="001A3BEB">
        <w:t xml:space="preserve"> </w:t>
      </w:r>
      <w:r w:rsidRPr="001A3BEB">
        <w:rPr>
          <w:rFonts w:asciiTheme="majorBidi" w:hAnsiTheme="majorBidi" w:cstheme="majorBidi"/>
          <w:sz w:val="26"/>
          <w:szCs w:val="26"/>
        </w:rPr>
        <w:t xml:space="preserve">during the resistance. </w:t>
      </w:r>
    </w:p>
    <w:p w14:paraId="487D09E7" w14:textId="77777777" w:rsidR="001A3BEB" w:rsidRDefault="001A3BEB" w:rsidP="00D46D47">
      <w:pPr>
        <w:pStyle w:val="ListParagraph"/>
        <w:numPr>
          <w:ilvl w:val="2"/>
          <w:numId w:val="1"/>
        </w:numPr>
        <w:spacing w:after="0" w:line="240" w:lineRule="auto"/>
        <w:ind w:left="1620" w:hanging="450"/>
        <w:rPr>
          <w:rFonts w:asciiTheme="majorBidi" w:hAnsiTheme="majorBidi" w:cstheme="majorBidi"/>
          <w:sz w:val="26"/>
          <w:szCs w:val="26"/>
        </w:rPr>
      </w:pPr>
      <w:r>
        <w:rPr>
          <w:rFonts w:asciiTheme="majorBidi" w:hAnsiTheme="majorBidi" w:cstheme="majorBidi"/>
          <w:sz w:val="26"/>
          <w:szCs w:val="26"/>
        </w:rPr>
        <w:t xml:space="preserve">Some African </w:t>
      </w:r>
      <w:proofErr w:type="spellStart"/>
      <w:r>
        <w:rPr>
          <w:rFonts w:asciiTheme="majorBidi" w:hAnsiTheme="majorBidi" w:cstheme="majorBidi"/>
          <w:sz w:val="26"/>
          <w:szCs w:val="26"/>
        </w:rPr>
        <w:t>leadres</w:t>
      </w:r>
      <w:proofErr w:type="spellEnd"/>
      <w:r>
        <w:rPr>
          <w:rFonts w:asciiTheme="majorBidi" w:hAnsiTheme="majorBidi" w:cstheme="majorBidi"/>
          <w:sz w:val="26"/>
          <w:szCs w:val="26"/>
        </w:rPr>
        <w:t xml:space="preserve"> were themselves </w:t>
      </w:r>
      <w:r w:rsidRPr="001A3BEB">
        <w:rPr>
          <w:rFonts w:asciiTheme="majorBidi" w:hAnsiTheme="majorBidi" w:cstheme="majorBidi"/>
          <w:sz w:val="26"/>
          <w:szCs w:val="26"/>
        </w:rPr>
        <w:t>courageous fighter</w:t>
      </w:r>
      <w:r>
        <w:rPr>
          <w:rFonts w:asciiTheme="majorBidi" w:hAnsiTheme="majorBidi" w:cstheme="majorBidi"/>
          <w:sz w:val="26"/>
          <w:szCs w:val="26"/>
        </w:rPr>
        <w:t>s</w:t>
      </w:r>
      <w:r w:rsidRPr="001A3BEB">
        <w:rPr>
          <w:rFonts w:asciiTheme="majorBidi" w:hAnsiTheme="majorBidi" w:cstheme="majorBidi"/>
          <w:sz w:val="26"/>
          <w:szCs w:val="26"/>
        </w:rPr>
        <w:t>, a greater organizer</w:t>
      </w:r>
      <w:r>
        <w:rPr>
          <w:rFonts w:asciiTheme="majorBidi" w:hAnsiTheme="majorBidi" w:cstheme="majorBidi"/>
          <w:sz w:val="26"/>
          <w:szCs w:val="26"/>
        </w:rPr>
        <w:t>s</w:t>
      </w:r>
      <w:r w:rsidRPr="001A3BEB">
        <w:rPr>
          <w:rFonts w:asciiTheme="majorBidi" w:hAnsiTheme="majorBidi" w:cstheme="majorBidi"/>
          <w:sz w:val="26"/>
          <w:szCs w:val="26"/>
        </w:rPr>
        <w:t xml:space="preserve"> and military tactician</w:t>
      </w:r>
      <w:r>
        <w:rPr>
          <w:rFonts w:asciiTheme="majorBidi" w:hAnsiTheme="majorBidi" w:cstheme="majorBidi"/>
          <w:sz w:val="26"/>
          <w:szCs w:val="26"/>
        </w:rPr>
        <w:t xml:space="preserve">s, personally commanding their armies in the battlefield. </w:t>
      </w:r>
    </w:p>
    <w:p w14:paraId="360F90E4" w14:textId="77777777" w:rsidR="001A3BEB" w:rsidRDefault="001A3BEB" w:rsidP="00D46D47">
      <w:pPr>
        <w:pStyle w:val="ListParagraph"/>
        <w:numPr>
          <w:ilvl w:val="2"/>
          <w:numId w:val="1"/>
        </w:numPr>
        <w:spacing w:after="0" w:line="240" w:lineRule="auto"/>
        <w:ind w:left="1620" w:hanging="450"/>
        <w:rPr>
          <w:rFonts w:asciiTheme="majorBidi" w:hAnsiTheme="majorBidi" w:cstheme="majorBidi"/>
          <w:sz w:val="26"/>
          <w:szCs w:val="26"/>
        </w:rPr>
      </w:pPr>
      <w:r>
        <w:rPr>
          <w:rFonts w:asciiTheme="majorBidi" w:hAnsiTheme="majorBidi" w:cstheme="majorBidi"/>
          <w:sz w:val="26"/>
          <w:szCs w:val="26"/>
        </w:rPr>
        <w:t xml:space="preserve">The adoption of </w:t>
      </w:r>
      <w:r w:rsidRPr="001A3BEB">
        <w:rPr>
          <w:rFonts w:asciiTheme="majorBidi" w:hAnsiTheme="majorBidi" w:cstheme="majorBidi"/>
          <w:sz w:val="26"/>
          <w:szCs w:val="26"/>
        </w:rPr>
        <w:t xml:space="preserve">the Scorched Earth Policy as </w:t>
      </w:r>
      <w:r>
        <w:rPr>
          <w:rFonts w:asciiTheme="majorBidi" w:hAnsiTheme="majorBidi" w:cstheme="majorBidi"/>
          <w:sz w:val="26"/>
          <w:szCs w:val="26"/>
        </w:rPr>
        <w:t>t</w:t>
      </w:r>
      <w:r w:rsidRPr="001A3BEB">
        <w:rPr>
          <w:rFonts w:asciiTheme="majorBidi" w:hAnsiTheme="majorBidi" w:cstheme="majorBidi"/>
          <w:sz w:val="26"/>
          <w:szCs w:val="26"/>
        </w:rPr>
        <w:t>he</w:t>
      </w:r>
      <w:r>
        <w:rPr>
          <w:rFonts w:asciiTheme="majorBidi" w:hAnsiTheme="majorBidi" w:cstheme="majorBidi"/>
          <w:sz w:val="26"/>
          <w:szCs w:val="26"/>
        </w:rPr>
        <w:t>y</w:t>
      </w:r>
      <w:r w:rsidRPr="001A3BEB">
        <w:rPr>
          <w:rFonts w:asciiTheme="majorBidi" w:hAnsiTheme="majorBidi" w:cstheme="majorBidi"/>
          <w:sz w:val="26"/>
          <w:szCs w:val="26"/>
        </w:rPr>
        <w:t xml:space="preserve"> mobilized the</w:t>
      </w:r>
      <w:r>
        <w:rPr>
          <w:rFonts w:asciiTheme="majorBidi" w:hAnsiTheme="majorBidi" w:cstheme="majorBidi"/>
          <w:sz w:val="26"/>
          <w:szCs w:val="26"/>
        </w:rPr>
        <w:t>ir</w:t>
      </w:r>
      <w:r w:rsidRPr="001A3BEB">
        <w:rPr>
          <w:rFonts w:asciiTheme="majorBidi" w:hAnsiTheme="majorBidi" w:cstheme="majorBidi"/>
          <w:sz w:val="26"/>
          <w:szCs w:val="26"/>
        </w:rPr>
        <w:t xml:space="preserve"> entire population to retreat le</w:t>
      </w:r>
      <w:r>
        <w:rPr>
          <w:rFonts w:asciiTheme="majorBidi" w:hAnsiTheme="majorBidi" w:cstheme="majorBidi"/>
          <w:sz w:val="26"/>
          <w:szCs w:val="26"/>
        </w:rPr>
        <w:t xml:space="preserve">aving Europeans to starve </w:t>
      </w:r>
      <w:r w:rsidRPr="001A3BEB">
        <w:rPr>
          <w:rFonts w:asciiTheme="majorBidi" w:hAnsiTheme="majorBidi" w:cstheme="majorBidi"/>
          <w:sz w:val="26"/>
          <w:szCs w:val="26"/>
        </w:rPr>
        <w:t xml:space="preserve">and delay their advance. </w:t>
      </w:r>
    </w:p>
    <w:p w14:paraId="7CECBB8D" w14:textId="77777777" w:rsidR="001A3BEB" w:rsidRDefault="001A3BEB" w:rsidP="00D46D47">
      <w:pPr>
        <w:pStyle w:val="ListParagraph"/>
        <w:numPr>
          <w:ilvl w:val="2"/>
          <w:numId w:val="1"/>
        </w:numPr>
        <w:spacing w:after="0" w:line="240" w:lineRule="auto"/>
        <w:ind w:left="1620" w:hanging="450"/>
        <w:rPr>
          <w:rFonts w:asciiTheme="majorBidi" w:hAnsiTheme="majorBidi" w:cstheme="majorBidi"/>
          <w:sz w:val="26"/>
          <w:szCs w:val="26"/>
        </w:rPr>
      </w:pPr>
      <w:r w:rsidRPr="001A3BEB">
        <w:rPr>
          <w:rFonts w:asciiTheme="majorBidi" w:hAnsiTheme="majorBidi" w:cstheme="majorBidi"/>
          <w:sz w:val="26"/>
          <w:szCs w:val="26"/>
        </w:rPr>
        <w:t xml:space="preserve">The success witnessed in trade enabled </w:t>
      </w:r>
      <w:r>
        <w:rPr>
          <w:rFonts w:asciiTheme="majorBidi" w:hAnsiTheme="majorBidi" w:cstheme="majorBidi"/>
          <w:sz w:val="26"/>
          <w:szCs w:val="26"/>
        </w:rPr>
        <w:t xml:space="preserve">some African communities </w:t>
      </w:r>
      <w:r w:rsidRPr="001A3BEB">
        <w:rPr>
          <w:rFonts w:asciiTheme="majorBidi" w:hAnsiTheme="majorBidi" w:cstheme="majorBidi"/>
          <w:sz w:val="26"/>
          <w:szCs w:val="26"/>
        </w:rPr>
        <w:t>him to acquire guns and horses</w:t>
      </w:r>
      <w:r>
        <w:rPr>
          <w:rFonts w:asciiTheme="majorBidi" w:hAnsiTheme="majorBidi" w:cstheme="majorBidi"/>
          <w:sz w:val="26"/>
          <w:szCs w:val="26"/>
        </w:rPr>
        <w:t xml:space="preserve"> </w:t>
      </w:r>
      <w:r w:rsidRPr="001A3BEB">
        <w:rPr>
          <w:rFonts w:asciiTheme="majorBidi" w:hAnsiTheme="majorBidi" w:cstheme="majorBidi"/>
          <w:sz w:val="26"/>
          <w:szCs w:val="26"/>
        </w:rPr>
        <w:t xml:space="preserve">which were important in the resistance. </w:t>
      </w:r>
    </w:p>
    <w:p w14:paraId="5B820E44" w14:textId="77777777" w:rsidR="001A3BEB" w:rsidRDefault="001A3BEB" w:rsidP="00D46D47">
      <w:pPr>
        <w:pStyle w:val="ListParagraph"/>
        <w:numPr>
          <w:ilvl w:val="2"/>
          <w:numId w:val="1"/>
        </w:numPr>
        <w:spacing w:after="0" w:line="240" w:lineRule="auto"/>
        <w:ind w:left="1620" w:hanging="450"/>
        <w:rPr>
          <w:rFonts w:asciiTheme="majorBidi" w:hAnsiTheme="majorBidi" w:cstheme="majorBidi"/>
          <w:sz w:val="26"/>
          <w:szCs w:val="26"/>
        </w:rPr>
      </w:pPr>
      <w:r w:rsidRPr="001A3BEB">
        <w:rPr>
          <w:rFonts w:asciiTheme="majorBidi" w:hAnsiTheme="majorBidi" w:cstheme="majorBidi"/>
          <w:sz w:val="26"/>
          <w:szCs w:val="26"/>
        </w:rPr>
        <w:t xml:space="preserve">Through trade and subsequent tribute collection, </w:t>
      </w:r>
      <w:r>
        <w:rPr>
          <w:rFonts w:asciiTheme="majorBidi" w:hAnsiTheme="majorBidi" w:cstheme="majorBidi"/>
          <w:sz w:val="26"/>
          <w:szCs w:val="26"/>
        </w:rPr>
        <w:t>some African communities o</w:t>
      </w:r>
      <w:r w:rsidRPr="001A3BEB">
        <w:rPr>
          <w:rFonts w:asciiTheme="majorBidi" w:hAnsiTheme="majorBidi" w:cstheme="majorBidi"/>
          <w:sz w:val="26"/>
          <w:szCs w:val="26"/>
        </w:rPr>
        <w:t xml:space="preserve">btained adequate wealth, which </w:t>
      </w:r>
      <w:r>
        <w:rPr>
          <w:rFonts w:asciiTheme="majorBidi" w:hAnsiTheme="majorBidi" w:cstheme="majorBidi"/>
          <w:sz w:val="26"/>
          <w:szCs w:val="26"/>
        </w:rPr>
        <w:t>t</w:t>
      </w:r>
      <w:r w:rsidRPr="001A3BEB">
        <w:rPr>
          <w:rFonts w:asciiTheme="majorBidi" w:hAnsiTheme="majorBidi" w:cstheme="majorBidi"/>
          <w:sz w:val="26"/>
          <w:szCs w:val="26"/>
        </w:rPr>
        <w:t>he</w:t>
      </w:r>
      <w:r>
        <w:rPr>
          <w:rFonts w:asciiTheme="majorBidi" w:hAnsiTheme="majorBidi" w:cstheme="majorBidi"/>
          <w:sz w:val="26"/>
          <w:szCs w:val="26"/>
        </w:rPr>
        <w:t>y</w:t>
      </w:r>
      <w:r w:rsidRPr="001A3BEB">
        <w:rPr>
          <w:rFonts w:asciiTheme="majorBidi" w:hAnsiTheme="majorBidi" w:cstheme="majorBidi"/>
          <w:sz w:val="26"/>
          <w:szCs w:val="26"/>
        </w:rPr>
        <w:t xml:space="preserve"> used to maintain a large army.</w:t>
      </w:r>
    </w:p>
    <w:p w14:paraId="01E2F5C8" w14:textId="77777777" w:rsidR="001A3BEB" w:rsidRDefault="001A3BEB" w:rsidP="00D46D47">
      <w:pPr>
        <w:pStyle w:val="ListParagraph"/>
        <w:numPr>
          <w:ilvl w:val="2"/>
          <w:numId w:val="1"/>
        </w:numPr>
        <w:spacing w:after="0" w:line="240" w:lineRule="auto"/>
        <w:ind w:left="1620" w:hanging="450"/>
        <w:rPr>
          <w:rFonts w:asciiTheme="majorBidi" w:hAnsiTheme="majorBidi" w:cstheme="majorBidi"/>
          <w:sz w:val="26"/>
          <w:szCs w:val="26"/>
        </w:rPr>
      </w:pPr>
      <w:r>
        <w:rPr>
          <w:rFonts w:asciiTheme="majorBidi" w:hAnsiTheme="majorBidi" w:cstheme="majorBidi"/>
          <w:sz w:val="26"/>
          <w:szCs w:val="26"/>
        </w:rPr>
        <w:t xml:space="preserve">Some African communities had </w:t>
      </w:r>
      <w:r w:rsidRPr="001A3BEB">
        <w:rPr>
          <w:rFonts w:asciiTheme="majorBidi" w:hAnsiTheme="majorBidi" w:cstheme="majorBidi"/>
          <w:sz w:val="26"/>
          <w:szCs w:val="26"/>
        </w:rPr>
        <w:t>large strong and well-organized arm</w:t>
      </w:r>
      <w:r>
        <w:rPr>
          <w:rFonts w:asciiTheme="majorBidi" w:hAnsiTheme="majorBidi" w:cstheme="majorBidi"/>
          <w:sz w:val="26"/>
          <w:szCs w:val="26"/>
        </w:rPr>
        <w:t xml:space="preserve">ies which were a formidable force for the Europeans. </w:t>
      </w:r>
    </w:p>
    <w:p w14:paraId="537733E2" w14:textId="77777777" w:rsidR="00E16694" w:rsidRDefault="001A3BEB" w:rsidP="00D46D47">
      <w:pPr>
        <w:pStyle w:val="ListParagraph"/>
        <w:numPr>
          <w:ilvl w:val="2"/>
          <w:numId w:val="1"/>
        </w:numPr>
        <w:spacing w:after="0" w:line="240" w:lineRule="auto"/>
        <w:ind w:left="1620" w:hanging="450"/>
        <w:rPr>
          <w:rFonts w:asciiTheme="majorBidi" w:hAnsiTheme="majorBidi" w:cstheme="majorBidi"/>
          <w:sz w:val="26"/>
          <w:szCs w:val="26"/>
        </w:rPr>
      </w:pPr>
      <w:r>
        <w:rPr>
          <w:rFonts w:asciiTheme="majorBidi" w:hAnsiTheme="majorBidi" w:cstheme="majorBidi"/>
          <w:sz w:val="26"/>
          <w:szCs w:val="26"/>
        </w:rPr>
        <w:t xml:space="preserve">Some leaders </w:t>
      </w:r>
      <w:r w:rsidRPr="001A3BEB">
        <w:rPr>
          <w:rFonts w:asciiTheme="majorBidi" w:hAnsiTheme="majorBidi" w:cstheme="majorBidi"/>
          <w:sz w:val="26"/>
          <w:szCs w:val="26"/>
        </w:rPr>
        <w:t xml:space="preserve">used diplomacy in dealing with the </w:t>
      </w:r>
      <w:r>
        <w:rPr>
          <w:rFonts w:asciiTheme="majorBidi" w:hAnsiTheme="majorBidi" w:cstheme="majorBidi"/>
          <w:sz w:val="26"/>
          <w:szCs w:val="26"/>
        </w:rPr>
        <w:t xml:space="preserve">Europeans </w:t>
      </w:r>
      <w:r w:rsidRPr="001A3BEB">
        <w:rPr>
          <w:rFonts w:asciiTheme="majorBidi" w:hAnsiTheme="majorBidi" w:cstheme="majorBidi"/>
          <w:sz w:val="26"/>
          <w:szCs w:val="26"/>
        </w:rPr>
        <w:t xml:space="preserve">to buy time to reorganize and strengthen </w:t>
      </w:r>
      <w:r w:rsidR="00E16694">
        <w:rPr>
          <w:rFonts w:asciiTheme="majorBidi" w:hAnsiTheme="majorBidi" w:cstheme="majorBidi"/>
          <w:sz w:val="26"/>
          <w:szCs w:val="26"/>
        </w:rPr>
        <w:t xml:space="preserve">their </w:t>
      </w:r>
      <w:r w:rsidRPr="001A3BEB">
        <w:rPr>
          <w:rFonts w:asciiTheme="majorBidi" w:hAnsiTheme="majorBidi" w:cstheme="majorBidi"/>
          <w:sz w:val="26"/>
          <w:szCs w:val="26"/>
        </w:rPr>
        <w:t>arm</w:t>
      </w:r>
      <w:r w:rsidR="00E16694">
        <w:rPr>
          <w:rFonts w:asciiTheme="majorBidi" w:hAnsiTheme="majorBidi" w:cstheme="majorBidi"/>
          <w:sz w:val="26"/>
          <w:szCs w:val="26"/>
        </w:rPr>
        <w:t xml:space="preserve">ies; some negotiated with other Europeans to supply them with weapons to fight the other European powers. </w:t>
      </w:r>
    </w:p>
    <w:p w14:paraId="78B915FA" w14:textId="77777777" w:rsidR="00E16694" w:rsidRDefault="00E16694" w:rsidP="00D46D47">
      <w:pPr>
        <w:pStyle w:val="ListParagraph"/>
        <w:numPr>
          <w:ilvl w:val="2"/>
          <w:numId w:val="1"/>
        </w:numPr>
        <w:spacing w:after="0" w:line="240" w:lineRule="auto"/>
        <w:ind w:left="1620" w:hanging="450"/>
        <w:rPr>
          <w:rFonts w:asciiTheme="majorBidi" w:hAnsiTheme="majorBidi" w:cstheme="majorBidi"/>
          <w:sz w:val="26"/>
          <w:szCs w:val="26"/>
        </w:rPr>
      </w:pPr>
      <w:r>
        <w:rPr>
          <w:rFonts w:asciiTheme="majorBidi" w:hAnsiTheme="majorBidi" w:cstheme="majorBidi"/>
          <w:sz w:val="26"/>
          <w:szCs w:val="26"/>
        </w:rPr>
        <w:t>Some European s</w:t>
      </w:r>
      <w:r w:rsidR="001A3BEB" w:rsidRPr="001A3BEB">
        <w:rPr>
          <w:rFonts w:asciiTheme="majorBidi" w:hAnsiTheme="majorBidi" w:cstheme="majorBidi"/>
          <w:sz w:val="26"/>
          <w:szCs w:val="26"/>
        </w:rPr>
        <w:t>oldiers were ignorant of the strange land they were fighting in and were faced with further problem of tropical disease.</w:t>
      </w:r>
    </w:p>
    <w:p w14:paraId="4BF6A160" w14:textId="77777777" w:rsidR="00E16694" w:rsidRDefault="001A3BEB" w:rsidP="00D46D47">
      <w:pPr>
        <w:pStyle w:val="ListParagraph"/>
        <w:numPr>
          <w:ilvl w:val="2"/>
          <w:numId w:val="1"/>
        </w:numPr>
        <w:spacing w:after="0" w:line="240" w:lineRule="auto"/>
        <w:ind w:left="1620" w:hanging="450"/>
        <w:rPr>
          <w:rFonts w:asciiTheme="majorBidi" w:hAnsiTheme="majorBidi" w:cstheme="majorBidi"/>
          <w:sz w:val="26"/>
          <w:szCs w:val="26"/>
        </w:rPr>
      </w:pPr>
      <w:r w:rsidRPr="001A3BEB">
        <w:rPr>
          <w:rFonts w:asciiTheme="majorBidi" w:hAnsiTheme="majorBidi" w:cstheme="majorBidi"/>
          <w:sz w:val="26"/>
          <w:szCs w:val="26"/>
        </w:rPr>
        <w:t xml:space="preserve">Some </w:t>
      </w:r>
      <w:r w:rsidR="00E16694">
        <w:rPr>
          <w:rFonts w:asciiTheme="majorBidi" w:hAnsiTheme="majorBidi" w:cstheme="majorBidi"/>
          <w:sz w:val="26"/>
          <w:szCs w:val="26"/>
        </w:rPr>
        <w:t xml:space="preserve">African soldiers had served in European armies hence were familiar with their tactics. </w:t>
      </w:r>
    </w:p>
    <w:p w14:paraId="75FB0F32" w14:textId="2E3086FA" w:rsidR="001A3BEB" w:rsidRDefault="00E16694" w:rsidP="00D46D47">
      <w:pPr>
        <w:pStyle w:val="ListParagraph"/>
        <w:numPr>
          <w:ilvl w:val="2"/>
          <w:numId w:val="1"/>
        </w:numPr>
        <w:spacing w:after="0" w:line="240" w:lineRule="auto"/>
        <w:ind w:left="1620" w:hanging="450"/>
        <w:rPr>
          <w:rFonts w:asciiTheme="majorBidi" w:hAnsiTheme="majorBidi" w:cstheme="majorBidi"/>
          <w:sz w:val="26"/>
          <w:szCs w:val="26"/>
        </w:rPr>
      </w:pPr>
      <w:r>
        <w:rPr>
          <w:rFonts w:asciiTheme="majorBidi" w:hAnsiTheme="majorBidi" w:cstheme="majorBidi"/>
          <w:sz w:val="26"/>
          <w:szCs w:val="26"/>
        </w:rPr>
        <w:t xml:space="preserve">Some African leaders </w:t>
      </w:r>
      <w:r w:rsidR="00316F98">
        <w:rPr>
          <w:rFonts w:asciiTheme="majorBidi" w:hAnsiTheme="majorBidi" w:cstheme="majorBidi"/>
          <w:sz w:val="26"/>
          <w:szCs w:val="26"/>
        </w:rPr>
        <w:t>l</w:t>
      </w:r>
      <w:r>
        <w:rPr>
          <w:rFonts w:asciiTheme="majorBidi" w:hAnsiTheme="majorBidi" w:cstheme="majorBidi"/>
          <w:sz w:val="26"/>
          <w:szCs w:val="26"/>
        </w:rPr>
        <w:t xml:space="preserve">ike </w:t>
      </w:r>
      <w:proofErr w:type="spellStart"/>
      <w:r>
        <w:rPr>
          <w:rFonts w:asciiTheme="majorBidi" w:hAnsiTheme="majorBidi" w:cstheme="majorBidi"/>
          <w:sz w:val="26"/>
          <w:szCs w:val="26"/>
        </w:rPr>
        <w:t>Kinjekitile</w:t>
      </w:r>
      <w:proofErr w:type="spellEnd"/>
      <w:r>
        <w:rPr>
          <w:rFonts w:asciiTheme="majorBidi" w:hAnsiTheme="majorBidi" w:cstheme="majorBidi"/>
          <w:sz w:val="26"/>
          <w:szCs w:val="26"/>
        </w:rPr>
        <w:t xml:space="preserve"> </w:t>
      </w:r>
      <w:proofErr w:type="spellStart"/>
      <w:r>
        <w:rPr>
          <w:rFonts w:asciiTheme="majorBidi" w:hAnsiTheme="majorBidi" w:cstheme="majorBidi"/>
          <w:sz w:val="26"/>
          <w:szCs w:val="26"/>
        </w:rPr>
        <w:t>Ngwale</w:t>
      </w:r>
      <w:proofErr w:type="spellEnd"/>
      <w:r>
        <w:rPr>
          <w:rFonts w:asciiTheme="majorBidi" w:hAnsiTheme="majorBidi" w:cstheme="majorBidi"/>
          <w:sz w:val="26"/>
          <w:szCs w:val="26"/>
        </w:rPr>
        <w:t xml:space="preserve"> and Samori Toure used religion and African nationalism to unify their people and rally for their support hence they fought with determination. </w:t>
      </w:r>
    </w:p>
    <w:p w14:paraId="2B4FEAEC" w14:textId="1D85CB37" w:rsidR="00E16694" w:rsidRDefault="00E16694" w:rsidP="00D46D47">
      <w:pPr>
        <w:pStyle w:val="ListParagraph"/>
        <w:spacing w:after="0" w:line="240" w:lineRule="auto"/>
        <w:ind w:left="1620" w:hanging="450"/>
        <w:jc w:val="right"/>
        <w:rPr>
          <w:rFonts w:asciiTheme="majorBidi" w:hAnsiTheme="majorBidi" w:cstheme="majorBidi"/>
          <w:sz w:val="26"/>
          <w:szCs w:val="26"/>
        </w:rPr>
      </w:pPr>
      <w:r>
        <w:rPr>
          <w:rFonts w:asciiTheme="majorBidi" w:hAnsiTheme="majorBidi" w:cstheme="majorBidi"/>
          <w:sz w:val="26"/>
          <w:szCs w:val="26"/>
        </w:rPr>
        <w:t>First 5x10=12</w:t>
      </w:r>
    </w:p>
    <w:p w14:paraId="0F6A38B2" w14:textId="77777777" w:rsidR="00E012FF" w:rsidRDefault="00E012FF" w:rsidP="00342206">
      <w:pPr>
        <w:pStyle w:val="ListParagraph"/>
        <w:spacing w:after="0" w:line="240" w:lineRule="auto"/>
        <w:ind w:left="1260"/>
        <w:jc w:val="right"/>
        <w:rPr>
          <w:rFonts w:asciiTheme="majorBidi" w:hAnsiTheme="majorBidi" w:cstheme="majorBidi"/>
          <w:sz w:val="26"/>
          <w:szCs w:val="26"/>
        </w:rPr>
      </w:pPr>
    </w:p>
    <w:p w14:paraId="1B8FFB7C" w14:textId="77777777" w:rsidR="00D37F1A" w:rsidRDefault="00D37F1A" w:rsidP="00342206">
      <w:pPr>
        <w:numPr>
          <w:ilvl w:val="0"/>
          <w:numId w:val="1"/>
        </w:numPr>
        <w:spacing w:after="0" w:line="240" w:lineRule="auto"/>
        <w:ind w:left="720"/>
        <w:rPr>
          <w:rFonts w:asciiTheme="majorBidi" w:hAnsiTheme="majorBidi" w:cstheme="majorBidi"/>
          <w:sz w:val="26"/>
          <w:szCs w:val="26"/>
        </w:rPr>
      </w:pPr>
      <w:r w:rsidRPr="00376B11">
        <w:rPr>
          <w:rFonts w:asciiTheme="majorBidi" w:hAnsiTheme="majorBidi" w:cstheme="majorBidi"/>
          <w:sz w:val="26"/>
          <w:szCs w:val="26"/>
        </w:rPr>
        <w:t xml:space="preserve">(a) </w:t>
      </w:r>
      <w:r>
        <w:rPr>
          <w:rFonts w:asciiTheme="majorBidi" w:hAnsiTheme="majorBidi" w:cstheme="majorBidi"/>
          <w:sz w:val="26"/>
          <w:szCs w:val="26"/>
        </w:rPr>
        <w:t xml:space="preserve">Identify </w:t>
      </w:r>
      <w:r w:rsidRPr="004F27AD">
        <w:rPr>
          <w:rFonts w:asciiTheme="majorBidi" w:hAnsiTheme="majorBidi" w:cstheme="majorBidi"/>
          <w:b/>
          <w:bCs/>
          <w:sz w:val="26"/>
          <w:szCs w:val="26"/>
        </w:rPr>
        <w:t>five</w:t>
      </w:r>
      <w:r w:rsidRPr="00376B11">
        <w:rPr>
          <w:rFonts w:asciiTheme="majorBidi" w:hAnsiTheme="majorBidi" w:cstheme="majorBidi"/>
          <w:sz w:val="26"/>
          <w:szCs w:val="26"/>
        </w:rPr>
        <w:t xml:space="preserve"> </w:t>
      </w:r>
      <w:r>
        <w:rPr>
          <w:rFonts w:asciiTheme="majorBidi" w:hAnsiTheme="majorBidi" w:cstheme="majorBidi"/>
          <w:sz w:val="26"/>
          <w:szCs w:val="26"/>
        </w:rPr>
        <w:t xml:space="preserve">factors that led to the intensification of </w:t>
      </w:r>
      <w:r w:rsidRPr="00376B11">
        <w:rPr>
          <w:rFonts w:asciiTheme="majorBidi" w:hAnsiTheme="majorBidi" w:cstheme="majorBidi"/>
          <w:sz w:val="26"/>
          <w:szCs w:val="26"/>
        </w:rPr>
        <w:t xml:space="preserve">African nationalism after </w:t>
      </w:r>
    </w:p>
    <w:p w14:paraId="7DCA7B4F" w14:textId="77777777" w:rsidR="00E16694" w:rsidRDefault="00D37F1A" w:rsidP="00342206">
      <w:pPr>
        <w:spacing w:after="0" w:line="240" w:lineRule="auto"/>
        <w:ind w:left="720"/>
        <w:rPr>
          <w:rFonts w:asciiTheme="majorBidi" w:hAnsiTheme="majorBidi" w:cstheme="majorBidi"/>
          <w:sz w:val="26"/>
          <w:szCs w:val="26"/>
        </w:rPr>
      </w:pPr>
      <w:r>
        <w:rPr>
          <w:rFonts w:asciiTheme="majorBidi" w:hAnsiTheme="majorBidi" w:cstheme="majorBidi"/>
          <w:sz w:val="26"/>
          <w:szCs w:val="26"/>
        </w:rPr>
        <w:t xml:space="preserve">     </w:t>
      </w:r>
      <w:r w:rsidRPr="00376B11">
        <w:rPr>
          <w:rFonts w:asciiTheme="majorBidi" w:hAnsiTheme="majorBidi" w:cstheme="majorBidi"/>
          <w:sz w:val="26"/>
          <w:szCs w:val="26"/>
        </w:rPr>
        <w:t xml:space="preserve">1945.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sidRPr="00376B11">
        <w:rPr>
          <w:rFonts w:asciiTheme="majorBidi" w:hAnsiTheme="majorBidi" w:cstheme="majorBidi"/>
          <w:sz w:val="26"/>
          <w:szCs w:val="26"/>
        </w:rPr>
        <w:t>(5 marks)</w:t>
      </w:r>
    </w:p>
    <w:p w14:paraId="3CDEDC85" w14:textId="5D506521" w:rsidR="00E16694" w:rsidRDefault="00E16694" w:rsidP="00342206">
      <w:pPr>
        <w:pStyle w:val="ListParagraph"/>
        <w:numPr>
          <w:ilvl w:val="2"/>
          <w:numId w:val="24"/>
        </w:numPr>
        <w:spacing w:after="0" w:line="240" w:lineRule="auto"/>
        <w:ind w:left="1260"/>
        <w:rPr>
          <w:rFonts w:asciiTheme="majorBidi" w:hAnsiTheme="majorBidi" w:cstheme="majorBidi"/>
          <w:sz w:val="26"/>
          <w:szCs w:val="26"/>
        </w:rPr>
      </w:pPr>
      <w:r w:rsidRPr="00E16694">
        <w:rPr>
          <w:rFonts w:asciiTheme="majorBidi" w:hAnsiTheme="majorBidi" w:cstheme="majorBidi"/>
          <w:sz w:val="26"/>
          <w:szCs w:val="26"/>
        </w:rPr>
        <w:t xml:space="preserve">The exposure of Africans to severe economic exploitation during the colonial period. For </w:t>
      </w:r>
      <w:r w:rsidR="00316F98" w:rsidRPr="00E16694">
        <w:rPr>
          <w:rFonts w:asciiTheme="majorBidi" w:hAnsiTheme="majorBidi" w:cstheme="majorBidi"/>
          <w:sz w:val="26"/>
          <w:szCs w:val="26"/>
        </w:rPr>
        <w:t>example,</w:t>
      </w:r>
      <w:r w:rsidRPr="00E16694">
        <w:rPr>
          <w:rFonts w:asciiTheme="majorBidi" w:hAnsiTheme="majorBidi" w:cstheme="majorBidi"/>
          <w:sz w:val="26"/>
          <w:szCs w:val="26"/>
        </w:rPr>
        <w:t xml:space="preserve"> land alienation in the Kenya Highlands, in southern Rhodesian, Algeria and South Africa which was accompanied with forced labour where the labourers faced mistreatment. </w:t>
      </w:r>
    </w:p>
    <w:p w14:paraId="17E6AF76" w14:textId="77777777" w:rsidR="00E16694" w:rsidRDefault="00E16694" w:rsidP="00342206">
      <w:pPr>
        <w:pStyle w:val="ListParagraph"/>
        <w:numPr>
          <w:ilvl w:val="2"/>
          <w:numId w:val="24"/>
        </w:numPr>
        <w:spacing w:after="0" w:line="240" w:lineRule="auto"/>
        <w:ind w:left="1260"/>
        <w:rPr>
          <w:rFonts w:asciiTheme="majorBidi" w:hAnsiTheme="majorBidi" w:cstheme="majorBidi"/>
          <w:sz w:val="26"/>
          <w:szCs w:val="26"/>
        </w:rPr>
      </w:pPr>
      <w:r w:rsidRPr="00E16694">
        <w:rPr>
          <w:rFonts w:asciiTheme="majorBidi" w:hAnsiTheme="majorBidi" w:cstheme="majorBidi"/>
          <w:sz w:val="26"/>
          <w:szCs w:val="26"/>
        </w:rPr>
        <w:t xml:space="preserve">Africans were fed up of heavy and harsh taxation by the Europeans. They were exposed to heavy taxation, ranging from hut tax to breast tax in Belgian Congo. </w:t>
      </w:r>
    </w:p>
    <w:p w14:paraId="5FF114BB" w14:textId="77777777" w:rsidR="00E16694" w:rsidRDefault="00E16694" w:rsidP="00342206">
      <w:pPr>
        <w:pStyle w:val="ListParagraph"/>
        <w:numPr>
          <w:ilvl w:val="2"/>
          <w:numId w:val="24"/>
        </w:numPr>
        <w:spacing w:after="0" w:line="240" w:lineRule="auto"/>
        <w:ind w:left="1260"/>
        <w:rPr>
          <w:rFonts w:asciiTheme="majorBidi" w:hAnsiTheme="majorBidi" w:cstheme="majorBidi"/>
          <w:sz w:val="26"/>
          <w:szCs w:val="26"/>
        </w:rPr>
      </w:pPr>
      <w:r w:rsidRPr="00E16694">
        <w:rPr>
          <w:rFonts w:asciiTheme="majorBidi" w:hAnsiTheme="majorBidi" w:cstheme="majorBidi"/>
          <w:sz w:val="26"/>
          <w:szCs w:val="26"/>
        </w:rPr>
        <w:t>Africans were fed up with the gradual destruction of their culture by the whites. Missionaries totally dismissed the age-old African traditions as being barbaric. This explains why independent schools and churches sprung up in central Kenya.</w:t>
      </w:r>
    </w:p>
    <w:p w14:paraId="0F078C67" w14:textId="77777777" w:rsidR="00E16694" w:rsidRDefault="00E16694" w:rsidP="00342206">
      <w:pPr>
        <w:pStyle w:val="ListParagraph"/>
        <w:numPr>
          <w:ilvl w:val="2"/>
          <w:numId w:val="24"/>
        </w:numPr>
        <w:spacing w:after="0" w:line="240" w:lineRule="auto"/>
        <w:ind w:left="1260"/>
        <w:rPr>
          <w:rFonts w:asciiTheme="majorBidi" w:hAnsiTheme="majorBidi" w:cstheme="majorBidi"/>
          <w:sz w:val="26"/>
          <w:szCs w:val="26"/>
        </w:rPr>
      </w:pPr>
      <w:r w:rsidRPr="00E16694">
        <w:rPr>
          <w:rFonts w:asciiTheme="majorBidi" w:hAnsiTheme="majorBidi" w:cstheme="majorBidi"/>
          <w:sz w:val="26"/>
          <w:szCs w:val="26"/>
        </w:rPr>
        <w:t xml:space="preserve">The introduction of racial discrimination to go hand in hand with colonialism. All the best social amenities in South Africa, Zimbabwe and Kenya were reserved for the whites. The Europeans equated the black colour with low intelligence, uncivilized and a backward race. </w:t>
      </w:r>
    </w:p>
    <w:p w14:paraId="6F24C3C3" w14:textId="77777777" w:rsidR="00E16694" w:rsidRDefault="00E16694" w:rsidP="00342206">
      <w:pPr>
        <w:pStyle w:val="ListParagraph"/>
        <w:numPr>
          <w:ilvl w:val="2"/>
          <w:numId w:val="24"/>
        </w:numPr>
        <w:spacing w:after="0" w:line="240" w:lineRule="auto"/>
        <w:ind w:left="1260"/>
        <w:rPr>
          <w:rFonts w:asciiTheme="majorBidi" w:hAnsiTheme="majorBidi" w:cstheme="majorBidi"/>
          <w:sz w:val="26"/>
          <w:szCs w:val="26"/>
        </w:rPr>
      </w:pPr>
      <w:r w:rsidRPr="00E16694">
        <w:rPr>
          <w:rFonts w:asciiTheme="majorBidi" w:hAnsiTheme="majorBidi" w:cstheme="majorBidi"/>
          <w:sz w:val="26"/>
          <w:szCs w:val="26"/>
        </w:rPr>
        <w:t xml:space="preserve">Africans resented colonialism because it interfered with their political institutions. The colonial rulers disregarded traditional rulers, appointing their own puppets in their place. </w:t>
      </w:r>
    </w:p>
    <w:p w14:paraId="0E7649BA" w14:textId="77777777" w:rsidR="00E16694" w:rsidRDefault="00E16694" w:rsidP="00342206">
      <w:pPr>
        <w:pStyle w:val="ListParagraph"/>
        <w:numPr>
          <w:ilvl w:val="2"/>
          <w:numId w:val="24"/>
        </w:numPr>
        <w:spacing w:after="0" w:line="240" w:lineRule="auto"/>
        <w:ind w:left="1260"/>
        <w:rPr>
          <w:rFonts w:asciiTheme="majorBidi" w:hAnsiTheme="majorBidi" w:cstheme="majorBidi"/>
          <w:sz w:val="26"/>
          <w:szCs w:val="26"/>
        </w:rPr>
      </w:pPr>
      <w:r w:rsidRPr="00E16694">
        <w:rPr>
          <w:rFonts w:asciiTheme="majorBidi" w:hAnsiTheme="majorBidi" w:cstheme="majorBidi"/>
          <w:sz w:val="26"/>
          <w:szCs w:val="26"/>
        </w:rPr>
        <w:t xml:space="preserve">The Acquisition of western education by many Africans by 1945 enabled them to articulate their grievances more forcefully and to understand political developments outside Africa. </w:t>
      </w:r>
    </w:p>
    <w:p w14:paraId="66121276" w14:textId="77777777" w:rsidR="00E16694" w:rsidRDefault="00E16694" w:rsidP="00342206">
      <w:pPr>
        <w:pStyle w:val="ListParagraph"/>
        <w:numPr>
          <w:ilvl w:val="2"/>
          <w:numId w:val="24"/>
        </w:numPr>
        <w:spacing w:after="0" w:line="240" w:lineRule="auto"/>
        <w:ind w:left="1260"/>
        <w:rPr>
          <w:rFonts w:asciiTheme="majorBidi" w:hAnsiTheme="majorBidi" w:cstheme="majorBidi"/>
          <w:sz w:val="26"/>
          <w:szCs w:val="26"/>
        </w:rPr>
      </w:pPr>
      <w:r w:rsidRPr="00E16694">
        <w:rPr>
          <w:rFonts w:asciiTheme="majorBidi" w:hAnsiTheme="majorBidi" w:cstheme="majorBidi"/>
          <w:sz w:val="26"/>
          <w:szCs w:val="26"/>
        </w:rPr>
        <w:t xml:space="preserve">The return of the ex-servicemen after the second world war which exposed the myth of the white supremacy making Africans ready to fight them. Moreover, the colonial government failed to reward African ex-soldiers to embitter them more. </w:t>
      </w:r>
    </w:p>
    <w:p w14:paraId="48D11AB0" w14:textId="77777777" w:rsidR="00E16694" w:rsidRDefault="00E16694" w:rsidP="00342206">
      <w:pPr>
        <w:pStyle w:val="ListParagraph"/>
        <w:numPr>
          <w:ilvl w:val="2"/>
          <w:numId w:val="24"/>
        </w:numPr>
        <w:spacing w:after="0" w:line="240" w:lineRule="auto"/>
        <w:ind w:left="1260"/>
        <w:rPr>
          <w:rFonts w:asciiTheme="majorBidi" w:hAnsiTheme="majorBidi" w:cstheme="majorBidi"/>
          <w:sz w:val="26"/>
          <w:szCs w:val="26"/>
        </w:rPr>
      </w:pPr>
      <w:r w:rsidRPr="00E16694">
        <w:rPr>
          <w:rFonts w:asciiTheme="majorBidi" w:hAnsiTheme="majorBidi" w:cstheme="majorBidi"/>
          <w:sz w:val="26"/>
          <w:szCs w:val="26"/>
        </w:rPr>
        <w:lastRenderedPageBreak/>
        <w:t xml:space="preserve">The change of government from Conservative to Labour Party in Britain in 1946 stimulated a new attitude in Britain towards decolonization. This motivated African nationalists. </w:t>
      </w:r>
    </w:p>
    <w:p w14:paraId="3ACEFEE0" w14:textId="77777777" w:rsidR="00E16694" w:rsidRDefault="00E16694" w:rsidP="00342206">
      <w:pPr>
        <w:pStyle w:val="ListParagraph"/>
        <w:numPr>
          <w:ilvl w:val="2"/>
          <w:numId w:val="24"/>
        </w:numPr>
        <w:spacing w:after="0" w:line="240" w:lineRule="auto"/>
        <w:ind w:left="1260"/>
        <w:rPr>
          <w:rFonts w:asciiTheme="majorBidi" w:hAnsiTheme="majorBidi" w:cstheme="majorBidi"/>
          <w:sz w:val="26"/>
          <w:szCs w:val="26"/>
        </w:rPr>
      </w:pPr>
      <w:r w:rsidRPr="00E16694">
        <w:rPr>
          <w:rFonts w:asciiTheme="majorBidi" w:hAnsiTheme="majorBidi" w:cstheme="majorBidi"/>
          <w:sz w:val="26"/>
          <w:szCs w:val="26"/>
        </w:rPr>
        <w:t xml:space="preserve">The rise of nationalism in Asia, culminating into the granting of independence to India and Pakistan in 1947 aroused great confidence among Africans who worked closely with Asian nationalists like Jawaharlal Nehru, the India Prime Minister. </w:t>
      </w:r>
    </w:p>
    <w:p w14:paraId="5D08B3A9" w14:textId="77777777" w:rsidR="00E16694" w:rsidRDefault="00E16694" w:rsidP="00342206">
      <w:pPr>
        <w:pStyle w:val="ListParagraph"/>
        <w:numPr>
          <w:ilvl w:val="2"/>
          <w:numId w:val="24"/>
        </w:numPr>
        <w:spacing w:after="0" w:line="240" w:lineRule="auto"/>
        <w:ind w:left="1260"/>
        <w:rPr>
          <w:rFonts w:asciiTheme="majorBidi" w:hAnsiTheme="majorBidi" w:cstheme="majorBidi"/>
          <w:sz w:val="26"/>
          <w:szCs w:val="26"/>
        </w:rPr>
      </w:pPr>
      <w:r w:rsidRPr="00E16694">
        <w:rPr>
          <w:rFonts w:asciiTheme="majorBidi" w:hAnsiTheme="majorBidi" w:cstheme="majorBidi"/>
          <w:sz w:val="26"/>
          <w:szCs w:val="26"/>
        </w:rPr>
        <w:t xml:space="preserve">The rise of Pan-Africanism in Africa after the 1945 Manchester conference contributed to the new demands for political independence in Africa Many African élites attended the conference which served as a source of awakening. </w:t>
      </w:r>
    </w:p>
    <w:p w14:paraId="6B1B22F4" w14:textId="77777777" w:rsidR="00E16694" w:rsidRDefault="00E16694" w:rsidP="00342206">
      <w:pPr>
        <w:pStyle w:val="ListParagraph"/>
        <w:numPr>
          <w:ilvl w:val="2"/>
          <w:numId w:val="24"/>
        </w:numPr>
        <w:spacing w:after="0" w:line="240" w:lineRule="auto"/>
        <w:ind w:left="1260"/>
        <w:rPr>
          <w:rFonts w:asciiTheme="majorBidi" w:hAnsiTheme="majorBidi" w:cstheme="majorBidi"/>
          <w:sz w:val="26"/>
          <w:szCs w:val="26"/>
        </w:rPr>
      </w:pPr>
      <w:r w:rsidRPr="00E16694">
        <w:rPr>
          <w:rFonts w:asciiTheme="majorBidi" w:hAnsiTheme="majorBidi" w:cstheme="majorBidi"/>
          <w:sz w:val="26"/>
          <w:szCs w:val="26"/>
        </w:rPr>
        <w:t xml:space="preserve">The formation of the UNO and the pressure it exerted on the European powers to decolonize helped the Africans in their course. </w:t>
      </w:r>
    </w:p>
    <w:p w14:paraId="524D1C60" w14:textId="77777777" w:rsidR="00E16694" w:rsidRDefault="00E16694" w:rsidP="00342206">
      <w:pPr>
        <w:pStyle w:val="ListParagraph"/>
        <w:numPr>
          <w:ilvl w:val="2"/>
          <w:numId w:val="24"/>
        </w:numPr>
        <w:spacing w:after="0" w:line="240" w:lineRule="auto"/>
        <w:ind w:left="1260"/>
        <w:rPr>
          <w:rFonts w:asciiTheme="majorBidi" w:hAnsiTheme="majorBidi" w:cstheme="majorBidi"/>
          <w:sz w:val="26"/>
          <w:szCs w:val="26"/>
        </w:rPr>
      </w:pPr>
      <w:r w:rsidRPr="00E16694">
        <w:rPr>
          <w:rFonts w:asciiTheme="majorBidi" w:hAnsiTheme="majorBidi" w:cstheme="majorBidi"/>
          <w:sz w:val="26"/>
          <w:szCs w:val="26"/>
        </w:rPr>
        <w:t xml:space="preserve">The emergence of United States and the Soviet Union as super powers in the world contributed to the decolonization process. USA was keen to see Britain and France grant independence to their subjects in the world in order to secure new markets. </w:t>
      </w:r>
    </w:p>
    <w:p w14:paraId="4E255E71" w14:textId="77777777" w:rsidR="00E16694" w:rsidRDefault="00E16694" w:rsidP="00342206">
      <w:pPr>
        <w:pStyle w:val="ListParagraph"/>
        <w:numPr>
          <w:ilvl w:val="2"/>
          <w:numId w:val="24"/>
        </w:numPr>
        <w:spacing w:after="0" w:line="240" w:lineRule="auto"/>
        <w:ind w:left="1260"/>
        <w:rPr>
          <w:rFonts w:asciiTheme="majorBidi" w:hAnsiTheme="majorBidi" w:cstheme="majorBidi"/>
          <w:sz w:val="26"/>
          <w:szCs w:val="26"/>
        </w:rPr>
      </w:pPr>
      <w:r w:rsidRPr="00E16694">
        <w:rPr>
          <w:rFonts w:asciiTheme="majorBidi" w:hAnsiTheme="majorBidi" w:cstheme="majorBidi"/>
          <w:sz w:val="26"/>
          <w:szCs w:val="26"/>
        </w:rPr>
        <w:t>The signing of the Atlantic Charter in 1941 by Winston Churchill and Franklin Roosevelt which demanded that when the WWII ended, all subject peoples should enjoy the right to self-determination.</w:t>
      </w:r>
    </w:p>
    <w:p w14:paraId="585D7681" w14:textId="1677E66A" w:rsidR="00316F98" w:rsidRDefault="00316F98" w:rsidP="00342206">
      <w:pPr>
        <w:pStyle w:val="ListParagraph"/>
        <w:spacing w:after="0" w:line="240" w:lineRule="auto"/>
        <w:ind w:left="1260"/>
        <w:jc w:val="right"/>
        <w:rPr>
          <w:rFonts w:asciiTheme="majorBidi" w:hAnsiTheme="majorBidi" w:cstheme="majorBidi"/>
          <w:sz w:val="26"/>
          <w:szCs w:val="26"/>
        </w:rPr>
      </w:pPr>
      <w:r>
        <w:rPr>
          <w:rFonts w:asciiTheme="majorBidi" w:hAnsiTheme="majorBidi" w:cstheme="majorBidi"/>
          <w:sz w:val="26"/>
          <w:szCs w:val="26"/>
        </w:rPr>
        <w:t>First 5x1=5</w:t>
      </w:r>
    </w:p>
    <w:p w14:paraId="31C622B8" w14:textId="77777777" w:rsidR="00342206" w:rsidRDefault="00342206" w:rsidP="00342206">
      <w:pPr>
        <w:pStyle w:val="ListParagraph"/>
        <w:spacing w:after="0" w:line="240" w:lineRule="auto"/>
        <w:ind w:left="1260"/>
        <w:jc w:val="right"/>
        <w:rPr>
          <w:rFonts w:asciiTheme="majorBidi" w:hAnsiTheme="majorBidi" w:cstheme="majorBidi"/>
          <w:sz w:val="26"/>
          <w:szCs w:val="26"/>
        </w:rPr>
      </w:pPr>
    </w:p>
    <w:p w14:paraId="7DAF9066" w14:textId="1C8C51A8" w:rsidR="00D37F1A" w:rsidRPr="00E16694" w:rsidRDefault="00D37F1A" w:rsidP="00342206">
      <w:pPr>
        <w:pStyle w:val="ListParagraph"/>
        <w:spacing w:after="0" w:line="240" w:lineRule="auto"/>
        <w:rPr>
          <w:rFonts w:asciiTheme="majorBidi" w:hAnsiTheme="majorBidi" w:cstheme="majorBidi"/>
          <w:sz w:val="26"/>
          <w:szCs w:val="26"/>
        </w:rPr>
      </w:pPr>
      <w:r w:rsidRPr="00E16694">
        <w:rPr>
          <w:rFonts w:asciiTheme="majorBidi" w:hAnsiTheme="majorBidi" w:cstheme="majorBidi"/>
          <w:sz w:val="26"/>
          <w:szCs w:val="26"/>
        </w:rPr>
        <w:t xml:space="preserve">(b) Explain </w:t>
      </w:r>
      <w:r w:rsidRPr="00E16694">
        <w:rPr>
          <w:rFonts w:asciiTheme="majorBidi" w:hAnsiTheme="majorBidi" w:cstheme="majorBidi"/>
          <w:b/>
          <w:bCs/>
          <w:sz w:val="26"/>
          <w:szCs w:val="26"/>
        </w:rPr>
        <w:t>five</w:t>
      </w:r>
      <w:r w:rsidRPr="00E16694">
        <w:rPr>
          <w:rFonts w:asciiTheme="majorBidi" w:hAnsiTheme="majorBidi" w:cstheme="majorBidi"/>
          <w:sz w:val="26"/>
          <w:szCs w:val="26"/>
        </w:rPr>
        <w:t xml:space="preserve"> diplomatic ways through which African nationalists struggled for </w:t>
      </w:r>
    </w:p>
    <w:p w14:paraId="53438D6B" w14:textId="77777777" w:rsidR="00D37F1A" w:rsidRPr="00376B11" w:rsidRDefault="00D37F1A" w:rsidP="00342206">
      <w:pPr>
        <w:spacing w:after="0" w:line="240" w:lineRule="auto"/>
        <w:ind w:left="720"/>
        <w:rPr>
          <w:rFonts w:asciiTheme="majorBidi" w:hAnsiTheme="majorBidi" w:cstheme="majorBidi"/>
          <w:sz w:val="26"/>
          <w:szCs w:val="26"/>
        </w:rPr>
      </w:pPr>
      <w:r>
        <w:rPr>
          <w:rFonts w:asciiTheme="majorBidi" w:hAnsiTheme="majorBidi" w:cstheme="majorBidi"/>
          <w:sz w:val="26"/>
          <w:szCs w:val="26"/>
        </w:rPr>
        <w:t xml:space="preserve">     </w:t>
      </w:r>
      <w:r w:rsidRPr="00376B11">
        <w:rPr>
          <w:rFonts w:asciiTheme="majorBidi" w:hAnsiTheme="majorBidi" w:cstheme="majorBidi"/>
          <w:sz w:val="26"/>
          <w:szCs w:val="26"/>
        </w:rPr>
        <w:t xml:space="preserve">independence.    </w:t>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r>
      <w:r w:rsidRPr="00376B11">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t xml:space="preserve">          </w:t>
      </w:r>
      <w:r w:rsidRPr="00376B11">
        <w:rPr>
          <w:rFonts w:asciiTheme="majorBidi" w:hAnsiTheme="majorBidi" w:cstheme="majorBidi"/>
          <w:sz w:val="26"/>
          <w:szCs w:val="26"/>
        </w:rPr>
        <w:t>(10 marks)</w:t>
      </w:r>
    </w:p>
    <w:p w14:paraId="2F6E6BBA" w14:textId="77777777" w:rsidR="00E16694" w:rsidRPr="004213EF" w:rsidRDefault="00E16694" w:rsidP="00342206">
      <w:pPr>
        <w:pStyle w:val="Default"/>
        <w:numPr>
          <w:ilvl w:val="0"/>
          <w:numId w:val="23"/>
        </w:numPr>
        <w:ind w:left="1530"/>
        <w:jc w:val="both"/>
        <w:rPr>
          <w:rFonts w:asciiTheme="majorBidi" w:hAnsiTheme="majorBidi" w:cstheme="majorBidi"/>
          <w:sz w:val="26"/>
          <w:szCs w:val="26"/>
        </w:rPr>
      </w:pPr>
      <w:r w:rsidRPr="004213EF">
        <w:rPr>
          <w:rFonts w:asciiTheme="majorBidi" w:hAnsiTheme="majorBidi" w:cstheme="majorBidi"/>
          <w:sz w:val="26"/>
          <w:szCs w:val="26"/>
        </w:rPr>
        <w:t xml:space="preserve">Africans used mass media to articulate their grievances, spread propaganda and mobilize the masses. </w:t>
      </w:r>
    </w:p>
    <w:p w14:paraId="3A277F16" w14:textId="77777777" w:rsidR="00E16694" w:rsidRPr="004213EF" w:rsidRDefault="00E16694" w:rsidP="00342206">
      <w:pPr>
        <w:pStyle w:val="Default"/>
        <w:numPr>
          <w:ilvl w:val="0"/>
          <w:numId w:val="23"/>
        </w:numPr>
        <w:ind w:left="1530"/>
        <w:jc w:val="both"/>
        <w:rPr>
          <w:rFonts w:asciiTheme="majorBidi" w:hAnsiTheme="majorBidi" w:cstheme="majorBidi"/>
          <w:sz w:val="26"/>
          <w:szCs w:val="26"/>
        </w:rPr>
      </w:pPr>
      <w:r w:rsidRPr="004213EF">
        <w:rPr>
          <w:rFonts w:asciiTheme="majorBidi" w:hAnsiTheme="majorBidi" w:cstheme="majorBidi"/>
          <w:sz w:val="26"/>
          <w:szCs w:val="26"/>
        </w:rPr>
        <w:t xml:space="preserve">There were demonstrations against Press Laws in 1960 at Sharpeville leading to massacres. </w:t>
      </w:r>
    </w:p>
    <w:p w14:paraId="18433188" w14:textId="3F1128DD" w:rsidR="00E16694" w:rsidRPr="004213EF" w:rsidRDefault="00E16694" w:rsidP="00342206">
      <w:pPr>
        <w:pStyle w:val="Default"/>
        <w:numPr>
          <w:ilvl w:val="0"/>
          <w:numId w:val="23"/>
        </w:numPr>
        <w:ind w:left="1530"/>
        <w:jc w:val="both"/>
        <w:rPr>
          <w:rFonts w:asciiTheme="majorBidi" w:hAnsiTheme="majorBidi" w:cstheme="majorBidi"/>
          <w:sz w:val="26"/>
          <w:szCs w:val="26"/>
        </w:rPr>
      </w:pPr>
      <w:r w:rsidRPr="004213EF">
        <w:rPr>
          <w:rFonts w:asciiTheme="majorBidi" w:hAnsiTheme="majorBidi" w:cstheme="majorBidi"/>
          <w:sz w:val="26"/>
          <w:szCs w:val="26"/>
        </w:rPr>
        <w:t>The role of the clergy.</w:t>
      </w:r>
      <w:r w:rsidR="00E012FF">
        <w:rPr>
          <w:rFonts w:asciiTheme="majorBidi" w:hAnsiTheme="majorBidi" w:cstheme="majorBidi"/>
          <w:sz w:val="26"/>
          <w:szCs w:val="26"/>
        </w:rPr>
        <w:t xml:space="preserve"> </w:t>
      </w:r>
      <w:r w:rsidRPr="004213EF">
        <w:rPr>
          <w:rFonts w:asciiTheme="majorBidi" w:hAnsiTheme="majorBidi" w:cstheme="majorBidi"/>
          <w:sz w:val="26"/>
          <w:szCs w:val="26"/>
        </w:rPr>
        <w:t xml:space="preserve">e.g. Desmond Tutu who bitterly campaigned worldwide against apartheid. </w:t>
      </w:r>
    </w:p>
    <w:p w14:paraId="64CFED45" w14:textId="77777777" w:rsidR="00E16694" w:rsidRPr="004213EF" w:rsidRDefault="00E16694" w:rsidP="00342206">
      <w:pPr>
        <w:pStyle w:val="Default"/>
        <w:numPr>
          <w:ilvl w:val="0"/>
          <w:numId w:val="23"/>
        </w:numPr>
        <w:ind w:left="1530"/>
        <w:jc w:val="both"/>
        <w:rPr>
          <w:rFonts w:asciiTheme="majorBidi" w:hAnsiTheme="majorBidi" w:cstheme="majorBidi"/>
          <w:sz w:val="26"/>
          <w:szCs w:val="26"/>
        </w:rPr>
      </w:pPr>
      <w:r w:rsidRPr="004213EF">
        <w:rPr>
          <w:rFonts w:asciiTheme="majorBidi" w:hAnsiTheme="majorBidi" w:cstheme="majorBidi"/>
          <w:sz w:val="26"/>
          <w:szCs w:val="26"/>
        </w:rPr>
        <w:t xml:space="preserve">Use of diplomacy and negotiations to convince the whites about the futility of apartheid policy. </w:t>
      </w:r>
    </w:p>
    <w:p w14:paraId="17CE591E" w14:textId="77777777" w:rsidR="00E16694" w:rsidRPr="004213EF" w:rsidRDefault="00E16694" w:rsidP="00342206">
      <w:pPr>
        <w:pStyle w:val="Default"/>
        <w:numPr>
          <w:ilvl w:val="0"/>
          <w:numId w:val="23"/>
        </w:numPr>
        <w:ind w:left="1530"/>
        <w:jc w:val="both"/>
        <w:rPr>
          <w:rFonts w:asciiTheme="majorBidi" w:hAnsiTheme="majorBidi" w:cstheme="majorBidi"/>
          <w:sz w:val="26"/>
          <w:szCs w:val="26"/>
        </w:rPr>
      </w:pPr>
      <w:r w:rsidRPr="004213EF">
        <w:rPr>
          <w:rFonts w:asciiTheme="majorBidi" w:hAnsiTheme="majorBidi" w:cstheme="majorBidi"/>
          <w:sz w:val="26"/>
          <w:szCs w:val="26"/>
        </w:rPr>
        <w:t xml:space="preserve">Use of slogans such as Freedom Charter (1955) which proclaimed south Africa belonged to all races and called for political, social and economic equality </w:t>
      </w:r>
    </w:p>
    <w:p w14:paraId="623DA0B3" w14:textId="77777777" w:rsidR="00E16694" w:rsidRPr="004213EF" w:rsidRDefault="00E16694" w:rsidP="00342206">
      <w:pPr>
        <w:pStyle w:val="Default"/>
        <w:numPr>
          <w:ilvl w:val="0"/>
          <w:numId w:val="23"/>
        </w:numPr>
        <w:ind w:left="1530"/>
        <w:jc w:val="both"/>
        <w:rPr>
          <w:rFonts w:asciiTheme="majorBidi" w:hAnsiTheme="majorBidi" w:cstheme="majorBidi"/>
          <w:sz w:val="26"/>
          <w:szCs w:val="26"/>
        </w:rPr>
      </w:pPr>
      <w:r w:rsidRPr="004213EF">
        <w:rPr>
          <w:rFonts w:asciiTheme="majorBidi" w:hAnsiTheme="majorBidi" w:cstheme="majorBidi"/>
          <w:sz w:val="26"/>
          <w:szCs w:val="26"/>
        </w:rPr>
        <w:t xml:space="preserve">They sent petitions, delegations to international forum. </w:t>
      </w:r>
    </w:p>
    <w:p w14:paraId="714AD3D5" w14:textId="77777777" w:rsidR="00E16694" w:rsidRPr="004213EF" w:rsidRDefault="00E16694" w:rsidP="00342206">
      <w:pPr>
        <w:pStyle w:val="Default"/>
        <w:numPr>
          <w:ilvl w:val="0"/>
          <w:numId w:val="23"/>
        </w:numPr>
        <w:ind w:left="1530"/>
        <w:jc w:val="both"/>
        <w:rPr>
          <w:rFonts w:asciiTheme="majorBidi" w:hAnsiTheme="majorBidi" w:cstheme="majorBidi"/>
          <w:sz w:val="26"/>
          <w:szCs w:val="26"/>
        </w:rPr>
      </w:pPr>
      <w:r w:rsidRPr="004213EF">
        <w:rPr>
          <w:rFonts w:asciiTheme="majorBidi" w:hAnsiTheme="majorBidi" w:cstheme="majorBidi"/>
          <w:sz w:val="26"/>
          <w:szCs w:val="26"/>
        </w:rPr>
        <w:t xml:space="preserve">They formed political parties e.g. ANC, PAC, UDF and trade union activism to pressurize the government to change. </w:t>
      </w:r>
    </w:p>
    <w:p w14:paraId="5EAD864B" w14:textId="77777777" w:rsidR="00E16694" w:rsidRPr="004213EF" w:rsidRDefault="00E16694" w:rsidP="00342206">
      <w:pPr>
        <w:pStyle w:val="Default"/>
        <w:numPr>
          <w:ilvl w:val="0"/>
          <w:numId w:val="23"/>
        </w:numPr>
        <w:ind w:left="1530"/>
        <w:jc w:val="both"/>
        <w:rPr>
          <w:rFonts w:asciiTheme="majorBidi" w:hAnsiTheme="majorBidi" w:cstheme="majorBidi"/>
          <w:sz w:val="26"/>
          <w:szCs w:val="26"/>
        </w:rPr>
      </w:pPr>
      <w:r w:rsidRPr="004213EF">
        <w:rPr>
          <w:rFonts w:asciiTheme="majorBidi" w:hAnsiTheme="majorBidi" w:cstheme="majorBidi"/>
          <w:sz w:val="26"/>
          <w:szCs w:val="26"/>
        </w:rPr>
        <w:t xml:space="preserve">They used job boycotts and strikes. </w:t>
      </w:r>
    </w:p>
    <w:p w14:paraId="4205C516" w14:textId="77777777" w:rsidR="00E16694" w:rsidRPr="004213EF" w:rsidRDefault="00E16694" w:rsidP="00342206">
      <w:pPr>
        <w:pStyle w:val="Default"/>
        <w:numPr>
          <w:ilvl w:val="0"/>
          <w:numId w:val="23"/>
        </w:numPr>
        <w:ind w:left="1530"/>
        <w:jc w:val="both"/>
        <w:rPr>
          <w:rFonts w:asciiTheme="majorBidi" w:hAnsiTheme="majorBidi" w:cstheme="majorBidi"/>
          <w:sz w:val="26"/>
          <w:szCs w:val="26"/>
        </w:rPr>
      </w:pPr>
      <w:r w:rsidRPr="004213EF">
        <w:rPr>
          <w:rFonts w:asciiTheme="majorBidi" w:hAnsiTheme="majorBidi" w:cstheme="majorBidi"/>
          <w:sz w:val="26"/>
          <w:szCs w:val="26"/>
        </w:rPr>
        <w:t xml:space="preserve">They organized defiance campaigns and demonstrations in the streets to provoke the police to arrest them. </w:t>
      </w:r>
    </w:p>
    <w:p w14:paraId="7266AEA9" w14:textId="77777777" w:rsidR="00E16694" w:rsidRPr="004213EF" w:rsidRDefault="00E16694" w:rsidP="00342206">
      <w:pPr>
        <w:pStyle w:val="Default"/>
        <w:numPr>
          <w:ilvl w:val="0"/>
          <w:numId w:val="23"/>
        </w:numPr>
        <w:ind w:left="1530"/>
        <w:jc w:val="both"/>
        <w:rPr>
          <w:rFonts w:asciiTheme="majorBidi" w:hAnsiTheme="majorBidi" w:cstheme="majorBidi"/>
          <w:sz w:val="26"/>
          <w:szCs w:val="26"/>
        </w:rPr>
      </w:pPr>
      <w:r w:rsidRPr="004213EF">
        <w:rPr>
          <w:rFonts w:asciiTheme="majorBidi" w:hAnsiTheme="majorBidi" w:cstheme="majorBidi"/>
          <w:sz w:val="26"/>
          <w:szCs w:val="26"/>
        </w:rPr>
        <w:t xml:space="preserve">They formed underground movements after the Umkhonto we Sizwe. </w:t>
      </w:r>
    </w:p>
    <w:p w14:paraId="68478925" w14:textId="77777777" w:rsidR="00E16694" w:rsidRPr="004213EF" w:rsidRDefault="00E16694" w:rsidP="00342206">
      <w:pPr>
        <w:pStyle w:val="Default"/>
        <w:numPr>
          <w:ilvl w:val="0"/>
          <w:numId w:val="23"/>
        </w:numPr>
        <w:ind w:left="1530"/>
        <w:jc w:val="both"/>
        <w:rPr>
          <w:rFonts w:asciiTheme="majorBidi" w:hAnsiTheme="majorBidi" w:cstheme="majorBidi"/>
          <w:sz w:val="26"/>
          <w:szCs w:val="26"/>
        </w:rPr>
      </w:pPr>
      <w:r w:rsidRPr="004213EF">
        <w:rPr>
          <w:rFonts w:asciiTheme="majorBidi" w:hAnsiTheme="majorBidi" w:cstheme="majorBidi"/>
          <w:sz w:val="26"/>
          <w:szCs w:val="26"/>
        </w:rPr>
        <w:t xml:space="preserve">Pressure from youth groups e.g. Steve Biko formed the Black Consciousness Movement as a weapon to counter oppression through organized strikes. </w:t>
      </w:r>
    </w:p>
    <w:p w14:paraId="1B65451B" w14:textId="77777777" w:rsidR="00E16694" w:rsidRPr="004213EF" w:rsidRDefault="00E16694" w:rsidP="00342206">
      <w:pPr>
        <w:pStyle w:val="Default"/>
        <w:numPr>
          <w:ilvl w:val="0"/>
          <w:numId w:val="23"/>
        </w:numPr>
        <w:ind w:left="1620"/>
        <w:jc w:val="both"/>
        <w:rPr>
          <w:rFonts w:asciiTheme="majorBidi" w:hAnsiTheme="majorBidi" w:cstheme="majorBidi"/>
          <w:sz w:val="26"/>
          <w:szCs w:val="26"/>
        </w:rPr>
      </w:pPr>
      <w:r w:rsidRPr="004213EF">
        <w:rPr>
          <w:rFonts w:asciiTheme="majorBidi" w:hAnsiTheme="majorBidi" w:cstheme="majorBidi"/>
          <w:sz w:val="26"/>
          <w:szCs w:val="26"/>
        </w:rPr>
        <w:t xml:space="preserve">Africans serving jail terms organized hunger strikes. </w:t>
      </w:r>
    </w:p>
    <w:p w14:paraId="1718EF88" w14:textId="6EAFCD57" w:rsidR="00E16694" w:rsidRPr="004213EF" w:rsidRDefault="00316F98" w:rsidP="00342206">
      <w:pPr>
        <w:spacing w:after="0" w:line="240" w:lineRule="auto"/>
        <w:jc w:val="right"/>
        <w:rPr>
          <w:rFonts w:asciiTheme="majorBidi" w:hAnsiTheme="majorBidi" w:cstheme="majorBidi"/>
          <w:sz w:val="26"/>
          <w:szCs w:val="26"/>
        </w:rPr>
      </w:pPr>
      <w:r>
        <w:rPr>
          <w:rFonts w:asciiTheme="majorBidi" w:hAnsiTheme="majorBidi" w:cstheme="majorBidi"/>
          <w:sz w:val="26"/>
          <w:szCs w:val="26"/>
        </w:rPr>
        <w:t>First 5x2=10</w:t>
      </w:r>
    </w:p>
    <w:p w14:paraId="30D920D7" w14:textId="50B7FE61" w:rsidR="00D37F1A" w:rsidRDefault="00D37F1A" w:rsidP="00342206">
      <w:pPr>
        <w:pStyle w:val="ListParagraph"/>
        <w:spacing w:after="0" w:line="240" w:lineRule="auto"/>
        <w:jc w:val="center"/>
        <w:rPr>
          <w:rFonts w:asciiTheme="majorBidi" w:hAnsiTheme="majorBidi" w:cstheme="majorBidi"/>
          <w:b/>
          <w:sz w:val="26"/>
          <w:szCs w:val="26"/>
        </w:rPr>
      </w:pPr>
      <w:r w:rsidRPr="00550F0C">
        <w:rPr>
          <w:rFonts w:asciiTheme="majorBidi" w:hAnsiTheme="majorBidi" w:cstheme="majorBidi"/>
          <w:b/>
          <w:sz w:val="26"/>
          <w:szCs w:val="26"/>
        </w:rPr>
        <w:t>SECTION C (</w:t>
      </w:r>
      <w:r>
        <w:rPr>
          <w:rFonts w:asciiTheme="majorBidi" w:hAnsiTheme="majorBidi" w:cstheme="majorBidi"/>
          <w:b/>
          <w:sz w:val="26"/>
          <w:szCs w:val="26"/>
        </w:rPr>
        <w:t>3</w:t>
      </w:r>
      <w:r w:rsidRPr="00550F0C">
        <w:rPr>
          <w:rFonts w:asciiTheme="majorBidi" w:hAnsiTheme="majorBidi" w:cstheme="majorBidi"/>
          <w:b/>
          <w:sz w:val="26"/>
          <w:szCs w:val="26"/>
        </w:rPr>
        <w:t>0</w:t>
      </w:r>
      <w:r>
        <w:rPr>
          <w:rFonts w:asciiTheme="majorBidi" w:hAnsiTheme="majorBidi" w:cstheme="majorBidi"/>
          <w:b/>
          <w:sz w:val="26"/>
          <w:szCs w:val="26"/>
        </w:rPr>
        <w:t xml:space="preserve"> </w:t>
      </w:r>
      <w:r w:rsidRPr="00550F0C">
        <w:rPr>
          <w:rFonts w:asciiTheme="majorBidi" w:hAnsiTheme="majorBidi" w:cstheme="majorBidi"/>
          <w:b/>
          <w:sz w:val="26"/>
          <w:szCs w:val="26"/>
        </w:rPr>
        <w:t>MARKS)</w:t>
      </w:r>
    </w:p>
    <w:p w14:paraId="14CDB3BF" w14:textId="77777777" w:rsidR="00D37F1A" w:rsidRPr="00954B16" w:rsidRDefault="00D37F1A" w:rsidP="00342206">
      <w:pPr>
        <w:spacing w:after="0" w:line="240" w:lineRule="auto"/>
        <w:jc w:val="center"/>
        <w:rPr>
          <w:rFonts w:asciiTheme="majorBidi" w:hAnsiTheme="majorBidi" w:cstheme="majorBidi"/>
          <w:bCs/>
          <w:i/>
          <w:iCs/>
          <w:sz w:val="26"/>
          <w:szCs w:val="26"/>
        </w:rPr>
      </w:pPr>
      <w:r w:rsidRPr="00954B16">
        <w:rPr>
          <w:rFonts w:asciiTheme="majorBidi" w:hAnsiTheme="majorBidi" w:cstheme="majorBidi"/>
          <w:bCs/>
          <w:i/>
          <w:iCs/>
          <w:sz w:val="26"/>
          <w:szCs w:val="26"/>
        </w:rPr>
        <w:t xml:space="preserve">Answer </w:t>
      </w:r>
      <w:r>
        <w:rPr>
          <w:rFonts w:asciiTheme="majorBidi" w:hAnsiTheme="majorBidi" w:cstheme="majorBidi"/>
          <w:bCs/>
          <w:i/>
          <w:iCs/>
          <w:sz w:val="26"/>
          <w:szCs w:val="26"/>
        </w:rPr>
        <w:t xml:space="preserve">any TWO </w:t>
      </w:r>
      <w:r w:rsidRPr="00954B16">
        <w:rPr>
          <w:rFonts w:asciiTheme="majorBidi" w:hAnsiTheme="majorBidi" w:cstheme="majorBidi"/>
          <w:bCs/>
          <w:i/>
          <w:iCs/>
          <w:sz w:val="26"/>
          <w:szCs w:val="26"/>
        </w:rPr>
        <w:t>questions in this section.</w:t>
      </w:r>
    </w:p>
    <w:p w14:paraId="32755F7C" w14:textId="77777777" w:rsidR="00D37F1A" w:rsidRDefault="00D37F1A" w:rsidP="00342206">
      <w:pPr>
        <w:pStyle w:val="ListParagraph"/>
        <w:numPr>
          <w:ilvl w:val="0"/>
          <w:numId w:val="1"/>
        </w:numPr>
        <w:spacing w:after="0" w:line="240" w:lineRule="auto"/>
        <w:ind w:left="720"/>
        <w:rPr>
          <w:rFonts w:asciiTheme="majorBidi" w:hAnsiTheme="majorBidi" w:cstheme="majorBidi"/>
          <w:sz w:val="26"/>
          <w:szCs w:val="26"/>
        </w:rPr>
      </w:pPr>
      <w:r w:rsidRPr="00376B11">
        <w:rPr>
          <w:rFonts w:asciiTheme="majorBidi" w:hAnsiTheme="majorBidi" w:cstheme="majorBidi"/>
          <w:sz w:val="26"/>
          <w:szCs w:val="26"/>
        </w:rPr>
        <w:t xml:space="preserve">a) </w:t>
      </w:r>
      <w:r>
        <w:rPr>
          <w:rFonts w:asciiTheme="majorBidi" w:hAnsiTheme="majorBidi" w:cstheme="majorBidi"/>
          <w:sz w:val="26"/>
          <w:szCs w:val="26"/>
        </w:rPr>
        <w:t>Give</w:t>
      </w:r>
      <w:r w:rsidRPr="00376B11">
        <w:rPr>
          <w:rFonts w:asciiTheme="majorBidi" w:hAnsiTheme="majorBidi" w:cstheme="majorBidi"/>
          <w:sz w:val="26"/>
          <w:szCs w:val="26"/>
        </w:rPr>
        <w:t xml:space="preserve"> </w:t>
      </w:r>
      <w:r w:rsidRPr="004F27AD">
        <w:rPr>
          <w:rFonts w:asciiTheme="majorBidi" w:hAnsiTheme="majorBidi" w:cstheme="majorBidi"/>
          <w:b/>
          <w:bCs/>
          <w:sz w:val="26"/>
          <w:szCs w:val="26"/>
        </w:rPr>
        <w:t>three</w:t>
      </w:r>
      <w:r w:rsidRPr="00376B11">
        <w:rPr>
          <w:rFonts w:asciiTheme="majorBidi" w:hAnsiTheme="majorBidi" w:cstheme="majorBidi"/>
          <w:sz w:val="26"/>
          <w:szCs w:val="26"/>
        </w:rPr>
        <w:t xml:space="preserve"> treaties signed to bring to an end the First World War in 1919. (3 marks)</w:t>
      </w:r>
    </w:p>
    <w:p w14:paraId="4F6A0E00" w14:textId="77777777" w:rsidR="00E2529A" w:rsidRDefault="00E2529A" w:rsidP="00342206">
      <w:pPr>
        <w:pStyle w:val="ListParagraph"/>
        <w:numPr>
          <w:ilvl w:val="2"/>
          <w:numId w:val="25"/>
        </w:numPr>
        <w:spacing w:after="0" w:line="240" w:lineRule="auto"/>
        <w:ind w:left="1440"/>
        <w:rPr>
          <w:rFonts w:asciiTheme="majorBidi" w:hAnsiTheme="majorBidi" w:cstheme="majorBidi"/>
          <w:sz w:val="26"/>
          <w:szCs w:val="26"/>
        </w:rPr>
      </w:pPr>
      <w:r w:rsidRPr="00E2529A">
        <w:rPr>
          <w:rFonts w:asciiTheme="majorBidi" w:hAnsiTheme="majorBidi" w:cstheme="majorBidi"/>
          <w:sz w:val="26"/>
          <w:szCs w:val="26"/>
        </w:rPr>
        <w:t xml:space="preserve">The Treaty of Versailles with Germany (28th June 1919) </w:t>
      </w:r>
    </w:p>
    <w:p w14:paraId="73AD8707" w14:textId="77777777" w:rsidR="00E2529A" w:rsidRDefault="00E2529A" w:rsidP="00342206">
      <w:pPr>
        <w:pStyle w:val="ListParagraph"/>
        <w:numPr>
          <w:ilvl w:val="2"/>
          <w:numId w:val="25"/>
        </w:numPr>
        <w:spacing w:after="0" w:line="240" w:lineRule="auto"/>
        <w:ind w:left="1440"/>
        <w:rPr>
          <w:rFonts w:asciiTheme="majorBidi" w:hAnsiTheme="majorBidi" w:cstheme="majorBidi"/>
          <w:sz w:val="26"/>
          <w:szCs w:val="26"/>
        </w:rPr>
      </w:pPr>
      <w:r w:rsidRPr="00E2529A">
        <w:rPr>
          <w:rFonts w:asciiTheme="majorBidi" w:hAnsiTheme="majorBidi" w:cstheme="majorBidi"/>
          <w:sz w:val="26"/>
          <w:szCs w:val="26"/>
        </w:rPr>
        <w:t xml:space="preserve">Treaty of St. Germaine with Austria (10th September 1919) </w:t>
      </w:r>
    </w:p>
    <w:p w14:paraId="23766CE9" w14:textId="77777777" w:rsidR="00E2529A" w:rsidRDefault="00E2529A" w:rsidP="00342206">
      <w:pPr>
        <w:pStyle w:val="ListParagraph"/>
        <w:numPr>
          <w:ilvl w:val="2"/>
          <w:numId w:val="25"/>
        </w:numPr>
        <w:spacing w:after="0" w:line="240" w:lineRule="auto"/>
        <w:ind w:left="1440"/>
        <w:rPr>
          <w:rFonts w:asciiTheme="majorBidi" w:hAnsiTheme="majorBidi" w:cstheme="majorBidi"/>
          <w:sz w:val="26"/>
          <w:szCs w:val="26"/>
        </w:rPr>
      </w:pPr>
      <w:r w:rsidRPr="00E2529A">
        <w:rPr>
          <w:rFonts w:asciiTheme="majorBidi" w:hAnsiTheme="majorBidi" w:cstheme="majorBidi"/>
          <w:sz w:val="26"/>
          <w:szCs w:val="26"/>
        </w:rPr>
        <w:t xml:space="preserve">Treaty of Neuilly with Bulgaria (27th November 1919) </w:t>
      </w:r>
    </w:p>
    <w:p w14:paraId="37521910" w14:textId="77777777" w:rsidR="00E2529A" w:rsidRDefault="00E2529A" w:rsidP="00342206">
      <w:pPr>
        <w:pStyle w:val="ListParagraph"/>
        <w:numPr>
          <w:ilvl w:val="2"/>
          <w:numId w:val="25"/>
        </w:numPr>
        <w:spacing w:after="0" w:line="240" w:lineRule="auto"/>
        <w:ind w:left="1440"/>
        <w:rPr>
          <w:rFonts w:asciiTheme="majorBidi" w:hAnsiTheme="majorBidi" w:cstheme="majorBidi"/>
          <w:sz w:val="26"/>
          <w:szCs w:val="26"/>
        </w:rPr>
      </w:pPr>
      <w:r w:rsidRPr="00E2529A">
        <w:rPr>
          <w:rFonts w:asciiTheme="majorBidi" w:hAnsiTheme="majorBidi" w:cstheme="majorBidi"/>
          <w:sz w:val="26"/>
          <w:szCs w:val="26"/>
        </w:rPr>
        <w:t xml:space="preserve">Treaty of Trianon with Hungary (4th June 1920) </w:t>
      </w:r>
    </w:p>
    <w:p w14:paraId="144A7036" w14:textId="41021F44" w:rsidR="00E16694" w:rsidRDefault="00E2529A" w:rsidP="00342206">
      <w:pPr>
        <w:pStyle w:val="ListParagraph"/>
        <w:numPr>
          <w:ilvl w:val="2"/>
          <w:numId w:val="25"/>
        </w:numPr>
        <w:spacing w:after="0" w:line="240" w:lineRule="auto"/>
        <w:ind w:left="1440"/>
        <w:rPr>
          <w:rFonts w:asciiTheme="majorBidi" w:hAnsiTheme="majorBidi" w:cstheme="majorBidi"/>
          <w:sz w:val="26"/>
          <w:szCs w:val="26"/>
        </w:rPr>
      </w:pPr>
      <w:r w:rsidRPr="00E2529A">
        <w:rPr>
          <w:rFonts w:asciiTheme="majorBidi" w:hAnsiTheme="majorBidi" w:cstheme="majorBidi"/>
          <w:sz w:val="26"/>
          <w:szCs w:val="26"/>
        </w:rPr>
        <w:t>Treaty of Sevres in 1920 and Lausanne in 1923 with Turkey.</w:t>
      </w:r>
    </w:p>
    <w:p w14:paraId="180B7BE2" w14:textId="2DE2C6F8" w:rsidR="00E2529A" w:rsidRDefault="00E2529A" w:rsidP="00342206">
      <w:pPr>
        <w:pStyle w:val="ListParagraph"/>
        <w:spacing w:after="0" w:line="240" w:lineRule="auto"/>
        <w:ind w:left="1440"/>
        <w:jc w:val="right"/>
        <w:rPr>
          <w:rFonts w:asciiTheme="majorBidi" w:hAnsiTheme="majorBidi" w:cstheme="majorBidi"/>
          <w:sz w:val="26"/>
          <w:szCs w:val="26"/>
        </w:rPr>
      </w:pPr>
      <w:r>
        <w:rPr>
          <w:rFonts w:asciiTheme="majorBidi" w:hAnsiTheme="majorBidi" w:cstheme="majorBidi"/>
          <w:sz w:val="26"/>
          <w:szCs w:val="26"/>
        </w:rPr>
        <w:t>First 3x1=3</w:t>
      </w:r>
    </w:p>
    <w:p w14:paraId="5BDCDB42" w14:textId="77777777" w:rsidR="00D37F1A" w:rsidRDefault="00D37F1A" w:rsidP="00342206">
      <w:pPr>
        <w:pStyle w:val="ListParagraph"/>
        <w:spacing w:after="0" w:line="240" w:lineRule="auto"/>
        <w:rPr>
          <w:rFonts w:asciiTheme="majorBidi" w:hAnsiTheme="majorBidi" w:cstheme="majorBidi"/>
          <w:sz w:val="26"/>
          <w:szCs w:val="26"/>
        </w:rPr>
      </w:pPr>
      <w:r w:rsidRPr="00376B11">
        <w:rPr>
          <w:rFonts w:asciiTheme="majorBidi" w:hAnsiTheme="majorBidi" w:cstheme="majorBidi"/>
          <w:sz w:val="26"/>
          <w:szCs w:val="26"/>
        </w:rPr>
        <w:lastRenderedPageBreak/>
        <w:t xml:space="preserve">b) Explain </w:t>
      </w:r>
      <w:r w:rsidRPr="004F27AD">
        <w:rPr>
          <w:rFonts w:asciiTheme="majorBidi" w:hAnsiTheme="majorBidi" w:cstheme="majorBidi"/>
          <w:b/>
          <w:bCs/>
          <w:sz w:val="26"/>
          <w:szCs w:val="26"/>
        </w:rPr>
        <w:t>six</w:t>
      </w:r>
      <w:r w:rsidRPr="00376B11">
        <w:rPr>
          <w:rFonts w:asciiTheme="majorBidi" w:hAnsiTheme="majorBidi" w:cstheme="majorBidi"/>
          <w:sz w:val="26"/>
          <w:szCs w:val="26"/>
        </w:rPr>
        <w:t xml:space="preserve"> political results of the </w:t>
      </w:r>
      <w:r>
        <w:rPr>
          <w:rFonts w:asciiTheme="majorBidi" w:hAnsiTheme="majorBidi" w:cstheme="majorBidi"/>
          <w:sz w:val="26"/>
          <w:szCs w:val="26"/>
        </w:rPr>
        <w:t>S</w:t>
      </w:r>
      <w:r w:rsidRPr="00376B11">
        <w:rPr>
          <w:rFonts w:asciiTheme="majorBidi" w:hAnsiTheme="majorBidi" w:cstheme="majorBidi"/>
          <w:sz w:val="26"/>
          <w:szCs w:val="26"/>
        </w:rPr>
        <w:t xml:space="preserve">econd World War (1939-1945). </w:t>
      </w:r>
      <w:r>
        <w:rPr>
          <w:rFonts w:asciiTheme="majorBidi" w:hAnsiTheme="majorBidi" w:cstheme="majorBidi"/>
          <w:sz w:val="26"/>
          <w:szCs w:val="26"/>
        </w:rPr>
        <w:t xml:space="preserve">         </w:t>
      </w:r>
      <w:r w:rsidRPr="00376B11">
        <w:rPr>
          <w:rFonts w:asciiTheme="majorBidi" w:hAnsiTheme="majorBidi" w:cstheme="majorBidi"/>
          <w:sz w:val="26"/>
          <w:szCs w:val="26"/>
        </w:rPr>
        <w:t>(12 marks)</w:t>
      </w:r>
    </w:p>
    <w:p w14:paraId="231178AB" w14:textId="77777777" w:rsidR="00E2529A" w:rsidRDefault="00E2529A" w:rsidP="00342206">
      <w:pPr>
        <w:pStyle w:val="ListParagraph"/>
        <w:numPr>
          <w:ilvl w:val="2"/>
          <w:numId w:val="26"/>
        </w:numPr>
        <w:spacing w:after="0" w:line="240" w:lineRule="auto"/>
        <w:ind w:left="1260"/>
        <w:rPr>
          <w:rFonts w:asciiTheme="majorBidi" w:hAnsiTheme="majorBidi" w:cstheme="majorBidi"/>
          <w:sz w:val="26"/>
          <w:szCs w:val="26"/>
        </w:rPr>
      </w:pPr>
      <w:r w:rsidRPr="00E2529A">
        <w:rPr>
          <w:rFonts w:asciiTheme="majorBidi" w:hAnsiTheme="majorBidi" w:cstheme="majorBidi"/>
          <w:sz w:val="26"/>
          <w:szCs w:val="26"/>
        </w:rPr>
        <w:t xml:space="preserve">Defeat of axis powers led to government changes in Germany, Italy and Japan. </w:t>
      </w:r>
    </w:p>
    <w:p w14:paraId="16B5FDB8" w14:textId="77777777" w:rsidR="00E2529A" w:rsidRDefault="00E2529A" w:rsidP="00342206">
      <w:pPr>
        <w:pStyle w:val="ListParagraph"/>
        <w:numPr>
          <w:ilvl w:val="2"/>
          <w:numId w:val="26"/>
        </w:numPr>
        <w:spacing w:after="0" w:line="240" w:lineRule="auto"/>
        <w:ind w:left="1260"/>
        <w:rPr>
          <w:rFonts w:asciiTheme="majorBidi" w:hAnsiTheme="majorBidi" w:cstheme="majorBidi"/>
          <w:sz w:val="26"/>
          <w:szCs w:val="26"/>
        </w:rPr>
      </w:pPr>
      <w:r w:rsidRPr="00E2529A">
        <w:rPr>
          <w:rFonts w:asciiTheme="majorBidi" w:hAnsiTheme="majorBidi" w:cstheme="majorBidi"/>
          <w:sz w:val="26"/>
          <w:szCs w:val="26"/>
        </w:rPr>
        <w:t xml:space="preserve">The division of Europe into two opposing blocks led to the cold war, which was followed by an arms race between USA and USSR. </w:t>
      </w:r>
    </w:p>
    <w:p w14:paraId="17A20B10" w14:textId="77777777" w:rsidR="00E2529A" w:rsidRDefault="00E2529A" w:rsidP="00342206">
      <w:pPr>
        <w:pStyle w:val="ListParagraph"/>
        <w:numPr>
          <w:ilvl w:val="2"/>
          <w:numId w:val="26"/>
        </w:numPr>
        <w:spacing w:after="0" w:line="240" w:lineRule="auto"/>
        <w:ind w:left="1260"/>
        <w:rPr>
          <w:rFonts w:asciiTheme="majorBidi" w:hAnsiTheme="majorBidi" w:cstheme="majorBidi"/>
          <w:sz w:val="26"/>
          <w:szCs w:val="26"/>
        </w:rPr>
      </w:pPr>
      <w:r w:rsidRPr="00E2529A">
        <w:rPr>
          <w:rFonts w:asciiTheme="majorBidi" w:hAnsiTheme="majorBidi" w:cstheme="majorBidi"/>
          <w:sz w:val="26"/>
          <w:szCs w:val="26"/>
        </w:rPr>
        <w:t xml:space="preserve">Germany was divided into two. The communist East and the capitalist West. The city of Berlin was also divided between the east and the west. </w:t>
      </w:r>
    </w:p>
    <w:p w14:paraId="2C588863" w14:textId="77777777" w:rsidR="00E2529A" w:rsidRDefault="00E2529A" w:rsidP="00342206">
      <w:pPr>
        <w:pStyle w:val="ListParagraph"/>
        <w:numPr>
          <w:ilvl w:val="2"/>
          <w:numId w:val="26"/>
        </w:numPr>
        <w:spacing w:after="0" w:line="240" w:lineRule="auto"/>
        <w:ind w:left="1260"/>
        <w:rPr>
          <w:rFonts w:asciiTheme="majorBidi" w:hAnsiTheme="majorBidi" w:cstheme="majorBidi"/>
          <w:sz w:val="26"/>
          <w:szCs w:val="26"/>
        </w:rPr>
      </w:pPr>
      <w:r w:rsidRPr="00E2529A">
        <w:rPr>
          <w:rFonts w:asciiTheme="majorBidi" w:hAnsiTheme="majorBidi" w:cstheme="majorBidi"/>
          <w:sz w:val="26"/>
          <w:szCs w:val="26"/>
        </w:rPr>
        <w:t xml:space="preserve">Germany and Italy were weakened especially with the loss of their colonies. </w:t>
      </w:r>
    </w:p>
    <w:p w14:paraId="06DEE92A" w14:textId="77777777" w:rsidR="00E2529A" w:rsidRDefault="00E2529A" w:rsidP="00342206">
      <w:pPr>
        <w:pStyle w:val="ListParagraph"/>
        <w:numPr>
          <w:ilvl w:val="2"/>
          <w:numId w:val="26"/>
        </w:numPr>
        <w:spacing w:after="0" w:line="240" w:lineRule="auto"/>
        <w:ind w:left="1260"/>
        <w:rPr>
          <w:rFonts w:asciiTheme="majorBidi" w:hAnsiTheme="majorBidi" w:cstheme="majorBidi"/>
          <w:sz w:val="26"/>
          <w:szCs w:val="26"/>
        </w:rPr>
      </w:pPr>
      <w:r w:rsidRPr="00E2529A">
        <w:rPr>
          <w:rFonts w:asciiTheme="majorBidi" w:hAnsiTheme="majorBidi" w:cstheme="majorBidi"/>
          <w:sz w:val="26"/>
          <w:szCs w:val="26"/>
        </w:rPr>
        <w:t xml:space="preserve">U.S.A &amp; U.S.S.R emerged as superpowers. The pre-war balance of power was destroyed and the power vacuum was filled by two new superpowers, the USA and USSR </w:t>
      </w:r>
    </w:p>
    <w:p w14:paraId="25B00574" w14:textId="77777777" w:rsidR="00E2529A" w:rsidRDefault="00E2529A" w:rsidP="00342206">
      <w:pPr>
        <w:pStyle w:val="ListParagraph"/>
        <w:numPr>
          <w:ilvl w:val="2"/>
          <w:numId w:val="26"/>
        </w:numPr>
        <w:spacing w:after="0" w:line="240" w:lineRule="auto"/>
        <w:ind w:left="1260"/>
        <w:rPr>
          <w:rFonts w:asciiTheme="majorBidi" w:hAnsiTheme="majorBidi" w:cstheme="majorBidi"/>
          <w:sz w:val="26"/>
          <w:szCs w:val="26"/>
        </w:rPr>
      </w:pPr>
      <w:r w:rsidRPr="00E2529A">
        <w:rPr>
          <w:rFonts w:asciiTheme="majorBidi" w:hAnsiTheme="majorBidi" w:cstheme="majorBidi"/>
          <w:sz w:val="26"/>
          <w:szCs w:val="26"/>
        </w:rPr>
        <w:t xml:space="preserve">A weakness of the League of Nations to prevent the outbreak of war was demonstrated. This Led to UNO formation. </w:t>
      </w:r>
    </w:p>
    <w:p w14:paraId="361261F6" w14:textId="77777777" w:rsidR="00E2529A" w:rsidRDefault="00E2529A" w:rsidP="00342206">
      <w:pPr>
        <w:pStyle w:val="ListParagraph"/>
        <w:numPr>
          <w:ilvl w:val="2"/>
          <w:numId w:val="26"/>
        </w:numPr>
        <w:spacing w:after="0" w:line="240" w:lineRule="auto"/>
        <w:ind w:left="1260"/>
        <w:rPr>
          <w:rFonts w:asciiTheme="majorBidi" w:hAnsiTheme="majorBidi" w:cstheme="majorBidi"/>
          <w:sz w:val="26"/>
          <w:szCs w:val="26"/>
        </w:rPr>
      </w:pPr>
      <w:r w:rsidRPr="00E2529A">
        <w:rPr>
          <w:rFonts w:asciiTheme="majorBidi" w:hAnsiTheme="majorBidi" w:cstheme="majorBidi"/>
          <w:sz w:val="26"/>
          <w:szCs w:val="26"/>
        </w:rPr>
        <w:t xml:space="preserve">There was rise of nationalism in Asia and Africa. It led to Africans struggle for independence because they were confident knowing that Europeans were no superior to them. Nationalists among the Asians leading to attainment of independence in Pakistan and India in 1947, in Burma (Myanmar) in 1948, and in Ceylon (Sri Lanka.) in 1949. </w:t>
      </w:r>
    </w:p>
    <w:p w14:paraId="67D1FC9E" w14:textId="77777777" w:rsidR="00E2529A" w:rsidRDefault="00E2529A" w:rsidP="00342206">
      <w:pPr>
        <w:pStyle w:val="ListParagraph"/>
        <w:numPr>
          <w:ilvl w:val="2"/>
          <w:numId w:val="26"/>
        </w:numPr>
        <w:spacing w:after="0" w:line="240" w:lineRule="auto"/>
        <w:ind w:left="1260"/>
        <w:rPr>
          <w:rFonts w:asciiTheme="majorBidi" w:hAnsiTheme="majorBidi" w:cstheme="majorBidi"/>
          <w:sz w:val="26"/>
          <w:szCs w:val="26"/>
        </w:rPr>
      </w:pPr>
      <w:r w:rsidRPr="00E2529A">
        <w:rPr>
          <w:rFonts w:asciiTheme="majorBidi" w:hAnsiTheme="majorBidi" w:cstheme="majorBidi"/>
          <w:sz w:val="26"/>
          <w:szCs w:val="26"/>
        </w:rPr>
        <w:t xml:space="preserve">The Japanese destroyed the myth of European military superiority due to the defeat of British and American forces in the Far East. </w:t>
      </w:r>
    </w:p>
    <w:p w14:paraId="13C1A9C1" w14:textId="7A74586C" w:rsidR="00E2529A" w:rsidRDefault="00E2529A" w:rsidP="00342206">
      <w:pPr>
        <w:pStyle w:val="ListParagraph"/>
        <w:numPr>
          <w:ilvl w:val="2"/>
          <w:numId w:val="26"/>
        </w:numPr>
        <w:spacing w:after="0" w:line="240" w:lineRule="auto"/>
        <w:ind w:left="1260"/>
        <w:rPr>
          <w:rFonts w:asciiTheme="majorBidi" w:hAnsiTheme="majorBidi" w:cstheme="majorBidi"/>
          <w:sz w:val="26"/>
          <w:szCs w:val="26"/>
        </w:rPr>
      </w:pPr>
      <w:r w:rsidRPr="00E2529A">
        <w:rPr>
          <w:rFonts w:asciiTheme="majorBidi" w:hAnsiTheme="majorBidi" w:cstheme="majorBidi"/>
          <w:sz w:val="26"/>
          <w:szCs w:val="26"/>
        </w:rPr>
        <w:t>New states were created. In 1948, the state of Israel was established in the Middle East, to settle the Jews who were displaced during the war.</w:t>
      </w:r>
    </w:p>
    <w:p w14:paraId="410B9E32" w14:textId="368BFC51" w:rsidR="00316F98" w:rsidRDefault="00316F98" w:rsidP="00342206">
      <w:pPr>
        <w:pStyle w:val="ListParagraph"/>
        <w:spacing w:after="0" w:line="240" w:lineRule="auto"/>
        <w:ind w:left="1260"/>
        <w:jc w:val="right"/>
        <w:rPr>
          <w:rFonts w:asciiTheme="majorBidi" w:hAnsiTheme="majorBidi" w:cstheme="majorBidi"/>
          <w:sz w:val="26"/>
          <w:szCs w:val="26"/>
        </w:rPr>
      </w:pPr>
      <w:r>
        <w:rPr>
          <w:rFonts w:asciiTheme="majorBidi" w:hAnsiTheme="majorBidi" w:cstheme="majorBidi"/>
          <w:sz w:val="26"/>
          <w:szCs w:val="26"/>
        </w:rPr>
        <w:t>First 6x2=12</w:t>
      </w:r>
    </w:p>
    <w:p w14:paraId="71B8C9F9" w14:textId="77777777" w:rsidR="00342206" w:rsidRPr="00376B11" w:rsidRDefault="00342206" w:rsidP="00342206">
      <w:pPr>
        <w:pStyle w:val="ListParagraph"/>
        <w:spacing w:after="0" w:line="240" w:lineRule="auto"/>
        <w:ind w:left="1260"/>
        <w:jc w:val="right"/>
        <w:rPr>
          <w:rFonts w:asciiTheme="majorBidi" w:hAnsiTheme="majorBidi" w:cstheme="majorBidi"/>
          <w:sz w:val="26"/>
          <w:szCs w:val="26"/>
        </w:rPr>
      </w:pPr>
    </w:p>
    <w:p w14:paraId="42D44A31" w14:textId="77777777" w:rsidR="00D37F1A" w:rsidRDefault="00D37F1A" w:rsidP="00342206">
      <w:pPr>
        <w:pStyle w:val="ListParagraph"/>
        <w:numPr>
          <w:ilvl w:val="0"/>
          <w:numId w:val="1"/>
        </w:numPr>
        <w:spacing w:after="0" w:line="240" w:lineRule="auto"/>
        <w:ind w:left="720"/>
        <w:rPr>
          <w:rFonts w:asciiTheme="majorBidi" w:hAnsiTheme="majorBidi" w:cstheme="majorBidi"/>
          <w:sz w:val="26"/>
          <w:szCs w:val="26"/>
        </w:rPr>
      </w:pPr>
      <w:r w:rsidRPr="00376B11">
        <w:rPr>
          <w:rFonts w:asciiTheme="majorBidi" w:hAnsiTheme="majorBidi" w:cstheme="majorBidi"/>
          <w:sz w:val="26"/>
          <w:szCs w:val="26"/>
        </w:rPr>
        <w:t xml:space="preserve">a) Give </w:t>
      </w:r>
      <w:r w:rsidRPr="004F27AD">
        <w:rPr>
          <w:rFonts w:asciiTheme="majorBidi" w:hAnsiTheme="majorBidi" w:cstheme="majorBidi"/>
          <w:b/>
          <w:bCs/>
          <w:sz w:val="26"/>
          <w:szCs w:val="26"/>
        </w:rPr>
        <w:t>three</w:t>
      </w:r>
      <w:r w:rsidRPr="00376B11">
        <w:rPr>
          <w:rFonts w:asciiTheme="majorBidi" w:hAnsiTheme="majorBidi" w:cstheme="majorBidi"/>
          <w:sz w:val="26"/>
          <w:szCs w:val="26"/>
        </w:rPr>
        <w:t xml:space="preserve"> organs of the Common Market for East and Central Africa (COMESA). </w:t>
      </w:r>
    </w:p>
    <w:p w14:paraId="652F241F" w14:textId="77777777" w:rsidR="00D37F1A" w:rsidRDefault="00D37F1A" w:rsidP="00342206">
      <w:pPr>
        <w:pStyle w:val="ListParagraph"/>
        <w:spacing w:after="0" w:line="240" w:lineRule="auto"/>
        <w:ind w:left="7920" w:firstLine="720"/>
        <w:rPr>
          <w:rFonts w:asciiTheme="majorBidi" w:hAnsiTheme="majorBidi" w:cstheme="majorBidi"/>
          <w:sz w:val="26"/>
          <w:szCs w:val="26"/>
        </w:rPr>
      </w:pPr>
      <w:r>
        <w:rPr>
          <w:rFonts w:asciiTheme="majorBidi" w:hAnsiTheme="majorBidi" w:cstheme="majorBidi"/>
          <w:sz w:val="26"/>
          <w:szCs w:val="26"/>
        </w:rPr>
        <w:t xml:space="preserve"> </w:t>
      </w:r>
      <w:r w:rsidRPr="00376B11">
        <w:rPr>
          <w:rFonts w:asciiTheme="majorBidi" w:hAnsiTheme="majorBidi" w:cstheme="majorBidi"/>
          <w:sz w:val="26"/>
          <w:szCs w:val="26"/>
        </w:rPr>
        <w:t>(3 marks)</w:t>
      </w:r>
    </w:p>
    <w:p w14:paraId="7D72B4E1" w14:textId="18D75F83" w:rsidR="00E2529A" w:rsidRDefault="00D95C20" w:rsidP="00342206">
      <w:pPr>
        <w:pStyle w:val="ListParagraph"/>
        <w:numPr>
          <w:ilvl w:val="0"/>
          <w:numId w:val="27"/>
        </w:numPr>
        <w:spacing w:after="0" w:line="240" w:lineRule="auto"/>
        <w:rPr>
          <w:rFonts w:asciiTheme="majorBidi" w:hAnsiTheme="majorBidi" w:cstheme="majorBidi"/>
          <w:sz w:val="26"/>
          <w:szCs w:val="26"/>
        </w:rPr>
      </w:pPr>
      <w:r>
        <w:rPr>
          <w:rFonts w:asciiTheme="majorBidi" w:hAnsiTheme="majorBidi" w:cstheme="majorBidi"/>
          <w:sz w:val="26"/>
          <w:szCs w:val="26"/>
        </w:rPr>
        <w:t>Head of State/Government Summit.</w:t>
      </w:r>
    </w:p>
    <w:p w14:paraId="26C848EB" w14:textId="71C0C098" w:rsidR="00D95C20" w:rsidRDefault="00D95C20" w:rsidP="00342206">
      <w:pPr>
        <w:pStyle w:val="ListParagraph"/>
        <w:numPr>
          <w:ilvl w:val="0"/>
          <w:numId w:val="27"/>
        </w:numPr>
        <w:spacing w:after="0" w:line="240" w:lineRule="auto"/>
        <w:rPr>
          <w:rFonts w:asciiTheme="majorBidi" w:hAnsiTheme="majorBidi" w:cstheme="majorBidi"/>
          <w:sz w:val="26"/>
          <w:szCs w:val="26"/>
        </w:rPr>
      </w:pPr>
      <w:r>
        <w:rPr>
          <w:rFonts w:asciiTheme="majorBidi" w:hAnsiTheme="majorBidi" w:cstheme="majorBidi"/>
          <w:sz w:val="26"/>
          <w:szCs w:val="26"/>
        </w:rPr>
        <w:t>Ministerial Meetings.</w:t>
      </w:r>
    </w:p>
    <w:p w14:paraId="22028B56" w14:textId="42CC65B1" w:rsidR="00D95C20" w:rsidRDefault="00D95C20" w:rsidP="00342206">
      <w:pPr>
        <w:pStyle w:val="ListParagraph"/>
        <w:numPr>
          <w:ilvl w:val="0"/>
          <w:numId w:val="27"/>
        </w:numPr>
        <w:spacing w:after="0" w:line="240" w:lineRule="auto"/>
        <w:rPr>
          <w:rFonts w:asciiTheme="majorBidi" w:hAnsiTheme="majorBidi" w:cstheme="majorBidi"/>
          <w:sz w:val="26"/>
          <w:szCs w:val="26"/>
        </w:rPr>
      </w:pPr>
      <w:r>
        <w:rPr>
          <w:rFonts w:asciiTheme="majorBidi" w:hAnsiTheme="majorBidi" w:cstheme="majorBidi"/>
          <w:sz w:val="26"/>
          <w:szCs w:val="26"/>
        </w:rPr>
        <w:t>The Secretariat.</w:t>
      </w:r>
    </w:p>
    <w:p w14:paraId="04B5035E" w14:textId="022AFFE0" w:rsidR="00D95C20" w:rsidRDefault="00D95C20" w:rsidP="00342206">
      <w:pPr>
        <w:pStyle w:val="ListParagraph"/>
        <w:numPr>
          <w:ilvl w:val="0"/>
          <w:numId w:val="27"/>
        </w:numPr>
        <w:spacing w:after="0" w:line="240" w:lineRule="auto"/>
        <w:rPr>
          <w:rFonts w:asciiTheme="majorBidi" w:hAnsiTheme="majorBidi" w:cstheme="majorBidi"/>
          <w:sz w:val="26"/>
          <w:szCs w:val="26"/>
        </w:rPr>
      </w:pPr>
      <w:r>
        <w:rPr>
          <w:rFonts w:asciiTheme="majorBidi" w:hAnsiTheme="majorBidi" w:cstheme="majorBidi"/>
          <w:sz w:val="26"/>
          <w:szCs w:val="26"/>
        </w:rPr>
        <w:t>Specialized agencies.</w:t>
      </w:r>
    </w:p>
    <w:p w14:paraId="095087F2" w14:textId="6304C46E" w:rsidR="00D95C20" w:rsidRDefault="00D95C20" w:rsidP="00342206">
      <w:pPr>
        <w:pStyle w:val="ListParagraph"/>
        <w:spacing w:after="0" w:line="240" w:lineRule="auto"/>
        <w:ind w:left="1440"/>
        <w:jc w:val="right"/>
        <w:rPr>
          <w:rFonts w:asciiTheme="majorBidi" w:hAnsiTheme="majorBidi" w:cstheme="majorBidi"/>
          <w:sz w:val="26"/>
          <w:szCs w:val="26"/>
        </w:rPr>
      </w:pPr>
      <w:r>
        <w:rPr>
          <w:rFonts w:asciiTheme="majorBidi" w:hAnsiTheme="majorBidi" w:cstheme="majorBidi"/>
          <w:sz w:val="26"/>
          <w:szCs w:val="26"/>
        </w:rPr>
        <w:t>First 3x1=3</w:t>
      </w:r>
    </w:p>
    <w:p w14:paraId="1D52D990" w14:textId="77777777" w:rsidR="00342206" w:rsidRPr="00376B11" w:rsidRDefault="00342206" w:rsidP="00342206">
      <w:pPr>
        <w:pStyle w:val="ListParagraph"/>
        <w:spacing w:after="0" w:line="240" w:lineRule="auto"/>
        <w:ind w:left="1440"/>
        <w:jc w:val="right"/>
        <w:rPr>
          <w:rFonts w:asciiTheme="majorBidi" w:hAnsiTheme="majorBidi" w:cstheme="majorBidi"/>
          <w:sz w:val="26"/>
          <w:szCs w:val="26"/>
        </w:rPr>
      </w:pPr>
    </w:p>
    <w:p w14:paraId="5C89AFCC" w14:textId="77777777" w:rsidR="00D37F1A" w:rsidRDefault="00D37F1A" w:rsidP="00342206">
      <w:pPr>
        <w:pStyle w:val="ListParagraph"/>
        <w:spacing w:after="0" w:line="360" w:lineRule="auto"/>
        <w:rPr>
          <w:rFonts w:asciiTheme="majorBidi" w:hAnsiTheme="majorBidi" w:cstheme="majorBidi"/>
          <w:sz w:val="26"/>
          <w:szCs w:val="26"/>
        </w:rPr>
      </w:pPr>
      <w:r w:rsidRPr="00376B11">
        <w:rPr>
          <w:rFonts w:asciiTheme="majorBidi" w:hAnsiTheme="majorBidi" w:cstheme="majorBidi"/>
          <w:sz w:val="26"/>
          <w:szCs w:val="26"/>
        </w:rPr>
        <w:t xml:space="preserve">b) Explain </w:t>
      </w:r>
      <w:r w:rsidRPr="004F27AD">
        <w:rPr>
          <w:rFonts w:asciiTheme="majorBidi" w:hAnsiTheme="majorBidi" w:cstheme="majorBidi"/>
          <w:b/>
          <w:bCs/>
          <w:sz w:val="26"/>
          <w:szCs w:val="26"/>
        </w:rPr>
        <w:t>six</w:t>
      </w:r>
      <w:r w:rsidRPr="00376B11">
        <w:rPr>
          <w:rFonts w:asciiTheme="majorBidi" w:hAnsiTheme="majorBidi" w:cstheme="majorBidi"/>
          <w:sz w:val="26"/>
          <w:szCs w:val="26"/>
        </w:rPr>
        <w:t xml:space="preserve"> ways through which the United Nations spearheads the respect of </w:t>
      </w:r>
    </w:p>
    <w:p w14:paraId="292A0C96" w14:textId="00A56932" w:rsidR="00D37F1A" w:rsidRDefault="00D37F1A" w:rsidP="00342206">
      <w:pPr>
        <w:pStyle w:val="ListParagraph"/>
        <w:spacing w:after="0" w:line="360" w:lineRule="auto"/>
        <w:ind w:firstLine="260"/>
        <w:rPr>
          <w:rFonts w:asciiTheme="majorBidi" w:hAnsiTheme="majorBidi" w:cstheme="majorBidi"/>
          <w:sz w:val="26"/>
          <w:szCs w:val="26"/>
        </w:rPr>
      </w:pPr>
      <w:r w:rsidRPr="00376B11">
        <w:rPr>
          <w:rFonts w:asciiTheme="majorBidi" w:hAnsiTheme="majorBidi" w:cstheme="majorBidi"/>
          <w:sz w:val="26"/>
          <w:szCs w:val="26"/>
        </w:rPr>
        <w:t xml:space="preserve">political rights.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sidRPr="00376B11">
        <w:rPr>
          <w:rFonts w:asciiTheme="majorBidi" w:hAnsiTheme="majorBidi" w:cstheme="majorBidi"/>
          <w:sz w:val="26"/>
          <w:szCs w:val="26"/>
        </w:rPr>
        <w:t>(12 marks)</w:t>
      </w:r>
    </w:p>
    <w:p w14:paraId="6E74B054" w14:textId="3F4EADFC" w:rsidR="00F85D55" w:rsidRDefault="00F85D55" w:rsidP="00342206">
      <w:pPr>
        <w:pStyle w:val="ListParagraph"/>
        <w:numPr>
          <w:ilvl w:val="2"/>
          <w:numId w:val="1"/>
        </w:numPr>
        <w:tabs>
          <w:tab w:val="left" w:pos="1890"/>
        </w:tabs>
        <w:spacing w:after="0" w:line="240" w:lineRule="auto"/>
        <w:ind w:left="1440" w:hanging="360"/>
        <w:rPr>
          <w:rFonts w:asciiTheme="majorBidi" w:hAnsiTheme="majorBidi" w:cstheme="majorBidi"/>
          <w:sz w:val="26"/>
          <w:szCs w:val="26"/>
        </w:rPr>
      </w:pPr>
      <w:r>
        <w:rPr>
          <w:rFonts w:asciiTheme="majorBidi" w:hAnsiTheme="majorBidi" w:cstheme="majorBidi"/>
          <w:sz w:val="26"/>
          <w:szCs w:val="26"/>
        </w:rPr>
        <w:t xml:space="preserve">It has sent delegations/peace keeping </w:t>
      </w:r>
      <w:r w:rsidR="00C152D5">
        <w:rPr>
          <w:rFonts w:asciiTheme="majorBidi" w:hAnsiTheme="majorBidi" w:cstheme="majorBidi"/>
          <w:sz w:val="26"/>
          <w:szCs w:val="26"/>
        </w:rPr>
        <w:t>soldiers to</w:t>
      </w:r>
      <w:r>
        <w:rPr>
          <w:rFonts w:asciiTheme="majorBidi" w:hAnsiTheme="majorBidi" w:cstheme="majorBidi"/>
          <w:sz w:val="26"/>
          <w:szCs w:val="26"/>
        </w:rPr>
        <w:t xml:space="preserve"> countries with political instability like Rwanda.  </w:t>
      </w:r>
    </w:p>
    <w:p w14:paraId="74B2F423" w14:textId="77777777" w:rsidR="00F85D55" w:rsidRDefault="00F85D55" w:rsidP="00342206">
      <w:pPr>
        <w:pStyle w:val="ListParagraph"/>
        <w:numPr>
          <w:ilvl w:val="2"/>
          <w:numId w:val="1"/>
        </w:numPr>
        <w:tabs>
          <w:tab w:val="left" w:pos="1890"/>
        </w:tabs>
        <w:spacing w:after="0" w:line="240" w:lineRule="auto"/>
        <w:ind w:left="1440" w:hanging="360"/>
        <w:rPr>
          <w:rFonts w:asciiTheme="majorBidi" w:hAnsiTheme="majorBidi" w:cstheme="majorBidi"/>
          <w:sz w:val="26"/>
          <w:szCs w:val="26"/>
        </w:rPr>
      </w:pPr>
      <w:r>
        <w:rPr>
          <w:rFonts w:asciiTheme="majorBidi" w:hAnsiTheme="majorBidi" w:cstheme="majorBidi"/>
          <w:sz w:val="26"/>
          <w:szCs w:val="26"/>
        </w:rPr>
        <w:t>It has sent election observers to member countries anytime there are elections hence ensuring transparency in the process.</w:t>
      </w:r>
    </w:p>
    <w:p w14:paraId="3AB175A7" w14:textId="77777777" w:rsidR="00F85D55" w:rsidRDefault="00F85D55" w:rsidP="00342206">
      <w:pPr>
        <w:pStyle w:val="ListParagraph"/>
        <w:numPr>
          <w:ilvl w:val="2"/>
          <w:numId w:val="1"/>
        </w:numPr>
        <w:tabs>
          <w:tab w:val="left" w:pos="1890"/>
        </w:tabs>
        <w:spacing w:after="0" w:line="240" w:lineRule="auto"/>
        <w:ind w:left="1440" w:hanging="360"/>
        <w:rPr>
          <w:rFonts w:asciiTheme="majorBidi" w:hAnsiTheme="majorBidi" w:cstheme="majorBidi"/>
          <w:sz w:val="26"/>
          <w:szCs w:val="26"/>
        </w:rPr>
      </w:pPr>
      <w:r>
        <w:rPr>
          <w:rFonts w:asciiTheme="majorBidi" w:hAnsiTheme="majorBidi" w:cstheme="majorBidi"/>
          <w:sz w:val="26"/>
          <w:szCs w:val="26"/>
        </w:rPr>
        <w:t>It has facilitated political asylum to victims of political persecution in their mother countries.</w:t>
      </w:r>
    </w:p>
    <w:p w14:paraId="5D18E61E" w14:textId="174DD80A" w:rsidR="00F85D55" w:rsidRDefault="00F85D55" w:rsidP="00342206">
      <w:pPr>
        <w:pStyle w:val="ListParagraph"/>
        <w:numPr>
          <w:ilvl w:val="2"/>
          <w:numId w:val="1"/>
        </w:numPr>
        <w:tabs>
          <w:tab w:val="left" w:pos="1890"/>
        </w:tabs>
        <w:spacing w:after="0" w:line="240" w:lineRule="auto"/>
        <w:ind w:left="1440" w:hanging="360"/>
        <w:rPr>
          <w:rFonts w:asciiTheme="majorBidi" w:hAnsiTheme="majorBidi" w:cstheme="majorBidi"/>
          <w:sz w:val="26"/>
          <w:szCs w:val="26"/>
        </w:rPr>
      </w:pPr>
      <w:r>
        <w:rPr>
          <w:rFonts w:asciiTheme="majorBidi" w:hAnsiTheme="majorBidi" w:cstheme="majorBidi"/>
          <w:sz w:val="26"/>
          <w:szCs w:val="26"/>
        </w:rPr>
        <w:t xml:space="preserve">It has always condemned underhand methods used by certain leaders among </w:t>
      </w:r>
      <w:r w:rsidR="00C152D5">
        <w:rPr>
          <w:rFonts w:asciiTheme="majorBidi" w:hAnsiTheme="majorBidi" w:cstheme="majorBidi"/>
          <w:sz w:val="26"/>
          <w:szCs w:val="26"/>
        </w:rPr>
        <w:t>member</w:t>
      </w:r>
      <w:r>
        <w:rPr>
          <w:rFonts w:asciiTheme="majorBidi" w:hAnsiTheme="majorBidi" w:cstheme="majorBidi"/>
          <w:sz w:val="26"/>
          <w:szCs w:val="26"/>
        </w:rPr>
        <w:t xml:space="preserve"> states to cling to power</w:t>
      </w:r>
      <w:r w:rsidR="00C152D5">
        <w:rPr>
          <w:rFonts w:asciiTheme="majorBidi" w:hAnsiTheme="majorBidi" w:cstheme="majorBidi"/>
          <w:sz w:val="26"/>
          <w:szCs w:val="26"/>
        </w:rPr>
        <w:t xml:space="preserve"> and undermine the will of the people</w:t>
      </w:r>
      <w:r>
        <w:rPr>
          <w:rFonts w:asciiTheme="majorBidi" w:hAnsiTheme="majorBidi" w:cstheme="majorBidi"/>
          <w:sz w:val="26"/>
          <w:szCs w:val="26"/>
        </w:rPr>
        <w:t xml:space="preserve"> such as coup de tats, vote rigging, etc. </w:t>
      </w:r>
    </w:p>
    <w:p w14:paraId="4968490F" w14:textId="77777777" w:rsidR="00F85D55" w:rsidRDefault="00F85D55" w:rsidP="00342206">
      <w:pPr>
        <w:pStyle w:val="ListParagraph"/>
        <w:numPr>
          <w:ilvl w:val="2"/>
          <w:numId w:val="1"/>
        </w:numPr>
        <w:tabs>
          <w:tab w:val="left" w:pos="1890"/>
        </w:tabs>
        <w:spacing w:after="0" w:line="240" w:lineRule="auto"/>
        <w:ind w:left="1440" w:hanging="360"/>
        <w:rPr>
          <w:rFonts w:asciiTheme="majorBidi" w:hAnsiTheme="majorBidi" w:cstheme="majorBidi"/>
          <w:sz w:val="26"/>
          <w:szCs w:val="26"/>
        </w:rPr>
      </w:pPr>
      <w:r>
        <w:rPr>
          <w:rFonts w:asciiTheme="majorBidi" w:hAnsiTheme="majorBidi" w:cstheme="majorBidi"/>
          <w:sz w:val="26"/>
          <w:szCs w:val="26"/>
        </w:rPr>
        <w:t>It has recognized fully seceded countries and even signed recognition charters with them.</w:t>
      </w:r>
    </w:p>
    <w:p w14:paraId="26051969" w14:textId="48FE7C7B" w:rsidR="00B52FB1" w:rsidRDefault="00B52FB1" w:rsidP="00342206">
      <w:pPr>
        <w:pStyle w:val="ListParagraph"/>
        <w:numPr>
          <w:ilvl w:val="2"/>
          <w:numId w:val="1"/>
        </w:numPr>
        <w:tabs>
          <w:tab w:val="left" w:pos="1890"/>
        </w:tabs>
        <w:spacing w:after="0" w:line="240" w:lineRule="auto"/>
        <w:ind w:left="1440" w:hanging="360"/>
        <w:rPr>
          <w:rFonts w:asciiTheme="majorBidi" w:hAnsiTheme="majorBidi" w:cstheme="majorBidi"/>
          <w:sz w:val="26"/>
          <w:szCs w:val="26"/>
        </w:rPr>
      </w:pPr>
      <w:r>
        <w:rPr>
          <w:rFonts w:asciiTheme="majorBidi" w:hAnsiTheme="majorBidi" w:cstheme="majorBidi"/>
          <w:sz w:val="26"/>
          <w:szCs w:val="26"/>
        </w:rPr>
        <w:t xml:space="preserve"> </w:t>
      </w:r>
      <w:r w:rsidR="00F85D55" w:rsidRPr="00F85D55">
        <w:rPr>
          <w:rFonts w:asciiTheme="majorBidi" w:hAnsiTheme="majorBidi" w:cstheme="majorBidi"/>
          <w:sz w:val="26"/>
          <w:szCs w:val="26"/>
        </w:rPr>
        <w:t xml:space="preserve">It has helped in </w:t>
      </w:r>
      <w:r>
        <w:rPr>
          <w:rFonts w:asciiTheme="majorBidi" w:hAnsiTheme="majorBidi" w:cstheme="majorBidi"/>
          <w:sz w:val="26"/>
          <w:szCs w:val="26"/>
        </w:rPr>
        <w:t xml:space="preserve">enacting more than 80 agreements, some of them political, that have played a vital role in political rights promotion. </w:t>
      </w:r>
    </w:p>
    <w:p w14:paraId="681D0F4F" w14:textId="77777777" w:rsidR="00B52FB1" w:rsidRDefault="00F85D55" w:rsidP="00342206">
      <w:pPr>
        <w:pStyle w:val="ListParagraph"/>
        <w:numPr>
          <w:ilvl w:val="2"/>
          <w:numId w:val="1"/>
        </w:numPr>
        <w:tabs>
          <w:tab w:val="left" w:pos="1530"/>
        </w:tabs>
        <w:spacing w:after="0" w:line="240" w:lineRule="auto"/>
        <w:ind w:left="1440" w:hanging="360"/>
        <w:rPr>
          <w:rFonts w:asciiTheme="majorBidi" w:hAnsiTheme="majorBidi" w:cstheme="majorBidi"/>
          <w:sz w:val="26"/>
          <w:szCs w:val="26"/>
        </w:rPr>
      </w:pPr>
      <w:r w:rsidRPr="00F85D55">
        <w:rPr>
          <w:rFonts w:asciiTheme="majorBidi" w:hAnsiTheme="majorBidi" w:cstheme="majorBidi"/>
          <w:sz w:val="26"/>
          <w:szCs w:val="26"/>
        </w:rPr>
        <w:t>Promoting self-determination and independence. The organization has brought about independence of 80 countries that are now among its member states.</w:t>
      </w:r>
    </w:p>
    <w:p w14:paraId="53445CB5" w14:textId="6C6F25DA" w:rsidR="00D95C20" w:rsidRDefault="00B52FB1" w:rsidP="00342206">
      <w:pPr>
        <w:pStyle w:val="ListParagraph"/>
        <w:tabs>
          <w:tab w:val="left" w:pos="1530"/>
        </w:tabs>
        <w:spacing w:after="0" w:line="360" w:lineRule="auto"/>
        <w:ind w:left="1440"/>
        <w:jc w:val="right"/>
        <w:rPr>
          <w:rFonts w:asciiTheme="majorBidi" w:hAnsiTheme="majorBidi" w:cstheme="majorBidi"/>
          <w:sz w:val="26"/>
          <w:szCs w:val="26"/>
        </w:rPr>
      </w:pPr>
      <w:r>
        <w:rPr>
          <w:rFonts w:asciiTheme="majorBidi" w:hAnsiTheme="majorBidi" w:cstheme="majorBidi"/>
          <w:sz w:val="26"/>
          <w:szCs w:val="26"/>
        </w:rPr>
        <w:t>First 6x2=12</w:t>
      </w:r>
    </w:p>
    <w:p w14:paraId="24676330" w14:textId="77777777" w:rsidR="00342206" w:rsidRPr="00376B11" w:rsidRDefault="00342206" w:rsidP="00342206">
      <w:pPr>
        <w:pStyle w:val="ListParagraph"/>
        <w:tabs>
          <w:tab w:val="left" w:pos="1530"/>
        </w:tabs>
        <w:spacing w:after="0" w:line="360" w:lineRule="auto"/>
        <w:ind w:left="1440"/>
        <w:jc w:val="right"/>
        <w:rPr>
          <w:rFonts w:asciiTheme="majorBidi" w:hAnsiTheme="majorBidi" w:cstheme="majorBidi"/>
          <w:sz w:val="26"/>
          <w:szCs w:val="26"/>
        </w:rPr>
      </w:pPr>
    </w:p>
    <w:p w14:paraId="4D31AA69" w14:textId="77777777" w:rsidR="00D37F1A" w:rsidRDefault="00D37F1A" w:rsidP="00342206">
      <w:pPr>
        <w:pStyle w:val="ListParagraph"/>
        <w:numPr>
          <w:ilvl w:val="0"/>
          <w:numId w:val="1"/>
        </w:numPr>
        <w:tabs>
          <w:tab w:val="left" w:pos="270"/>
        </w:tabs>
        <w:spacing w:after="0" w:line="360" w:lineRule="auto"/>
        <w:ind w:left="720"/>
        <w:rPr>
          <w:rFonts w:asciiTheme="majorBidi" w:hAnsiTheme="majorBidi" w:cstheme="majorBidi"/>
          <w:sz w:val="26"/>
          <w:szCs w:val="26"/>
        </w:rPr>
      </w:pPr>
      <w:r w:rsidRPr="00376B11">
        <w:rPr>
          <w:rFonts w:asciiTheme="majorBidi" w:hAnsiTheme="majorBidi" w:cstheme="majorBidi"/>
          <w:sz w:val="26"/>
          <w:szCs w:val="26"/>
        </w:rPr>
        <w:t>a)</w:t>
      </w:r>
      <w:r>
        <w:rPr>
          <w:rFonts w:asciiTheme="majorBidi" w:hAnsiTheme="majorBidi" w:cstheme="majorBidi"/>
          <w:sz w:val="26"/>
          <w:szCs w:val="26"/>
        </w:rPr>
        <w:t xml:space="preserve"> S</w:t>
      </w:r>
      <w:r w:rsidRPr="00376B11">
        <w:rPr>
          <w:rFonts w:asciiTheme="majorBidi" w:hAnsiTheme="majorBidi" w:cstheme="majorBidi"/>
          <w:sz w:val="26"/>
          <w:szCs w:val="26"/>
        </w:rPr>
        <w:t xml:space="preserve">tate </w:t>
      </w:r>
      <w:r w:rsidRPr="004F27AD">
        <w:rPr>
          <w:rFonts w:asciiTheme="majorBidi" w:hAnsiTheme="majorBidi" w:cstheme="majorBidi"/>
          <w:b/>
          <w:bCs/>
          <w:sz w:val="26"/>
          <w:szCs w:val="26"/>
        </w:rPr>
        <w:t>three</w:t>
      </w:r>
      <w:r w:rsidRPr="00376B11">
        <w:rPr>
          <w:rFonts w:asciiTheme="majorBidi" w:hAnsiTheme="majorBidi" w:cstheme="majorBidi"/>
          <w:sz w:val="26"/>
          <w:szCs w:val="26"/>
        </w:rPr>
        <w:t xml:space="preserve"> traditional principles governing the British Civil Service. </w:t>
      </w:r>
      <w:r>
        <w:rPr>
          <w:rFonts w:asciiTheme="majorBidi" w:hAnsiTheme="majorBidi" w:cstheme="majorBidi"/>
          <w:sz w:val="26"/>
          <w:szCs w:val="26"/>
        </w:rPr>
        <w:tab/>
        <w:t xml:space="preserve"> </w:t>
      </w:r>
      <w:r w:rsidRPr="00376B11">
        <w:rPr>
          <w:rFonts w:asciiTheme="majorBidi" w:hAnsiTheme="majorBidi" w:cstheme="majorBidi"/>
          <w:sz w:val="26"/>
          <w:szCs w:val="26"/>
        </w:rPr>
        <w:t>(3 marks)</w:t>
      </w:r>
    </w:p>
    <w:p w14:paraId="34C409BB" w14:textId="77777777" w:rsidR="00B52FB1" w:rsidRDefault="00B52FB1" w:rsidP="00342206">
      <w:pPr>
        <w:pStyle w:val="ListParagraph"/>
        <w:numPr>
          <w:ilvl w:val="2"/>
          <w:numId w:val="28"/>
        </w:numPr>
        <w:tabs>
          <w:tab w:val="left" w:pos="270"/>
        </w:tabs>
        <w:spacing w:after="0" w:line="240" w:lineRule="auto"/>
        <w:ind w:left="1260"/>
        <w:rPr>
          <w:rFonts w:asciiTheme="majorBidi" w:hAnsiTheme="majorBidi" w:cstheme="majorBidi"/>
          <w:sz w:val="26"/>
          <w:szCs w:val="26"/>
        </w:rPr>
      </w:pPr>
      <w:r w:rsidRPr="00B52FB1">
        <w:rPr>
          <w:rFonts w:asciiTheme="majorBidi" w:hAnsiTheme="majorBidi" w:cstheme="majorBidi"/>
          <w:sz w:val="26"/>
          <w:szCs w:val="26"/>
        </w:rPr>
        <w:t xml:space="preserve">The tradition of anonymity. Civil servants are taken to be carrying out the instructions of minister. Ministers get all the credit for all good, as well as censure for all that is criticized. </w:t>
      </w:r>
    </w:p>
    <w:p w14:paraId="0FBF2DF9" w14:textId="77777777" w:rsidR="00B52FB1" w:rsidRDefault="00B52FB1" w:rsidP="00342206">
      <w:pPr>
        <w:pStyle w:val="ListParagraph"/>
        <w:numPr>
          <w:ilvl w:val="2"/>
          <w:numId w:val="28"/>
        </w:numPr>
        <w:tabs>
          <w:tab w:val="left" w:pos="270"/>
        </w:tabs>
        <w:spacing w:after="0" w:line="240" w:lineRule="auto"/>
        <w:ind w:left="1260"/>
        <w:rPr>
          <w:rFonts w:asciiTheme="majorBidi" w:hAnsiTheme="majorBidi" w:cstheme="majorBidi"/>
          <w:sz w:val="26"/>
          <w:szCs w:val="26"/>
        </w:rPr>
      </w:pPr>
      <w:r w:rsidRPr="00B52FB1">
        <w:rPr>
          <w:rFonts w:asciiTheme="majorBidi" w:hAnsiTheme="majorBidi" w:cstheme="majorBidi"/>
          <w:sz w:val="26"/>
          <w:szCs w:val="26"/>
        </w:rPr>
        <w:t xml:space="preserve">The principal of civil service impartiality. Those civil services are expected to serve whichever minister is in office without partiality. Senior civil servants are not permitted to take part in national politics except voting. </w:t>
      </w:r>
    </w:p>
    <w:p w14:paraId="0C0F4AE3" w14:textId="77777777" w:rsidR="00B52FB1" w:rsidRDefault="00B52FB1" w:rsidP="00342206">
      <w:pPr>
        <w:pStyle w:val="ListParagraph"/>
        <w:numPr>
          <w:ilvl w:val="2"/>
          <w:numId w:val="28"/>
        </w:numPr>
        <w:tabs>
          <w:tab w:val="left" w:pos="270"/>
        </w:tabs>
        <w:spacing w:after="0" w:line="240" w:lineRule="auto"/>
        <w:ind w:left="1260"/>
        <w:rPr>
          <w:rFonts w:asciiTheme="majorBidi" w:hAnsiTheme="majorBidi" w:cstheme="majorBidi"/>
          <w:sz w:val="26"/>
          <w:szCs w:val="26"/>
        </w:rPr>
      </w:pPr>
      <w:r w:rsidRPr="00B52FB1">
        <w:rPr>
          <w:rFonts w:asciiTheme="majorBidi" w:hAnsiTheme="majorBidi" w:cstheme="majorBidi"/>
          <w:sz w:val="26"/>
          <w:szCs w:val="26"/>
        </w:rPr>
        <w:t xml:space="preserve">Ministers make policies and civil servants execute the policies. </w:t>
      </w:r>
    </w:p>
    <w:p w14:paraId="7B0C0FC2" w14:textId="419FC7D7" w:rsidR="00B52FB1" w:rsidRDefault="00B52FB1" w:rsidP="00342206">
      <w:pPr>
        <w:pStyle w:val="ListParagraph"/>
        <w:numPr>
          <w:ilvl w:val="2"/>
          <w:numId w:val="28"/>
        </w:numPr>
        <w:tabs>
          <w:tab w:val="left" w:pos="270"/>
        </w:tabs>
        <w:spacing w:after="0" w:line="240" w:lineRule="auto"/>
        <w:ind w:left="1260"/>
        <w:rPr>
          <w:rFonts w:asciiTheme="majorBidi" w:hAnsiTheme="majorBidi" w:cstheme="majorBidi"/>
          <w:sz w:val="26"/>
          <w:szCs w:val="26"/>
        </w:rPr>
      </w:pPr>
      <w:r w:rsidRPr="00B52FB1">
        <w:rPr>
          <w:rFonts w:asciiTheme="majorBidi" w:hAnsiTheme="majorBidi" w:cstheme="majorBidi"/>
          <w:sz w:val="26"/>
          <w:szCs w:val="26"/>
        </w:rPr>
        <w:t>The tradition of assumption that it is not the task of the civil service to initiate change or take responsibility for planning future lines of social and economic development.</w:t>
      </w:r>
    </w:p>
    <w:p w14:paraId="2220CE52" w14:textId="7BE72891" w:rsidR="00B52FB1" w:rsidRDefault="00B52FB1" w:rsidP="00342206">
      <w:pPr>
        <w:pStyle w:val="ListParagraph"/>
        <w:tabs>
          <w:tab w:val="left" w:pos="270"/>
        </w:tabs>
        <w:spacing w:after="0" w:line="240" w:lineRule="auto"/>
        <w:ind w:left="1260"/>
        <w:jc w:val="right"/>
        <w:rPr>
          <w:rFonts w:asciiTheme="majorBidi" w:hAnsiTheme="majorBidi" w:cstheme="majorBidi"/>
          <w:sz w:val="26"/>
          <w:szCs w:val="26"/>
        </w:rPr>
      </w:pPr>
      <w:r>
        <w:rPr>
          <w:rFonts w:asciiTheme="majorBidi" w:hAnsiTheme="majorBidi" w:cstheme="majorBidi"/>
          <w:sz w:val="26"/>
          <w:szCs w:val="26"/>
        </w:rPr>
        <w:t>3x1=3</w:t>
      </w:r>
    </w:p>
    <w:p w14:paraId="2C124B58" w14:textId="77777777" w:rsidR="00342206" w:rsidRPr="00376B11" w:rsidRDefault="00342206" w:rsidP="00342206">
      <w:pPr>
        <w:pStyle w:val="ListParagraph"/>
        <w:tabs>
          <w:tab w:val="left" w:pos="270"/>
        </w:tabs>
        <w:spacing w:after="0" w:line="240" w:lineRule="auto"/>
        <w:ind w:left="1260"/>
        <w:jc w:val="right"/>
        <w:rPr>
          <w:rFonts w:asciiTheme="majorBidi" w:hAnsiTheme="majorBidi" w:cstheme="majorBidi"/>
          <w:sz w:val="26"/>
          <w:szCs w:val="26"/>
        </w:rPr>
      </w:pPr>
    </w:p>
    <w:p w14:paraId="056368C5" w14:textId="77777777" w:rsidR="00D37F1A" w:rsidRDefault="00D37F1A" w:rsidP="00342206">
      <w:pPr>
        <w:pStyle w:val="ListParagraph"/>
        <w:spacing w:after="0" w:line="360" w:lineRule="auto"/>
        <w:rPr>
          <w:rFonts w:asciiTheme="majorBidi" w:hAnsiTheme="majorBidi" w:cstheme="majorBidi"/>
          <w:sz w:val="26"/>
          <w:szCs w:val="26"/>
        </w:rPr>
      </w:pPr>
      <w:r w:rsidRPr="00376B11">
        <w:rPr>
          <w:rFonts w:asciiTheme="majorBidi" w:hAnsiTheme="majorBidi" w:cstheme="majorBidi"/>
          <w:sz w:val="26"/>
          <w:szCs w:val="26"/>
        </w:rPr>
        <w:t xml:space="preserve">b) Explain </w:t>
      </w:r>
      <w:r w:rsidRPr="004F27AD">
        <w:rPr>
          <w:rFonts w:asciiTheme="majorBidi" w:hAnsiTheme="majorBidi" w:cstheme="majorBidi"/>
          <w:b/>
          <w:bCs/>
          <w:sz w:val="26"/>
          <w:szCs w:val="26"/>
        </w:rPr>
        <w:t>six</w:t>
      </w:r>
      <w:r w:rsidRPr="00376B11">
        <w:rPr>
          <w:rFonts w:asciiTheme="majorBidi" w:hAnsiTheme="majorBidi" w:cstheme="majorBidi"/>
          <w:sz w:val="26"/>
          <w:szCs w:val="26"/>
        </w:rPr>
        <w:t xml:space="preserve"> key differences between the systems of government in the United States </w:t>
      </w:r>
    </w:p>
    <w:p w14:paraId="51B71340" w14:textId="77777777" w:rsidR="00D37F1A" w:rsidRPr="00376B11" w:rsidRDefault="00D37F1A" w:rsidP="00342206">
      <w:pPr>
        <w:pStyle w:val="ListParagraph"/>
        <w:spacing w:after="0" w:line="360" w:lineRule="auto"/>
        <w:rPr>
          <w:rFonts w:asciiTheme="majorBidi" w:hAnsiTheme="majorBidi" w:cstheme="majorBidi"/>
          <w:sz w:val="26"/>
          <w:szCs w:val="26"/>
        </w:rPr>
      </w:pPr>
      <w:r>
        <w:rPr>
          <w:rFonts w:asciiTheme="majorBidi" w:hAnsiTheme="majorBidi" w:cstheme="majorBidi"/>
          <w:sz w:val="26"/>
          <w:szCs w:val="26"/>
        </w:rPr>
        <w:t xml:space="preserve">    </w:t>
      </w:r>
      <w:r w:rsidRPr="00376B11">
        <w:rPr>
          <w:rFonts w:asciiTheme="majorBidi" w:hAnsiTheme="majorBidi" w:cstheme="majorBidi"/>
          <w:sz w:val="26"/>
          <w:szCs w:val="26"/>
        </w:rPr>
        <w:t>of America and India.</w:t>
      </w:r>
      <w:r>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(12 marks)</w:t>
      </w:r>
    </w:p>
    <w:p w14:paraId="776A553D" w14:textId="5E1439E9" w:rsidR="00D37F1A" w:rsidRDefault="000A4B48" w:rsidP="00342206">
      <w:pPr>
        <w:pStyle w:val="ListParagraph"/>
        <w:numPr>
          <w:ilvl w:val="2"/>
          <w:numId w:val="1"/>
        </w:numPr>
        <w:spacing w:after="0" w:line="240" w:lineRule="auto"/>
        <w:ind w:left="1260" w:right="-90" w:hanging="450"/>
        <w:rPr>
          <w:rFonts w:ascii="Times New Roman" w:hAnsi="Times New Roman" w:cs="Times New Roman"/>
          <w:sz w:val="26"/>
          <w:szCs w:val="26"/>
        </w:rPr>
      </w:pPr>
      <w:r>
        <w:rPr>
          <w:rFonts w:ascii="Times New Roman" w:hAnsi="Times New Roman" w:cs="Times New Roman"/>
          <w:sz w:val="26"/>
          <w:szCs w:val="26"/>
        </w:rPr>
        <w:t xml:space="preserve">India is neither purely federal nor purely unitary hence a federal structure with a unitary bias. The USA on the other hand is a federal system with power shared between the </w:t>
      </w:r>
      <w:r w:rsidR="00342206">
        <w:rPr>
          <w:rFonts w:ascii="Times New Roman" w:hAnsi="Times New Roman" w:cs="Times New Roman"/>
          <w:sz w:val="26"/>
          <w:szCs w:val="26"/>
        </w:rPr>
        <w:t>State</w:t>
      </w:r>
      <w:r>
        <w:rPr>
          <w:rFonts w:ascii="Times New Roman" w:hAnsi="Times New Roman" w:cs="Times New Roman"/>
          <w:sz w:val="26"/>
          <w:szCs w:val="26"/>
        </w:rPr>
        <w:t xml:space="preserve"> and </w:t>
      </w:r>
      <w:r w:rsidR="00342206">
        <w:rPr>
          <w:rFonts w:ascii="Times New Roman" w:hAnsi="Times New Roman" w:cs="Times New Roman"/>
          <w:sz w:val="26"/>
          <w:szCs w:val="26"/>
        </w:rPr>
        <w:t>Federal Government</w:t>
      </w:r>
      <w:r>
        <w:rPr>
          <w:rFonts w:ascii="Times New Roman" w:hAnsi="Times New Roman" w:cs="Times New Roman"/>
          <w:sz w:val="26"/>
          <w:szCs w:val="26"/>
        </w:rPr>
        <w:t>.</w:t>
      </w:r>
    </w:p>
    <w:p w14:paraId="5531CA55" w14:textId="7156340A" w:rsidR="000A4B48" w:rsidRDefault="000A4B48" w:rsidP="00342206">
      <w:pPr>
        <w:pStyle w:val="ListParagraph"/>
        <w:numPr>
          <w:ilvl w:val="2"/>
          <w:numId w:val="1"/>
        </w:numPr>
        <w:spacing w:after="0" w:line="240" w:lineRule="auto"/>
        <w:ind w:left="1260" w:right="-90" w:hanging="450"/>
        <w:rPr>
          <w:rFonts w:ascii="Times New Roman" w:hAnsi="Times New Roman" w:cs="Times New Roman"/>
          <w:sz w:val="26"/>
          <w:szCs w:val="26"/>
        </w:rPr>
      </w:pPr>
      <w:r>
        <w:rPr>
          <w:rFonts w:ascii="Times New Roman" w:hAnsi="Times New Roman" w:cs="Times New Roman"/>
          <w:sz w:val="26"/>
          <w:szCs w:val="26"/>
        </w:rPr>
        <w:t xml:space="preserve">India has one unitary </w:t>
      </w:r>
      <w:r w:rsidR="00342206">
        <w:rPr>
          <w:rFonts w:ascii="Times New Roman" w:hAnsi="Times New Roman" w:cs="Times New Roman"/>
          <w:sz w:val="26"/>
          <w:szCs w:val="26"/>
        </w:rPr>
        <w:t>constitution</w:t>
      </w:r>
      <w:r>
        <w:rPr>
          <w:rFonts w:ascii="Times New Roman" w:hAnsi="Times New Roman" w:cs="Times New Roman"/>
          <w:sz w:val="26"/>
          <w:szCs w:val="26"/>
        </w:rPr>
        <w:t xml:space="preserve"> while in the USA, each state has its own constitution.</w:t>
      </w:r>
    </w:p>
    <w:p w14:paraId="4807ABB8" w14:textId="06BB0D34" w:rsidR="000A4B48" w:rsidRDefault="000A4B48" w:rsidP="00342206">
      <w:pPr>
        <w:pStyle w:val="ListParagraph"/>
        <w:numPr>
          <w:ilvl w:val="2"/>
          <w:numId w:val="1"/>
        </w:numPr>
        <w:spacing w:after="0" w:line="240" w:lineRule="auto"/>
        <w:ind w:left="1260" w:right="-90" w:hanging="450"/>
        <w:rPr>
          <w:rFonts w:ascii="Times New Roman" w:hAnsi="Times New Roman" w:cs="Times New Roman"/>
          <w:sz w:val="26"/>
          <w:szCs w:val="26"/>
        </w:rPr>
      </w:pPr>
      <w:r>
        <w:rPr>
          <w:rFonts w:ascii="Times New Roman" w:hAnsi="Times New Roman" w:cs="Times New Roman"/>
          <w:sz w:val="26"/>
          <w:szCs w:val="26"/>
        </w:rPr>
        <w:t xml:space="preserve">In India, there is no strict separation of powers since the </w:t>
      </w:r>
      <w:r w:rsidR="00342206">
        <w:rPr>
          <w:rFonts w:ascii="Times New Roman" w:hAnsi="Times New Roman" w:cs="Times New Roman"/>
          <w:sz w:val="26"/>
          <w:szCs w:val="26"/>
        </w:rPr>
        <w:t>Executive</w:t>
      </w:r>
      <w:r>
        <w:rPr>
          <w:rFonts w:ascii="Times New Roman" w:hAnsi="Times New Roman" w:cs="Times New Roman"/>
          <w:sz w:val="26"/>
          <w:szCs w:val="26"/>
        </w:rPr>
        <w:t xml:space="preserve"> is </w:t>
      </w:r>
      <w:r w:rsidR="00342206">
        <w:rPr>
          <w:rFonts w:ascii="Times New Roman" w:hAnsi="Times New Roman" w:cs="Times New Roman"/>
          <w:sz w:val="26"/>
          <w:szCs w:val="26"/>
        </w:rPr>
        <w:t>part</w:t>
      </w:r>
      <w:r>
        <w:rPr>
          <w:rFonts w:ascii="Times New Roman" w:hAnsi="Times New Roman" w:cs="Times New Roman"/>
          <w:sz w:val="26"/>
          <w:szCs w:val="26"/>
        </w:rPr>
        <w:t xml:space="preserve"> of the elected </w:t>
      </w:r>
      <w:r w:rsidR="00342206">
        <w:rPr>
          <w:rFonts w:ascii="Times New Roman" w:hAnsi="Times New Roman" w:cs="Times New Roman"/>
          <w:sz w:val="26"/>
          <w:szCs w:val="26"/>
        </w:rPr>
        <w:t>Legislature</w:t>
      </w:r>
      <w:r>
        <w:rPr>
          <w:rFonts w:ascii="Times New Roman" w:hAnsi="Times New Roman" w:cs="Times New Roman"/>
          <w:sz w:val="26"/>
          <w:szCs w:val="26"/>
        </w:rPr>
        <w:t xml:space="preserve"> and remains in power while the house is in session. On the other hand, there is clear separation of powers between the </w:t>
      </w:r>
      <w:r w:rsidR="00342206">
        <w:rPr>
          <w:rFonts w:ascii="Times New Roman" w:hAnsi="Times New Roman" w:cs="Times New Roman"/>
          <w:sz w:val="26"/>
          <w:szCs w:val="26"/>
        </w:rPr>
        <w:t xml:space="preserve">Executive, Legislature </w:t>
      </w:r>
      <w:r>
        <w:rPr>
          <w:rFonts w:ascii="Times New Roman" w:hAnsi="Times New Roman" w:cs="Times New Roman"/>
          <w:sz w:val="26"/>
          <w:szCs w:val="26"/>
        </w:rPr>
        <w:t>and Judiciary in the USA.</w:t>
      </w:r>
    </w:p>
    <w:p w14:paraId="1D899A78" w14:textId="3ECF8FE6" w:rsidR="000A4B48" w:rsidRDefault="000A4B48" w:rsidP="00342206">
      <w:pPr>
        <w:pStyle w:val="ListParagraph"/>
        <w:numPr>
          <w:ilvl w:val="2"/>
          <w:numId w:val="1"/>
        </w:numPr>
        <w:spacing w:after="0" w:line="240" w:lineRule="auto"/>
        <w:ind w:left="1260" w:right="-90" w:hanging="450"/>
        <w:rPr>
          <w:rFonts w:ascii="Times New Roman" w:hAnsi="Times New Roman" w:cs="Times New Roman"/>
          <w:sz w:val="26"/>
          <w:szCs w:val="26"/>
        </w:rPr>
      </w:pPr>
      <w:r>
        <w:rPr>
          <w:rFonts w:ascii="Times New Roman" w:hAnsi="Times New Roman" w:cs="Times New Roman"/>
          <w:sz w:val="26"/>
          <w:szCs w:val="26"/>
        </w:rPr>
        <w:t xml:space="preserve">In India, the Prime Minister </w:t>
      </w:r>
      <w:r w:rsidR="00342206">
        <w:rPr>
          <w:rFonts w:ascii="Times New Roman" w:hAnsi="Times New Roman" w:cs="Times New Roman"/>
          <w:sz w:val="26"/>
          <w:szCs w:val="26"/>
        </w:rPr>
        <w:t>cannot</w:t>
      </w:r>
      <w:r>
        <w:rPr>
          <w:rFonts w:ascii="Times New Roman" w:hAnsi="Times New Roman" w:cs="Times New Roman"/>
          <w:sz w:val="26"/>
          <w:szCs w:val="26"/>
        </w:rPr>
        <w:t xml:space="preserve"> override the legislature to make laws as it has to be passed by the two houses before being signed by the president. In the USA on the other hand, the president can veto a law passed by congress by sending it back or issuing an executive order bypassing the congress.</w:t>
      </w:r>
    </w:p>
    <w:p w14:paraId="422847CA" w14:textId="5A7C51E3" w:rsidR="000A4B48" w:rsidRDefault="000A4B48" w:rsidP="00342206">
      <w:pPr>
        <w:pStyle w:val="ListParagraph"/>
        <w:numPr>
          <w:ilvl w:val="2"/>
          <w:numId w:val="1"/>
        </w:numPr>
        <w:spacing w:after="0" w:line="240" w:lineRule="auto"/>
        <w:ind w:left="1260" w:right="-90" w:hanging="450"/>
        <w:rPr>
          <w:rFonts w:ascii="Times New Roman" w:hAnsi="Times New Roman" w:cs="Times New Roman"/>
          <w:sz w:val="26"/>
          <w:szCs w:val="26"/>
        </w:rPr>
      </w:pPr>
      <w:r>
        <w:rPr>
          <w:rFonts w:ascii="Times New Roman" w:hAnsi="Times New Roman" w:cs="Times New Roman"/>
          <w:sz w:val="26"/>
          <w:szCs w:val="26"/>
        </w:rPr>
        <w:t xml:space="preserve">In India, parliament I the supreme legislative body and </w:t>
      </w:r>
      <w:proofErr w:type="spellStart"/>
      <w:r>
        <w:rPr>
          <w:rFonts w:ascii="Times New Roman" w:hAnsi="Times New Roman" w:cs="Times New Roman"/>
          <w:sz w:val="26"/>
          <w:szCs w:val="26"/>
        </w:rPr>
        <w:t>ic</w:t>
      </w:r>
      <w:proofErr w:type="spellEnd"/>
      <w:r>
        <w:rPr>
          <w:rFonts w:ascii="Times New Roman" w:hAnsi="Times New Roman" w:cs="Times New Roman"/>
          <w:sz w:val="26"/>
          <w:szCs w:val="26"/>
        </w:rPr>
        <w:t xml:space="preserve"> composed of two houses (Lok Sabha and Rajya Sabha). In the USA, the congress is the supreme </w:t>
      </w:r>
      <w:r w:rsidR="00342206">
        <w:rPr>
          <w:rFonts w:ascii="Times New Roman" w:hAnsi="Times New Roman" w:cs="Times New Roman"/>
          <w:sz w:val="26"/>
          <w:szCs w:val="26"/>
        </w:rPr>
        <w:t>law-making</w:t>
      </w:r>
      <w:r>
        <w:rPr>
          <w:rFonts w:ascii="Times New Roman" w:hAnsi="Times New Roman" w:cs="Times New Roman"/>
          <w:sz w:val="26"/>
          <w:szCs w:val="26"/>
        </w:rPr>
        <w:t xml:space="preserve"> organ and it has two </w:t>
      </w:r>
      <w:r w:rsidR="00342206">
        <w:rPr>
          <w:rFonts w:ascii="Times New Roman" w:hAnsi="Times New Roman" w:cs="Times New Roman"/>
          <w:sz w:val="26"/>
          <w:szCs w:val="26"/>
        </w:rPr>
        <w:t>chambers (</w:t>
      </w:r>
      <w:r>
        <w:rPr>
          <w:rFonts w:ascii="Times New Roman" w:hAnsi="Times New Roman" w:cs="Times New Roman"/>
          <w:sz w:val="26"/>
          <w:szCs w:val="26"/>
        </w:rPr>
        <w:t>H</w:t>
      </w:r>
      <w:r w:rsidR="00342206">
        <w:rPr>
          <w:rFonts w:ascii="Times New Roman" w:hAnsi="Times New Roman" w:cs="Times New Roman"/>
          <w:sz w:val="26"/>
          <w:szCs w:val="26"/>
        </w:rPr>
        <w:t xml:space="preserve">ouse of </w:t>
      </w:r>
      <w:r>
        <w:rPr>
          <w:rFonts w:ascii="Times New Roman" w:hAnsi="Times New Roman" w:cs="Times New Roman"/>
          <w:sz w:val="26"/>
          <w:szCs w:val="26"/>
        </w:rPr>
        <w:t>R</w:t>
      </w:r>
      <w:r w:rsidR="00342206">
        <w:rPr>
          <w:rFonts w:ascii="Times New Roman" w:hAnsi="Times New Roman" w:cs="Times New Roman"/>
          <w:sz w:val="26"/>
          <w:szCs w:val="26"/>
        </w:rPr>
        <w:t>epresentatives</w:t>
      </w:r>
      <w:r>
        <w:rPr>
          <w:rFonts w:ascii="Times New Roman" w:hAnsi="Times New Roman" w:cs="Times New Roman"/>
          <w:sz w:val="26"/>
          <w:szCs w:val="26"/>
        </w:rPr>
        <w:t xml:space="preserve"> and </w:t>
      </w:r>
      <w:r w:rsidR="00342206">
        <w:rPr>
          <w:rFonts w:ascii="Times New Roman" w:hAnsi="Times New Roman" w:cs="Times New Roman"/>
          <w:sz w:val="26"/>
          <w:szCs w:val="26"/>
        </w:rPr>
        <w:t xml:space="preserve">the </w:t>
      </w:r>
      <w:r>
        <w:rPr>
          <w:rFonts w:ascii="Times New Roman" w:hAnsi="Times New Roman" w:cs="Times New Roman"/>
          <w:sz w:val="26"/>
          <w:szCs w:val="26"/>
        </w:rPr>
        <w:t>Senate).</w:t>
      </w:r>
    </w:p>
    <w:p w14:paraId="2BB06FE4" w14:textId="29E8D508" w:rsidR="000A4B48" w:rsidRDefault="00CD57AC" w:rsidP="00342206">
      <w:pPr>
        <w:pStyle w:val="ListParagraph"/>
        <w:numPr>
          <w:ilvl w:val="2"/>
          <w:numId w:val="1"/>
        </w:numPr>
        <w:spacing w:after="0" w:line="240" w:lineRule="auto"/>
        <w:ind w:left="1260" w:right="-90" w:hanging="450"/>
        <w:rPr>
          <w:rFonts w:ascii="Times New Roman" w:hAnsi="Times New Roman" w:cs="Times New Roman"/>
          <w:sz w:val="26"/>
          <w:szCs w:val="26"/>
        </w:rPr>
      </w:pPr>
      <w:r>
        <w:rPr>
          <w:rFonts w:ascii="Times New Roman" w:hAnsi="Times New Roman" w:cs="Times New Roman"/>
          <w:sz w:val="26"/>
          <w:szCs w:val="26"/>
        </w:rPr>
        <w:t xml:space="preserve">In India, the Prime Minister appoints members to his/her cabinet from his party or those </w:t>
      </w:r>
      <w:r w:rsidR="00342206">
        <w:rPr>
          <w:rFonts w:ascii="Times New Roman" w:hAnsi="Times New Roman" w:cs="Times New Roman"/>
          <w:sz w:val="26"/>
          <w:szCs w:val="26"/>
        </w:rPr>
        <w:t>supporting</w:t>
      </w:r>
      <w:r>
        <w:rPr>
          <w:rFonts w:ascii="Times New Roman" w:hAnsi="Times New Roman" w:cs="Times New Roman"/>
          <w:sz w:val="26"/>
          <w:szCs w:val="26"/>
        </w:rPr>
        <w:t xml:space="preserve"> his/her coalition while in the USA, the president nominates cabinet members and sends them to the senate for confirmation.</w:t>
      </w:r>
    </w:p>
    <w:p w14:paraId="6443DF88" w14:textId="26A9D9F3" w:rsidR="00CD57AC" w:rsidRDefault="00CD57AC" w:rsidP="00342206">
      <w:pPr>
        <w:pStyle w:val="ListParagraph"/>
        <w:numPr>
          <w:ilvl w:val="2"/>
          <w:numId w:val="1"/>
        </w:numPr>
        <w:spacing w:after="0" w:line="240" w:lineRule="auto"/>
        <w:ind w:left="1260" w:right="-90" w:hanging="450"/>
        <w:rPr>
          <w:rFonts w:ascii="Times New Roman" w:hAnsi="Times New Roman" w:cs="Times New Roman"/>
          <w:sz w:val="26"/>
          <w:szCs w:val="26"/>
        </w:rPr>
      </w:pPr>
      <w:r>
        <w:rPr>
          <w:rFonts w:ascii="Times New Roman" w:hAnsi="Times New Roman" w:cs="Times New Roman"/>
          <w:sz w:val="26"/>
          <w:szCs w:val="26"/>
        </w:rPr>
        <w:t>India follows a parliamentary form of government while the USA follows a presidential form of government.</w:t>
      </w:r>
    </w:p>
    <w:p w14:paraId="71F038F7" w14:textId="3BDB04D8" w:rsidR="00CD57AC" w:rsidRDefault="00CD57AC" w:rsidP="00342206">
      <w:pPr>
        <w:pStyle w:val="ListParagraph"/>
        <w:numPr>
          <w:ilvl w:val="2"/>
          <w:numId w:val="1"/>
        </w:numPr>
        <w:spacing w:after="0" w:line="240" w:lineRule="auto"/>
        <w:ind w:left="1260" w:right="-90" w:hanging="450"/>
        <w:rPr>
          <w:rFonts w:ascii="Times New Roman" w:hAnsi="Times New Roman" w:cs="Times New Roman"/>
          <w:sz w:val="26"/>
          <w:szCs w:val="26"/>
        </w:rPr>
      </w:pPr>
      <w:r>
        <w:rPr>
          <w:rFonts w:ascii="Times New Roman" w:hAnsi="Times New Roman" w:cs="Times New Roman"/>
          <w:sz w:val="26"/>
          <w:szCs w:val="26"/>
        </w:rPr>
        <w:t>In India, the government can lose mandate if it fails to prove its majority in the Lok Sabha leading to mid</w:t>
      </w:r>
      <w:r w:rsidR="00342206">
        <w:rPr>
          <w:rFonts w:ascii="Times New Roman" w:hAnsi="Times New Roman" w:cs="Times New Roman"/>
          <w:sz w:val="26"/>
          <w:szCs w:val="26"/>
        </w:rPr>
        <w:t>-</w:t>
      </w:r>
      <w:r>
        <w:rPr>
          <w:rFonts w:ascii="Times New Roman" w:hAnsi="Times New Roman" w:cs="Times New Roman"/>
          <w:sz w:val="26"/>
          <w:szCs w:val="26"/>
        </w:rPr>
        <w:t xml:space="preserve">term </w:t>
      </w:r>
      <w:r w:rsidR="00342206">
        <w:rPr>
          <w:rFonts w:ascii="Times New Roman" w:hAnsi="Times New Roman" w:cs="Times New Roman"/>
          <w:sz w:val="26"/>
          <w:szCs w:val="26"/>
        </w:rPr>
        <w:t>elections</w:t>
      </w:r>
      <w:r>
        <w:rPr>
          <w:rFonts w:ascii="Times New Roman" w:hAnsi="Times New Roman" w:cs="Times New Roman"/>
          <w:sz w:val="26"/>
          <w:szCs w:val="26"/>
        </w:rPr>
        <w:t xml:space="preserve">. On the other hand, in USA, the president’s position is not reliant on the strength of his party in the congress and his </w:t>
      </w:r>
      <w:r w:rsidR="00342206">
        <w:rPr>
          <w:rFonts w:ascii="Times New Roman" w:hAnsi="Times New Roman" w:cs="Times New Roman"/>
          <w:sz w:val="26"/>
          <w:szCs w:val="26"/>
        </w:rPr>
        <w:t>four-year</w:t>
      </w:r>
      <w:r>
        <w:rPr>
          <w:rFonts w:ascii="Times New Roman" w:hAnsi="Times New Roman" w:cs="Times New Roman"/>
          <w:sz w:val="26"/>
          <w:szCs w:val="26"/>
        </w:rPr>
        <w:t xml:space="preserve"> term is guaranteed unless impeached.</w:t>
      </w:r>
    </w:p>
    <w:p w14:paraId="41D66470" w14:textId="2767404E" w:rsidR="00CD57AC" w:rsidRDefault="00CD57AC" w:rsidP="00342206">
      <w:pPr>
        <w:pStyle w:val="ListParagraph"/>
        <w:numPr>
          <w:ilvl w:val="2"/>
          <w:numId w:val="1"/>
        </w:numPr>
        <w:spacing w:after="0" w:line="240" w:lineRule="auto"/>
        <w:ind w:left="1260" w:right="-90" w:hanging="450"/>
        <w:rPr>
          <w:rFonts w:ascii="Times New Roman" w:hAnsi="Times New Roman" w:cs="Times New Roman"/>
          <w:sz w:val="26"/>
          <w:szCs w:val="26"/>
        </w:rPr>
      </w:pPr>
      <w:r>
        <w:rPr>
          <w:rFonts w:ascii="Times New Roman" w:hAnsi="Times New Roman" w:cs="Times New Roman"/>
          <w:sz w:val="26"/>
          <w:szCs w:val="26"/>
        </w:rPr>
        <w:t xml:space="preserve">In India, the Prime Minister is the head of government and the president head of state while in USA, the president is both the </w:t>
      </w:r>
      <w:r w:rsidR="00342206">
        <w:rPr>
          <w:rFonts w:ascii="Times New Roman" w:hAnsi="Times New Roman" w:cs="Times New Roman"/>
          <w:sz w:val="26"/>
          <w:szCs w:val="26"/>
        </w:rPr>
        <w:t>Head of State and Government</w:t>
      </w:r>
      <w:r>
        <w:rPr>
          <w:rFonts w:ascii="Times New Roman" w:hAnsi="Times New Roman" w:cs="Times New Roman"/>
          <w:sz w:val="26"/>
          <w:szCs w:val="26"/>
        </w:rPr>
        <w:t xml:space="preserve">. </w:t>
      </w:r>
    </w:p>
    <w:p w14:paraId="69605542" w14:textId="3F1AAF80" w:rsidR="00CD57AC" w:rsidRDefault="00CD57AC" w:rsidP="00342206">
      <w:pPr>
        <w:pStyle w:val="ListParagraph"/>
        <w:numPr>
          <w:ilvl w:val="2"/>
          <w:numId w:val="1"/>
        </w:numPr>
        <w:spacing w:after="0" w:line="240" w:lineRule="auto"/>
        <w:ind w:left="1260" w:right="-90" w:hanging="450"/>
        <w:rPr>
          <w:rFonts w:ascii="Times New Roman" w:hAnsi="Times New Roman" w:cs="Times New Roman"/>
          <w:sz w:val="26"/>
          <w:szCs w:val="26"/>
        </w:rPr>
      </w:pPr>
      <w:r>
        <w:rPr>
          <w:rFonts w:ascii="Times New Roman" w:hAnsi="Times New Roman" w:cs="Times New Roman"/>
          <w:sz w:val="26"/>
          <w:szCs w:val="26"/>
        </w:rPr>
        <w:t>In India, citizens vote to elect their representatives to the Lok Sabha and the majority are invited by the president to form government. On the other hand, in the USA, citi</w:t>
      </w:r>
      <w:r>
        <w:rPr>
          <w:rFonts w:ascii="Times New Roman" w:hAnsi="Times New Roman" w:cs="Times New Roman"/>
          <w:sz w:val="26"/>
          <w:szCs w:val="26"/>
        </w:rPr>
        <w:t>zens vote in each state to elect members of the electoral college (popular vote) who in</w:t>
      </w:r>
      <w:r w:rsidR="00342206">
        <w:rPr>
          <w:rFonts w:ascii="Times New Roman" w:hAnsi="Times New Roman" w:cs="Times New Roman"/>
          <w:sz w:val="26"/>
          <w:szCs w:val="26"/>
        </w:rPr>
        <w:t xml:space="preserve"> </w:t>
      </w:r>
      <w:r>
        <w:rPr>
          <w:rFonts w:ascii="Times New Roman" w:hAnsi="Times New Roman" w:cs="Times New Roman"/>
          <w:sz w:val="26"/>
          <w:szCs w:val="26"/>
        </w:rPr>
        <w:t>tu</w:t>
      </w:r>
      <w:r>
        <w:rPr>
          <w:rFonts w:ascii="Times New Roman" w:hAnsi="Times New Roman" w:cs="Times New Roman"/>
          <w:sz w:val="26"/>
          <w:szCs w:val="26"/>
        </w:rPr>
        <w:t xml:space="preserve">rn cast their votes to decide the president. </w:t>
      </w:r>
    </w:p>
    <w:p w14:paraId="2263B46B" w14:textId="549279D5" w:rsidR="00CD57AC" w:rsidRPr="000A4B48" w:rsidRDefault="00342206" w:rsidP="00342206">
      <w:pPr>
        <w:pStyle w:val="ListParagraph"/>
        <w:numPr>
          <w:ilvl w:val="2"/>
          <w:numId w:val="1"/>
        </w:numPr>
        <w:spacing w:after="0" w:line="240" w:lineRule="auto"/>
        <w:ind w:left="1260" w:right="-90" w:hanging="450"/>
        <w:rPr>
          <w:rFonts w:ascii="Times New Roman" w:hAnsi="Times New Roman" w:cs="Times New Roman"/>
          <w:sz w:val="26"/>
          <w:szCs w:val="26"/>
        </w:rPr>
      </w:pPr>
      <w:r>
        <w:rPr>
          <w:rFonts w:ascii="Times New Roman" w:hAnsi="Times New Roman" w:cs="Times New Roman"/>
          <w:sz w:val="26"/>
          <w:szCs w:val="26"/>
        </w:rPr>
        <w:t xml:space="preserve">Elections generally occur every five years in India while in the USA, it occurs every four years. </w:t>
      </w:r>
    </w:p>
    <w:p w14:paraId="22178275" w14:textId="490D3B56" w:rsidR="00890293" w:rsidRDefault="00342206" w:rsidP="00D46D47">
      <w:pPr>
        <w:spacing w:after="0" w:line="480" w:lineRule="auto"/>
        <w:ind w:right="-90"/>
        <w:jc w:val="right"/>
      </w:pPr>
      <w:r>
        <w:rPr>
          <w:rFonts w:ascii="Times New Roman" w:hAnsi="Times New Roman" w:cs="Times New Roman"/>
          <w:sz w:val="26"/>
          <w:szCs w:val="26"/>
        </w:rPr>
        <w:t>6x2=12</w:t>
      </w:r>
    </w:p>
    <w:sectPr w:rsidR="00890293" w:rsidSect="00342206">
      <w:footerReference w:type="default" r:id="rId8"/>
      <w:pgSz w:w="11906" w:h="16838"/>
      <w:pgMar w:top="540" w:right="1080" w:bottom="900" w:left="630" w:header="708"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048C" w14:textId="77777777" w:rsidR="00CD5433" w:rsidRDefault="00CD5433">
      <w:pPr>
        <w:spacing w:after="0" w:line="240" w:lineRule="auto"/>
      </w:pPr>
      <w:r>
        <w:separator/>
      </w:r>
    </w:p>
  </w:endnote>
  <w:endnote w:type="continuationSeparator" w:id="0">
    <w:p w14:paraId="38995B97" w14:textId="77777777" w:rsidR="00CD5433" w:rsidRDefault="00CD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445047"/>
      <w:docPartObj>
        <w:docPartGallery w:val="Page Numbers (Bottom of Page)"/>
        <w:docPartUnique/>
      </w:docPartObj>
    </w:sdtPr>
    <w:sdtContent>
      <w:sdt>
        <w:sdtPr>
          <w:id w:val="1728636285"/>
          <w:docPartObj>
            <w:docPartGallery w:val="Page Numbers (Top of Page)"/>
            <w:docPartUnique/>
          </w:docPartObj>
        </w:sdtPr>
        <w:sdtContent>
          <w:p w14:paraId="5F60BB8E" w14:textId="77777777" w:rsidR="00D37F1A" w:rsidRDefault="00D37F1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D0829E7" w14:textId="77777777" w:rsidR="00D37F1A" w:rsidRDefault="00D37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B4FB" w14:textId="77777777" w:rsidR="00CD5433" w:rsidRDefault="00CD5433">
      <w:pPr>
        <w:spacing w:after="0" w:line="240" w:lineRule="auto"/>
      </w:pPr>
      <w:r>
        <w:separator/>
      </w:r>
    </w:p>
  </w:footnote>
  <w:footnote w:type="continuationSeparator" w:id="0">
    <w:p w14:paraId="3CF425B0" w14:textId="77777777" w:rsidR="00CD5433" w:rsidRDefault="00CD5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F2A"/>
    <w:multiLevelType w:val="hybridMultilevel"/>
    <w:tmpl w:val="FEF467C2"/>
    <w:lvl w:ilvl="0" w:tplc="0409001B">
      <w:start w:val="1"/>
      <w:numFmt w:val="lowerRoman"/>
      <w:lvlText w:val="%1."/>
      <w:lvlJc w:val="right"/>
      <w:pPr>
        <w:ind w:left="36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E67201"/>
    <w:multiLevelType w:val="hybridMultilevel"/>
    <w:tmpl w:val="9E28167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B33392"/>
    <w:multiLevelType w:val="hybridMultilevel"/>
    <w:tmpl w:val="2C7CF5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37342A"/>
    <w:multiLevelType w:val="hybridMultilevel"/>
    <w:tmpl w:val="35B6E7F8"/>
    <w:lvl w:ilvl="0" w:tplc="A8FE98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BF4810"/>
    <w:multiLevelType w:val="hybridMultilevel"/>
    <w:tmpl w:val="B5B0BE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5E096F"/>
    <w:multiLevelType w:val="hybridMultilevel"/>
    <w:tmpl w:val="3F4A88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77254"/>
    <w:multiLevelType w:val="hybridMultilevel"/>
    <w:tmpl w:val="3C88A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949A2"/>
    <w:multiLevelType w:val="hybridMultilevel"/>
    <w:tmpl w:val="074E94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955CF9"/>
    <w:multiLevelType w:val="hybridMultilevel"/>
    <w:tmpl w:val="10DC30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2728A6"/>
    <w:multiLevelType w:val="hybridMultilevel"/>
    <w:tmpl w:val="56521C3C"/>
    <w:lvl w:ilvl="0" w:tplc="C9C640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531BBC"/>
    <w:multiLevelType w:val="hybridMultilevel"/>
    <w:tmpl w:val="47E21D26"/>
    <w:lvl w:ilvl="0" w:tplc="F67442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8A20C7"/>
    <w:multiLevelType w:val="multilevel"/>
    <w:tmpl w:val="AF62C510"/>
    <w:lvl w:ilvl="0">
      <w:start w:val="18"/>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lowerRoman"/>
      <w:lvlText w:val="%3."/>
      <w:lvlJc w:val="left"/>
      <w:pPr>
        <w:ind w:left="2520" w:hanging="72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CD1BDD"/>
    <w:multiLevelType w:val="hybridMultilevel"/>
    <w:tmpl w:val="6542F3B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20E7B"/>
    <w:multiLevelType w:val="hybridMultilevel"/>
    <w:tmpl w:val="864203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1C09C7"/>
    <w:multiLevelType w:val="hybridMultilevel"/>
    <w:tmpl w:val="6C28D88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BD7FC1"/>
    <w:multiLevelType w:val="hybridMultilevel"/>
    <w:tmpl w:val="BC1AA29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006BF7"/>
    <w:multiLevelType w:val="hybridMultilevel"/>
    <w:tmpl w:val="60BEAC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A5443D"/>
    <w:multiLevelType w:val="hybridMultilevel"/>
    <w:tmpl w:val="325C6D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977712"/>
    <w:multiLevelType w:val="hybridMultilevel"/>
    <w:tmpl w:val="BB2291EA"/>
    <w:lvl w:ilvl="0" w:tplc="729653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995AC3"/>
    <w:multiLevelType w:val="hybridMultilevel"/>
    <w:tmpl w:val="7EBEBD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1E950D4"/>
    <w:multiLevelType w:val="hybridMultilevel"/>
    <w:tmpl w:val="4EFEF2D8"/>
    <w:lvl w:ilvl="0" w:tplc="984AE2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DF2439"/>
    <w:multiLevelType w:val="hybridMultilevel"/>
    <w:tmpl w:val="5254F2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06C17"/>
    <w:multiLevelType w:val="hybridMultilevel"/>
    <w:tmpl w:val="0BDEAA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91B4192"/>
    <w:multiLevelType w:val="hybridMultilevel"/>
    <w:tmpl w:val="663456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753E36"/>
    <w:multiLevelType w:val="hybridMultilevel"/>
    <w:tmpl w:val="B48618C4"/>
    <w:lvl w:ilvl="0" w:tplc="809EC1F0">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6C867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F046C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94702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8AE93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4E72A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4C406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F824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340F5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9DA7E2A"/>
    <w:multiLevelType w:val="hybridMultilevel"/>
    <w:tmpl w:val="F030EAE6"/>
    <w:lvl w:ilvl="0" w:tplc="9AEAA330">
      <w:start w:val="1"/>
      <w:numFmt w:val="lowerRoman"/>
      <w:lvlText w:val="%1."/>
      <w:lvlJc w:val="left"/>
      <w:pPr>
        <w:ind w:left="1440" w:hanging="72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D120E2"/>
    <w:multiLevelType w:val="hybridMultilevel"/>
    <w:tmpl w:val="C93EE66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09001B">
      <w:start w:val="1"/>
      <w:numFmt w:val="lowerRoman"/>
      <w:lvlText w:val="%4."/>
      <w:lvlJc w:val="right"/>
      <w:pPr>
        <w:ind w:left="72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E834229"/>
    <w:multiLevelType w:val="hybridMultilevel"/>
    <w:tmpl w:val="13A02282"/>
    <w:lvl w:ilvl="0" w:tplc="4E78CD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03372828">
    <w:abstractNumId w:val="11"/>
  </w:num>
  <w:num w:numId="2" w16cid:durableId="645741634">
    <w:abstractNumId w:val="6"/>
  </w:num>
  <w:num w:numId="3" w16cid:durableId="1803688514">
    <w:abstractNumId w:val="21"/>
  </w:num>
  <w:num w:numId="4" w16cid:durableId="1088817415">
    <w:abstractNumId w:val="23"/>
  </w:num>
  <w:num w:numId="5" w16cid:durableId="369498883">
    <w:abstractNumId w:val="1"/>
  </w:num>
  <w:num w:numId="6" w16cid:durableId="2099057522">
    <w:abstractNumId w:val="13"/>
  </w:num>
  <w:num w:numId="7" w16cid:durableId="1689484252">
    <w:abstractNumId w:val="10"/>
  </w:num>
  <w:num w:numId="8" w16cid:durableId="1008025">
    <w:abstractNumId w:val="9"/>
  </w:num>
  <w:num w:numId="9" w16cid:durableId="784618398">
    <w:abstractNumId w:val="8"/>
  </w:num>
  <w:num w:numId="10" w16cid:durableId="830634269">
    <w:abstractNumId w:val="27"/>
  </w:num>
  <w:num w:numId="11" w16cid:durableId="1946158777">
    <w:abstractNumId w:val="4"/>
  </w:num>
  <w:num w:numId="12" w16cid:durableId="1839811103">
    <w:abstractNumId w:val="19"/>
  </w:num>
  <w:num w:numId="13" w16cid:durableId="807362628">
    <w:abstractNumId w:val="3"/>
  </w:num>
  <w:num w:numId="14" w16cid:durableId="2074697015">
    <w:abstractNumId w:val="20"/>
  </w:num>
  <w:num w:numId="15" w16cid:durableId="688606047">
    <w:abstractNumId w:val="25"/>
  </w:num>
  <w:num w:numId="16" w16cid:durableId="1778985758">
    <w:abstractNumId w:val="15"/>
  </w:num>
  <w:num w:numId="17" w16cid:durableId="251164178">
    <w:abstractNumId w:val="24"/>
  </w:num>
  <w:num w:numId="18" w16cid:durableId="540826636">
    <w:abstractNumId w:val="0"/>
  </w:num>
  <w:num w:numId="19" w16cid:durableId="2039811390">
    <w:abstractNumId w:val="18"/>
  </w:num>
  <w:num w:numId="20" w16cid:durableId="1141263665">
    <w:abstractNumId w:val="5"/>
  </w:num>
  <w:num w:numId="21" w16cid:durableId="1671832252">
    <w:abstractNumId w:val="17"/>
  </w:num>
  <w:num w:numId="22" w16cid:durableId="933444127">
    <w:abstractNumId w:val="26"/>
  </w:num>
  <w:num w:numId="23" w16cid:durableId="1164852649">
    <w:abstractNumId w:val="12"/>
  </w:num>
  <w:num w:numId="24" w16cid:durableId="1664317132">
    <w:abstractNumId w:val="14"/>
  </w:num>
  <w:num w:numId="25" w16cid:durableId="497696820">
    <w:abstractNumId w:val="16"/>
  </w:num>
  <w:num w:numId="26" w16cid:durableId="1412123058">
    <w:abstractNumId w:val="22"/>
  </w:num>
  <w:num w:numId="27" w16cid:durableId="2075354876">
    <w:abstractNumId w:val="7"/>
  </w:num>
  <w:num w:numId="28" w16cid:durableId="429545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F1A"/>
    <w:rsid w:val="00031129"/>
    <w:rsid w:val="000A4B48"/>
    <w:rsid w:val="000B1A2E"/>
    <w:rsid w:val="001A3BEB"/>
    <w:rsid w:val="00316F98"/>
    <w:rsid w:val="00342206"/>
    <w:rsid w:val="004042C9"/>
    <w:rsid w:val="00446B8C"/>
    <w:rsid w:val="004A7A0B"/>
    <w:rsid w:val="004B7267"/>
    <w:rsid w:val="00637728"/>
    <w:rsid w:val="00801B5D"/>
    <w:rsid w:val="00890293"/>
    <w:rsid w:val="008B09BC"/>
    <w:rsid w:val="008D4654"/>
    <w:rsid w:val="00941121"/>
    <w:rsid w:val="009800C7"/>
    <w:rsid w:val="00B52FB1"/>
    <w:rsid w:val="00BB7676"/>
    <w:rsid w:val="00C152D5"/>
    <w:rsid w:val="00C91771"/>
    <w:rsid w:val="00CD5433"/>
    <w:rsid w:val="00CD57AC"/>
    <w:rsid w:val="00D37F1A"/>
    <w:rsid w:val="00D46D47"/>
    <w:rsid w:val="00D95C20"/>
    <w:rsid w:val="00E012FF"/>
    <w:rsid w:val="00E16694"/>
    <w:rsid w:val="00E2529A"/>
    <w:rsid w:val="00E30ECB"/>
    <w:rsid w:val="00ED1CA4"/>
    <w:rsid w:val="00F85D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56767"/>
  <w15:chartTrackingRefBased/>
  <w15:docId w15:val="{BED69942-D0EB-4E04-A87B-2FD9D837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F1A"/>
    <w:pPr>
      <w:spacing w:after="160" w:line="278" w:lineRule="auto"/>
    </w:pPr>
    <w:rPr>
      <w:rFonts w:eastAsiaTheme="minorHAnsi"/>
      <w:kern w:val="2"/>
      <w:sz w:val="24"/>
      <w:szCs w:val="24"/>
      <w:lang w:val="en-GB" w:eastAsia="en-US"/>
      <w14:ligatures w14:val="standardContextual"/>
    </w:rPr>
  </w:style>
  <w:style w:type="paragraph" w:styleId="Heading1">
    <w:name w:val="heading 1"/>
    <w:basedOn w:val="Normal"/>
    <w:next w:val="Normal"/>
    <w:link w:val="Heading1Char"/>
    <w:uiPriority w:val="9"/>
    <w:qFormat/>
    <w:rsid w:val="00D37F1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37F1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F1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7F1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37F1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37F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F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F1A"/>
    <w:rPr>
      <w:rFonts w:asciiTheme="majorHAnsi" w:eastAsiaTheme="majorEastAsia" w:hAnsiTheme="majorHAnsi" w:cstheme="majorBidi"/>
      <w:noProof/>
      <w:color w:val="365F91" w:themeColor="accent1" w:themeShade="BF"/>
      <w:sz w:val="40"/>
      <w:szCs w:val="40"/>
      <w:lang w:val="en-GB" w:bidi="ar-KW"/>
    </w:rPr>
  </w:style>
  <w:style w:type="character" w:customStyle="1" w:styleId="Heading2Char">
    <w:name w:val="Heading 2 Char"/>
    <w:basedOn w:val="DefaultParagraphFont"/>
    <w:link w:val="Heading2"/>
    <w:uiPriority w:val="9"/>
    <w:semiHidden/>
    <w:rsid w:val="00D37F1A"/>
    <w:rPr>
      <w:rFonts w:asciiTheme="majorHAnsi" w:eastAsiaTheme="majorEastAsia" w:hAnsiTheme="majorHAnsi" w:cstheme="majorBidi"/>
      <w:noProof/>
      <w:color w:val="365F91" w:themeColor="accent1" w:themeShade="BF"/>
      <w:sz w:val="32"/>
      <w:szCs w:val="32"/>
      <w:lang w:val="en-GB" w:bidi="ar-KW"/>
    </w:rPr>
  </w:style>
  <w:style w:type="character" w:customStyle="1" w:styleId="Heading3Char">
    <w:name w:val="Heading 3 Char"/>
    <w:basedOn w:val="DefaultParagraphFont"/>
    <w:link w:val="Heading3"/>
    <w:uiPriority w:val="9"/>
    <w:semiHidden/>
    <w:rsid w:val="00D37F1A"/>
    <w:rPr>
      <w:rFonts w:eastAsiaTheme="majorEastAsia" w:cstheme="majorBidi"/>
      <w:noProof/>
      <w:color w:val="365F91" w:themeColor="accent1" w:themeShade="BF"/>
      <w:sz w:val="28"/>
      <w:szCs w:val="28"/>
      <w:lang w:val="en-GB" w:bidi="ar-KW"/>
    </w:rPr>
  </w:style>
  <w:style w:type="character" w:customStyle="1" w:styleId="Heading4Char">
    <w:name w:val="Heading 4 Char"/>
    <w:basedOn w:val="DefaultParagraphFont"/>
    <w:link w:val="Heading4"/>
    <w:uiPriority w:val="9"/>
    <w:semiHidden/>
    <w:rsid w:val="00D37F1A"/>
    <w:rPr>
      <w:rFonts w:eastAsiaTheme="majorEastAsia" w:cstheme="majorBidi"/>
      <w:i/>
      <w:iCs/>
      <w:noProof/>
      <w:color w:val="365F91" w:themeColor="accent1" w:themeShade="BF"/>
      <w:lang w:val="en-GB" w:bidi="ar-KW"/>
    </w:rPr>
  </w:style>
  <w:style w:type="character" w:customStyle="1" w:styleId="Heading5Char">
    <w:name w:val="Heading 5 Char"/>
    <w:basedOn w:val="DefaultParagraphFont"/>
    <w:link w:val="Heading5"/>
    <w:uiPriority w:val="9"/>
    <w:semiHidden/>
    <w:rsid w:val="00D37F1A"/>
    <w:rPr>
      <w:rFonts w:eastAsiaTheme="majorEastAsia" w:cstheme="majorBidi"/>
      <w:noProof/>
      <w:color w:val="365F91" w:themeColor="accent1" w:themeShade="BF"/>
      <w:lang w:val="en-GB" w:bidi="ar-KW"/>
    </w:rPr>
  </w:style>
  <w:style w:type="character" w:customStyle="1" w:styleId="Heading6Char">
    <w:name w:val="Heading 6 Char"/>
    <w:basedOn w:val="DefaultParagraphFont"/>
    <w:link w:val="Heading6"/>
    <w:uiPriority w:val="9"/>
    <w:semiHidden/>
    <w:rsid w:val="00D37F1A"/>
    <w:rPr>
      <w:rFonts w:eastAsiaTheme="majorEastAsia" w:cstheme="majorBidi"/>
      <w:i/>
      <w:iCs/>
      <w:noProof/>
      <w:color w:val="595959" w:themeColor="text1" w:themeTint="A6"/>
      <w:lang w:val="en-GB" w:bidi="ar-KW"/>
    </w:rPr>
  </w:style>
  <w:style w:type="character" w:customStyle="1" w:styleId="Heading7Char">
    <w:name w:val="Heading 7 Char"/>
    <w:basedOn w:val="DefaultParagraphFont"/>
    <w:link w:val="Heading7"/>
    <w:uiPriority w:val="9"/>
    <w:semiHidden/>
    <w:rsid w:val="00D37F1A"/>
    <w:rPr>
      <w:rFonts w:eastAsiaTheme="majorEastAsia" w:cstheme="majorBidi"/>
      <w:noProof/>
      <w:color w:val="595959" w:themeColor="text1" w:themeTint="A6"/>
      <w:lang w:val="en-GB" w:bidi="ar-KW"/>
    </w:rPr>
  </w:style>
  <w:style w:type="character" w:customStyle="1" w:styleId="Heading8Char">
    <w:name w:val="Heading 8 Char"/>
    <w:basedOn w:val="DefaultParagraphFont"/>
    <w:link w:val="Heading8"/>
    <w:uiPriority w:val="9"/>
    <w:semiHidden/>
    <w:rsid w:val="00D37F1A"/>
    <w:rPr>
      <w:rFonts w:eastAsiaTheme="majorEastAsia" w:cstheme="majorBidi"/>
      <w:i/>
      <w:iCs/>
      <w:noProof/>
      <w:color w:val="272727" w:themeColor="text1" w:themeTint="D8"/>
      <w:lang w:val="en-GB" w:bidi="ar-KW"/>
    </w:rPr>
  </w:style>
  <w:style w:type="character" w:customStyle="1" w:styleId="Heading9Char">
    <w:name w:val="Heading 9 Char"/>
    <w:basedOn w:val="DefaultParagraphFont"/>
    <w:link w:val="Heading9"/>
    <w:uiPriority w:val="9"/>
    <w:semiHidden/>
    <w:rsid w:val="00D37F1A"/>
    <w:rPr>
      <w:rFonts w:eastAsiaTheme="majorEastAsia" w:cstheme="majorBidi"/>
      <w:noProof/>
      <w:color w:val="272727" w:themeColor="text1" w:themeTint="D8"/>
      <w:lang w:val="en-GB" w:bidi="ar-KW"/>
    </w:rPr>
  </w:style>
  <w:style w:type="paragraph" w:styleId="Title">
    <w:name w:val="Title"/>
    <w:basedOn w:val="Normal"/>
    <w:next w:val="Normal"/>
    <w:link w:val="TitleChar"/>
    <w:uiPriority w:val="10"/>
    <w:qFormat/>
    <w:rsid w:val="00D37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F1A"/>
    <w:rPr>
      <w:rFonts w:asciiTheme="majorHAnsi" w:eastAsiaTheme="majorEastAsia" w:hAnsiTheme="majorHAnsi" w:cstheme="majorBidi"/>
      <w:noProof/>
      <w:spacing w:val="-10"/>
      <w:kern w:val="28"/>
      <w:sz w:val="56"/>
      <w:szCs w:val="56"/>
      <w:lang w:val="en-GB" w:bidi="ar-KW"/>
    </w:rPr>
  </w:style>
  <w:style w:type="paragraph" w:styleId="Subtitle">
    <w:name w:val="Subtitle"/>
    <w:basedOn w:val="Normal"/>
    <w:next w:val="Normal"/>
    <w:link w:val="SubtitleChar"/>
    <w:uiPriority w:val="11"/>
    <w:qFormat/>
    <w:rsid w:val="00D37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F1A"/>
    <w:rPr>
      <w:rFonts w:eastAsiaTheme="majorEastAsia" w:cstheme="majorBidi"/>
      <w:noProof/>
      <w:color w:val="595959" w:themeColor="text1" w:themeTint="A6"/>
      <w:spacing w:val="15"/>
      <w:sz w:val="28"/>
      <w:szCs w:val="28"/>
      <w:lang w:val="en-GB" w:bidi="ar-KW"/>
    </w:rPr>
  </w:style>
  <w:style w:type="paragraph" w:styleId="Quote">
    <w:name w:val="Quote"/>
    <w:basedOn w:val="Normal"/>
    <w:next w:val="Normal"/>
    <w:link w:val="QuoteChar"/>
    <w:uiPriority w:val="29"/>
    <w:qFormat/>
    <w:rsid w:val="00D37F1A"/>
    <w:pPr>
      <w:spacing w:before="160"/>
      <w:jc w:val="center"/>
    </w:pPr>
    <w:rPr>
      <w:i/>
      <w:iCs/>
      <w:color w:val="404040" w:themeColor="text1" w:themeTint="BF"/>
    </w:rPr>
  </w:style>
  <w:style w:type="character" w:customStyle="1" w:styleId="QuoteChar">
    <w:name w:val="Quote Char"/>
    <w:basedOn w:val="DefaultParagraphFont"/>
    <w:link w:val="Quote"/>
    <w:uiPriority w:val="29"/>
    <w:rsid w:val="00D37F1A"/>
    <w:rPr>
      <w:i/>
      <w:iCs/>
      <w:noProof/>
      <w:color w:val="404040" w:themeColor="text1" w:themeTint="BF"/>
      <w:lang w:val="en-GB" w:bidi="ar-KW"/>
    </w:rPr>
  </w:style>
  <w:style w:type="paragraph" w:styleId="ListParagraph">
    <w:name w:val="List Paragraph"/>
    <w:basedOn w:val="Normal"/>
    <w:uiPriority w:val="34"/>
    <w:qFormat/>
    <w:rsid w:val="00D37F1A"/>
    <w:pPr>
      <w:ind w:left="720"/>
      <w:contextualSpacing/>
    </w:pPr>
  </w:style>
  <w:style w:type="character" w:styleId="IntenseEmphasis">
    <w:name w:val="Intense Emphasis"/>
    <w:basedOn w:val="DefaultParagraphFont"/>
    <w:uiPriority w:val="21"/>
    <w:qFormat/>
    <w:rsid w:val="00D37F1A"/>
    <w:rPr>
      <w:i/>
      <w:iCs/>
      <w:color w:val="365F91" w:themeColor="accent1" w:themeShade="BF"/>
    </w:rPr>
  </w:style>
  <w:style w:type="paragraph" w:styleId="IntenseQuote">
    <w:name w:val="Intense Quote"/>
    <w:basedOn w:val="Normal"/>
    <w:next w:val="Normal"/>
    <w:link w:val="IntenseQuoteChar"/>
    <w:uiPriority w:val="30"/>
    <w:qFormat/>
    <w:rsid w:val="00D37F1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37F1A"/>
    <w:rPr>
      <w:i/>
      <w:iCs/>
      <w:noProof/>
      <w:color w:val="365F91" w:themeColor="accent1" w:themeShade="BF"/>
      <w:lang w:val="en-GB" w:bidi="ar-KW"/>
    </w:rPr>
  </w:style>
  <w:style w:type="character" w:styleId="IntenseReference">
    <w:name w:val="Intense Reference"/>
    <w:basedOn w:val="DefaultParagraphFont"/>
    <w:uiPriority w:val="32"/>
    <w:qFormat/>
    <w:rsid w:val="00D37F1A"/>
    <w:rPr>
      <w:b/>
      <w:bCs/>
      <w:smallCaps/>
      <w:color w:val="365F91" w:themeColor="accent1" w:themeShade="BF"/>
      <w:spacing w:val="5"/>
    </w:rPr>
  </w:style>
  <w:style w:type="paragraph" w:styleId="NoSpacing">
    <w:name w:val="No Spacing"/>
    <w:link w:val="NoSpacingChar"/>
    <w:uiPriority w:val="1"/>
    <w:qFormat/>
    <w:rsid w:val="00D37F1A"/>
    <w:pPr>
      <w:spacing w:after="0" w:line="240" w:lineRule="auto"/>
    </w:pPr>
    <w:rPr>
      <w:rFonts w:ascii="Calibri" w:eastAsia="Calibri" w:hAnsi="Calibri" w:cs="Times New Roman"/>
      <w:lang w:eastAsia="en-US" w:bidi="en-US"/>
    </w:rPr>
  </w:style>
  <w:style w:type="character" w:customStyle="1" w:styleId="NoSpacingChar">
    <w:name w:val="No Spacing Char"/>
    <w:link w:val="NoSpacing"/>
    <w:uiPriority w:val="1"/>
    <w:locked/>
    <w:rsid w:val="00D37F1A"/>
    <w:rPr>
      <w:rFonts w:ascii="Calibri" w:eastAsia="Calibri" w:hAnsi="Calibri" w:cs="Times New Roman"/>
      <w:lang w:eastAsia="en-US" w:bidi="en-US"/>
    </w:rPr>
  </w:style>
  <w:style w:type="table" w:customStyle="1" w:styleId="TableGrid1">
    <w:name w:val="Table Grid1"/>
    <w:basedOn w:val="TableNormal"/>
    <w:uiPriority w:val="59"/>
    <w:rsid w:val="00D37F1A"/>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37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F1A"/>
    <w:rPr>
      <w:rFonts w:eastAsiaTheme="minorHAnsi"/>
      <w:kern w:val="2"/>
      <w:sz w:val="24"/>
      <w:szCs w:val="24"/>
      <w:lang w:val="en-GB" w:eastAsia="en-US"/>
      <w14:ligatures w14:val="standardContextual"/>
    </w:rPr>
  </w:style>
  <w:style w:type="paragraph" w:customStyle="1" w:styleId="Default">
    <w:name w:val="Default"/>
    <w:rsid w:val="00E16694"/>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8</Pages>
  <Words>3080</Words>
  <Characters>17557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Adinda</dc:creator>
  <cp:keywords/>
  <dc:description/>
  <cp:lastModifiedBy>Moses Adinda</cp:lastModifiedBy>
  <cp:revision>8</cp:revision>
  <dcterms:created xsi:type="dcterms:W3CDTF">2025-09-15T19:00:00Z</dcterms:created>
  <dcterms:modified xsi:type="dcterms:W3CDTF">2025-09-17T09:33:00Z</dcterms:modified>
</cp:coreProperties>
</file>