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2ABB" w14:textId="43197515" w:rsidR="00B403F1" w:rsidRPr="00F172CE" w:rsidRDefault="00F172CE" w:rsidP="00F172CE">
      <w:pPr>
        <w:pStyle w:val="NoSpacing"/>
        <w:jc w:val="center"/>
        <w:rPr>
          <w:rFonts w:ascii="Bookman Old Style" w:hAnsi="Bookman Old Style"/>
          <w:b/>
          <w:sz w:val="56"/>
          <w:szCs w:val="56"/>
        </w:rPr>
      </w:pPr>
      <w:r w:rsidRPr="00F172CE">
        <w:rPr>
          <w:rFonts w:ascii="Bookman Old Style" w:hAnsi="Bookman Old Style"/>
          <w:b/>
          <w:sz w:val="56"/>
          <w:szCs w:val="56"/>
        </w:rPr>
        <w:t>MARKING SCHEME</w:t>
      </w:r>
    </w:p>
    <w:p w14:paraId="6F170D17" w14:textId="77777777" w:rsidR="00B403F1" w:rsidRPr="00F52BF9" w:rsidRDefault="00B403F1" w:rsidP="00B403F1">
      <w:pPr>
        <w:pStyle w:val="NoSpacing"/>
        <w:rPr>
          <w:rFonts w:ascii="Bookman Old Style" w:hAnsi="Bookman Old Style"/>
          <w:b/>
          <w:sz w:val="24"/>
          <w:szCs w:val="24"/>
        </w:rPr>
      </w:pPr>
    </w:p>
    <w:p w14:paraId="4FBD15A9" w14:textId="60DDB80E" w:rsidR="00B403F1" w:rsidRPr="00F52BF9" w:rsidRDefault="00A00941" w:rsidP="00B403F1">
      <w:pPr>
        <w:pStyle w:val="NoSpacing"/>
        <w:rPr>
          <w:rFonts w:ascii="Bookman Old Style" w:hAnsi="Bookman Old Style"/>
          <w:b/>
          <w:sz w:val="24"/>
          <w:szCs w:val="24"/>
        </w:rPr>
      </w:pPr>
      <w:r>
        <w:rPr>
          <w:rFonts w:ascii="Bookman Old Style" w:hAnsi="Bookman Old Style"/>
          <w:b/>
          <w:sz w:val="24"/>
          <w:szCs w:val="24"/>
        </w:rPr>
        <w:t>311/2</w:t>
      </w:r>
    </w:p>
    <w:p w14:paraId="07856C85" w14:textId="505DB7C8" w:rsidR="00B403F1" w:rsidRPr="00F52BF9" w:rsidRDefault="00A00941" w:rsidP="00B403F1">
      <w:pPr>
        <w:pStyle w:val="NoSpacing"/>
        <w:rPr>
          <w:rFonts w:ascii="Bookman Old Style" w:hAnsi="Bookman Old Style"/>
          <w:b/>
          <w:sz w:val="24"/>
          <w:szCs w:val="24"/>
        </w:rPr>
      </w:pPr>
      <w:r>
        <w:rPr>
          <w:rFonts w:ascii="Bookman Old Style" w:hAnsi="Bookman Old Style"/>
          <w:b/>
          <w:sz w:val="24"/>
          <w:szCs w:val="24"/>
        </w:rPr>
        <w:t>HISTORY &amp; GOVERNMENT</w:t>
      </w:r>
    </w:p>
    <w:p w14:paraId="23F4DC3F" w14:textId="3FA14C1D" w:rsidR="00B403F1" w:rsidRPr="00F52BF9" w:rsidRDefault="00B403F1" w:rsidP="00B403F1">
      <w:pPr>
        <w:pStyle w:val="NoSpacing"/>
        <w:rPr>
          <w:rFonts w:ascii="Bookman Old Style" w:hAnsi="Bookman Old Style"/>
          <w:b/>
          <w:sz w:val="24"/>
          <w:szCs w:val="24"/>
        </w:rPr>
      </w:pPr>
      <w:r w:rsidRPr="00F52BF9">
        <w:rPr>
          <w:rFonts w:ascii="Bookman Old Style" w:hAnsi="Bookman Old Style"/>
          <w:b/>
          <w:sz w:val="24"/>
          <w:szCs w:val="24"/>
        </w:rPr>
        <w:t xml:space="preserve">Paper </w:t>
      </w:r>
      <w:r w:rsidR="00A00941">
        <w:rPr>
          <w:rFonts w:ascii="Bookman Old Style" w:hAnsi="Bookman Old Style"/>
          <w:b/>
          <w:sz w:val="24"/>
          <w:szCs w:val="24"/>
        </w:rPr>
        <w:t>2</w:t>
      </w:r>
    </w:p>
    <w:p w14:paraId="03B22D4A" w14:textId="59344CFC" w:rsidR="00B403F1" w:rsidRPr="00F52BF9" w:rsidRDefault="00B403F1" w:rsidP="00971156">
      <w:pPr>
        <w:pStyle w:val="NoSpacing"/>
        <w:tabs>
          <w:tab w:val="center" w:pos="5400"/>
        </w:tabs>
        <w:rPr>
          <w:rFonts w:ascii="Bookman Old Style" w:hAnsi="Bookman Old Style"/>
          <w:b/>
          <w:sz w:val="24"/>
          <w:szCs w:val="24"/>
        </w:rPr>
      </w:pPr>
      <w:r w:rsidRPr="00F52BF9">
        <w:rPr>
          <w:rFonts w:ascii="Bookman Old Style" w:hAnsi="Bookman Old Style"/>
          <w:b/>
          <w:sz w:val="24"/>
          <w:szCs w:val="24"/>
        </w:rPr>
        <w:t>JULY/AUGUST 202</w:t>
      </w:r>
      <w:r w:rsidR="00225A67">
        <w:rPr>
          <w:rFonts w:ascii="Bookman Old Style" w:hAnsi="Bookman Old Style"/>
          <w:b/>
          <w:sz w:val="24"/>
          <w:szCs w:val="24"/>
        </w:rPr>
        <w:t>5</w:t>
      </w:r>
      <w:r w:rsidR="00971156">
        <w:rPr>
          <w:rFonts w:ascii="Bookman Old Style" w:hAnsi="Bookman Old Style"/>
          <w:b/>
          <w:sz w:val="24"/>
          <w:szCs w:val="24"/>
        </w:rPr>
        <w:tab/>
      </w:r>
    </w:p>
    <w:p w14:paraId="65801F89" w14:textId="6DD542F1" w:rsidR="00B403F1" w:rsidRPr="00F52BF9" w:rsidRDefault="00B403F1" w:rsidP="00B403F1">
      <w:pPr>
        <w:pStyle w:val="NoSpacing"/>
        <w:rPr>
          <w:rFonts w:ascii="Bookman Old Style" w:hAnsi="Bookman Old Style"/>
          <w:sz w:val="32"/>
          <w:szCs w:val="24"/>
        </w:rPr>
      </w:pPr>
      <w:r w:rsidRPr="00F52BF9">
        <w:rPr>
          <w:rFonts w:ascii="Bookman Old Style" w:hAnsi="Bookman Old Style"/>
          <w:b/>
          <w:sz w:val="24"/>
          <w:szCs w:val="24"/>
        </w:rPr>
        <w:t xml:space="preserve">Time: </w:t>
      </w:r>
      <w:r w:rsidR="00AB026D">
        <w:rPr>
          <w:rFonts w:ascii="Bookman Old Style" w:hAnsi="Bookman Old Style"/>
          <w:b/>
          <w:sz w:val="24"/>
          <w:szCs w:val="24"/>
        </w:rPr>
        <w:t xml:space="preserve">2 </w:t>
      </w:r>
      <w:proofErr w:type="spellStart"/>
      <w:r w:rsidR="00AB026D">
        <w:rPr>
          <w:rFonts w:ascii="Bookman Old Style" w:hAnsi="Bookman Old Style"/>
          <w:b/>
          <w:sz w:val="24"/>
          <w:szCs w:val="24"/>
        </w:rPr>
        <w:t>Hrs</w:t>
      </w:r>
      <w:proofErr w:type="spellEnd"/>
      <w:r w:rsidR="00AB026D">
        <w:rPr>
          <w:rFonts w:ascii="Bookman Old Style" w:hAnsi="Bookman Old Style"/>
          <w:b/>
          <w:sz w:val="24"/>
          <w:szCs w:val="24"/>
        </w:rPr>
        <w:t xml:space="preserve"> 30 Min</w:t>
      </w:r>
    </w:p>
    <w:p w14:paraId="7AFF9F73" w14:textId="77777777" w:rsidR="00E7352E" w:rsidRDefault="00E7352E" w:rsidP="00E7352E">
      <w:pPr>
        <w:pStyle w:val="NoSpacing"/>
        <w:rPr>
          <w:rFonts w:ascii="Bookman Old Style" w:hAnsi="Bookman Old Style"/>
          <w:b/>
          <w:bCs/>
          <w:sz w:val="56"/>
          <w:szCs w:val="56"/>
        </w:rPr>
      </w:pPr>
    </w:p>
    <w:p w14:paraId="3DD96091" w14:textId="77777777" w:rsidR="00225A67" w:rsidRDefault="00225A67" w:rsidP="00225A67">
      <w:pPr>
        <w:pStyle w:val="NoSpacing"/>
        <w:jc w:val="center"/>
        <w:rPr>
          <w:rFonts w:ascii="Bookman Old Style" w:hAnsi="Bookman Old Style"/>
          <w:b/>
          <w:bCs/>
          <w:sz w:val="64"/>
          <w:szCs w:val="64"/>
        </w:rPr>
      </w:pPr>
      <w:r>
        <w:rPr>
          <w:rFonts w:ascii="Bookman Old Style" w:hAnsi="Bookman Old Style"/>
          <w:b/>
          <w:bCs/>
          <w:sz w:val="64"/>
          <w:szCs w:val="64"/>
        </w:rPr>
        <w:t xml:space="preserve">NYAGA SECONDARY SCHOOL </w:t>
      </w:r>
    </w:p>
    <w:p w14:paraId="575A745D" w14:textId="77777777" w:rsidR="00225A67" w:rsidRDefault="00225A67" w:rsidP="00225A67">
      <w:pPr>
        <w:pStyle w:val="NoSpacing"/>
        <w:jc w:val="center"/>
        <w:rPr>
          <w:rFonts w:ascii="Bookman Old Style" w:hAnsi="Bookman Old Style"/>
          <w:b/>
          <w:bCs/>
          <w:sz w:val="54"/>
          <w:szCs w:val="54"/>
        </w:rPr>
      </w:pPr>
      <w:r>
        <w:rPr>
          <w:rFonts w:ascii="Bookman Old Style" w:hAnsi="Bookman Old Style"/>
          <w:b/>
          <w:bCs/>
          <w:sz w:val="54"/>
          <w:szCs w:val="54"/>
        </w:rPr>
        <w:t>MOCK EXAMINATION 2025</w:t>
      </w:r>
    </w:p>
    <w:p w14:paraId="442EFDE2" w14:textId="77777777" w:rsidR="00225A67" w:rsidRDefault="00225A67" w:rsidP="00225A67">
      <w:pPr>
        <w:pStyle w:val="NoSpacing"/>
        <w:rPr>
          <w:rFonts w:ascii="Times New Roman" w:hAnsi="Times New Roman" w:cs="Times New Roman"/>
          <w:b/>
          <w:sz w:val="24"/>
          <w:szCs w:val="24"/>
        </w:rPr>
      </w:pPr>
    </w:p>
    <w:p w14:paraId="39EDD235" w14:textId="77777777" w:rsidR="00B403F1" w:rsidRPr="00F52BF9" w:rsidRDefault="00B403F1" w:rsidP="00B403F1">
      <w:pPr>
        <w:pStyle w:val="NoSpacing"/>
        <w:jc w:val="center"/>
        <w:rPr>
          <w:rFonts w:ascii="Bookman Old Style" w:hAnsi="Bookman Old Style"/>
          <w:b/>
          <w:i/>
          <w:sz w:val="24"/>
          <w:szCs w:val="24"/>
        </w:rPr>
      </w:pPr>
      <w:r w:rsidRPr="00F52BF9">
        <w:rPr>
          <w:rFonts w:ascii="Bookman Old Style" w:hAnsi="Bookman Old Style"/>
          <w:b/>
          <w:i/>
          <w:sz w:val="24"/>
          <w:szCs w:val="24"/>
        </w:rPr>
        <w:t>Kenya Certificate of Secondary Education</w:t>
      </w:r>
    </w:p>
    <w:p w14:paraId="7F6A9863" w14:textId="77777777" w:rsidR="0079178C" w:rsidRDefault="0079178C">
      <w:pPr>
        <w:rPr>
          <w:rFonts w:ascii="Bookman Old Style" w:hAnsi="Bookman Old Style"/>
          <w:b/>
          <w:bCs/>
          <w:u w:val="single"/>
        </w:rPr>
      </w:pPr>
    </w:p>
    <w:p w14:paraId="62F254AF" w14:textId="14DB1759" w:rsidR="00357942" w:rsidRPr="00904FBE" w:rsidRDefault="00357942" w:rsidP="00A358E1">
      <w:pPr>
        <w:jc w:val="center"/>
        <w:rPr>
          <w:rFonts w:ascii="Bookman Old Style" w:hAnsi="Bookman Old Style" w:cs="Times New Roman"/>
          <w:b/>
          <w:bCs/>
        </w:rPr>
      </w:pPr>
      <w:r w:rsidRPr="00904FBE">
        <w:rPr>
          <w:rFonts w:ascii="Bookman Old Style" w:hAnsi="Bookman Old Style" w:cs="Times New Roman"/>
          <w:b/>
          <w:bCs/>
        </w:rPr>
        <w:t>SECTION A</w:t>
      </w:r>
      <w:r w:rsidR="00A358E1" w:rsidRPr="00904FBE">
        <w:rPr>
          <w:rFonts w:ascii="Bookman Old Style" w:hAnsi="Bookman Old Style" w:cs="Times New Roman"/>
          <w:b/>
          <w:bCs/>
        </w:rPr>
        <w:t>:</w:t>
      </w:r>
      <w:r w:rsidRPr="00904FBE">
        <w:rPr>
          <w:rFonts w:ascii="Bookman Old Style" w:hAnsi="Bookman Old Style" w:cs="Times New Roman"/>
          <w:b/>
          <w:bCs/>
        </w:rPr>
        <w:t>(25 MARKS)</w:t>
      </w:r>
    </w:p>
    <w:p w14:paraId="76282ECC" w14:textId="57AD2175" w:rsidR="00A358E1" w:rsidRPr="00904FBE" w:rsidRDefault="00A358E1" w:rsidP="00065962">
      <w:pPr>
        <w:spacing w:after="0"/>
        <w:jc w:val="center"/>
        <w:rPr>
          <w:rFonts w:ascii="Bookman Old Style" w:hAnsi="Bookman Old Style" w:cs="Times New Roman"/>
          <w:i/>
          <w:u w:val="single"/>
        </w:rPr>
      </w:pPr>
      <w:r w:rsidRPr="00904FBE">
        <w:rPr>
          <w:rFonts w:ascii="Bookman Old Style" w:hAnsi="Bookman Old Style" w:cs="Times New Roman"/>
          <w:i/>
          <w:u w:val="single"/>
        </w:rPr>
        <w:t xml:space="preserve">Answer </w:t>
      </w:r>
      <w:r w:rsidRPr="00904FBE">
        <w:rPr>
          <w:rFonts w:ascii="Bookman Old Style" w:hAnsi="Bookman Old Style" w:cs="Times New Roman"/>
          <w:b/>
          <w:i/>
          <w:u w:val="single"/>
        </w:rPr>
        <w:t>all</w:t>
      </w:r>
      <w:r w:rsidRPr="00904FBE">
        <w:rPr>
          <w:rFonts w:ascii="Bookman Old Style" w:hAnsi="Bookman Old Style" w:cs="Times New Roman"/>
          <w:i/>
          <w:u w:val="single"/>
        </w:rPr>
        <w:t xml:space="preserve"> questions in this section in the space provided after question 24.</w:t>
      </w:r>
    </w:p>
    <w:p w14:paraId="71F8C822" w14:textId="061CFFF5" w:rsidR="00654855" w:rsidRPr="00904FBE" w:rsidRDefault="00654855"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Define the term government. </w:t>
      </w:r>
      <w:r w:rsidR="00F42CF9" w:rsidRPr="00904FBE">
        <w:rPr>
          <w:rFonts w:ascii="Bookman Old Style" w:hAnsi="Bookman Old Style"/>
        </w:rPr>
        <w:t xml:space="preserve">                                                               </w:t>
      </w:r>
      <w:r w:rsidRPr="00904FBE">
        <w:rPr>
          <w:rFonts w:ascii="Bookman Old Style" w:hAnsi="Bookman Old Style"/>
        </w:rPr>
        <w:t>(1 mark)</w:t>
      </w:r>
    </w:p>
    <w:p w14:paraId="57AEE514" w14:textId="56B71348" w:rsidR="00CC262D" w:rsidRPr="00904FBE" w:rsidRDefault="00CC262D" w:rsidP="00CC262D">
      <w:pPr>
        <w:pStyle w:val="ListParagraph"/>
        <w:numPr>
          <w:ilvl w:val="0"/>
          <w:numId w:val="7"/>
        </w:numPr>
        <w:spacing w:line="360" w:lineRule="auto"/>
        <w:rPr>
          <w:rFonts w:ascii="Bookman Old Style" w:hAnsi="Bookman Old Style"/>
        </w:rPr>
      </w:pPr>
      <w:r w:rsidRPr="00904FBE">
        <w:rPr>
          <w:rFonts w:ascii="Bookman Old Style" w:hAnsi="Bookman Old Style"/>
          <w:b/>
          <w:bCs/>
        </w:rPr>
        <w:t>Exercising power and authority over a group of people.</w:t>
      </w:r>
    </w:p>
    <w:p w14:paraId="441B10BD" w14:textId="4C4E8547" w:rsidR="00F14D1B" w:rsidRPr="00904FBE" w:rsidRDefault="00F14D1B"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Name two species of Australopithecus. </w:t>
      </w:r>
      <w:r w:rsidR="00F42CF9" w:rsidRPr="00904FBE">
        <w:rPr>
          <w:rFonts w:ascii="Bookman Old Style" w:hAnsi="Bookman Old Style"/>
        </w:rPr>
        <w:t xml:space="preserve">                                                 </w:t>
      </w:r>
      <w:r w:rsidRPr="00904FBE">
        <w:rPr>
          <w:rFonts w:ascii="Bookman Old Style" w:hAnsi="Bookman Old Style"/>
        </w:rPr>
        <w:t>(2 marks)</w:t>
      </w:r>
    </w:p>
    <w:p w14:paraId="18C0C0B9" w14:textId="7A919AEC" w:rsidR="00C47F33" w:rsidRPr="00904FBE" w:rsidRDefault="00C37063" w:rsidP="00C47F33">
      <w:pPr>
        <w:pStyle w:val="ListParagraph"/>
        <w:numPr>
          <w:ilvl w:val="0"/>
          <w:numId w:val="7"/>
        </w:numPr>
        <w:spacing w:line="360" w:lineRule="auto"/>
        <w:rPr>
          <w:rFonts w:ascii="Bookman Old Style" w:hAnsi="Bookman Old Style"/>
          <w:b/>
          <w:bCs/>
        </w:rPr>
      </w:pPr>
      <w:r w:rsidRPr="00904FBE">
        <w:rPr>
          <w:rFonts w:ascii="Bookman Old Style" w:hAnsi="Bookman Old Style"/>
          <w:b/>
          <w:bCs/>
        </w:rPr>
        <w:t>Boisei</w:t>
      </w:r>
    </w:p>
    <w:p w14:paraId="48E82F47" w14:textId="629C4EC7" w:rsidR="00C37063" w:rsidRPr="00904FBE" w:rsidRDefault="00C37063" w:rsidP="00C47F33">
      <w:pPr>
        <w:pStyle w:val="ListParagraph"/>
        <w:numPr>
          <w:ilvl w:val="0"/>
          <w:numId w:val="7"/>
        </w:numPr>
        <w:spacing w:line="360" w:lineRule="auto"/>
        <w:rPr>
          <w:rFonts w:ascii="Bookman Old Style" w:hAnsi="Bookman Old Style"/>
          <w:b/>
          <w:bCs/>
        </w:rPr>
      </w:pPr>
      <w:proofErr w:type="spellStart"/>
      <w:r w:rsidRPr="00904FBE">
        <w:rPr>
          <w:rFonts w:ascii="Bookman Old Style" w:hAnsi="Bookman Old Style"/>
          <w:b/>
          <w:bCs/>
        </w:rPr>
        <w:t>Afarnensis</w:t>
      </w:r>
      <w:proofErr w:type="spellEnd"/>
    </w:p>
    <w:p w14:paraId="539A81D3" w14:textId="3769F724" w:rsidR="00C37063" w:rsidRPr="00904FBE" w:rsidRDefault="00C37063" w:rsidP="00C47F33">
      <w:pPr>
        <w:pStyle w:val="ListParagraph"/>
        <w:numPr>
          <w:ilvl w:val="0"/>
          <w:numId w:val="7"/>
        </w:numPr>
        <w:spacing w:line="360" w:lineRule="auto"/>
        <w:rPr>
          <w:rFonts w:ascii="Bookman Old Style" w:hAnsi="Bookman Old Style"/>
          <w:b/>
          <w:bCs/>
        </w:rPr>
      </w:pPr>
      <w:r w:rsidRPr="00904FBE">
        <w:rPr>
          <w:rFonts w:ascii="Bookman Old Style" w:hAnsi="Bookman Old Style"/>
          <w:b/>
          <w:bCs/>
        </w:rPr>
        <w:t>Robustus</w:t>
      </w:r>
    </w:p>
    <w:p w14:paraId="2CA0DD66" w14:textId="7BF3800C" w:rsidR="00C37063" w:rsidRPr="00904FBE" w:rsidRDefault="00C37063" w:rsidP="00C47F33">
      <w:pPr>
        <w:pStyle w:val="ListParagraph"/>
        <w:numPr>
          <w:ilvl w:val="0"/>
          <w:numId w:val="7"/>
        </w:numPr>
        <w:spacing w:line="360" w:lineRule="auto"/>
        <w:rPr>
          <w:rFonts w:ascii="Bookman Old Style" w:hAnsi="Bookman Old Style"/>
          <w:b/>
          <w:bCs/>
        </w:rPr>
      </w:pPr>
      <w:proofErr w:type="spellStart"/>
      <w:r w:rsidRPr="00904FBE">
        <w:rPr>
          <w:rFonts w:ascii="Bookman Old Style" w:hAnsi="Bookman Old Style"/>
          <w:b/>
          <w:bCs/>
        </w:rPr>
        <w:t>Anamensis</w:t>
      </w:r>
      <w:proofErr w:type="spellEnd"/>
    </w:p>
    <w:p w14:paraId="69BC2A87" w14:textId="0A19054A" w:rsidR="002F7153" w:rsidRPr="00904FBE" w:rsidRDefault="002F7153"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Mention one similarity between agriculture in Egypt and Mesopotamia. </w:t>
      </w:r>
      <w:r w:rsidR="00F42CF9" w:rsidRPr="00904FBE">
        <w:rPr>
          <w:rFonts w:ascii="Bookman Old Style" w:hAnsi="Bookman Old Style"/>
        </w:rPr>
        <w:t xml:space="preserve">  </w:t>
      </w:r>
      <w:r w:rsidRPr="00904FBE">
        <w:rPr>
          <w:rFonts w:ascii="Bookman Old Style" w:hAnsi="Bookman Old Style"/>
        </w:rPr>
        <w:t>(1 mark)</w:t>
      </w:r>
    </w:p>
    <w:p w14:paraId="2C6B56FF" w14:textId="60FAA903" w:rsidR="00C47F33" w:rsidRPr="00904FBE" w:rsidRDefault="00C47F33" w:rsidP="00C47F33">
      <w:pPr>
        <w:pStyle w:val="ListParagraph"/>
        <w:numPr>
          <w:ilvl w:val="0"/>
          <w:numId w:val="7"/>
        </w:numPr>
        <w:spacing w:line="360" w:lineRule="auto"/>
        <w:rPr>
          <w:rFonts w:ascii="Bookman Old Style" w:hAnsi="Bookman Old Style"/>
          <w:b/>
          <w:bCs/>
        </w:rPr>
      </w:pPr>
      <w:r w:rsidRPr="00904FBE">
        <w:rPr>
          <w:rFonts w:ascii="Bookman Old Style" w:hAnsi="Bookman Old Style"/>
          <w:b/>
          <w:bCs/>
        </w:rPr>
        <w:t xml:space="preserve">In both there was increase in food production </w:t>
      </w:r>
    </w:p>
    <w:p w14:paraId="35A10973" w14:textId="7C1CF17D" w:rsidR="00C47F33" w:rsidRPr="00904FBE" w:rsidRDefault="00C47F33" w:rsidP="00C47F33">
      <w:pPr>
        <w:pStyle w:val="ListParagraph"/>
        <w:numPr>
          <w:ilvl w:val="0"/>
          <w:numId w:val="7"/>
        </w:numPr>
        <w:spacing w:line="360" w:lineRule="auto"/>
        <w:rPr>
          <w:rFonts w:ascii="Bookman Old Style" w:hAnsi="Bookman Old Style"/>
          <w:b/>
          <w:bCs/>
        </w:rPr>
      </w:pPr>
      <w:r w:rsidRPr="00904FBE">
        <w:rPr>
          <w:rFonts w:ascii="Bookman Old Style" w:hAnsi="Bookman Old Style"/>
          <w:b/>
          <w:bCs/>
        </w:rPr>
        <w:t xml:space="preserve">In both fertile soils contributed to the growth of agriculture. </w:t>
      </w:r>
    </w:p>
    <w:p w14:paraId="4964542E" w14:textId="252EE729" w:rsidR="00C47F33" w:rsidRPr="00904FBE" w:rsidRDefault="00C47F33" w:rsidP="00C47F33">
      <w:pPr>
        <w:pStyle w:val="ListParagraph"/>
        <w:numPr>
          <w:ilvl w:val="0"/>
          <w:numId w:val="7"/>
        </w:numPr>
        <w:spacing w:line="360" w:lineRule="auto"/>
        <w:rPr>
          <w:rFonts w:ascii="Bookman Old Style" w:hAnsi="Bookman Old Style"/>
          <w:b/>
          <w:bCs/>
        </w:rPr>
      </w:pPr>
      <w:r w:rsidRPr="00904FBE">
        <w:rPr>
          <w:rFonts w:ascii="Bookman Old Style" w:hAnsi="Bookman Old Style"/>
          <w:b/>
          <w:bCs/>
        </w:rPr>
        <w:t>In both there was development of writing systems.</w:t>
      </w:r>
    </w:p>
    <w:p w14:paraId="1F31F8BB" w14:textId="58E7B5C3" w:rsidR="002F7153" w:rsidRPr="00904FBE" w:rsidRDefault="000A4AEA"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Why was Trans – Saharan trade referred to as </w:t>
      </w:r>
      <w:r w:rsidRPr="00904FBE">
        <w:rPr>
          <w:rFonts w:ascii="Bookman Old Style" w:hAnsi="Bookman Old Style"/>
          <w:i/>
          <w:iCs/>
        </w:rPr>
        <w:t xml:space="preserve">silent/dumb </w:t>
      </w:r>
      <w:r w:rsidRPr="00904FBE">
        <w:rPr>
          <w:rFonts w:ascii="Bookman Old Style" w:hAnsi="Bookman Old Style"/>
        </w:rPr>
        <w:t xml:space="preserve">trade? </w:t>
      </w:r>
      <w:r w:rsidR="00F42CF9" w:rsidRPr="00904FBE">
        <w:rPr>
          <w:rFonts w:ascii="Bookman Old Style" w:hAnsi="Bookman Old Style"/>
        </w:rPr>
        <w:t xml:space="preserve">        </w:t>
      </w:r>
      <w:r w:rsidRPr="00904FBE">
        <w:rPr>
          <w:rFonts w:ascii="Bookman Old Style" w:hAnsi="Bookman Old Style"/>
        </w:rPr>
        <w:t>(1 mark)</w:t>
      </w:r>
    </w:p>
    <w:p w14:paraId="2264B2BB" w14:textId="0366D261" w:rsidR="00C47F33" w:rsidRPr="00904FBE" w:rsidRDefault="00C47F33" w:rsidP="00C47F33">
      <w:pPr>
        <w:pStyle w:val="ListParagraph"/>
        <w:numPr>
          <w:ilvl w:val="0"/>
          <w:numId w:val="9"/>
        </w:numPr>
        <w:spacing w:line="360" w:lineRule="auto"/>
        <w:rPr>
          <w:rFonts w:ascii="Bookman Old Style" w:hAnsi="Bookman Old Style"/>
          <w:b/>
          <w:bCs/>
        </w:rPr>
      </w:pPr>
      <w:r w:rsidRPr="00904FBE">
        <w:rPr>
          <w:rFonts w:ascii="Bookman Old Style" w:hAnsi="Bookman Old Style"/>
          <w:b/>
          <w:bCs/>
        </w:rPr>
        <w:t>Traders lacked a common language therefore used sign language.</w:t>
      </w:r>
    </w:p>
    <w:p w14:paraId="36CAB60B" w14:textId="2E3D15A1" w:rsidR="007C098E" w:rsidRPr="00904FBE" w:rsidRDefault="007C098E"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List one feature that made the camel suitable for desert transport. </w:t>
      </w:r>
      <w:r w:rsidR="00F42CF9" w:rsidRPr="00904FBE">
        <w:rPr>
          <w:rFonts w:ascii="Bookman Old Style" w:hAnsi="Bookman Old Style"/>
        </w:rPr>
        <w:t xml:space="preserve">         </w:t>
      </w:r>
      <w:r w:rsidRPr="00904FBE">
        <w:rPr>
          <w:rFonts w:ascii="Bookman Old Style" w:hAnsi="Bookman Old Style"/>
        </w:rPr>
        <w:t>(1 mark)</w:t>
      </w:r>
    </w:p>
    <w:p w14:paraId="2EA40A85" w14:textId="31F6E69D" w:rsidR="005F730C" w:rsidRPr="00904FBE" w:rsidRDefault="005F730C" w:rsidP="005F730C">
      <w:pPr>
        <w:pStyle w:val="ListParagraph"/>
        <w:numPr>
          <w:ilvl w:val="0"/>
          <w:numId w:val="9"/>
        </w:numPr>
        <w:spacing w:line="360" w:lineRule="auto"/>
        <w:rPr>
          <w:rFonts w:ascii="Bookman Old Style" w:hAnsi="Bookman Old Style"/>
        </w:rPr>
      </w:pPr>
      <w:r w:rsidRPr="00904FBE">
        <w:rPr>
          <w:rFonts w:ascii="Bookman Old Style" w:hAnsi="Bookman Old Style"/>
          <w:b/>
          <w:bCs/>
        </w:rPr>
        <w:t>It could survive for long without water and food.</w:t>
      </w:r>
    </w:p>
    <w:p w14:paraId="783FD0B6" w14:textId="5451B3E3" w:rsidR="005F730C" w:rsidRPr="00904FBE" w:rsidRDefault="005F730C" w:rsidP="005F730C">
      <w:pPr>
        <w:pStyle w:val="ListParagraph"/>
        <w:numPr>
          <w:ilvl w:val="0"/>
          <w:numId w:val="9"/>
        </w:numPr>
        <w:spacing w:line="360" w:lineRule="auto"/>
        <w:rPr>
          <w:rFonts w:ascii="Bookman Old Style" w:hAnsi="Bookman Old Style"/>
        </w:rPr>
      </w:pPr>
      <w:r w:rsidRPr="00904FBE">
        <w:rPr>
          <w:rFonts w:ascii="Bookman Old Style" w:hAnsi="Bookman Old Style"/>
          <w:b/>
          <w:bCs/>
        </w:rPr>
        <w:t>It has a hump to store food.</w:t>
      </w:r>
    </w:p>
    <w:p w14:paraId="022ED536" w14:textId="76466A78" w:rsidR="005F730C" w:rsidRPr="00904FBE" w:rsidRDefault="005F730C" w:rsidP="005F730C">
      <w:pPr>
        <w:pStyle w:val="ListParagraph"/>
        <w:numPr>
          <w:ilvl w:val="0"/>
          <w:numId w:val="9"/>
        </w:numPr>
        <w:spacing w:line="360" w:lineRule="auto"/>
        <w:rPr>
          <w:rFonts w:ascii="Bookman Old Style" w:hAnsi="Bookman Old Style"/>
        </w:rPr>
      </w:pPr>
      <w:r w:rsidRPr="00904FBE">
        <w:rPr>
          <w:rFonts w:ascii="Bookman Old Style" w:hAnsi="Bookman Old Style"/>
          <w:b/>
          <w:bCs/>
        </w:rPr>
        <w:t>It has broad feet to ensure it did not sink in the desert sand.</w:t>
      </w:r>
    </w:p>
    <w:p w14:paraId="5453E9AA" w14:textId="2DFACFE7" w:rsidR="007C098E" w:rsidRPr="00904FBE" w:rsidRDefault="007C098E" w:rsidP="00201C28">
      <w:pPr>
        <w:pStyle w:val="ListParagraph"/>
        <w:numPr>
          <w:ilvl w:val="0"/>
          <w:numId w:val="1"/>
        </w:numPr>
        <w:spacing w:line="360" w:lineRule="auto"/>
        <w:rPr>
          <w:rFonts w:ascii="Bookman Old Style" w:hAnsi="Bookman Old Style"/>
        </w:rPr>
      </w:pPr>
      <w:r w:rsidRPr="00904FBE">
        <w:rPr>
          <w:rFonts w:ascii="Bookman Old Style" w:hAnsi="Bookman Old Style"/>
        </w:rPr>
        <w:t>Highlight one negative impact of the internet today.</w:t>
      </w:r>
      <w:r w:rsidR="00F42CF9" w:rsidRPr="00904FBE">
        <w:rPr>
          <w:rFonts w:ascii="Bookman Old Style" w:hAnsi="Bookman Old Style"/>
        </w:rPr>
        <w:t xml:space="preserve">                              </w:t>
      </w:r>
      <w:r w:rsidRPr="00904FBE">
        <w:rPr>
          <w:rFonts w:ascii="Bookman Old Style" w:hAnsi="Bookman Old Style"/>
        </w:rPr>
        <w:t xml:space="preserve"> (1 mark)</w:t>
      </w:r>
    </w:p>
    <w:p w14:paraId="7D4FE7A1" w14:textId="65F740DE" w:rsidR="00C92ED7" w:rsidRPr="00D72408" w:rsidRDefault="00C92ED7" w:rsidP="00C92ED7">
      <w:pPr>
        <w:pStyle w:val="ListParagraph"/>
        <w:numPr>
          <w:ilvl w:val="0"/>
          <w:numId w:val="11"/>
        </w:numPr>
        <w:spacing w:line="360" w:lineRule="auto"/>
        <w:rPr>
          <w:rFonts w:ascii="Bookman Old Style" w:hAnsi="Bookman Old Style"/>
        </w:rPr>
      </w:pPr>
      <w:r w:rsidRPr="00904FBE">
        <w:rPr>
          <w:rFonts w:ascii="Bookman Old Style" w:hAnsi="Bookman Old Style"/>
          <w:b/>
          <w:bCs/>
        </w:rPr>
        <w:t>It brings moral decay</w:t>
      </w:r>
    </w:p>
    <w:p w14:paraId="78FA8E23" w14:textId="77777777" w:rsidR="00D72408" w:rsidRPr="00D72408" w:rsidRDefault="00D72408" w:rsidP="00D72408"/>
    <w:p w14:paraId="3210D565" w14:textId="0A95F6FC" w:rsidR="00C92ED7" w:rsidRPr="00904FBE" w:rsidRDefault="00C92ED7" w:rsidP="00C92ED7">
      <w:pPr>
        <w:pStyle w:val="ListParagraph"/>
        <w:numPr>
          <w:ilvl w:val="0"/>
          <w:numId w:val="11"/>
        </w:numPr>
        <w:spacing w:line="360" w:lineRule="auto"/>
        <w:rPr>
          <w:rFonts w:ascii="Bookman Old Style" w:hAnsi="Bookman Old Style"/>
        </w:rPr>
      </w:pPr>
      <w:r w:rsidRPr="00904FBE">
        <w:rPr>
          <w:rFonts w:ascii="Bookman Old Style" w:hAnsi="Bookman Old Style"/>
          <w:b/>
          <w:bCs/>
        </w:rPr>
        <w:lastRenderedPageBreak/>
        <w:t>It leads to addiction among users</w:t>
      </w:r>
    </w:p>
    <w:p w14:paraId="6A1218FD" w14:textId="486C108A" w:rsidR="007C098E" w:rsidRPr="00904FBE" w:rsidRDefault="007C098E"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Mention two challenges hindering industrialization in the Third world. </w:t>
      </w:r>
      <w:r w:rsidR="00F42CF9" w:rsidRPr="00904FBE">
        <w:rPr>
          <w:rFonts w:ascii="Bookman Old Style" w:hAnsi="Bookman Old Style"/>
        </w:rPr>
        <w:t xml:space="preserve">      </w:t>
      </w:r>
      <w:r w:rsidRPr="00904FBE">
        <w:rPr>
          <w:rFonts w:ascii="Bookman Old Style" w:hAnsi="Bookman Old Style"/>
        </w:rPr>
        <w:t>(2 marks)</w:t>
      </w:r>
    </w:p>
    <w:p w14:paraId="37AC9E67" w14:textId="608DD923" w:rsidR="0092366F" w:rsidRPr="00904FBE" w:rsidRDefault="0092366F" w:rsidP="0092366F">
      <w:pPr>
        <w:pStyle w:val="ListParagraph"/>
        <w:numPr>
          <w:ilvl w:val="0"/>
          <w:numId w:val="13"/>
        </w:numPr>
        <w:spacing w:line="360" w:lineRule="auto"/>
        <w:rPr>
          <w:rFonts w:ascii="Bookman Old Style" w:hAnsi="Bookman Old Style"/>
          <w:b/>
          <w:bCs/>
        </w:rPr>
      </w:pPr>
      <w:r w:rsidRPr="00904FBE">
        <w:rPr>
          <w:rFonts w:ascii="Bookman Old Style" w:hAnsi="Bookman Old Style"/>
          <w:b/>
          <w:bCs/>
        </w:rPr>
        <w:t>Poor education system.</w:t>
      </w:r>
    </w:p>
    <w:p w14:paraId="14CFB919" w14:textId="349A3C7C" w:rsidR="0092366F" w:rsidRPr="00904FBE" w:rsidRDefault="0092366F" w:rsidP="0092366F">
      <w:pPr>
        <w:pStyle w:val="ListParagraph"/>
        <w:numPr>
          <w:ilvl w:val="0"/>
          <w:numId w:val="13"/>
        </w:numPr>
        <w:spacing w:line="360" w:lineRule="auto"/>
        <w:rPr>
          <w:rFonts w:ascii="Bookman Old Style" w:hAnsi="Bookman Old Style"/>
          <w:b/>
          <w:bCs/>
        </w:rPr>
      </w:pPr>
      <w:r w:rsidRPr="00904FBE">
        <w:rPr>
          <w:rFonts w:ascii="Bookman Old Style" w:hAnsi="Bookman Old Style"/>
          <w:b/>
          <w:bCs/>
        </w:rPr>
        <w:t>Political instability</w:t>
      </w:r>
    </w:p>
    <w:p w14:paraId="0ED46DD5" w14:textId="2CF7C6AB" w:rsidR="0092366F" w:rsidRPr="00904FBE" w:rsidRDefault="0092366F" w:rsidP="0092366F">
      <w:pPr>
        <w:pStyle w:val="ListParagraph"/>
        <w:numPr>
          <w:ilvl w:val="0"/>
          <w:numId w:val="13"/>
        </w:numPr>
        <w:spacing w:line="360" w:lineRule="auto"/>
        <w:rPr>
          <w:rFonts w:ascii="Bookman Old Style" w:hAnsi="Bookman Old Style"/>
          <w:b/>
          <w:bCs/>
        </w:rPr>
      </w:pPr>
      <w:r w:rsidRPr="00904FBE">
        <w:rPr>
          <w:rFonts w:ascii="Bookman Old Style" w:hAnsi="Bookman Old Style"/>
          <w:b/>
          <w:bCs/>
        </w:rPr>
        <w:t>Over dependence on developed nations.</w:t>
      </w:r>
    </w:p>
    <w:p w14:paraId="349078E0" w14:textId="6BDEA2FF" w:rsidR="007C098E" w:rsidRPr="00904FBE" w:rsidRDefault="007C098E" w:rsidP="00201C28">
      <w:pPr>
        <w:pStyle w:val="ListParagraph"/>
        <w:numPr>
          <w:ilvl w:val="0"/>
          <w:numId w:val="1"/>
        </w:numPr>
        <w:spacing w:line="360" w:lineRule="auto"/>
        <w:rPr>
          <w:rFonts w:ascii="Bookman Old Style" w:hAnsi="Bookman Old Style"/>
        </w:rPr>
      </w:pPr>
      <w:r w:rsidRPr="00904FBE">
        <w:rPr>
          <w:rFonts w:ascii="Bookman Old Style" w:hAnsi="Bookman Old Style"/>
        </w:rPr>
        <w:t>State one reason for the decline of Meroe.</w:t>
      </w:r>
      <w:r w:rsidR="00F42CF9" w:rsidRPr="00904FBE">
        <w:rPr>
          <w:rFonts w:ascii="Bookman Old Style" w:hAnsi="Bookman Old Style"/>
        </w:rPr>
        <w:t xml:space="preserve">                                           </w:t>
      </w:r>
      <w:r w:rsidRPr="00904FBE">
        <w:rPr>
          <w:rFonts w:ascii="Bookman Old Style" w:hAnsi="Bookman Old Style"/>
        </w:rPr>
        <w:t xml:space="preserve"> (1mark)</w:t>
      </w:r>
    </w:p>
    <w:p w14:paraId="0C227C1A" w14:textId="3E5AD552" w:rsidR="0055258B" w:rsidRPr="00904FBE" w:rsidRDefault="0055258B" w:rsidP="0055258B">
      <w:pPr>
        <w:pStyle w:val="ListParagraph"/>
        <w:numPr>
          <w:ilvl w:val="0"/>
          <w:numId w:val="15"/>
        </w:numPr>
        <w:spacing w:line="360" w:lineRule="auto"/>
        <w:rPr>
          <w:rFonts w:ascii="Bookman Old Style" w:hAnsi="Bookman Old Style"/>
          <w:b/>
          <w:bCs/>
        </w:rPr>
      </w:pPr>
      <w:r w:rsidRPr="00904FBE">
        <w:rPr>
          <w:rFonts w:ascii="Bookman Old Style" w:hAnsi="Bookman Old Style"/>
          <w:b/>
          <w:bCs/>
        </w:rPr>
        <w:t>Rise of Axum kingdom in Ethiopia.</w:t>
      </w:r>
    </w:p>
    <w:p w14:paraId="4EEE0915" w14:textId="6670552B" w:rsidR="0055258B" w:rsidRPr="00904FBE" w:rsidRDefault="0055258B" w:rsidP="0055258B">
      <w:pPr>
        <w:pStyle w:val="ListParagraph"/>
        <w:numPr>
          <w:ilvl w:val="0"/>
          <w:numId w:val="15"/>
        </w:numPr>
        <w:spacing w:line="360" w:lineRule="auto"/>
        <w:rPr>
          <w:rFonts w:ascii="Bookman Old Style" w:hAnsi="Bookman Old Style"/>
          <w:b/>
          <w:bCs/>
        </w:rPr>
      </w:pPr>
      <w:r w:rsidRPr="00904FBE">
        <w:rPr>
          <w:rFonts w:ascii="Bookman Old Style" w:hAnsi="Bookman Old Style"/>
          <w:b/>
          <w:bCs/>
        </w:rPr>
        <w:t>Deforestation/Desertification</w:t>
      </w:r>
    </w:p>
    <w:p w14:paraId="0702CE73" w14:textId="2D5B21E2" w:rsidR="007C098E" w:rsidRPr="00904FBE" w:rsidRDefault="007C098E"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List one role of the </w:t>
      </w:r>
      <w:r w:rsidR="00C36A19" w:rsidRPr="00904FBE">
        <w:rPr>
          <w:rFonts w:ascii="Bookman Old Style" w:hAnsi="Bookman Old Style"/>
        </w:rPr>
        <w:t>O</w:t>
      </w:r>
      <w:r w:rsidRPr="00904FBE">
        <w:rPr>
          <w:rFonts w:ascii="Bookman Old Style" w:hAnsi="Bookman Old Style"/>
        </w:rPr>
        <w:t>dwira festival</w:t>
      </w:r>
      <w:r w:rsidR="00E9022A" w:rsidRPr="00904FBE">
        <w:rPr>
          <w:rFonts w:ascii="Bookman Old Style" w:hAnsi="Bookman Old Style"/>
        </w:rPr>
        <w:t xml:space="preserve"> in ancient Kingdom of the Ashanti</w:t>
      </w:r>
      <w:r w:rsidRPr="00904FBE">
        <w:rPr>
          <w:rFonts w:ascii="Bookman Old Style" w:hAnsi="Bookman Old Style"/>
        </w:rPr>
        <w:t xml:space="preserve">. </w:t>
      </w:r>
      <w:r w:rsidR="00F42CF9" w:rsidRPr="00904FBE">
        <w:rPr>
          <w:rFonts w:ascii="Bookman Old Style" w:hAnsi="Bookman Old Style"/>
        </w:rPr>
        <w:t xml:space="preserve">  </w:t>
      </w:r>
      <w:r w:rsidR="00B91DB9" w:rsidRPr="00904FBE">
        <w:rPr>
          <w:rFonts w:ascii="Bookman Old Style" w:hAnsi="Bookman Old Style"/>
        </w:rPr>
        <w:t xml:space="preserve"> </w:t>
      </w:r>
      <w:r w:rsidR="00F42CF9" w:rsidRPr="00904FBE">
        <w:rPr>
          <w:rFonts w:ascii="Bookman Old Style" w:hAnsi="Bookman Old Style"/>
        </w:rPr>
        <w:t xml:space="preserve">  </w:t>
      </w:r>
      <w:r w:rsidRPr="00904FBE">
        <w:rPr>
          <w:rFonts w:ascii="Bookman Old Style" w:hAnsi="Bookman Old Style"/>
        </w:rPr>
        <w:t>(</w:t>
      </w:r>
      <w:r w:rsidR="00F42CF9" w:rsidRPr="00904FBE">
        <w:rPr>
          <w:rFonts w:ascii="Bookman Old Style" w:hAnsi="Bookman Old Style"/>
        </w:rPr>
        <w:t xml:space="preserve">1 </w:t>
      </w:r>
      <w:r w:rsidRPr="00904FBE">
        <w:rPr>
          <w:rFonts w:ascii="Bookman Old Style" w:hAnsi="Bookman Old Style"/>
        </w:rPr>
        <w:t>mark)</w:t>
      </w:r>
    </w:p>
    <w:p w14:paraId="02768AA6" w14:textId="19E91269" w:rsidR="00A86A03" w:rsidRPr="00904FBE" w:rsidRDefault="00A86A03" w:rsidP="00A86A03">
      <w:pPr>
        <w:pStyle w:val="ListParagraph"/>
        <w:numPr>
          <w:ilvl w:val="0"/>
          <w:numId w:val="16"/>
        </w:numPr>
        <w:spacing w:line="360" w:lineRule="auto"/>
        <w:rPr>
          <w:rFonts w:ascii="Bookman Old Style" w:hAnsi="Bookman Old Style"/>
          <w:b/>
          <w:bCs/>
        </w:rPr>
      </w:pPr>
      <w:r w:rsidRPr="00904FBE">
        <w:rPr>
          <w:rFonts w:ascii="Bookman Old Style" w:hAnsi="Bookman Old Style"/>
          <w:b/>
          <w:bCs/>
        </w:rPr>
        <w:t xml:space="preserve">To </w:t>
      </w:r>
      <w:proofErr w:type="spellStart"/>
      <w:r w:rsidRPr="00904FBE">
        <w:rPr>
          <w:rFonts w:ascii="Bookman Old Style" w:hAnsi="Bookman Old Style"/>
          <w:b/>
          <w:bCs/>
        </w:rPr>
        <w:t>honour</w:t>
      </w:r>
      <w:proofErr w:type="spellEnd"/>
      <w:r w:rsidRPr="00904FBE">
        <w:rPr>
          <w:rFonts w:ascii="Bookman Old Style" w:hAnsi="Bookman Old Style"/>
          <w:b/>
          <w:bCs/>
        </w:rPr>
        <w:t xml:space="preserve"> the dead.</w:t>
      </w:r>
    </w:p>
    <w:p w14:paraId="05D47F16" w14:textId="44FDF5D7" w:rsidR="00A86A03" w:rsidRPr="00904FBE" w:rsidRDefault="00A86A03" w:rsidP="00A86A03">
      <w:pPr>
        <w:pStyle w:val="ListParagraph"/>
        <w:numPr>
          <w:ilvl w:val="0"/>
          <w:numId w:val="16"/>
        </w:numPr>
        <w:spacing w:line="360" w:lineRule="auto"/>
        <w:rPr>
          <w:rFonts w:ascii="Bookman Old Style" w:hAnsi="Bookman Old Style"/>
        </w:rPr>
      </w:pPr>
      <w:r w:rsidRPr="00904FBE">
        <w:rPr>
          <w:rFonts w:ascii="Bookman Old Style" w:hAnsi="Bookman Old Style"/>
          <w:b/>
          <w:bCs/>
        </w:rPr>
        <w:t>to settle disputes</w:t>
      </w:r>
    </w:p>
    <w:p w14:paraId="6B5BA986" w14:textId="5720146F" w:rsidR="007C098E" w:rsidRPr="00904FBE" w:rsidRDefault="007C098E"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Give two strategic reasons for the scramble and partition of Africa. </w:t>
      </w:r>
      <w:r w:rsidR="00F42CF9" w:rsidRPr="00904FBE">
        <w:rPr>
          <w:rFonts w:ascii="Bookman Old Style" w:hAnsi="Bookman Old Style"/>
        </w:rPr>
        <w:t xml:space="preserve">      </w:t>
      </w:r>
      <w:r w:rsidR="00B91DB9" w:rsidRPr="00904FBE">
        <w:rPr>
          <w:rFonts w:ascii="Bookman Old Style" w:hAnsi="Bookman Old Style"/>
        </w:rPr>
        <w:t xml:space="preserve"> </w:t>
      </w:r>
      <w:r w:rsidR="00F42CF9" w:rsidRPr="00904FBE">
        <w:rPr>
          <w:rFonts w:ascii="Bookman Old Style" w:hAnsi="Bookman Old Style"/>
        </w:rPr>
        <w:t xml:space="preserve"> </w:t>
      </w:r>
      <w:r w:rsidRPr="00904FBE">
        <w:rPr>
          <w:rFonts w:ascii="Bookman Old Style" w:hAnsi="Bookman Old Style"/>
        </w:rPr>
        <w:t>(2 marks)</w:t>
      </w:r>
    </w:p>
    <w:p w14:paraId="7D034765" w14:textId="244703AD" w:rsidR="005A5825" w:rsidRPr="00904FBE" w:rsidRDefault="005A5825" w:rsidP="005A5825">
      <w:pPr>
        <w:pStyle w:val="ListParagraph"/>
        <w:numPr>
          <w:ilvl w:val="0"/>
          <w:numId w:val="17"/>
        </w:numPr>
        <w:spacing w:line="360" w:lineRule="auto"/>
        <w:rPr>
          <w:rFonts w:ascii="Bookman Old Style" w:hAnsi="Bookman Old Style"/>
          <w:b/>
          <w:bCs/>
        </w:rPr>
      </w:pPr>
      <w:r w:rsidRPr="00904FBE">
        <w:rPr>
          <w:rFonts w:ascii="Bookman Old Style" w:hAnsi="Bookman Old Style"/>
          <w:b/>
          <w:bCs/>
        </w:rPr>
        <w:t>The Egyptian question</w:t>
      </w:r>
    </w:p>
    <w:p w14:paraId="5D3DD5C4" w14:textId="7D5B9F44" w:rsidR="005A5825" w:rsidRPr="00904FBE" w:rsidRDefault="005A5825" w:rsidP="005A5825">
      <w:pPr>
        <w:pStyle w:val="ListParagraph"/>
        <w:numPr>
          <w:ilvl w:val="0"/>
          <w:numId w:val="17"/>
        </w:numPr>
        <w:spacing w:line="360" w:lineRule="auto"/>
        <w:rPr>
          <w:rFonts w:ascii="Bookman Old Style" w:hAnsi="Bookman Old Style"/>
          <w:b/>
          <w:bCs/>
        </w:rPr>
      </w:pPr>
      <w:r w:rsidRPr="00904FBE">
        <w:rPr>
          <w:rFonts w:ascii="Bookman Old Style" w:hAnsi="Bookman Old Style"/>
          <w:b/>
          <w:bCs/>
        </w:rPr>
        <w:t>French activities in Congo</w:t>
      </w:r>
    </w:p>
    <w:p w14:paraId="31855B62" w14:textId="6CB1F073" w:rsidR="009A23B8" w:rsidRPr="00904FBE" w:rsidRDefault="009A23B8"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State two requirements that one needed to </w:t>
      </w:r>
      <w:r w:rsidR="00F42CF9" w:rsidRPr="00904FBE">
        <w:rPr>
          <w:rFonts w:ascii="Bookman Old Style" w:hAnsi="Bookman Old Style"/>
        </w:rPr>
        <w:t>meet</w:t>
      </w:r>
      <w:r w:rsidRPr="00904FBE">
        <w:rPr>
          <w:rFonts w:ascii="Bookman Old Style" w:hAnsi="Bookman Old Style"/>
        </w:rPr>
        <w:t xml:space="preserve"> before assimilation. </w:t>
      </w:r>
      <w:r w:rsidR="00F42CF9" w:rsidRPr="00904FBE">
        <w:rPr>
          <w:rFonts w:ascii="Bookman Old Style" w:hAnsi="Bookman Old Style"/>
        </w:rPr>
        <w:t xml:space="preserve">      </w:t>
      </w:r>
      <w:r w:rsidRPr="00904FBE">
        <w:rPr>
          <w:rFonts w:ascii="Bookman Old Style" w:hAnsi="Bookman Old Style"/>
        </w:rPr>
        <w:t>(2 marks)</w:t>
      </w:r>
    </w:p>
    <w:p w14:paraId="14163FC0" w14:textId="181AD1AA" w:rsidR="00687950" w:rsidRPr="00904FBE" w:rsidRDefault="00687950" w:rsidP="00687950">
      <w:pPr>
        <w:pStyle w:val="ListParagraph"/>
        <w:numPr>
          <w:ilvl w:val="0"/>
          <w:numId w:val="18"/>
        </w:numPr>
        <w:spacing w:line="360" w:lineRule="auto"/>
        <w:rPr>
          <w:rFonts w:ascii="Bookman Old Style" w:hAnsi="Bookman Old Style"/>
          <w:b/>
          <w:bCs/>
        </w:rPr>
      </w:pPr>
      <w:r w:rsidRPr="00904FBE">
        <w:rPr>
          <w:rFonts w:ascii="Bookman Old Style" w:hAnsi="Bookman Old Style"/>
          <w:b/>
          <w:bCs/>
        </w:rPr>
        <w:t>Be a Christian</w:t>
      </w:r>
    </w:p>
    <w:p w14:paraId="4E167119" w14:textId="49A0550C" w:rsidR="00687950" w:rsidRPr="00904FBE" w:rsidRDefault="00687950" w:rsidP="00687950">
      <w:pPr>
        <w:pStyle w:val="ListParagraph"/>
        <w:numPr>
          <w:ilvl w:val="0"/>
          <w:numId w:val="18"/>
        </w:numPr>
        <w:spacing w:line="360" w:lineRule="auto"/>
        <w:rPr>
          <w:rFonts w:ascii="Bookman Old Style" w:hAnsi="Bookman Old Style"/>
          <w:b/>
          <w:bCs/>
        </w:rPr>
      </w:pPr>
      <w:r w:rsidRPr="00904FBE">
        <w:rPr>
          <w:rFonts w:ascii="Bookman Old Style" w:hAnsi="Bookman Old Style"/>
          <w:b/>
          <w:bCs/>
        </w:rPr>
        <w:t>Be monogamous</w:t>
      </w:r>
    </w:p>
    <w:p w14:paraId="3701866E" w14:textId="142830D5" w:rsidR="00687950" w:rsidRPr="00904FBE" w:rsidRDefault="00687950" w:rsidP="00687950">
      <w:pPr>
        <w:pStyle w:val="ListParagraph"/>
        <w:numPr>
          <w:ilvl w:val="0"/>
          <w:numId w:val="18"/>
        </w:numPr>
        <w:spacing w:line="360" w:lineRule="auto"/>
        <w:rPr>
          <w:rFonts w:ascii="Bookman Old Style" w:hAnsi="Bookman Old Style"/>
          <w:b/>
          <w:bCs/>
        </w:rPr>
      </w:pPr>
      <w:r w:rsidRPr="00904FBE">
        <w:rPr>
          <w:rFonts w:ascii="Bookman Old Style" w:hAnsi="Bookman Old Style"/>
          <w:b/>
          <w:bCs/>
        </w:rPr>
        <w:t>Must live in one of the four communes</w:t>
      </w:r>
    </w:p>
    <w:p w14:paraId="608D3741" w14:textId="067D01D2" w:rsidR="009A23B8" w:rsidRPr="00904FBE" w:rsidRDefault="009A23B8"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Mention two factors that promoted nationalism in Africa. </w:t>
      </w:r>
      <w:r w:rsidR="00550646" w:rsidRPr="00904FBE">
        <w:rPr>
          <w:rFonts w:ascii="Bookman Old Style" w:hAnsi="Bookman Old Style"/>
        </w:rPr>
        <w:t xml:space="preserve">                        </w:t>
      </w:r>
      <w:r w:rsidRPr="00904FBE">
        <w:rPr>
          <w:rFonts w:ascii="Bookman Old Style" w:hAnsi="Bookman Old Style"/>
        </w:rPr>
        <w:t>(2 marks)</w:t>
      </w:r>
    </w:p>
    <w:p w14:paraId="6539AD78" w14:textId="2CFC880F" w:rsidR="00D53BB3" w:rsidRPr="00904FBE" w:rsidRDefault="00D53BB3" w:rsidP="00D53BB3">
      <w:pPr>
        <w:pStyle w:val="ListParagraph"/>
        <w:numPr>
          <w:ilvl w:val="0"/>
          <w:numId w:val="19"/>
        </w:numPr>
        <w:spacing w:line="360" w:lineRule="auto"/>
        <w:rPr>
          <w:rFonts w:ascii="Bookman Old Style" w:hAnsi="Bookman Old Style"/>
          <w:b/>
          <w:bCs/>
        </w:rPr>
      </w:pPr>
      <w:r w:rsidRPr="00904FBE">
        <w:rPr>
          <w:rFonts w:ascii="Bookman Old Style" w:hAnsi="Bookman Old Style"/>
          <w:b/>
          <w:bCs/>
        </w:rPr>
        <w:t>Attainment of independence by India, Pakistan &amp; Burma.</w:t>
      </w:r>
    </w:p>
    <w:p w14:paraId="67A5694E" w14:textId="7905386C" w:rsidR="00D53BB3" w:rsidRPr="00904FBE" w:rsidRDefault="00D53BB3" w:rsidP="00D53BB3">
      <w:pPr>
        <w:pStyle w:val="ListParagraph"/>
        <w:numPr>
          <w:ilvl w:val="0"/>
          <w:numId w:val="19"/>
        </w:numPr>
        <w:spacing w:line="360" w:lineRule="auto"/>
        <w:rPr>
          <w:rFonts w:ascii="Bookman Old Style" w:hAnsi="Bookman Old Style"/>
          <w:b/>
          <w:bCs/>
        </w:rPr>
      </w:pPr>
      <w:r w:rsidRPr="00904FBE">
        <w:rPr>
          <w:rFonts w:ascii="Bookman Old Style" w:hAnsi="Bookman Old Style"/>
          <w:b/>
          <w:bCs/>
        </w:rPr>
        <w:t xml:space="preserve">Return of Ex – </w:t>
      </w:r>
      <w:r w:rsidR="00037DDD" w:rsidRPr="00904FBE">
        <w:rPr>
          <w:rFonts w:ascii="Bookman Old Style" w:hAnsi="Bookman Old Style"/>
          <w:b/>
          <w:bCs/>
        </w:rPr>
        <w:t>World War</w:t>
      </w:r>
      <w:r w:rsidRPr="00904FBE">
        <w:rPr>
          <w:rFonts w:ascii="Bookman Old Style" w:hAnsi="Bookman Old Style"/>
          <w:b/>
          <w:bCs/>
        </w:rPr>
        <w:t xml:space="preserve"> 2 soldiers.</w:t>
      </w:r>
    </w:p>
    <w:p w14:paraId="764FBD09" w14:textId="20CE604F" w:rsidR="009A23B8" w:rsidRPr="00904FBE" w:rsidRDefault="009A23B8"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State two reasons why U.S.A had not joined World War I until 1917. </w:t>
      </w:r>
      <w:r w:rsidR="00550646" w:rsidRPr="00904FBE">
        <w:rPr>
          <w:rFonts w:ascii="Bookman Old Style" w:hAnsi="Bookman Old Style"/>
        </w:rPr>
        <w:t xml:space="preserve">     </w:t>
      </w:r>
      <w:r w:rsidRPr="00904FBE">
        <w:rPr>
          <w:rFonts w:ascii="Bookman Old Style" w:hAnsi="Bookman Old Style"/>
        </w:rPr>
        <w:t>(2 marks)</w:t>
      </w:r>
    </w:p>
    <w:p w14:paraId="2F205B5C" w14:textId="77777777" w:rsidR="00535593" w:rsidRPr="00904FBE" w:rsidRDefault="00535593" w:rsidP="00535593">
      <w:pPr>
        <w:numPr>
          <w:ilvl w:val="0"/>
          <w:numId w:val="21"/>
        </w:numPr>
        <w:spacing w:after="0" w:line="240" w:lineRule="auto"/>
        <w:rPr>
          <w:rFonts w:ascii="Bookman Old Style" w:hAnsi="Bookman Old Style"/>
          <w:b/>
          <w:bCs/>
        </w:rPr>
      </w:pPr>
      <w:r w:rsidRPr="00904FBE">
        <w:rPr>
          <w:rFonts w:ascii="Bookman Old Style" w:hAnsi="Bookman Old Style"/>
          <w:b/>
          <w:bCs/>
        </w:rPr>
        <w:t xml:space="preserve">She did not want to get involved in European affairs as demanded by the </w:t>
      </w:r>
      <w:proofErr w:type="spellStart"/>
      <w:r w:rsidRPr="00904FBE">
        <w:rPr>
          <w:rFonts w:ascii="Bookman Old Style" w:hAnsi="Bookman Old Style"/>
          <w:b/>
          <w:bCs/>
        </w:rPr>
        <w:t>monroe</w:t>
      </w:r>
      <w:proofErr w:type="spellEnd"/>
      <w:r w:rsidRPr="00904FBE">
        <w:rPr>
          <w:rFonts w:ascii="Bookman Old Style" w:hAnsi="Bookman Old Style"/>
          <w:b/>
          <w:bCs/>
        </w:rPr>
        <w:t xml:space="preserve"> doctrine</w:t>
      </w:r>
    </w:p>
    <w:p w14:paraId="075DB509" w14:textId="77777777" w:rsidR="00535593" w:rsidRPr="00904FBE" w:rsidRDefault="00535593" w:rsidP="00535593">
      <w:pPr>
        <w:numPr>
          <w:ilvl w:val="0"/>
          <w:numId w:val="21"/>
        </w:numPr>
        <w:spacing w:after="0" w:line="240" w:lineRule="auto"/>
        <w:rPr>
          <w:rFonts w:ascii="Bookman Old Style" w:hAnsi="Bookman Old Style"/>
          <w:b/>
          <w:bCs/>
        </w:rPr>
      </w:pPr>
      <w:r w:rsidRPr="00904FBE">
        <w:rPr>
          <w:rFonts w:ascii="Bookman Old Style" w:hAnsi="Bookman Old Style"/>
          <w:b/>
          <w:bCs/>
        </w:rPr>
        <w:t>Americans feared that the war would be fought in America because of the presence of the German population and other European nationalities</w:t>
      </w:r>
    </w:p>
    <w:p w14:paraId="30F6E13A" w14:textId="77777777" w:rsidR="00535593" w:rsidRPr="00904FBE" w:rsidRDefault="00535593" w:rsidP="00535593">
      <w:pPr>
        <w:numPr>
          <w:ilvl w:val="0"/>
          <w:numId w:val="21"/>
        </w:numPr>
        <w:spacing w:after="0" w:line="240" w:lineRule="auto"/>
        <w:rPr>
          <w:rFonts w:ascii="Bookman Old Style" w:hAnsi="Bookman Old Style"/>
          <w:b/>
          <w:bCs/>
        </w:rPr>
      </w:pPr>
      <w:r w:rsidRPr="00904FBE">
        <w:rPr>
          <w:rFonts w:ascii="Bookman Old Style" w:hAnsi="Bookman Old Style"/>
          <w:b/>
          <w:bCs/>
        </w:rPr>
        <w:t>America interest had not been interfered with / had commercial relations with both opposing camps</w:t>
      </w:r>
    </w:p>
    <w:p w14:paraId="46F76006" w14:textId="36A3546E" w:rsidR="00535593" w:rsidRPr="00904FBE" w:rsidRDefault="00535593" w:rsidP="00535593">
      <w:pPr>
        <w:numPr>
          <w:ilvl w:val="0"/>
          <w:numId w:val="21"/>
        </w:numPr>
        <w:spacing w:after="0" w:line="240" w:lineRule="auto"/>
        <w:rPr>
          <w:rFonts w:ascii="Bookman Old Style" w:hAnsi="Bookman Old Style"/>
          <w:b/>
          <w:bCs/>
        </w:rPr>
      </w:pPr>
      <w:r w:rsidRPr="00904FBE">
        <w:rPr>
          <w:rFonts w:ascii="Bookman Old Style" w:hAnsi="Bookman Old Style"/>
          <w:b/>
          <w:bCs/>
        </w:rPr>
        <w:t>She feared revolt by her citizens of Germany origin.</w:t>
      </w:r>
    </w:p>
    <w:p w14:paraId="5C5FE730" w14:textId="7D8291EF" w:rsidR="00081313" w:rsidRPr="00904FBE" w:rsidRDefault="00081313"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Name the main reason for the formation of the League of Nations. </w:t>
      </w:r>
      <w:r w:rsidR="00CB2C76" w:rsidRPr="00904FBE">
        <w:rPr>
          <w:rFonts w:ascii="Bookman Old Style" w:hAnsi="Bookman Old Style"/>
        </w:rPr>
        <w:t xml:space="preserve">         </w:t>
      </w:r>
      <w:r w:rsidRPr="00904FBE">
        <w:rPr>
          <w:rFonts w:ascii="Bookman Old Style" w:hAnsi="Bookman Old Style"/>
        </w:rPr>
        <w:t>(1 mark)</w:t>
      </w:r>
    </w:p>
    <w:p w14:paraId="75E92832" w14:textId="71737300" w:rsidR="00535593" w:rsidRPr="00904FBE" w:rsidRDefault="00535593" w:rsidP="00535593">
      <w:pPr>
        <w:pStyle w:val="ListParagraph"/>
        <w:numPr>
          <w:ilvl w:val="0"/>
          <w:numId w:val="22"/>
        </w:numPr>
        <w:spacing w:line="360" w:lineRule="auto"/>
        <w:rPr>
          <w:rFonts w:ascii="Bookman Old Style" w:hAnsi="Bookman Old Style"/>
        </w:rPr>
      </w:pPr>
      <w:r w:rsidRPr="00904FBE">
        <w:rPr>
          <w:rFonts w:ascii="Bookman Old Style" w:hAnsi="Bookman Old Style"/>
          <w:b/>
          <w:bCs/>
        </w:rPr>
        <w:t>To prevent the occurrence of another world war.</w:t>
      </w:r>
    </w:p>
    <w:p w14:paraId="3373CDF1" w14:textId="32A63565" w:rsidR="00BA2CA5" w:rsidRPr="00904FBE" w:rsidRDefault="00BA2CA5" w:rsidP="00201C28">
      <w:pPr>
        <w:pStyle w:val="ListParagraph"/>
        <w:numPr>
          <w:ilvl w:val="0"/>
          <w:numId w:val="1"/>
        </w:numPr>
        <w:spacing w:line="360" w:lineRule="auto"/>
        <w:rPr>
          <w:rFonts w:ascii="Bookman Old Style" w:hAnsi="Bookman Old Style"/>
        </w:rPr>
      </w:pPr>
      <w:r w:rsidRPr="00904FBE">
        <w:rPr>
          <w:rFonts w:ascii="Bookman Old Style" w:hAnsi="Bookman Old Style"/>
        </w:rPr>
        <w:t>State one achievement of the Organization of African Unity (</w:t>
      </w:r>
      <w:proofErr w:type="gramStart"/>
      <w:r w:rsidR="00B91DB9" w:rsidRPr="00904FBE">
        <w:rPr>
          <w:rFonts w:ascii="Bookman Old Style" w:hAnsi="Bookman Old Style"/>
        </w:rPr>
        <w:t xml:space="preserve">OAU)  </w:t>
      </w:r>
      <w:r w:rsidR="00CB2C76" w:rsidRPr="00904FBE">
        <w:rPr>
          <w:rFonts w:ascii="Bookman Old Style" w:hAnsi="Bookman Old Style"/>
        </w:rPr>
        <w:t xml:space="preserve"> </w:t>
      </w:r>
      <w:proofErr w:type="gramEnd"/>
      <w:r w:rsidR="00CB2C76" w:rsidRPr="00904FBE">
        <w:rPr>
          <w:rFonts w:ascii="Bookman Old Style" w:hAnsi="Bookman Old Style"/>
        </w:rPr>
        <w:t xml:space="preserve">   </w:t>
      </w:r>
      <w:proofErr w:type="gramStart"/>
      <w:r w:rsidR="00CB2C76" w:rsidRPr="00904FBE">
        <w:rPr>
          <w:rFonts w:ascii="Bookman Old Style" w:hAnsi="Bookman Old Style"/>
        </w:rPr>
        <w:t xml:space="preserve"> </w:t>
      </w:r>
      <w:r w:rsidRPr="00904FBE">
        <w:rPr>
          <w:rFonts w:ascii="Bookman Old Style" w:hAnsi="Bookman Old Style"/>
        </w:rPr>
        <w:t xml:space="preserve"> </w:t>
      </w:r>
      <w:r w:rsidR="00B91DB9" w:rsidRPr="00904FBE">
        <w:rPr>
          <w:rFonts w:ascii="Bookman Old Style" w:hAnsi="Bookman Old Style"/>
        </w:rPr>
        <w:t xml:space="preserve"> </w:t>
      </w:r>
      <w:r w:rsidRPr="00904FBE">
        <w:rPr>
          <w:rFonts w:ascii="Bookman Old Style" w:hAnsi="Bookman Old Style"/>
        </w:rPr>
        <w:t>(</w:t>
      </w:r>
      <w:proofErr w:type="gramEnd"/>
      <w:r w:rsidRPr="00904FBE">
        <w:rPr>
          <w:rFonts w:ascii="Bookman Old Style" w:hAnsi="Bookman Old Style"/>
        </w:rPr>
        <w:t>1 mark)</w:t>
      </w:r>
    </w:p>
    <w:p w14:paraId="05EE0E2D" w14:textId="2DAD07AD" w:rsidR="00C337BE" w:rsidRPr="00904FBE" w:rsidRDefault="00C337BE" w:rsidP="00C337BE">
      <w:pPr>
        <w:pStyle w:val="ListParagraph"/>
        <w:numPr>
          <w:ilvl w:val="0"/>
          <w:numId w:val="22"/>
        </w:numPr>
        <w:spacing w:line="360" w:lineRule="auto"/>
        <w:rPr>
          <w:rFonts w:ascii="Bookman Old Style" w:hAnsi="Bookman Old Style"/>
          <w:b/>
          <w:bCs/>
        </w:rPr>
      </w:pPr>
      <w:r w:rsidRPr="00904FBE">
        <w:rPr>
          <w:rFonts w:ascii="Bookman Old Style" w:hAnsi="Bookman Old Style"/>
          <w:b/>
          <w:bCs/>
        </w:rPr>
        <w:t>Enhancing unity among African states.</w:t>
      </w:r>
    </w:p>
    <w:p w14:paraId="34323F5B" w14:textId="4DECF63D" w:rsidR="00C337BE" w:rsidRPr="00904FBE" w:rsidRDefault="00C337BE" w:rsidP="00C337BE">
      <w:pPr>
        <w:pStyle w:val="ListParagraph"/>
        <w:numPr>
          <w:ilvl w:val="0"/>
          <w:numId w:val="22"/>
        </w:numPr>
        <w:spacing w:line="360" w:lineRule="auto"/>
        <w:rPr>
          <w:rFonts w:ascii="Bookman Old Style" w:hAnsi="Bookman Old Style"/>
          <w:b/>
          <w:bCs/>
        </w:rPr>
      </w:pPr>
      <w:r w:rsidRPr="00904FBE">
        <w:rPr>
          <w:rFonts w:ascii="Bookman Old Style" w:hAnsi="Bookman Old Style"/>
          <w:b/>
          <w:bCs/>
        </w:rPr>
        <w:t>Decolonization in Mozambique, Zimbabwe and South Africa</w:t>
      </w:r>
    </w:p>
    <w:p w14:paraId="53F0C7B4" w14:textId="1E6FC4CC" w:rsidR="00C36A19" w:rsidRPr="00904FBE" w:rsidRDefault="00C36A19" w:rsidP="00201C28">
      <w:pPr>
        <w:pStyle w:val="ListParagraph"/>
        <w:numPr>
          <w:ilvl w:val="0"/>
          <w:numId w:val="1"/>
        </w:numPr>
        <w:spacing w:line="360" w:lineRule="auto"/>
        <w:rPr>
          <w:rFonts w:ascii="Bookman Old Style" w:hAnsi="Bookman Old Style"/>
        </w:rPr>
      </w:pPr>
      <w:r w:rsidRPr="00904FBE">
        <w:rPr>
          <w:rFonts w:ascii="Bookman Old Style" w:hAnsi="Bookman Old Style"/>
        </w:rPr>
        <w:t xml:space="preserve">Highlight two principles of the Arusha declaration of 1967. </w:t>
      </w:r>
      <w:r w:rsidR="009B502F" w:rsidRPr="00904FBE">
        <w:rPr>
          <w:rFonts w:ascii="Bookman Old Style" w:hAnsi="Bookman Old Style"/>
        </w:rPr>
        <w:t xml:space="preserve">                    </w:t>
      </w:r>
      <w:r w:rsidRPr="00904FBE">
        <w:rPr>
          <w:rFonts w:ascii="Bookman Old Style" w:hAnsi="Bookman Old Style"/>
        </w:rPr>
        <w:t>(2 marks)</w:t>
      </w:r>
    </w:p>
    <w:p w14:paraId="59066A6E" w14:textId="3B8231CF" w:rsidR="00724C10" w:rsidRPr="00904FBE" w:rsidRDefault="00724C10" w:rsidP="00724C10">
      <w:pPr>
        <w:pStyle w:val="ListParagraph"/>
        <w:numPr>
          <w:ilvl w:val="0"/>
          <w:numId w:val="23"/>
        </w:numPr>
        <w:spacing w:line="360" w:lineRule="auto"/>
        <w:rPr>
          <w:rFonts w:ascii="Bookman Old Style" w:hAnsi="Bookman Old Style"/>
        </w:rPr>
      </w:pPr>
      <w:r w:rsidRPr="00904FBE">
        <w:rPr>
          <w:rFonts w:ascii="Bookman Old Style" w:hAnsi="Bookman Old Style"/>
          <w:b/>
          <w:bCs/>
        </w:rPr>
        <w:t>Ujamaa /socialism</w:t>
      </w:r>
    </w:p>
    <w:p w14:paraId="65103B32" w14:textId="70FDB3A8" w:rsidR="00724C10" w:rsidRPr="00904FBE" w:rsidRDefault="007D480F" w:rsidP="00724C10">
      <w:pPr>
        <w:pStyle w:val="ListParagraph"/>
        <w:numPr>
          <w:ilvl w:val="0"/>
          <w:numId w:val="23"/>
        </w:numPr>
        <w:spacing w:line="360" w:lineRule="auto"/>
        <w:rPr>
          <w:rFonts w:ascii="Bookman Old Style" w:hAnsi="Bookman Old Style"/>
        </w:rPr>
      </w:pPr>
      <w:r w:rsidRPr="00904FBE">
        <w:rPr>
          <w:rFonts w:ascii="Bookman Old Style" w:hAnsi="Bookman Old Style"/>
          <w:b/>
          <w:bCs/>
        </w:rPr>
        <w:t>Self-reliance</w:t>
      </w:r>
    </w:p>
    <w:p w14:paraId="3BE5E8E1" w14:textId="71D8F3CD" w:rsidR="007D480F" w:rsidRPr="00904FBE" w:rsidRDefault="007D480F" w:rsidP="00724C10">
      <w:pPr>
        <w:pStyle w:val="ListParagraph"/>
        <w:numPr>
          <w:ilvl w:val="0"/>
          <w:numId w:val="23"/>
        </w:numPr>
        <w:spacing w:line="360" w:lineRule="auto"/>
        <w:rPr>
          <w:rFonts w:ascii="Bookman Old Style" w:hAnsi="Bookman Old Style"/>
        </w:rPr>
      </w:pPr>
      <w:r w:rsidRPr="00904FBE">
        <w:rPr>
          <w:rFonts w:ascii="Bookman Old Style" w:hAnsi="Bookman Old Style"/>
          <w:b/>
          <w:bCs/>
        </w:rPr>
        <w:t>Nationalization</w:t>
      </w:r>
    </w:p>
    <w:p w14:paraId="4E6B8260" w14:textId="2B49BDBA" w:rsidR="007D480F" w:rsidRPr="00904FBE" w:rsidRDefault="007D480F" w:rsidP="00724C10">
      <w:pPr>
        <w:pStyle w:val="ListParagraph"/>
        <w:numPr>
          <w:ilvl w:val="0"/>
          <w:numId w:val="23"/>
        </w:numPr>
        <w:spacing w:line="360" w:lineRule="auto"/>
        <w:rPr>
          <w:rFonts w:ascii="Bookman Old Style" w:hAnsi="Bookman Old Style"/>
        </w:rPr>
      </w:pPr>
      <w:r w:rsidRPr="00904FBE">
        <w:rPr>
          <w:rFonts w:ascii="Bookman Old Style" w:hAnsi="Bookman Old Style"/>
          <w:b/>
          <w:bCs/>
        </w:rPr>
        <w:lastRenderedPageBreak/>
        <w:t>Avoidance of all forms of discrimination</w:t>
      </w:r>
    </w:p>
    <w:p w14:paraId="00F5491D" w14:textId="75B45D57" w:rsidR="00226000" w:rsidRPr="00904FBE" w:rsidRDefault="00C36A19" w:rsidP="00EA063A">
      <w:pPr>
        <w:pStyle w:val="ListParagraph"/>
        <w:numPr>
          <w:ilvl w:val="0"/>
          <w:numId w:val="1"/>
        </w:numPr>
        <w:spacing w:line="360" w:lineRule="auto"/>
        <w:rPr>
          <w:rFonts w:ascii="Bookman Old Style" w:hAnsi="Bookman Old Style"/>
        </w:rPr>
      </w:pPr>
      <w:r w:rsidRPr="00904FBE">
        <w:rPr>
          <w:rFonts w:ascii="Bookman Old Style" w:hAnsi="Bookman Old Style"/>
        </w:rPr>
        <w:t xml:space="preserve">List the two main political parties in </w:t>
      </w:r>
      <w:r w:rsidR="004F4472" w:rsidRPr="00904FBE">
        <w:rPr>
          <w:rFonts w:ascii="Bookman Old Style" w:hAnsi="Bookman Old Style"/>
        </w:rPr>
        <w:t xml:space="preserve">U.S.A </w:t>
      </w:r>
      <w:r w:rsidR="009B502F" w:rsidRPr="00904FBE">
        <w:rPr>
          <w:rFonts w:ascii="Bookman Old Style" w:hAnsi="Bookman Old Style"/>
        </w:rPr>
        <w:t xml:space="preserve">                                           </w:t>
      </w:r>
      <w:proofErr w:type="gramStart"/>
      <w:r w:rsidR="009B502F" w:rsidRPr="00904FBE">
        <w:rPr>
          <w:rFonts w:ascii="Bookman Old Style" w:hAnsi="Bookman Old Style"/>
        </w:rPr>
        <w:t xml:space="preserve">   </w:t>
      </w:r>
      <w:r w:rsidR="004F4472" w:rsidRPr="00904FBE">
        <w:rPr>
          <w:rFonts w:ascii="Bookman Old Style" w:hAnsi="Bookman Old Style"/>
        </w:rPr>
        <w:t>(</w:t>
      </w:r>
      <w:proofErr w:type="gramEnd"/>
      <w:r w:rsidR="004F4472" w:rsidRPr="00904FBE">
        <w:rPr>
          <w:rFonts w:ascii="Bookman Old Style" w:hAnsi="Bookman Old Style"/>
        </w:rPr>
        <w:t>2 marks)</w:t>
      </w:r>
    </w:p>
    <w:p w14:paraId="1C767AC6" w14:textId="3E291153" w:rsidR="000D106E" w:rsidRPr="00904FBE" w:rsidRDefault="000D106E" w:rsidP="00D26A0C">
      <w:pPr>
        <w:pStyle w:val="ListParagraph"/>
        <w:numPr>
          <w:ilvl w:val="0"/>
          <w:numId w:val="24"/>
        </w:numPr>
        <w:spacing w:line="360" w:lineRule="auto"/>
        <w:rPr>
          <w:rFonts w:ascii="Bookman Old Style" w:hAnsi="Bookman Old Style"/>
          <w:b/>
          <w:bCs/>
        </w:rPr>
      </w:pPr>
      <w:r w:rsidRPr="00904FBE">
        <w:rPr>
          <w:rFonts w:ascii="Bookman Old Style" w:hAnsi="Bookman Old Style"/>
          <w:b/>
          <w:bCs/>
        </w:rPr>
        <w:t>Republican party</w:t>
      </w:r>
    </w:p>
    <w:p w14:paraId="00CD796D" w14:textId="45E65A6F" w:rsidR="000D106E" w:rsidRPr="00904FBE" w:rsidRDefault="000D106E" w:rsidP="00D26A0C">
      <w:pPr>
        <w:pStyle w:val="ListParagraph"/>
        <w:numPr>
          <w:ilvl w:val="0"/>
          <w:numId w:val="24"/>
        </w:numPr>
        <w:spacing w:line="360" w:lineRule="auto"/>
        <w:rPr>
          <w:rFonts w:ascii="Bookman Old Style" w:hAnsi="Bookman Old Style"/>
          <w:b/>
          <w:bCs/>
        </w:rPr>
      </w:pPr>
      <w:r w:rsidRPr="00904FBE">
        <w:rPr>
          <w:rFonts w:ascii="Bookman Old Style" w:hAnsi="Bookman Old Style"/>
          <w:b/>
          <w:bCs/>
        </w:rPr>
        <w:t>Democratic party</w:t>
      </w:r>
    </w:p>
    <w:p w14:paraId="17DE9456" w14:textId="77777777" w:rsidR="00EA063A" w:rsidRPr="00904FBE" w:rsidRDefault="00EA063A" w:rsidP="00EA063A">
      <w:pPr>
        <w:pStyle w:val="ListParagraph"/>
        <w:spacing w:line="360" w:lineRule="auto"/>
        <w:rPr>
          <w:rFonts w:ascii="Bookman Old Style" w:hAnsi="Bookman Old Style"/>
        </w:rPr>
      </w:pPr>
    </w:p>
    <w:p w14:paraId="6706C3E9" w14:textId="5B810DA5" w:rsidR="00226000" w:rsidRPr="00904FBE" w:rsidRDefault="00226000" w:rsidP="00226000">
      <w:pPr>
        <w:pStyle w:val="ListParagraph"/>
        <w:spacing w:after="0" w:line="360" w:lineRule="auto"/>
        <w:jc w:val="center"/>
        <w:rPr>
          <w:rFonts w:ascii="Bookman Old Style" w:hAnsi="Bookman Old Style" w:cs="Times New Roman"/>
          <w:b/>
        </w:rPr>
      </w:pPr>
      <w:r w:rsidRPr="00904FBE">
        <w:rPr>
          <w:rFonts w:ascii="Bookman Old Style" w:hAnsi="Bookman Old Style" w:cs="Times New Roman"/>
          <w:b/>
        </w:rPr>
        <w:t>SECTION B: (45 MARKS)</w:t>
      </w:r>
    </w:p>
    <w:p w14:paraId="0996BD5B" w14:textId="77777777" w:rsidR="00226000" w:rsidRPr="00904FBE" w:rsidRDefault="00226000" w:rsidP="00226000">
      <w:pPr>
        <w:pStyle w:val="ListParagraph"/>
        <w:spacing w:after="0" w:line="360" w:lineRule="auto"/>
        <w:rPr>
          <w:rFonts w:ascii="Bookman Old Style" w:hAnsi="Bookman Old Style" w:cs="Times New Roman"/>
          <w:i/>
          <w:u w:val="single"/>
        </w:rPr>
      </w:pPr>
      <w:r w:rsidRPr="00904FBE">
        <w:rPr>
          <w:rFonts w:ascii="Bookman Old Style" w:hAnsi="Bookman Old Style" w:cs="Times New Roman"/>
          <w:i/>
          <w:u w:val="single"/>
        </w:rPr>
        <w:t xml:space="preserve">Answer any </w:t>
      </w:r>
      <w:r w:rsidRPr="00904FBE">
        <w:rPr>
          <w:rFonts w:ascii="Bookman Old Style" w:hAnsi="Bookman Old Style" w:cs="Times New Roman"/>
          <w:b/>
          <w:i/>
          <w:u w:val="single"/>
        </w:rPr>
        <w:t>three</w:t>
      </w:r>
      <w:r w:rsidRPr="00904FBE">
        <w:rPr>
          <w:rFonts w:ascii="Bookman Old Style" w:hAnsi="Bookman Old Style" w:cs="Times New Roman"/>
          <w:i/>
          <w:u w:val="single"/>
        </w:rPr>
        <w:t xml:space="preserve"> questions in this section in the space provided after question 24.</w:t>
      </w:r>
    </w:p>
    <w:p w14:paraId="5615AAFC" w14:textId="77777777" w:rsidR="007C098E" w:rsidRPr="005219D7" w:rsidRDefault="007C098E" w:rsidP="007C098E">
      <w:pPr>
        <w:pStyle w:val="ListParagraph"/>
        <w:rPr>
          <w:rFonts w:ascii="Bookman Old Style" w:hAnsi="Bookman Old Style"/>
        </w:rPr>
      </w:pPr>
    </w:p>
    <w:p w14:paraId="340700F6" w14:textId="61842A80" w:rsidR="00A87D89" w:rsidRPr="005219D7" w:rsidRDefault="000F4F92" w:rsidP="000F4F92">
      <w:pPr>
        <w:pStyle w:val="ListParagraph"/>
        <w:numPr>
          <w:ilvl w:val="0"/>
          <w:numId w:val="1"/>
        </w:numPr>
        <w:rPr>
          <w:rFonts w:ascii="Bookman Old Style" w:hAnsi="Bookman Old Style"/>
        </w:rPr>
      </w:pPr>
      <w:r w:rsidRPr="005219D7">
        <w:rPr>
          <w:rFonts w:ascii="Bookman Old Style" w:hAnsi="Bookman Old Style"/>
        </w:rPr>
        <w:t xml:space="preserve"> (a) </w:t>
      </w:r>
      <w:r w:rsidR="001B1C4C" w:rsidRPr="005219D7">
        <w:rPr>
          <w:rFonts w:ascii="Bookman Old Style" w:hAnsi="Bookman Old Style"/>
        </w:rPr>
        <w:t>S</w:t>
      </w:r>
      <w:r w:rsidRPr="005219D7">
        <w:rPr>
          <w:rFonts w:ascii="Bookman Old Style" w:hAnsi="Bookman Old Style"/>
        </w:rPr>
        <w:t xml:space="preserve">tate </w:t>
      </w:r>
      <w:r w:rsidRPr="005219D7">
        <w:rPr>
          <w:rFonts w:ascii="Bookman Old Style" w:hAnsi="Bookman Old Style"/>
          <w:b/>
          <w:bCs/>
          <w:i/>
          <w:iCs/>
        </w:rPr>
        <w:t>three</w:t>
      </w:r>
      <w:r w:rsidRPr="005219D7">
        <w:rPr>
          <w:rFonts w:ascii="Bookman Old Style" w:hAnsi="Bookman Old Style"/>
        </w:rPr>
        <w:t xml:space="preserve"> reasons why Africa is considered the home of mankind. </w:t>
      </w:r>
      <w:r w:rsidR="009335DB" w:rsidRPr="005219D7">
        <w:rPr>
          <w:rFonts w:ascii="Bookman Old Style" w:hAnsi="Bookman Old Style"/>
        </w:rPr>
        <w:t xml:space="preserve">                </w:t>
      </w:r>
      <w:r w:rsidRPr="005219D7">
        <w:rPr>
          <w:rFonts w:ascii="Bookman Old Style" w:hAnsi="Bookman Old Style"/>
        </w:rPr>
        <w:t>(3 marks)</w:t>
      </w:r>
    </w:p>
    <w:p w14:paraId="03FBF2DB" w14:textId="1E64F828" w:rsidR="006274F1" w:rsidRPr="005219D7" w:rsidRDefault="006274F1" w:rsidP="006274F1">
      <w:pPr>
        <w:pStyle w:val="ListParagraph"/>
        <w:numPr>
          <w:ilvl w:val="0"/>
          <w:numId w:val="27"/>
        </w:numPr>
        <w:spacing w:after="0" w:line="240" w:lineRule="auto"/>
        <w:rPr>
          <w:rFonts w:ascii="Bookman Old Style" w:hAnsi="Bookman Old Style" w:cs="Times New Roman"/>
          <w:b/>
          <w:bCs/>
          <w:u w:val="single"/>
        </w:rPr>
      </w:pPr>
      <w:r w:rsidRPr="005219D7">
        <w:rPr>
          <w:rFonts w:ascii="Bookman Old Style" w:hAnsi="Bookman Old Style" w:cs="Times New Roman"/>
          <w:b/>
          <w:bCs/>
        </w:rPr>
        <w:t xml:space="preserve">Evidence from archaeologists’ show that the earliest apes first evolved around lake and rift valley areas. </w:t>
      </w:r>
    </w:p>
    <w:p w14:paraId="73A06225" w14:textId="62B8985E" w:rsidR="006274F1" w:rsidRPr="005219D7" w:rsidRDefault="006274F1" w:rsidP="006274F1">
      <w:pPr>
        <w:pStyle w:val="ListParagraph"/>
        <w:numPr>
          <w:ilvl w:val="0"/>
          <w:numId w:val="27"/>
        </w:numPr>
        <w:spacing w:after="0" w:line="240" w:lineRule="auto"/>
        <w:rPr>
          <w:rFonts w:ascii="Bookman Old Style" w:hAnsi="Bookman Old Style" w:cs="Times New Roman"/>
          <w:b/>
          <w:bCs/>
        </w:rPr>
      </w:pPr>
      <w:r w:rsidRPr="005219D7">
        <w:rPr>
          <w:rFonts w:ascii="Bookman Old Style" w:hAnsi="Bookman Old Style" w:cs="Times New Roman"/>
          <w:b/>
          <w:bCs/>
        </w:rPr>
        <w:t xml:space="preserve">The savanna landscapes found in east Africa favored evolution while the conditions elsewhere (forests and deserts) were unfavorable. </w:t>
      </w:r>
    </w:p>
    <w:p w14:paraId="6AE2142F" w14:textId="156CB142" w:rsidR="006274F1" w:rsidRPr="005219D7" w:rsidRDefault="006274F1" w:rsidP="006274F1">
      <w:pPr>
        <w:pStyle w:val="ListParagraph"/>
        <w:numPr>
          <w:ilvl w:val="0"/>
          <w:numId w:val="27"/>
        </w:numPr>
        <w:spacing w:after="0" w:line="240" w:lineRule="auto"/>
        <w:rPr>
          <w:rFonts w:ascii="Bookman Old Style" w:hAnsi="Bookman Old Style" w:cs="Times New Roman"/>
          <w:b/>
          <w:bCs/>
        </w:rPr>
      </w:pPr>
      <w:r w:rsidRPr="005219D7">
        <w:rPr>
          <w:rFonts w:ascii="Bookman Old Style" w:hAnsi="Bookman Old Style" w:cs="Times New Roman"/>
          <w:b/>
          <w:bCs/>
        </w:rPr>
        <w:t xml:space="preserve">The bones and weapons and tools which archaeologists are finding are proofs to this. These findings are widespread in Olduvai Gorge, </w:t>
      </w:r>
      <w:proofErr w:type="spellStart"/>
      <w:r w:rsidRPr="005219D7">
        <w:rPr>
          <w:rFonts w:ascii="Bookman Old Style" w:hAnsi="Bookman Old Style" w:cs="Times New Roman"/>
          <w:b/>
          <w:bCs/>
        </w:rPr>
        <w:t>Olorgesaillie</w:t>
      </w:r>
      <w:proofErr w:type="spellEnd"/>
      <w:r w:rsidRPr="005219D7">
        <w:rPr>
          <w:rFonts w:ascii="Bookman Old Style" w:hAnsi="Bookman Old Style" w:cs="Times New Roman"/>
          <w:b/>
          <w:bCs/>
        </w:rPr>
        <w:t>, and Ngorongoro and around lakes of east Africa.</w:t>
      </w:r>
    </w:p>
    <w:p w14:paraId="35694650" w14:textId="247C7623" w:rsidR="006274F1" w:rsidRPr="005219D7" w:rsidRDefault="006274F1" w:rsidP="006274F1">
      <w:pPr>
        <w:pStyle w:val="ListParagraph"/>
        <w:numPr>
          <w:ilvl w:val="0"/>
          <w:numId w:val="27"/>
        </w:numPr>
        <w:rPr>
          <w:rFonts w:ascii="Bookman Old Style" w:hAnsi="Bookman Old Style" w:cs="Times New Roman"/>
          <w:b/>
          <w:bCs/>
        </w:rPr>
      </w:pPr>
      <w:r w:rsidRPr="005219D7">
        <w:rPr>
          <w:rFonts w:ascii="Bookman Old Style" w:hAnsi="Bookman Old Style" w:cs="Times New Roman"/>
          <w:b/>
          <w:bCs/>
        </w:rPr>
        <w:t xml:space="preserve">The discovery of remains of early hominids and their material culture which form a pattern of human evolution prove this. </w:t>
      </w:r>
    </w:p>
    <w:p w14:paraId="308C14BF" w14:textId="5140F76D" w:rsidR="006274F1" w:rsidRPr="005219D7" w:rsidRDefault="006274F1" w:rsidP="006274F1">
      <w:pPr>
        <w:pStyle w:val="ListParagraph"/>
        <w:numPr>
          <w:ilvl w:val="0"/>
          <w:numId w:val="27"/>
        </w:numPr>
        <w:rPr>
          <w:rFonts w:ascii="Bookman Old Style" w:hAnsi="Bookman Old Style" w:cs="Times New Roman"/>
          <w:b/>
          <w:bCs/>
        </w:rPr>
      </w:pPr>
      <w:r w:rsidRPr="005219D7">
        <w:rPr>
          <w:rFonts w:ascii="Bookman Old Style" w:hAnsi="Bookman Old Style" w:cs="Times New Roman"/>
          <w:b/>
          <w:bCs/>
        </w:rPr>
        <w:t>Presence of many permanent rivers.</w:t>
      </w:r>
    </w:p>
    <w:p w14:paraId="540EC7DE" w14:textId="0D7B5CCE" w:rsidR="006274F1" w:rsidRPr="005219D7" w:rsidRDefault="006274F1" w:rsidP="006274F1">
      <w:pPr>
        <w:pStyle w:val="ListParagraph"/>
        <w:numPr>
          <w:ilvl w:val="0"/>
          <w:numId w:val="27"/>
        </w:numPr>
        <w:rPr>
          <w:rFonts w:ascii="Bookman Old Style" w:hAnsi="Bookman Old Style"/>
          <w:b/>
          <w:bCs/>
        </w:rPr>
      </w:pPr>
      <w:r w:rsidRPr="005219D7">
        <w:rPr>
          <w:rFonts w:ascii="Bookman Old Style" w:hAnsi="Bookman Old Style" w:cs="Times New Roman"/>
          <w:b/>
          <w:bCs/>
        </w:rPr>
        <w:t xml:space="preserve">Africa was at the centre of the </w:t>
      </w:r>
      <w:proofErr w:type="spellStart"/>
      <w:r w:rsidRPr="005219D7">
        <w:rPr>
          <w:rFonts w:ascii="Bookman Old Style" w:hAnsi="Bookman Old Style" w:cs="Times New Roman"/>
          <w:b/>
          <w:bCs/>
        </w:rPr>
        <w:t>pangea</w:t>
      </w:r>
      <w:proofErr w:type="spellEnd"/>
      <w:r w:rsidRPr="005219D7">
        <w:rPr>
          <w:rFonts w:ascii="Bookman Old Style" w:hAnsi="Bookman Old Style" w:cs="Times New Roman"/>
          <w:b/>
          <w:bCs/>
        </w:rPr>
        <w:t xml:space="preserve"> before it split up.</w:t>
      </w:r>
    </w:p>
    <w:p w14:paraId="6D2D614D" w14:textId="40730D51" w:rsidR="000F4F92" w:rsidRPr="005219D7" w:rsidRDefault="000F4F92" w:rsidP="00840A40">
      <w:pPr>
        <w:pStyle w:val="ListParagraph"/>
        <w:numPr>
          <w:ilvl w:val="0"/>
          <w:numId w:val="28"/>
        </w:numPr>
        <w:rPr>
          <w:rFonts w:ascii="Bookman Old Style" w:hAnsi="Bookman Old Style"/>
        </w:rPr>
      </w:pPr>
      <w:r w:rsidRPr="005219D7">
        <w:rPr>
          <w:rFonts w:ascii="Bookman Old Style" w:hAnsi="Bookman Old Style"/>
        </w:rPr>
        <w:t>Describe man’s culture during the neolithic period.</w:t>
      </w:r>
      <w:r w:rsidR="009335DB" w:rsidRPr="005219D7">
        <w:rPr>
          <w:rFonts w:ascii="Bookman Old Style" w:hAnsi="Bookman Old Style"/>
        </w:rPr>
        <w:t xml:space="preserve">                                          </w:t>
      </w:r>
      <w:r w:rsidRPr="005219D7">
        <w:rPr>
          <w:rFonts w:ascii="Bookman Old Style" w:hAnsi="Bookman Old Style"/>
        </w:rPr>
        <w:t xml:space="preserve"> (12 marks)</w:t>
      </w:r>
    </w:p>
    <w:p w14:paraId="4EF9A4BF" w14:textId="77777777" w:rsidR="000F4F92" w:rsidRPr="005219D7" w:rsidRDefault="000F4F92" w:rsidP="000F4F92">
      <w:pPr>
        <w:pStyle w:val="ListParagraph"/>
        <w:ind w:left="1080"/>
        <w:rPr>
          <w:rFonts w:ascii="Bookman Old Style" w:hAnsi="Bookman Old Style"/>
        </w:rPr>
      </w:pPr>
    </w:p>
    <w:p w14:paraId="7E75C90F" w14:textId="77777777" w:rsidR="00840A40" w:rsidRPr="005219D7" w:rsidRDefault="00840A40" w:rsidP="00840A40">
      <w:pPr>
        <w:spacing w:after="0" w:line="240" w:lineRule="auto"/>
        <w:rPr>
          <w:rFonts w:ascii="Bookman Old Style" w:hAnsi="Bookman Old Style" w:cs="Times New Roman"/>
          <w:b/>
        </w:rPr>
      </w:pPr>
      <w:r w:rsidRPr="005219D7">
        <w:rPr>
          <w:rFonts w:ascii="Bookman Old Style" w:hAnsi="Bookman Old Style" w:cs="Times New Roman"/>
          <w:b/>
        </w:rPr>
        <w:t>THE NEOLITHIC TOOLS</w:t>
      </w:r>
    </w:p>
    <w:p w14:paraId="07AF46D4" w14:textId="1D4F3682" w:rsidR="00840A40" w:rsidRPr="005219D7" w:rsidRDefault="00840A40" w:rsidP="00BA0958">
      <w:pPr>
        <w:pStyle w:val="ListParagraph"/>
        <w:numPr>
          <w:ilvl w:val="0"/>
          <w:numId w:val="29"/>
        </w:numPr>
        <w:spacing w:after="0" w:line="240" w:lineRule="auto"/>
        <w:rPr>
          <w:rFonts w:ascii="Bookman Old Style" w:hAnsi="Bookman Old Style" w:cs="Times New Roman"/>
        </w:rPr>
      </w:pPr>
      <w:r w:rsidRPr="005219D7">
        <w:rPr>
          <w:rFonts w:ascii="Bookman Old Style" w:hAnsi="Bookman Old Style" w:cs="Times New Roman"/>
        </w:rPr>
        <w:t>Man became a Very skilled toolmaker-they made tools known as microliths- (small piece of sharp stone tool). For example, a crescent or a lunate which had a straight sharp cutting edge and a curved blunted back.</w:t>
      </w:r>
    </w:p>
    <w:p w14:paraId="6A3CE896" w14:textId="77777777" w:rsidR="00840A40" w:rsidRPr="005219D7" w:rsidRDefault="00840A40" w:rsidP="00840A40">
      <w:pPr>
        <w:spacing w:after="0" w:line="240" w:lineRule="auto"/>
        <w:rPr>
          <w:rFonts w:ascii="Bookman Old Style" w:hAnsi="Bookman Old Style" w:cs="Times New Roman"/>
          <w:b/>
        </w:rPr>
      </w:pPr>
      <w:r w:rsidRPr="005219D7">
        <w:rPr>
          <w:rFonts w:ascii="Bookman Old Style" w:hAnsi="Bookman Old Style" w:cs="Times New Roman"/>
          <w:b/>
        </w:rPr>
        <w:t>THE NEOLITHIC SHELTER</w:t>
      </w:r>
    </w:p>
    <w:p w14:paraId="3DB3BDD3" w14:textId="23648CDD" w:rsidR="00840A40" w:rsidRPr="005219D7" w:rsidRDefault="00840A40" w:rsidP="00BA0958">
      <w:pPr>
        <w:pStyle w:val="ListParagraph"/>
        <w:numPr>
          <w:ilvl w:val="0"/>
          <w:numId w:val="29"/>
        </w:numPr>
        <w:spacing w:after="0" w:line="240" w:lineRule="auto"/>
        <w:rPr>
          <w:rFonts w:ascii="Bookman Old Style" w:hAnsi="Bookman Old Style" w:cs="Times New Roman"/>
        </w:rPr>
      </w:pPr>
      <w:r w:rsidRPr="005219D7">
        <w:rPr>
          <w:rFonts w:ascii="Bookman Old Style" w:hAnsi="Bookman Old Style" w:cs="Times New Roman"/>
        </w:rPr>
        <w:t xml:space="preserve">Earlier sapiens used caves as their homes instead of building one. Later, they made permanent homes that looked like tents or tepees, out of tree branches, grass, mammoth bones, and animal skins. </w:t>
      </w:r>
    </w:p>
    <w:p w14:paraId="338620BE" w14:textId="77777777" w:rsidR="00840A40" w:rsidRPr="005219D7" w:rsidRDefault="00840A40" w:rsidP="00840A40">
      <w:pPr>
        <w:spacing w:after="0" w:line="240" w:lineRule="auto"/>
        <w:rPr>
          <w:rFonts w:ascii="Bookman Old Style" w:hAnsi="Bookman Old Style" w:cs="Times New Roman"/>
          <w:b/>
        </w:rPr>
      </w:pPr>
      <w:r w:rsidRPr="005219D7">
        <w:rPr>
          <w:rFonts w:ascii="Bookman Old Style" w:hAnsi="Bookman Old Style" w:cs="Times New Roman"/>
          <w:b/>
        </w:rPr>
        <w:t>FOOD AND AGRICULTURE</w:t>
      </w:r>
    </w:p>
    <w:p w14:paraId="7ECCA154" w14:textId="4B6265C0" w:rsidR="00840A40" w:rsidRPr="009632D3" w:rsidRDefault="00840A40" w:rsidP="00840A40">
      <w:pPr>
        <w:pStyle w:val="ListParagraph"/>
        <w:numPr>
          <w:ilvl w:val="0"/>
          <w:numId w:val="29"/>
        </w:numPr>
        <w:spacing w:after="0" w:line="240" w:lineRule="auto"/>
        <w:rPr>
          <w:rFonts w:ascii="Bookman Old Style" w:hAnsi="Bookman Old Style" w:cs="Times New Roman"/>
        </w:rPr>
      </w:pPr>
      <w:proofErr w:type="gramStart"/>
      <w:r w:rsidRPr="005219D7">
        <w:rPr>
          <w:rFonts w:ascii="Bookman Old Style" w:hAnsi="Bookman Old Style" w:cs="Times New Roman"/>
        </w:rPr>
        <w:t>Man</w:t>
      </w:r>
      <w:proofErr w:type="gramEnd"/>
      <w:r w:rsidRPr="005219D7">
        <w:rPr>
          <w:rFonts w:ascii="Bookman Old Style" w:hAnsi="Bookman Old Style" w:cs="Times New Roman"/>
        </w:rPr>
        <w:t xml:space="preserve"> domesticated plants and animals though he continued to hunt and </w:t>
      </w:r>
      <w:proofErr w:type="spellStart"/>
      <w:proofErr w:type="gramStart"/>
      <w:r w:rsidRPr="005219D7">
        <w:rPr>
          <w:rFonts w:ascii="Bookman Old Style" w:hAnsi="Bookman Old Style" w:cs="Times New Roman"/>
        </w:rPr>
        <w:t>gather.Man</w:t>
      </w:r>
      <w:proofErr w:type="spellEnd"/>
      <w:proofErr w:type="gramEnd"/>
      <w:r w:rsidRPr="005219D7">
        <w:rPr>
          <w:rFonts w:ascii="Bookman Old Style" w:hAnsi="Bookman Old Style" w:cs="Times New Roman"/>
        </w:rPr>
        <w:t xml:space="preserve"> changed as from Nomadic lifestyle to settled stationary lifestyle</w:t>
      </w:r>
      <w:r w:rsidR="00F80382" w:rsidRPr="005219D7">
        <w:rPr>
          <w:rFonts w:ascii="Bookman Old Style" w:hAnsi="Bookman Old Style" w:cs="Times New Roman"/>
        </w:rPr>
        <w:t>.</w:t>
      </w:r>
    </w:p>
    <w:p w14:paraId="0B55FFCA" w14:textId="77777777" w:rsidR="00840A40" w:rsidRPr="005219D7" w:rsidRDefault="00840A40" w:rsidP="00840A40">
      <w:pPr>
        <w:spacing w:after="0" w:line="240" w:lineRule="auto"/>
        <w:rPr>
          <w:rFonts w:ascii="Bookman Old Style" w:hAnsi="Bookman Old Style" w:cs="Times New Roman"/>
          <w:b/>
        </w:rPr>
      </w:pPr>
      <w:r w:rsidRPr="005219D7">
        <w:rPr>
          <w:rFonts w:ascii="Bookman Old Style" w:hAnsi="Bookman Old Style" w:cs="Times New Roman"/>
          <w:b/>
        </w:rPr>
        <w:t>THE NEOLITHIC GOVERNMENT</w:t>
      </w:r>
    </w:p>
    <w:p w14:paraId="7D42ADFD" w14:textId="2645C779" w:rsidR="00840A40" w:rsidRPr="005219D7" w:rsidRDefault="00840A40" w:rsidP="00373656">
      <w:pPr>
        <w:pStyle w:val="ListParagraph"/>
        <w:numPr>
          <w:ilvl w:val="0"/>
          <w:numId w:val="29"/>
        </w:numPr>
        <w:spacing w:after="0" w:line="240" w:lineRule="auto"/>
        <w:rPr>
          <w:rFonts w:ascii="Bookman Old Style" w:hAnsi="Bookman Old Style" w:cs="Times New Roman"/>
        </w:rPr>
      </w:pPr>
      <w:r w:rsidRPr="005219D7">
        <w:rPr>
          <w:rFonts w:ascii="Bookman Old Style" w:hAnsi="Bookman Old Style" w:cs="Times New Roman"/>
        </w:rPr>
        <w:t xml:space="preserve">Due to settled life and improved settlement, rules and laws were set up as a basis of government. </w:t>
      </w:r>
    </w:p>
    <w:p w14:paraId="0219B94D" w14:textId="77777777" w:rsidR="00840A40" w:rsidRPr="005219D7" w:rsidRDefault="00840A40" w:rsidP="00840A40">
      <w:pPr>
        <w:spacing w:after="0" w:line="240" w:lineRule="auto"/>
        <w:rPr>
          <w:rFonts w:ascii="Bookman Old Style" w:hAnsi="Bookman Old Style" w:cs="Times New Roman"/>
          <w:b/>
        </w:rPr>
      </w:pPr>
      <w:r w:rsidRPr="005219D7">
        <w:rPr>
          <w:rFonts w:ascii="Bookman Old Style" w:hAnsi="Bookman Old Style" w:cs="Times New Roman"/>
          <w:b/>
        </w:rPr>
        <w:t>THE NEOLITHIC RELIGION</w:t>
      </w:r>
    </w:p>
    <w:p w14:paraId="2FE67226" w14:textId="27D4D852" w:rsidR="00840A40" w:rsidRPr="005219D7" w:rsidRDefault="00840A40" w:rsidP="00373656">
      <w:pPr>
        <w:pStyle w:val="ListParagraph"/>
        <w:numPr>
          <w:ilvl w:val="0"/>
          <w:numId w:val="29"/>
        </w:numPr>
        <w:spacing w:after="0" w:line="240" w:lineRule="auto"/>
        <w:rPr>
          <w:rFonts w:ascii="Bookman Old Style" w:hAnsi="Bookman Old Style" w:cs="Times New Roman"/>
        </w:rPr>
      </w:pPr>
      <w:r w:rsidRPr="005219D7">
        <w:rPr>
          <w:rFonts w:ascii="Bookman Old Style" w:hAnsi="Bookman Old Style" w:cs="Times New Roman"/>
        </w:rPr>
        <w:t xml:space="preserve">Man’s language and religious beliefs developed as a result of depending on natural forces like rain. They began to ponder over issues like life and death. </w:t>
      </w:r>
    </w:p>
    <w:p w14:paraId="36B5F7F8" w14:textId="77777777" w:rsidR="00840A40" w:rsidRPr="005219D7" w:rsidRDefault="00840A40" w:rsidP="00840A40">
      <w:pPr>
        <w:spacing w:after="0" w:line="240" w:lineRule="auto"/>
        <w:rPr>
          <w:rFonts w:ascii="Bookman Old Style" w:hAnsi="Bookman Old Style" w:cs="Times New Roman"/>
          <w:b/>
        </w:rPr>
      </w:pPr>
      <w:r w:rsidRPr="005219D7">
        <w:rPr>
          <w:rFonts w:ascii="Bookman Old Style" w:hAnsi="Bookman Old Style" w:cs="Times New Roman"/>
          <w:b/>
        </w:rPr>
        <w:t>THE NEOLITHIC ART AND CRAFT</w:t>
      </w:r>
    </w:p>
    <w:p w14:paraId="7DF6BF9B" w14:textId="77777777" w:rsidR="00840A40" w:rsidRPr="005219D7" w:rsidRDefault="00840A40" w:rsidP="00373656">
      <w:pPr>
        <w:pStyle w:val="ListParagraph"/>
        <w:numPr>
          <w:ilvl w:val="0"/>
          <w:numId w:val="29"/>
        </w:numPr>
        <w:spacing w:after="0" w:line="240" w:lineRule="auto"/>
        <w:rPr>
          <w:rFonts w:ascii="Bookman Old Style" w:hAnsi="Bookman Old Style" w:cs="Times New Roman"/>
        </w:rPr>
      </w:pPr>
      <w:r w:rsidRPr="005219D7">
        <w:rPr>
          <w:rFonts w:ascii="Bookman Old Style" w:hAnsi="Bookman Old Style" w:cs="Times New Roman"/>
        </w:rPr>
        <w:t>Humans specialized in crafts such as basketry, pottery and later smelting</w:t>
      </w:r>
    </w:p>
    <w:p w14:paraId="7E218754" w14:textId="77777777" w:rsidR="00840A40" w:rsidRPr="005219D7" w:rsidRDefault="00840A40" w:rsidP="00840A40">
      <w:pPr>
        <w:spacing w:after="0" w:line="240" w:lineRule="auto"/>
        <w:rPr>
          <w:rFonts w:ascii="Bookman Old Style" w:hAnsi="Bookman Old Style" w:cs="Times New Roman"/>
        </w:rPr>
      </w:pPr>
      <w:r w:rsidRPr="005219D7">
        <w:rPr>
          <w:rFonts w:ascii="Bookman Old Style" w:hAnsi="Bookman Old Style" w:cs="Times New Roman"/>
        </w:rPr>
        <w:t xml:space="preserve">Evidenced by this horse’ head carving to the right.  </w:t>
      </w:r>
    </w:p>
    <w:p w14:paraId="5D9D5957" w14:textId="77777777" w:rsidR="00840A40" w:rsidRPr="005219D7" w:rsidRDefault="00840A40" w:rsidP="000F4F92">
      <w:pPr>
        <w:pStyle w:val="ListParagraph"/>
        <w:ind w:left="1080"/>
        <w:rPr>
          <w:rFonts w:ascii="Bookman Old Style" w:hAnsi="Bookman Old Style"/>
        </w:rPr>
      </w:pPr>
    </w:p>
    <w:p w14:paraId="60377F66" w14:textId="77777777" w:rsidR="00840A40" w:rsidRDefault="00840A40" w:rsidP="000F4F92">
      <w:pPr>
        <w:pStyle w:val="ListParagraph"/>
        <w:ind w:left="1080"/>
        <w:rPr>
          <w:rFonts w:ascii="Bookman Old Style" w:hAnsi="Bookman Old Style"/>
        </w:rPr>
      </w:pPr>
    </w:p>
    <w:p w14:paraId="55BD47A2" w14:textId="77777777" w:rsidR="003844A4" w:rsidRDefault="003844A4" w:rsidP="000F4F92">
      <w:pPr>
        <w:pStyle w:val="ListParagraph"/>
        <w:ind w:left="1080"/>
        <w:rPr>
          <w:rFonts w:ascii="Bookman Old Style" w:hAnsi="Bookman Old Style"/>
        </w:rPr>
      </w:pPr>
    </w:p>
    <w:p w14:paraId="0628F760" w14:textId="77777777" w:rsidR="003844A4" w:rsidRDefault="003844A4" w:rsidP="000F4F92">
      <w:pPr>
        <w:pStyle w:val="ListParagraph"/>
        <w:ind w:left="1080"/>
        <w:rPr>
          <w:rFonts w:ascii="Bookman Old Style" w:hAnsi="Bookman Old Style"/>
        </w:rPr>
      </w:pPr>
    </w:p>
    <w:p w14:paraId="56C5BAD9" w14:textId="77777777" w:rsidR="003844A4" w:rsidRPr="005219D7" w:rsidRDefault="003844A4" w:rsidP="000F4F92">
      <w:pPr>
        <w:pStyle w:val="ListParagraph"/>
        <w:ind w:left="1080"/>
        <w:rPr>
          <w:rFonts w:ascii="Bookman Old Style" w:hAnsi="Bookman Old Style"/>
        </w:rPr>
      </w:pPr>
    </w:p>
    <w:p w14:paraId="6AA6075F" w14:textId="77777777" w:rsidR="00840A40" w:rsidRDefault="00840A40" w:rsidP="000F4F92">
      <w:pPr>
        <w:pStyle w:val="ListParagraph"/>
        <w:ind w:left="1080"/>
        <w:rPr>
          <w:rFonts w:ascii="Bookman Old Style" w:hAnsi="Bookman Old Style"/>
        </w:rPr>
      </w:pPr>
    </w:p>
    <w:p w14:paraId="588F8E86" w14:textId="77777777" w:rsidR="00E931C2" w:rsidRDefault="00E931C2" w:rsidP="000F4F92">
      <w:pPr>
        <w:pStyle w:val="ListParagraph"/>
        <w:ind w:left="1080"/>
        <w:rPr>
          <w:rFonts w:ascii="Bookman Old Style" w:hAnsi="Bookman Old Style"/>
        </w:rPr>
      </w:pPr>
    </w:p>
    <w:p w14:paraId="53AF292E" w14:textId="77777777" w:rsidR="00E931C2" w:rsidRPr="005219D7" w:rsidRDefault="00E931C2" w:rsidP="000F4F92">
      <w:pPr>
        <w:pStyle w:val="ListParagraph"/>
        <w:ind w:left="1080"/>
        <w:rPr>
          <w:rFonts w:ascii="Bookman Old Style" w:hAnsi="Bookman Old Style"/>
        </w:rPr>
      </w:pPr>
    </w:p>
    <w:p w14:paraId="046344C1" w14:textId="78C9D018" w:rsidR="000F4F92" w:rsidRPr="005219D7" w:rsidRDefault="000F4F92" w:rsidP="00D9092A">
      <w:pPr>
        <w:pStyle w:val="ListParagraph"/>
        <w:numPr>
          <w:ilvl w:val="0"/>
          <w:numId w:val="1"/>
        </w:numPr>
        <w:rPr>
          <w:rFonts w:ascii="Bookman Old Style" w:hAnsi="Bookman Old Style"/>
        </w:rPr>
      </w:pPr>
      <w:r w:rsidRPr="005219D7">
        <w:rPr>
          <w:rFonts w:ascii="Bookman Old Style" w:hAnsi="Bookman Old Style"/>
        </w:rPr>
        <w:t xml:space="preserve">(a) </w:t>
      </w:r>
      <w:r w:rsidR="001B1C4C" w:rsidRPr="005219D7">
        <w:rPr>
          <w:rFonts w:ascii="Bookman Old Style" w:hAnsi="Bookman Old Style"/>
        </w:rPr>
        <w:t>H</w:t>
      </w:r>
      <w:r w:rsidRPr="005219D7">
        <w:rPr>
          <w:rFonts w:ascii="Bookman Old Style" w:hAnsi="Bookman Old Style"/>
        </w:rPr>
        <w:t xml:space="preserve">ighlight </w:t>
      </w:r>
      <w:r w:rsidRPr="005219D7">
        <w:rPr>
          <w:rFonts w:ascii="Bookman Old Style" w:hAnsi="Bookman Old Style"/>
          <w:b/>
          <w:bCs/>
          <w:i/>
          <w:iCs/>
        </w:rPr>
        <w:t>five</w:t>
      </w:r>
      <w:r w:rsidRPr="005219D7">
        <w:rPr>
          <w:rFonts w:ascii="Bookman Old Style" w:hAnsi="Bookman Old Style"/>
        </w:rPr>
        <w:t xml:space="preserve"> methods used to acquire slaves during the trans – Atlantic trade.</w:t>
      </w:r>
      <w:r w:rsidR="009335DB" w:rsidRPr="005219D7">
        <w:rPr>
          <w:rFonts w:ascii="Bookman Old Style" w:hAnsi="Bookman Old Style"/>
        </w:rPr>
        <w:t xml:space="preserve"> </w:t>
      </w:r>
      <w:r w:rsidRPr="005219D7">
        <w:rPr>
          <w:rFonts w:ascii="Bookman Old Style" w:hAnsi="Bookman Old Style"/>
        </w:rPr>
        <w:t xml:space="preserve"> (5 marks)</w:t>
      </w:r>
    </w:p>
    <w:p w14:paraId="03160765" w14:textId="7CF523EF" w:rsidR="00D9092A" w:rsidRPr="005219D7" w:rsidRDefault="00D9092A" w:rsidP="00D9092A">
      <w:pPr>
        <w:pStyle w:val="ListParagraph"/>
        <w:numPr>
          <w:ilvl w:val="0"/>
          <w:numId w:val="29"/>
        </w:numPr>
        <w:rPr>
          <w:rFonts w:ascii="Bookman Old Style" w:hAnsi="Bookman Old Style"/>
        </w:rPr>
      </w:pPr>
      <w:r w:rsidRPr="005219D7">
        <w:rPr>
          <w:rFonts w:ascii="Bookman Old Style" w:hAnsi="Bookman Old Style"/>
          <w:b/>
          <w:bCs/>
        </w:rPr>
        <w:t>Selling debtors</w:t>
      </w:r>
    </w:p>
    <w:p w14:paraId="7121CF36" w14:textId="14690DE3" w:rsidR="00D9092A" w:rsidRPr="005219D7" w:rsidRDefault="00D9092A" w:rsidP="00D9092A">
      <w:pPr>
        <w:pStyle w:val="ListParagraph"/>
        <w:numPr>
          <w:ilvl w:val="0"/>
          <w:numId w:val="29"/>
        </w:numPr>
        <w:rPr>
          <w:rFonts w:ascii="Bookman Old Style" w:hAnsi="Bookman Old Style"/>
        </w:rPr>
      </w:pPr>
      <w:r w:rsidRPr="005219D7">
        <w:rPr>
          <w:rFonts w:ascii="Bookman Old Style" w:hAnsi="Bookman Old Style"/>
          <w:b/>
          <w:bCs/>
        </w:rPr>
        <w:t>Chiefs sold criminals</w:t>
      </w:r>
    </w:p>
    <w:p w14:paraId="3416CBD3" w14:textId="713B6F8E" w:rsidR="00D9092A" w:rsidRPr="005219D7" w:rsidRDefault="00D9092A" w:rsidP="00D9092A">
      <w:pPr>
        <w:pStyle w:val="ListParagraph"/>
        <w:numPr>
          <w:ilvl w:val="0"/>
          <w:numId w:val="29"/>
        </w:numPr>
        <w:rPr>
          <w:rFonts w:ascii="Bookman Old Style" w:hAnsi="Bookman Old Style"/>
        </w:rPr>
      </w:pPr>
      <w:r w:rsidRPr="005219D7">
        <w:rPr>
          <w:rFonts w:ascii="Bookman Old Style" w:hAnsi="Bookman Old Style"/>
          <w:b/>
          <w:bCs/>
        </w:rPr>
        <w:t>Conducting slave raids</w:t>
      </w:r>
    </w:p>
    <w:p w14:paraId="27ABFEC9" w14:textId="423AD4EE" w:rsidR="00D9092A" w:rsidRPr="005219D7" w:rsidRDefault="00D9092A" w:rsidP="00D9092A">
      <w:pPr>
        <w:pStyle w:val="ListParagraph"/>
        <w:numPr>
          <w:ilvl w:val="0"/>
          <w:numId w:val="29"/>
        </w:numPr>
        <w:rPr>
          <w:rFonts w:ascii="Bookman Old Style" w:hAnsi="Bookman Old Style"/>
        </w:rPr>
      </w:pPr>
      <w:r w:rsidRPr="005219D7">
        <w:rPr>
          <w:rFonts w:ascii="Bookman Old Style" w:hAnsi="Bookman Old Style"/>
          <w:b/>
          <w:bCs/>
        </w:rPr>
        <w:t>Kidnaping lonely travelers.</w:t>
      </w:r>
    </w:p>
    <w:p w14:paraId="1F1F2EF8" w14:textId="2DE41D97" w:rsidR="006939B2" w:rsidRPr="005219D7" w:rsidRDefault="006939B2" w:rsidP="00D9092A">
      <w:pPr>
        <w:pStyle w:val="ListParagraph"/>
        <w:numPr>
          <w:ilvl w:val="0"/>
          <w:numId w:val="29"/>
        </w:numPr>
        <w:rPr>
          <w:rFonts w:ascii="Bookman Old Style" w:hAnsi="Bookman Old Style"/>
        </w:rPr>
      </w:pPr>
      <w:r w:rsidRPr="005219D7">
        <w:rPr>
          <w:rFonts w:ascii="Bookman Old Style" w:hAnsi="Bookman Old Style"/>
          <w:b/>
          <w:bCs/>
        </w:rPr>
        <w:t>Enticing children with sweets.</w:t>
      </w:r>
    </w:p>
    <w:p w14:paraId="4C211E13" w14:textId="456FE3F2" w:rsidR="006939B2" w:rsidRPr="005219D7" w:rsidRDefault="006939B2" w:rsidP="00D9092A">
      <w:pPr>
        <w:pStyle w:val="ListParagraph"/>
        <w:numPr>
          <w:ilvl w:val="0"/>
          <w:numId w:val="29"/>
        </w:numPr>
        <w:rPr>
          <w:rFonts w:ascii="Bookman Old Style" w:hAnsi="Bookman Old Style"/>
        </w:rPr>
      </w:pPr>
      <w:r w:rsidRPr="005219D7">
        <w:rPr>
          <w:rFonts w:ascii="Bookman Old Style" w:hAnsi="Bookman Old Style"/>
          <w:b/>
          <w:bCs/>
        </w:rPr>
        <w:t xml:space="preserve">Capturing the weak in the society </w:t>
      </w:r>
      <w:proofErr w:type="spellStart"/>
      <w:r w:rsidRPr="005219D7">
        <w:rPr>
          <w:rFonts w:ascii="Bookman Old Style" w:hAnsi="Bookman Old Style"/>
          <w:b/>
          <w:bCs/>
        </w:rPr>
        <w:t>e.g</w:t>
      </w:r>
      <w:proofErr w:type="spellEnd"/>
      <w:r w:rsidRPr="005219D7">
        <w:rPr>
          <w:rFonts w:ascii="Bookman Old Style" w:hAnsi="Bookman Old Style"/>
          <w:b/>
          <w:bCs/>
        </w:rPr>
        <w:t xml:space="preserve"> orphans, feeble minded &amp; people with disabilities.</w:t>
      </w:r>
    </w:p>
    <w:p w14:paraId="08DDDB83" w14:textId="77777777" w:rsidR="00D9092A" w:rsidRPr="005219D7" w:rsidRDefault="00D9092A" w:rsidP="0027050C">
      <w:pPr>
        <w:pStyle w:val="ListParagraph"/>
        <w:rPr>
          <w:rFonts w:ascii="Bookman Old Style" w:hAnsi="Bookman Old Style"/>
        </w:rPr>
      </w:pPr>
    </w:p>
    <w:p w14:paraId="29BE5062" w14:textId="77777777" w:rsidR="00B00B62" w:rsidRPr="005219D7" w:rsidRDefault="000F4F92" w:rsidP="00B00B62">
      <w:pPr>
        <w:pStyle w:val="ListParagraph"/>
        <w:numPr>
          <w:ilvl w:val="0"/>
          <w:numId w:val="3"/>
        </w:numPr>
        <w:rPr>
          <w:rFonts w:ascii="Bookman Old Style" w:hAnsi="Bookman Old Style"/>
        </w:rPr>
      </w:pPr>
      <w:r w:rsidRPr="005219D7">
        <w:rPr>
          <w:rFonts w:ascii="Bookman Old Style" w:hAnsi="Bookman Old Style"/>
        </w:rPr>
        <w:t xml:space="preserve">Explain </w:t>
      </w:r>
      <w:r w:rsidRPr="005219D7">
        <w:rPr>
          <w:rFonts w:ascii="Bookman Old Style" w:hAnsi="Bookman Old Style"/>
          <w:b/>
          <w:bCs/>
          <w:i/>
          <w:iCs/>
        </w:rPr>
        <w:t>five</w:t>
      </w:r>
      <w:r w:rsidRPr="005219D7">
        <w:rPr>
          <w:rFonts w:ascii="Bookman Old Style" w:hAnsi="Bookman Old Style"/>
        </w:rPr>
        <w:t xml:space="preserve"> reasons for the collapse of the tran</w:t>
      </w:r>
      <w:r w:rsidR="001F13F0" w:rsidRPr="005219D7">
        <w:rPr>
          <w:rFonts w:ascii="Bookman Old Style" w:hAnsi="Bookman Old Style"/>
        </w:rPr>
        <w:t>s</w:t>
      </w:r>
      <w:r w:rsidRPr="005219D7">
        <w:rPr>
          <w:rFonts w:ascii="Bookman Old Style" w:hAnsi="Bookman Old Style"/>
        </w:rPr>
        <w:t xml:space="preserve"> – Atlantic trade. </w:t>
      </w:r>
      <w:r w:rsidR="009335DB" w:rsidRPr="005219D7">
        <w:rPr>
          <w:rFonts w:ascii="Bookman Old Style" w:hAnsi="Bookman Old Style"/>
        </w:rPr>
        <w:t xml:space="preserve">                   </w:t>
      </w:r>
      <w:r w:rsidRPr="005219D7">
        <w:rPr>
          <w:rFonts w:ascii="Bookman Old Style" w:hAnsi="Bookman Old Style"/>
        </w:rPr>
        <w:t>(10 marks</w:t>
      </w:r>
      <w:r w:rsidR="00453292" w:rsidRPr="005219D7">
        <w:rPr>
          <w:rFonts w:ascii="Bookman Old Style" w:hAnsi="Bookman Old Style"/>
        </w:rPr>
        <w:t>)</w:t>
      </w:r>
    </w:p>
    <w:p w14:paraId="3A6BF1DD" w14:textId="77777777" w:rsidR="00B00B62" w:rsidRPr="005219D7" w:rsidRDefault="001D5246" w:rsidP="00B00B62">
      <w:pPr>
        <w:pStyle w:val="ListParagraph"/>
        <w:numPr>
          <w:ilvl w:val="0"/>
          <w:numId w:val="31"/>
        </w:numPr>
        <w:rPr>
          <w:rFonts w:ascii="Bookman Old Style" w:hAnsi="Bookman Old Style"/>
          <w:b/>
          <w:bCs/>
        </w:rPr>
      </w:pPr>
      <w:r w:rsidRPr="005219D7">
        <w:rPr>
          <w:rFonts w:ascii="Bookman Old Style" w:hAnsi="Bookman Old Style" w:cs="Times New Roman"/>
          <w:b/>
          <w:bCs/>
        </w:rPr>
        <w:t xml:space="preserve">Rise of humanitarians in Europe such as Christians and scholars condemned it on moral grounds. The missionaries wanted it to be stopped because they wanted good conditions for the spread of Christianity. </w:t>
      </w:r>
    </w:p>
    <w:p w14:paraId="16AAF726" w14:textId="77777777" w:rsidR="00B00B62" w:rsidRPr="005219D7" w:rsidRDefault="001D5246" w:rsidP="00B00B62">
      <w:pPr>
        <w:pStyle w:val="ListParagraph"/>
        <w:numPr>
          <w:ilvl w:val="0"/>
          <w:numId w:val="31"/>
        </w:numPr>
        <w:rPr>
          <w:rFonts w:ascii="Bookman Old Style" w:hAnsi="Bookman Old Style"/>
          <w:b/>
          <w:bCs/>
        </w:rPr>
      </w:pPr>
      <w:r w:rsidRPr="005219D7">
        <w:rPr>
          <w:rFonts w:ascii="Bookman Old Style" w:hAnsi="Bookman Old Style" w:cs="Times New Roman"/>
          <w:b/>
          <w:bCs/>
        </w:rPr>
        <w:t xml:space="preserve">Industrialization in Britain was one of the main forces behind the </w:t>
      </w:r>
      <w:proofErr w:type="gramStart"/>
      <w:r w:rsidRPr="005219D7">
        <w:rPr>
          <w:rFonts w:ascii="Bookman Old Style" w:hAnsi="Bookman Old Style" w:cs="Times New Roman"/>
          <w:b/>
          <w:bCs/>
        </w:rPr>
        <w:t>abolition .</w:t>
      </w:r>
      <w:proofErr w:type="gramEnd"/>
      <w:r w:rsidRPr="005219D7">
        <w:rPr>
          <w:rFonts w:ascii="Bookman Old Style" w:hAnsi="Bookman Old Style" w:cs="Times New Roman"/>
          <w:b/>
          <w:bCs/>
        </w:rPr>
        <w:t>E.g. Britain industrialists urged its abolition because they wanted Africans to be left in Africa so that Africa can be a source of raw materials for their industries, market for European manufactured goods and a place for new investment of surplus capital.</w:t>
      </w:r>
    </w:p>
    <w:p w14:paraId="779AFE63" w14:textId="77777777" w:rsidR="00B00B62" w:rsidRPr="005219D7" w:rsidRDefault="001D5246" w:rsidP="00B00B62">
      <w:pPr>
        <w:pStyle w:val="ListParagraph"/>
        <w:numPr>
          <w:ilvl w:val="0"/>
          <w:numId w:val="31"/>
        </w:numPr>
        <w:rPr>
          <w:rFonts w:ascii="Bookman Old Style" w:hAnsi="Bookman Old Style"/>
          <w:b/>
          <w:bCs/>
        </w:rPr>
      </w:pPr>
      <w:r w:rsidRPr="005219D7">
        <w:rPr>
          <w:rFonts w:ascii="Bookman Old Style" w:hAnsi="Bookman Old Style" w:cs="Times New Roman"/>
          <w:b/>
          <w:bCs/>
        </w:rPr>
        <w:t>Formation of Anti-slavery movement and the abolitionist movement in 1787. Its chairman was Granville Sharp and others like Thomas Clarkson, William Wilberforce who gathered facts and stories about the brutality of slave trade and slavery to arouse public opinion in Britain.</w:t>
      </w:r>
    </w:p>
    <w:p w14:paraId="10184C10" w14:textId="77777777" w:rsidR="00B00B62" w:rsidRPr="005219D7" w:rsidRDefault="001D5246" w:rsidP="00B00B62">
      <w:pPr>
        <w:pStyle w:val="ListParagraph"/>
        <w:numPr>
          <w:ilvl w:val="0"/>
          <w:numId w:val="31"/>
        </w:numPr>
        <w:rPr>
          <w:rFonts w:ascii="Bookman Old Style" w:hAnsi="Bookman Old Style"/>
          <w:b/>
          <w:bCs/>
        </w:rPr>
      </w:pPr>
      <w:r w:rsidRPr="005219D7">
        <w:rPr>
          <w:rFonts w:ascii="Bookman Old Style" w:hAnsi="Bookman Old Style" w:cs="Times New Roman"/>
          <w:b/>
          <w:bCs/>
        </w:rPr>
        <w:t>The attainment of independence by USA in 1776 left Britain in a dilemma since she had no colonies where she would take the slaves to work.</w:t>
      </w:r>
    </w:p>
    <w:p w14:paraId="33D02F16" w14:textId="77777777" w:rsidR="00B00B62" w:rsidRPr="005219D7" w:rsidRDefault="001D5246" w:rsidP="00B00B62">
      <w:pPr>
        <w:pStyle w:val="ListParagraph"/>
        <w:numPr>
          <w:ilvl w:val="0"/>
          <w:numId w:val="31"/>
        </w:numPr>
        <w:rPr>
          <w:rFonts w:ascii="Bookman Old Style" w:hAnsi="Bookman Old Style"/>
          <w:b/>
          <w:bCs/>
        </w:rPr>
      </w:pPr>
      <w:r w:rsidRPr="005219D7">
        <w:rPr>
          <w:rFonts w:ascii="Bookman Old Style" w:hAnsi="Bookman Old Style" w:cs="Times New Roman"/>
          <w:b/>
          <w:bCs/>
        </w:rPr>
        <w:t xml:space="preserve">The French revolution of 1789 and the American revolution of 1776 emphasized liberty, equality and fraternity (brotherhood) of all human beings. As a result, people began to question whether anyone had a right to deprive fellow man of his liberty when he had done wrong.   </w:t>
      </w:r>
    </w:p>
    <w:p w14:paraId="63D52C39" w14:textId="77777777" w:rsidR="00B00B62" w:rsidRPr="005219D7" w:rsidRDefault="001D5246" w:rsidP="00B00B62">
      <w:pPr>
        <w:pStyle w:val="ListParagraph"/>
        <w:numPr>
          <w:ilvl w:val="0"/>
          <w:numId w:val="31"/>
        </w:numPr>
        <w:rPr>
          <w:rFonts w:ascii="Bookman Old Style" w:hAnsi="Bookman Old Style"/>
          <w:b/>
          <w:bCs/>
        </w:rPr>
      </w:pPr>
      <w:r w:rsidRPr="005219D7">
        <w:rPr>
          <w:rFonts w:ascii="Bookman Old Style" w:hAnsi="Bookman Old Style" w:cs="Times New Roman"/>
          <w:b/>
          <w:bCs/>
        </w:rPr>
        <w:t xml:space="preserve">The British desire to protect their national interests, British planters wanted slave trade stopped to avoid competition with other European </w:t>
      </w:r>
      <w:r w:rsidR="00195996" w:rsidRPr="005219D7">
        <w:rPr>
          <w:rFonts w:ascii="Bookman Old Style" w:hAnsi="Bookman Old Style" w:cs="Times New Roman"/>
          <w:b/>
          <w:bCs/>
        </w:rPr>
        <w:t>planters. This</w:t>
      </w:r>
      <w:r w:rsidRPr="005219D7">
        <w:rPr>
          <w:rFonts w:ascii="Bookman Old Style" w:hAnsi="Bookman Old Style" w:cs="Times New Roman"/>
          <w:b/>
          <w:bCs/>
        </w:rPr>
        <w:t xml:space="preserve"> is because other planters were producing cheaper sugar, British sugar accumulated hence the need to stop over production.  </w:t>
      </w:r>
    </w:p>
    <w:p w14:paraId="7CDFB6C4" w14:textId="77777777" w:rsidR="00B00B62" w:rsidRPr="005219D7" w:rsidRDefault="001D5246" w:rsidP="00B00B62">
      <w:pPr>
        <w:pStyle w:val="ListParagraph"/>
        <w:numPr>
          <w:ilvl w:val="0"/>
          <w:numId w:val="31"/>
        </w:numPr>
        <w:rPr>
          <w:rFonts w:ascii="Bookman Old Style" w:hAnsi="Bookman Old Style"/>
          <w:b/>
          <w:bCs/>
        </w:rPr>
      </w:pPr>
      <w:r w:rsidRPr="005219D7">
        <w:rPr>
          <w:rFonts w:ascii="Bookman Old Style" w:hAnsi="Bookman Old Style" w:cs="Times New Roman"/>
          <w:b/>
          <w:bCs/>
        </w:rPr>
        <w:t>The closure of the American slave market after the defeat of the South American states in the American civil war of 1865 left the slave dealers with no market for their slaves.</w:t>
      </w:r>
    </w:p>
    <w:p w14:paraId="6258AF91" w14:textId="77777777" w:rsidR="00B00B62" w:rsidRPr="005219D7" w:rsidRDefault="001D5246" w:rsidP="00B00B62">
      <w:pPr>
        <w:pStyle w:val="ListParagraph"/>
        <w:numPr>
          <w:ilvl w:val="0"/>
          <w:numId w:val="31"/>
        </w:numPr>
        <w:rPr>
          <w:rFonts w:ascii="Bookman Old Style" w:hAnsi="Bookman Old Style"/>
          <w:b/>
          <w:bCs/>
        </w:rPr>
      </w:pPr>
      <w:r w:rsidRPr="005219D7">
        <w:rPr>
          <w:rFonts w:ascii="Bookman Old Style" w:hAnsi="Bookman Old Style" w:cs="Times New Roman"/>
          <w:b/>
          <w:bCs/>
        </w:rPr>
        <w:t>The rise of leading London economists with new ideas e.g. Prof. Adam Smith</w:t>
      </w:r>
      <w:r w:rsidR="00195996" w:rsidRPr="005219D7">
        <w:rPr>
          <w:rFonts w:ascii="Bookman Old Style" w:hAnsi="Bookman Old Style" w:cs="Times New Roman"/>
          <w:b/>
          <w:bCs/>
        </w:rPr>
        <w:t xml:space="preserve"> </w:t>
      </w:r>
      <w:r w:rsidRPr="005219D7">
        <w:rPr>
          <w:rFonts w:ascii="Bookman Old Style" w:hAnsi="Bookman Old Style" w:cs="Times New Roman"/>
          <w:b/>
          <w:bCs/>
        </w:rPr>
        <w:t>challenged the economic arguments which were the basis of slave trade when he argued convincingly that hired labour is cheaper and more productive than slave labour, Rousseau spread the idea of personal liberty and equality of all men.</w:t>
      </w:r>
    </w:p>
    <w:p w14:paraId="3E4A96EC" w14:textId="77777777" w:rsidR="00B00B62" w:rsidRPr="005219D7" w:rsidRDefault="001D5246" w:rsidP="00B00B62">
      <w:pPr>
        <w:pStyle w:val="ListParagraph"/>
        <w:numPr>
          <w:ilvl w:val="0"/>
          <w:numId w:val="31"/>
        </w:numPr>
        <w:rPr>
          <w:rFonts w:ascii="Bookman Old Style" w:hAnsi="Bookman Old Style"/>
          <w:b/>
          <w:bCs/>
        </w:rPr>
      </w:pPr>
      <w:r w:rsidRPr="005219D7">
        <w:rPr>
          <w:rFonts w:ascii="Bookman Old Style" w:hAnsi="Bookman Old Style" w:cs="Times New Roman"/>
          <w:b/>
          <w:bCs/>
        </w:rPr>
        <w:t>Influential abolitionists like William Wilberforce (a British member of parliament) urged the British government to legislate against the slave trade in her colonies. They in turn influenced public opinion against slave trade.</w:t>
      </w:r>
    </w:p>
    <w:p w14:paraId="05A7065B" w14:textId="1F9F5347" w:rsidR="001D5246" w:rsidRPr="005219D7" w:rsidRDefault="001D5246" w:rsidP="00B00B62">
      <w:pPr>
        <w:pStyle w:val="ListParagraph"/>
        <w:numPr>
          <w:ilvl w:val="0"/>
          <w:numId w:val="31"/>
        </w:numPr>
        <w:rPr>
          <w:rFonts w:ascii="Bookman Old Style" w:hAnsi="Bookman Old Style"/>
          <w:b/>
          <w:bCs/>
        </w:rPr>
      </w:pPr>
      <w:r w:rsidRPr="005219D7">
        <w:rPr>
          <w:rFonts w:ascii="Bookman Old Style" w:hAnsi="Bookman Old Style" w:cs="Times New Roman"/>
          <w:b/>
          <w:bCs/>
        </w:rPr>
        <w:t>The ship owners stopped transporting slaves from Africa and began transporting raw materials directly from Africa and America to Europe, which led to a decline in slave trade.</w:t>
      </w:r>
    </w:p>
    <w:p w14:paraId="4C0CF436" w14:textId="77777777" w:rsidR="004714D9" w:rsidRDefault="004714D9" w:rsidP="004714D9">
      <w:pPr>
        <w:pStyle w:val="ListParagraph"/>
        <w:ind w:left="1080"/>
        <w:rPr>
          <w:rFonts w:ascii="Bookman Old Style" w:hAnsi="Bookman Old Style"/>
        </w:rPr>
      </w:pPr>
    </w:p>
    <w:p w14:paraId="1B62A2EA" w14:textId="77777777" w:rsidR="003844A4" w:rsidRDefault="003844A4" w:rsidP="004714D9">
      <w:pPr>
        <w:pStyle w:val="ListParagraph"/>
        <w:ind w:left="1080"/>
        <w:rPr>
          <w:rFonts w:ascii="Bookman Old Style" w:hAnsi="Bookman Old Style"/>
        </w:rPr>
      </w:pPr>
    </w:p>
    <w:p w14:paraId="42ED4919" w14:textId="77777777" w:rsidR="003844A4" w:rsidRDefault="003844A4" w:rsidP="004714D9">
      <w:pPr>
        <w:pStyle w:val="ListParagraph"/>
        <w:ind w:left="1080"/>
        <w:rPr>
          <w:rFonts w:ascii="Bookman Old Style" w:hAnsi="Bookman Old Style"/>
        </w:rPr>
      </w:pPr>
    </w:p>
    <w:p w14:paraId="18DDF9B4" w14:textId="77777777" w:rsidR="003844A4" w:rsidRPr="005219D7" w:rsidRDefault="003844A4" w:rsidP="004714D9">
      <w:pPr>
        <w:pStyle w:val="ListParagraph"/>
        <w:ind w:left="1080"/>
        <w:rPr>
          <w:rFonts w:ascii="Bookman Old Style" w:hAnsi="Bookman Old Style"/>
        </w:rPr>
      </w:pPr>
    </w:p>
    <w:p w14:paraId="15CDFAD8" w14:textId="3CEACE17" w:rsidR="004714D9" w:rsidRPr="005219D7" w:rsidRDefault="004714D9" w:rsidP="00D9092A">
      <w:pPr>
        <w:pStyle w:val="ListParagraph"/>
        <w:numPr>
          <w:ilvl w:val="0"/>
          <w:numId w:val="1"/>
        </w:numPr>
        <w:rPr>
          <w:rFonts w:ascii="Bookman Old Style" w:hAnsi="Bookman Old Style"/>
        </w:rPr>
      </w:pPr>
      <w:r w:rsidRPr="005219D7">
        <w:rPr>
          <w:rFonts w:ascii="Bookman Old Style" w:hAnsi="Bookman Old Style"/>
        </w:rPr>
        <w:lastRenderedPageBreak/>
        <w:t xml:space="preserve"> (a) </w:t>
      </w:r>
      <w:r w:rsidR="001B1C4C" w:rsidRPr="005219D7">
        <w:rPr>
          <w:rFonts w:ascii="Bookman Old Style" w:hAnsi="Bookman Old Style"/>
        </w:rPr>
        <w:t>M</w:t>
      </w:r>
      <w:r w:rsidRPr="005219D7">
        <w:rPr>
          <w:rFonts w:ascii="Bookman Old Style" w:hAnsi="Bookman Old Style"/>
        </w:rPr>
        <w:t xml:space="preserve">ention </w:t>
      </w:r>
      <w:r w:rsidRPr="005219D7">
        <w:rPr>
          <w:rFonts w:ascii="Bookman Old Style" w:hAnsi="Bookman Old Style"/>
          <w:b/>
          <w:bCs/>
          <w:i/>
          <w:iCs/>
        </w:rPr>
        <w:t>five</w:t>
      </w:r>
      <w:r w:rsidRPr="005219D7">
        <w:rPr>
          <w:rFonts w:ascii="Bookman Old Style" w:hAnsi="Bookman Old Style"/>
        </w:rPr>
        <w:t xml:space="preserve"> sources of the </w:t>
      </w:r>
      <w:r w:rsidR="00777095" w:rsidRPr="005219D7">
        <w:rPr>
          <w:rFonts w:ascii="Bookman Old Style" w:hAnsi="Bookman Old Style"/>
        </w:rPr>
        <w:t>B</w:t>
      </w:r>
      <w:r w:rsidRPr="005219D7">
        <w:rPr>
          <w:rFonts w:ascii="Bookman Old Style" w:hAnsi="Bookman Old Style"/>
        </w:rPr>
        <w:t xml:space="preserve">ritish constitution. </w:t>
      </w:r>
      <w:r w:rsidR="009335DB" w:rsidRPr="005219D7">
        <w:rPr>
          <w:rFonts w:ascii="Bookman Old Style" w:hAnsi="Bookman Old Style"/>
        </w:rPr>
        <w:t xml:space="preserve">                                                </w:t>
      </w:r>
      <w:r w:rsidRPr="005219D7">
        <w:rPr>
          <w:rFonts w:ascii="Bookman Old Style" w:hAnsi="Bookman Old Style"/>
        </w:rPr>
        <w:t>(5 marks)</w:t>
      </w:r>
    </w:p>
    <w:p w14:paraId="137E853F" w14:textId="052C25D7" w:rsidR="00C975C8" w:rsidRPr="005219D7" w:rsidRDefault="00C975C8" w:rsidP="00C975C8">
      <w:pPr>
        <w:pStyle w:val="ListParagraph"/>
        <w:numPr>
          <w:ilvl w:val="0"/>
          <w:numId w:val="25"/>
        </w:numPr>
        <w:rPr>
          <w:rFonts w:ascii="Bookman Old Style" w:hAnsi="Bookman Old Style"/>
          <w:b/>
          <w:bCs/>
        </w:rPr>
      </w:pPr>
      <w:r w:rsidRPr="005219D7">
        <w:rPr>
          <w:rFonts w:ascii="Bookman Old Style" w:hAnsi="Bookman Old Style"/>
          <w:b/>
          <w:bCs/>
        </w:rPr>
        <w:t>Acts</w:t>
      </w:r>
    </w:p>
    <w:p w14:paraId="65CF6321" w14:textId="64FA021A" w:rsidR="00C975C8" w:rsidRPr="005219D7" w:rsidRDefault="00C975C8" w:rsidP="00C975C8">
      <w:pPr>
        <w:pStyle w:val="ListParagraph"/>
        <w:numPr>
          <w:ilvl w:val="0"/>
          <w:numId w:val="25"/>
        </w:numPr>
        <w:rPr>
          <w:rFonts w:ascii="Bookman Old Style" w:hAnsi="Bookman Old Style"/>
          <w:b/>
          <w:bCs/>
        </w:rPr>
      </w:pPr>
      <w:r w:rsidRPr="005219D7">
        <w:rPr>
          <w:rFonts w:ascii="Bookman Old Style" w:hAnsi="Bookman Old Style"/>
          <w:b/>
          <w:bCs/>
        </w:rPr>
        <w:t>Acts of parliament</w:t>
      </w:r>
    </w:p>
    <w:p w14:paraId="482421FB" w14:textId="368B0E17" w:rsidR="00C975C8" w:rsidRPr="005219D7" w:rsidRDefault="00C975C8" w:rsidP="00C975C8">
      <w:pPr>
        <w:pStyle w:val="ListParagraph"/>
        <w:numPr>
          <w:ilvl w:val="0"/>
          <w:numId w:val="25"/>
        </w:numPr>
        <w:rPr>
          <w:rFonts w:ascii="Bookman Old Style" w:hAnsi="Bookman Old Style"/>
          <w:b/>
          <w:bCs/>
        </w:rPr>
      </w:pPr>
      <w:r w:rsidRPr="005219D7">
        <w:rPr>
          <w:rFonts w:ascii="Bookman Old Style" w:hAnsi="Bookman Old Style"/>
          <w:b/>
          <w:bCs/>
        </w:rPr>
        <w:t xml:space="preserve">Statues </w:t>
      </w:r>
    </w:p>
    <w:p w14:paraId="46FD4A2B" w14:textId="002D2D51" w:rsidR="00C975C8" w:rsidRPr="005219D7" w:rsidRDefault="00C975C8" w:rsidP="00C975C8">
      <w:pPr>
        <w:pStyle w:val="ListParagraph"/>
        <w:numPr>
          <w:ilvl w:val="0"/>
          <w:numId w:val="25"/>
        </w:numPr>
        <w:rPr>
          <w:rFonts w:ascii="Bookman Old Style" w:hAnsi="Bookman Old Style"/>
          <w:b/>
          <w:bCs/>
        </w:rPr>
      </w:pPr>
      <w:r w:rsidRPr="005219D7">
        <w:rPr>
          <w:rFonts w:ascii="Bookman Old Style" w:hAnsi="Bookman Old Style"/>
          <w:b/>
          <w:bCs/>
        </w:rPr>
        <w:t>Historical documents</w:t>
      </w:r>
    </w:p>
    <w:p w14:paraId="3265B135" w14:textId="3CABC262" w:rsidR="00C975C8" w:rsidRPr="005219D7" w:rsidRDefault="00C975C8" w:rsidP="00C975C8">
      <w:pPr>
        <w:pStyle w:val="ListParagraph"/>
        <w:numPr>
          <w:ilvl w:val="0"/>
          <w:numId w:val="25"/>
        </w:numPr>
        <w:rPr>
          <w:rFonts w:ascii="Bookman Old Style" w:hAnsi="Bookman Old Style"/>
          <w:b/>
          <w:bCs/>
        </w:rPr>
      </w:pPr>
      <w:r w:rsidRPr="005219D7">
        <w:rPr>
          <w:rFonts w:ascii="Bookman Old Style" w:hAnsi="Bookman Old Style"/>
          <w:b/>
          <w:bCs/>
        </w:rPr>
        <w:t>Precedents/Former court judgements</w:t>
      </w:r>
    </w:p>
    <w:p w14:paraId="66C59A24" w14:textId="3E291485" w:rsidR="00703313" w:rsidRPr="005219D7" w:rsidRDefault="00023F20" w:rsidP="007D4C6C">
      <w:pPr>
        <w:pStyle w:val="ListParagraph"/>
        <w:numPr>
          <w:ilvl w:val="0"/>
          <w:numId w:val="5"/>
        </w:numPr>
        <w:rPr>
          <w:rFonts w:ascii="Bookman Old Style" w:hAnsi="Bookman Old Style"/>
        </w:rPr>
      </w:pPr>
      <w:r w:rsidRPr="005219D7">
        <w:rPr>
          <w:rFonts w:ascii="Bookman Old Style" w:hAnsi="Bookman Old Style"/>
        </w:rPr>
        <w:t xml:space="preserve">Discuss </w:t>
      </w:r>
      <w:r w:rsidRPr="005219D7">
        <w:rPr>
          <w:rFonts w:ascii="Bookman Old Style" w:hAnsi="Bookman Old Style"/>
          <w:b/>
          <w:bCs/>
          <w:i/>
          <w:iCs/>
        </w:rPr>
        <w:t>five</w:t>
      </w:r>
      <w:r w:rsidRPr="005219D7">
        <w:rPr>
          <w:rFonts w:ascii="Bookman Old Style" w:hAnsi="Bookman Old Style"/>
        </w:rPr>
        <w:t xml:space="preserve"> principles of democracy.</w:t>
      </w:r>
      <w:r w:rsidR="009335DB" w:rsidRPr="005219D7">
        <w:rPr>
          <w:rFonts w:ascii="Bookman Old Style" w:hAnsi="Bookman Old Style"/>
        </w:rPr>
        <w:t xml:space="preserve">                                                             </w:t>
      </w:r>
      <w:r w:rsidRPr="005219D7">
        <w:rPr>
          <w:rFonts w:ascii="Bookman Old Style" w:hAnsi="Bookman Old Style"/>
        </w:rPr>
        <w:t xml:space="preserve"> (10 marks)</w:t>
      </w:r>
    </w:p>
    <w:p w14:paraId="36D0AE18" w14:textId="1488F219" w:rsidR="00494111" w:rsidRPr="005219D7" w:rsidRDefault="00494111" w:rsidP="00494111">
      <w:pPr>
        <w:pStyle w:val="ListParagraph"/>
        <w:numPr>
          <w:ilvl w:val="0"/>
          <w:numId w:val="32"/>
        </w:numPr>
        <w:spacing w:after="0" w:line="240" w:lineRule="auto"/>
        <w:rPr>
          <w:rFonts w:ascii="Bookman Old Style" w:hAnsi="Bookman Old Style" w:cs="Times New Roman"/>
          <w:b/>
          <w:bCs/>
        </w:rPr>
      </w:pPr>
      <w:r w:rsidRPr="005219D7">
        <w:rPr>
          <w:rFonts w:ascii="Bookman Old Style" w:hAnsi="Bookman Old Style" w:cs="Times New Roman"/>
          <w:b/>
          <w:bCs/>
        </w:rPr>
        <w:t>Freedom of speech, debate and enquiry. The basic healthy political culture among a group of people is based on open debate among citizens where they can express their views without fear.</w:t>
      </w:r>
    </w:p>
    <w:p w14:paraId="0F63DA19" w14:textId="77777777" w:rsidR="00494111" w:rsidRPr="005219D7" w:rsidRDefault="00494111" w:rsidP="00494111">
      <w:pPr>
        <w:pStyle w:val="ListParagraph"/>
        <w:numPr>
          <w:ilvl w:val="0"/>
          <w:numId w:val="32"/>
        </w:numPr>
        <w:spacing w:after="0" w:line="240" w:lineRule="auto"/>
        <w:rPr>
          <w:rFonts w:ascii="Bookman Old Style" w:hAnsi="Bookman Old Style" w:cs="Times New Roman"/>
          <w:b/>
          <w:bCs/>
        </w:rPr>
      </w:pPr>
      <w:r w:rsidRPr="005219D7">
        <w:rPr>
          <w:rFonts w:ascii="Bookman Old Style" w:hAnsi="Bookman Old Style" w:cs="Times New Roman"/>
          <w:b/>
          <w:bCs/>
        </w:rPr>
        <w:t xml:space="preserve">People’s participation as a whole in government. Through free, fair and regular elections, the government should remain a servant of the people and not master. </w:t>
      </w:r>
    </w:p>
    <w:p w14:paraId="4AA466A9" w14:textId="0604DCAF" w:rsidR="00494111" w:rsidRPr="005219D7" w:rsidRDefault="00494111" w:rsidP="00494111">
      <w:pPr>
        <w:pStyle w:val="ListParagraph"/>
        <w:numPr>
          <w:ilvl w:val="0"/>
          <w:numId w:val="32"/>
        </w:numPr>
        <w:spacing w:after="0" w:line="240" w:lineRule="auto"/>
        <w:rPr>
          <w:rFonts w:ascii="Bookman Old Style" w:hAnsi="Bookman Old Style" w:cs="Times New Roman"/>
          <w:b/>
          <w:bCs/>
        </w:rPr>
      </w:pPr>
      <w:r w:rsidRPr="005219D7">
        <w:rPr>
          <w:rFonts w:ascii="Bookman Old Style" w:hAnsi="Bookman Old Style" w:cs="Times New Roman"/>
          <w:b/>
          <w:bCs/>
        </w:rPr>
        <w:t>Open and accountable media. The media must be open in their agenda and be held accountable to the public. Media monopolies should not be allowed to develop.</w:t>
      </w:r>
    </w:p>
    <w:p w14:paraId="2003328B" w14:textId="430F5311" w:rsidR="00494111" w:rsidRPr="005219D7" w:rsidRDefault="00494111" w:rsidP="00494111">
      <w:pPr>
        <w:pStyle w:val="ListParagraph"/>
        <w:numPr>
          <w:ilvl w:val="0"/>
          <w:numId w:val="32"/>
        </w:numPr>
        <w:spacing w:after="0" w:line="240" w:lineRule="auto"/>
        <w:rPr>
          <w:rFonts w:ascii="Bookman Old Style" w:hAnsi="Bookman Old Style" w:cs="Times New Roman"/>
          <w:b/>
          <w:bCs/>
        </w:rPr>
      </w:pPr>
      <w:r w:rsidRPr="005219D7">
        <w:rPr>
          <w:rFonts w:ascii="Bookman Old Style" w:hAnsi="Bookman Old Style" w:cs="Times New Roman"/>
          <w:b/>
          <w:bCs/>
        </w:rPr>
        <w:t>Economic democracy. This implies the decentralization of economic power so that individuals and communities can be economically empowered to create and control their own wealth.</w:t>
      </w:r>
    </w:p>
    <w:p w14:paraId="35B6CD79" w14:textId="30807134" w:rsidR="00494111" w:rsidRPr="005219D7" w:rsidRDefault="00494111" w:rsidP="00494111">
      <w:pPr>
        <w:pStyle w:val="ListParagraph"/>
        <w:numPr>
          <w:ilvl w:val="0"/>
          <w:numId w:val="32"/>
        </w:numPr>
        <w:spacing w:after="0" w:line="240" w:lineRule="auto"/>
        <w:rPr>
          <w:rFonts w:ascii="Bookman Old Style" w:hAnsi="Bookman Old Style" w:cs="Times New Roman"/>
          <w:b/>
          <w:bCs/>
        </w:rPr>
      </w:pPr>
      <w:r w:rsidRPr="005219D7">
        <w:rPr>
          <w:rFonts w:ascii="Bookman Old Style" w:hAnsi="Bookman Old Style" w:cs="Times New Roman"/>
          <w:b/>
          <w:bCs/>
        </w:rPr>
        <w:t>Equality before the law. Judgment should be made in accordance with a written law, rather than in an arbitrary manner. Each citizen also has an equal ability to seek and receive justice.</w:t>
      </w:r>
    </w:p>
    <w:p w14:paraId="2727284C" w14:textId="77777777" w:rsidR="007D4C6C" w:rsidRPr="005219D7" w:rsidRDefault="007D4C6C" w:rsidP="007D4C6C">
      <w:pPr>
        <w:pStyle w:val="ListParagraph"/>
        <w:ind w:left="1080"/>
        <w:rPr>
          <w:rFonts w:ascii="Bookman Old Style" w:hAnsi="Bookman Old Style"/>
        </w:rPr>
      </w:pPr>
    </w:p>
    <w:p w14:paraId="212FA9C9" w14:textId="468D7B85" w:rsidR="00703313" w:rsidRPr="005219D7" w:rsidRDefault="00703313" w:rsidP="00D9092A">
      <w:pPr>
        <w:pStyle w:val="ListParagraph"/>
        <w:numPr>
          <w:ilvl w:val="0"/>
          <w:numId w:val="1"/>
        </w:numPr>
        <w:rPr>
          <w:rFonts w:ascii="Bookman Old Style" w:hAnsi="Bookman Old Style"/>
        </w:rPr>
      </w:pPr>
      <w:r w:rsidRPr="005219D7">
        <w:rPr>
          <w:rFonts w:ascii="Bookman Old Style" w:hAnsi="Bookman Old Style"/>
        </w:rPr>
        <w:t xml:space="preserve">(a) State </w:t>
      </w:r>
      <w:r w:rsidRPr="005219D7">
        <w:rPr>
          <w:rFonts w:ascii="Bookman Old Style" w:hAnsi="Bookman Old Style"/>
          <w:b/>
          <w:bCs/>
          <w:i/>
          <w:iCs/>
        </w:rPr>
        <w:t>five</w:t>
      </w:r>
      <w:r w:rsidRPr="005219D7">
        <w:rPr>
          <w:rFonts w:ascii="Bookman Old Style" w:hAnsi="Bookman Old Style"/>
        </w:rPr>
        <w:t xml:space="preserve"> methods used by Europeans to acquire colonies in Africa. </w:t>
      </w:r>
      <w:r w:rsidR="009335DB" w:rsidRPr="005219D7">
        <w:rPr>
          <w:rFonts w:ascii="Bookman Old Style" w:hAnsi="Bookman Old Style"/>
        </w:rPr>
        <w:t xml:space="preserve">                 </w:t>
      </w:r>
      <w:r w:rsidRPr="005219D7">
        <w:rPr>
          <w:rFonts w:ascii="Bookman Old Style" w:hAnsi="Bookman Old Style"/>
        </w:rPr>
        <w:t>(5 marks)</w:t>
      </w:r>
    </w:p>
    <w:p w14:paraId="7678E8FC" w14:textId="77777777" w:rsidR="00F22201" w:rsidRPr="005219D7" w:rsidRDefault="00F22201" w:rsidP="00F22201">
      <w:pPr>
        <w:pStyle w:val="ListParagraph"/>
        <w:numPr>
          <w:ilvl w:val="0"/>
          <w:numId w:val="33"/>
        </w:numPr>
        <w:spacing w:after="0" w:line="240" w:lineRule="auto"/>
        <w:rPr>
          <w:rFonts w:ascii="Bookman Old Style" w:hAnsi="Bookman Old Style" w:cs="Times New Roman"/>
          <w:b/>
        </w:rPr>
      </w:pPr>
      <w:r w:rsidRPr="005219D7">
        <w:rPr>
          <w:rFonts w:ascii="Bookman Old Style" w:hAnsi="Bookman Old Style" w:cs="Times New Roman"/>
          <w:b/>
        </w:rPr>
        <w:t>Signing of treaties;</w:t>
      </w:r>
    </w:p>
    <w:p w14:paraId="178F04C9" w14:textId="77777777" w:rsidR="00F22201" w:rsidRPr="005219D7" w:rsidRDefault="00F22201" w:rsidP="00F22201">
      <w:pPr>
        <w:pStyle w:val="ListParagraph"/>
        <w:numPr>
          <w:ilvl w:val="0"/>
          <w:numId w:val="33"/>
        </w:numPr>
        <w:spacing w:after="0" w:line="240" w:lineRule="auto"/>
        <w:rPr>
          <w:rFonts w:ascii="Bookman Old Style" w:hAnsi="Bookman Old Style" w:cs="Times New Roman"/>
          <w:b/>
        </w:rPr>
      </w:pPr>
      <w:r w:rsidRPr="005219D7">
        <w:rPr>
          <w:rFonts w:ascii="Bookman Old Style" w:hAnsi="Bookman Old Style" w:cs="Times New Roman"/>
          <w:b/>
        </w:rPr>
        <w:t xml:space="preserve">Military conquest/ Use of force. </w:t>
      </w:r>
    </w:p>
    <w:p w14:paraId="64B74299" w14:textId="77777777" w:rsidR="00F22201" w:rsidRPr="005219D7" w:rsidRDefault="00F22201" w:rsidP="00F22201">
      <w:pPr>
        <w:pStyle w:val="ListParagraph"/>
        <w:numPr>
          <w:ilvl w:val="0"/>
          <w:numId w:val="33"/>
        </w:numPr>
        <w:spacing w:after="0" w:line="240" w:lineRule="auto"/>
        <w:rPr>
          <w:rFonts w:ascii="Bookman Old Style" w:hAnsi="Bookman Old Style" w:cs="Times New Roman"/>
          <w:b/>
        </w:rPr>
      </w:pPr>
      <w:r w:rsidRPr="005219D7">
        <w:rPr>
          <w:rFonts w:ascii="Bookman Old Style" w:hAnsi="Bookman Old Style" w:cs="Times New Roman"/>
          <w:b/>
        </w:rPr>
        <w:t xml:space="preserve">Use of missionaries as frontrunners. </w:t>
      </w:r>
    </w:p>
    <w:p w14:paraId="6582CE88" w14:textId="77777777" w:rsidR="00F22201" w:rsidRPr="005219D7" w:rsidRDefault="00F22201" w:rsidP="00F22201">
      <w:pPr>
        <w:pStyle w:val="ListParagraph"/>
        <w:numPr>
          <w:ilvl w:val="0"/>
          <w:numId w:val="33"/>
        </w:numPr>
        <w:spacing w:after="0" w:line="240" w:lineRule="auto"/>
        <w:rPr>
          <w:rFonts w:ascii="Bookman Old Style" w:hAnsi="Bookman Old Style" w:cs="Times New Roman"/>
          <w:b/>
        </w:rPr>
      </w:pPr>
      <w:r w:rsidRPr="005219D7">
        <w:rPr>
          <w:rFonts w:ascii="Bookman Old Style" w:hAnsi="Bookman Old Style" w:cs="Times New Roman"/>
          <w:b/>
        </w:rPr>
        <w:t xml:space="preserve">Treachery and divide and rule policy  </w:t>
      </w:r>
    </w:p>
    <w:p w14:paraId="663A2746" w14:textId="77777777" w:rsidR="00F22201" w:rsidRPr="005219D7" w:rsidRDefault="00F22201" w:rsidP="00F22201">
      <w:pPr>
        <w:pStyle w:val="ListParagraph"/>
        <w:numPr>
          <w:ilvl w:val="0"/>
          <w:numId w:val="33"/>
        </w:numPr>
        <w:spacing w:after="0" w:line="240" w:lineRule="auto"/>
        <w:rPr>
          <w:rFonts w:ascii="Bookman Old Style" w:hAnsi="Bookman Old Style" w:cs="Times New Roman"/>
          <w:b/>
        </w:rPr>
      </w:pPr>
      <w:r w:rsidRPr="005219D7">
        <w:rPr>
          <w:rFonts w:ascii="Bookman Old Style" w:hAnsi="Bookman Old Style" w:cs="Times New Roman"/>
          <w:b/>
        </w:rPr>
        <w:t xml:space="preserve">Use of company rule. </w:t>
      </w:r>
    </w:p>
    <w:p w14:paraId="60018989" w14:textId="77777777" w:rsidR="00F22201" w:rsidRPr="005219D7" w:rsidRDefault="00F22201" w:rsidP="00F22201">
      <w:pPr>
        <w:pStyle w:val="ListParagraph"/>
        <w:numPr>
          <w:ilvl w:val="0"/>
          <w:numId w:val="33"/>
        </w:numPr>
        <w:spacing w:after="0" w:line="240" w:lineRule="auto"/>
        <w:rPr>
          <w:rFonts w:ascii="Bookman Old Style" w:hAnsi="Bookman Old Style" w:cs="Times New Roman"/>
          <w:b/>
        </w:rPr>
      </w:pPr>
      <w:r w:rsidRPr="005219D7">
        <w:rPr>
          <w:rFonts w:ascii="Bookman Old Style" w:hAnsi="Bookman Old Style" w:cs="Times New Roman"/>
          <w:b/>
        </w:rPr>
        <w:t xml:space="preserve"> Luring/enticements.</w:t>
      </w:r>
    </w:p>
    <w:p w14:paraId="36063632" w14:textId="77777777" w:rsidR="00F22201" w:rsidRPr="005219D7" w:rsidRDefault="00F22201" w:rsidP="00F22201">
      <w:pPr>
        <w:pStyle w:val="ListParagraph"/>
        <w:numPr>
          <w:ilvl w:val="0"/>
          <w:numId w:val="33"/>
        </w:numPr>
        <w:spacing w:after="0" w:line="240" w:lineRule="auto"/>
        <w:rPr>
          <w:rFonts w:ascii="Bookman Old Style" w:hAnsi="Bookman Old Style" w:cs="Times New Roman"/>
          <w:b/>
        </w:rPr>
      </w:pPr>
      <w:r w:rsidRPr="005219D7">
        <w:rPr>
          <w:rFonts w:ascii="Bookman Old Style" w:hAnsi="Bookman Old Style" w:cs="Times New Roman"/>
          <w:b/>
        </w:rPr>
        <w:t xml:space="preserve"> Diplomatic skills. </w:t>
      </w:r>
    </w:p>
    <w:p w14:paraId="2759E572" w14:textId="77777777" w:rsidR="00F22201" w:rsidRPr="005219D7" w:rsidRDefault="00F22201" w:rsidP="00F22201">
      <w:pPr>
        <w:pStyle w:val="ListParagraph"/>
        <w:numPr>
          <w:ilvl w:val="0"/>
          <w:numId w:val="33"/>
        </w:numPr>
        <w:spacing w:after="0" w:line="240" w:lineRule="auto"/>
        <w:rPr>
          <w:rFonts w:ascii="Bookman Old Style" w:hAnsi="Bookman Old Style" w:cs="Times New Roman"/>
          <w:b/>
        </w:rPr>
      </w:pPr>
      <w:r w:rsidRPr="005219D7">
        <w:rPr>
          <w:rFonts w:ascii="Bookman Old Style" w:hAnsi="Bookman Old Style" w:cs="Times New Roman"/>
          <w:b/>
        </w:rPr>
        <w:t xml:space="preserve">A blend of diplomacy and force. </w:t>
      </w:r>
    </w:p>
    <w:p w14:paraId="1C835C4E" w14:textId="77777777" w:rsidR="00F22201" w:rsidRPr="005219D7" w:rsidRDefault="00F22201" w:rsidP="00F22201">
      <w:pPr>
        <w:pStyle w:val="ListParagraph"/>
        <w:rPr>
          <w:rFonts w:ascii="Bookman Old Style" w:hAnsi="Bookman Old Style"/>
          <w:b/>
        </w:rPr>
      </w:pPr>
    </w:p>
    <w:p w14:paraId="53EB3514" w14:textId="092B962E" w:rsidR="006C28AF" w:rsidRPr="005219D7" w:rsidRDefault="00703313" w:rsidP="006C28AF">
      <w:pPr>
        <w:pStyle w:val="ListParagraph"/>
        <w:numPr>
          <w:ilvl w:val="0"/>
          <w:numId w:val="2"/>
        </w:numPr>
        <w:rPr>
          <w:rFonts w:ascii="Bookman Old Style" w:hAnsi="Bookman Old Style"/>
        </w:rPr>
      </w:pPr>
      <w:r w:rsidRPr="005219D7">
        <w:rPr>
          <w:rFonts w:ascii="Bookman Old Style" w:hAnsi="Bookman Old Style"/>
        </w:rPr>
        <w:t xml:space="preserve">Explain </w:t>
      </w:r>
      <w:r w:rsidRPr="005219D7">
        <w:rPr>
          <w:rFonts w:ascii="Bookman Old Style" w:hAnsi="Bookman Old Style"/>
          <w:b/>
          <w:bCs/>
          <w:i/>
          <w:iCs/>
        </w:rPr>
        <w:t>five</w:t>
      </w:r>
      <w:r w:rsidRPr="005219D7">
        <w:rPr>
          <w:rFonts w:ascii="Bookman Old Style" w:hAnsi="Bookman Old Style"/>
        </w:rPr>
        <w:t xml:space="preserve"> social effects of colonization. </w:t>
      </w:r>
      <w:r w:rsidR="009335DB" w:rsidRPr="005219D7">
        <w:rPr>
          <w:rFonts w:ascii="Bookman Old Style" w:hAnsi="Bookman Old Style"/>
        </w:rPr>
        <w:t xml:space="preserve">                                                      </w:t>
      </w:r>
      <w:r w:rsidRPr="005219D7">
        <w:rPr>
          <w:rFonts w:ascii="Bookman Old Style" w:hAnsi="Bookman Old Style"/>
        </w:rPr>
        <w:t>(10 marks)</w:t>
      </w:r>
    </w:p>
    <w:p w14:paraId="597AC5EC" w14:textId="77777777" w:rsidR="006C28AF" w:rsidRPr="005219D7" w:rsidRDefault="006C28AF" w:rsidP="006C28AF">
      <w:pPr>
        <w:pStyle w:val="ListParagraph"/>
        <w:numPr>
          <w:ilvl w:val="0"/>
          <w:numId w:val="34"/>
        </w:numPr>
        <w:spacing w:after="0" w:line="240" w:lineRule="auto"/>
        <w:rPr>
          <w:rFonts w:ascii="Bookman Old Style" w:hAnsi="Bookman Old Style" w:cs="Times New Roman"/>
          <w:b/>
          <w:bCs/>
        </w:rPr>
      </w:pPr>
      <w:r w:rsidRPr="005219D7">
        <w:rPr>
          <w:rFonts w:ascii="Bookman Old Style" w:hAnsi="Bookman Old Style" w:cs="Times New Roman"/>
          <w:b/>
          <w:bCs/>
        </w:rPr>
        <w:t>It stimulated the spread of Christianity to various parts of Africa.</w:t>
      </w:r>
    </w:p>
    <w:p w14:paraId="7C21EC52" w14:textId="77777777" w:rsidR="006C28AF" w:rsidRPr="005219D7" w:rsidRDefault="006C28AF" w:rsidP="006C28AF">
      <w:pPr>
        <w:pStyle w:val="ListParagraph"/>
        <w:numPr>
          <w:ilvl w:val="0"/>
          <w:numId w:val="34"/>
        </w:numPr>
        <w:spacing w:after="0" w:line="240" w:lineRule="auto"/>
        <w:rPr>
          <w:rFonts w:ascii="Bookman Old Style" w:hAnsi="Bookman Old Style" w:cs="Times New Roman"/>
          <w:b/>
          <w:bCs/>
        </w:rPr>
      </w:pPr>
      <w:r w:rsidRPr="005219D7">
        <w:rPr>
          <w:rFonts w:ascii="Bookman Old Style" w:hAnsi="Bookman Old Style" w:cs="Times New Roman"/>
          <w:b/>
          <w:bCs/>
        </w:rPr>
        <w:t>It led to development of urban centres. Some towns grew as centres of administration e.g. Nairobi and Machakos. Others grew as railway terminus e.g. Kisumu.</w:t>
      </w:r>
    </w:p>
    <w:p w14:paraId="0EEFA130" w14:textId="77777777" w:rsidR="006C28AF" w:rsidRPr="005219D7" w:rsidRDefault="006C28AF" w:rsidP="006C28AF">
      <w:pPr>
        <w:pStyle w:val="ListParagraph"/>
        <w:numPr>
          <w:ilvl w:val="0"/>
          <w:numId w:val="34"/>
        </w:numPr>
        <w:spacing w:after="0" w:line="240" w:lineRule="auto"/>
        <w:rPr>
          <w:rFonts w:ascii="Bookman Old Style" w:hAnsi="Bookman Old Style" w:cs="Times New Roman"/>
          <w:b/>
          <w:bCs/>
        </w:rPr>
      </w:pPr>
      <w:r w:rsidRPr="005219D7">
        <w:rPr>
          <w:rFonts w:ascii="Bookman Old Style" w:hAnsi="Bookman Old Style" w:cs="Times New Roman"/>
          <w:b/>
          <w:bCs/>
        </w:rPr>
        <w:t>African welfare was boosted. Some African benefited from western education and health facilities introduced by the Europeans.</w:t>
      </w:r>
    </w:p>
    <w:p w14:paraId="390BAAA2" w14:textId="77777777" w:rsidR="006C28AF" w:rsidRPr="005219D7" w:rsidRDefault="006C28AF" w:rsidP="006C28AF">
      <w:pPr>
        <w:pStyle w:val="ListParagraph"/>
        <w:numPr>
          <w:ilvl w:val="0"/>
          <w:numId w:val="34"/>
        </w:numPr>
        <w:spacing w:after="0" w:line="240" w:lineRule="auto"/>
        <w:rPr>
          <w:rFonts w:ascii="Bookman Old Style" w:hAnsi="Bookman Old Style" w:cs="Times New Roman"/>
          <w:b/>
          <w:bCs/>
        </w:rPr>
      </w:pPr>
      <w:r w:rsidRPr="005219D7">
        <w:rPr>
          <w:rFonts w:ascii="Bookman Old Style" w:hAnsi="Bookman Old Style" w:cs="Times New Roman"/>
          <w:b/>
          <w:bCs/>
        </w:rPr>
        <w:t>European languages were introduced in Africa.</w:t>
      </w:r>
    </w:p>
    <w:p w14:paraId="0D684EDB" w14:textId="77777777" w:rsidR="006C28AF" w:rsidRPr="005219D7" w:rsidRDefault="006C28AF" w:rsidP="006C28AF">
      <w:pPr>
        <w:pStyle w:val="ListParagraph"/>
        <w:numPr>
          <w:ilvl w:val="0"/>
          <w:numId w:val="34"/>
        </w:numPr>
        <w:spacing w:after="0" w:line="240" w:lineRule="auto"/>
        <w:rPr>
          <w:rFonts w:ascii="Bookman Old Style" w:hAnsi="Bookman Old Style" w:cs="Times New Roman"/>
          <w:b/>
          <w:bCs/>
        </w:rPr>
      </w:pPr>
      <w:r w:rsidRPr="005219D7">
        <w:rPr>
          <w:rFonts w:ascii="Bookman Old Style" w:hAnsi="Bookman Old Style" w:cs="Times New Roman"/>
          <w:b/>
          <w:bCs/>
        </w:rPr>
        <w:t>It created landlessness as European settlers appropriated African land.</w:t>
      </w:r>
    </w:p>
    <w:p w14:paraId="3E4FA688" w14:textId="77777777" w:rsidR="006C28AF" w:rsidRPr="005219D7" w:rsidRDefault="006C28AF" w:rsidP="006C28AF">
      <w:pPr>
        <w:pStyle w:val="ListParagraph"/>
        <w:numPr>
          <w:ilvl w:val="0"/>
          <w:numId w:val="34"/>
        </w:numPr>
        <w:spacing w:after="0" w:line="240" w:lineRule="auto"/>
        <w:rPr>
          <w:rFonts w:ascii="Bookman Old Style" w:hAnsi="Bookman Old Style" w:cs="Times New Roman"/>
          <w:b/>
          <w:bCs/>
        </w:rPr>
      </w:pPr>
      <w:r w:rsidRPr="005219D7">
        <w:rPr>
          <w:rFonts w:ascii="Bookman Old Style" w:hAnsi="Bookman Old Style" w:cs="Times New Roman"/>
          <w:b/>
          <w:bCs/>
        </w:rPr>
        <w:t>The Africans adopted some negative aspects of western culture.</w:t>
      </w:r>
    </w:p>
    <w:p w14:paraId="5CF0C858" w14:textId="0E0DB118" w:rsidR="006C28AF" w:rsidRPr="005219D7" w:rsidRDefault="006C28AF" w:rsidP="006C28AF">
      <w:pPr>
        <w:pStyle w:val="ListParagraph"/>
        <w:numPr>
          <w:ilvl w:val="0"/>
          <w:numId w:val="34"/>
        </w:numPr>
        <w:spacing w:after="0" w:line="240" w:lineRule="auto"/>
        <w:rPr>
          <w:rFonts w:ascii="Bookman Old Style" w:hAnsi="Bookman Old Style" w:cs="Times New Roman"/>
          <w:b/>
          <w:bCs/>
        </w:rPr>
      </w:pPr>
      <w:r w:rsidRPr="005219D7">
        <w:rPr>
          <w:rFonts w:ascii="Bookman Old Style" w:hAnsi="Bookman Old Style" w:cs="Times New Roman"/>
          <w:b/>
          <w:bCs/>
        </w:rPr>
        <w:t>Many Africans lost their lives through resistance.</w:t>
      </w:r>
    </w:p>
    <w:p w14:paraId="617FA16A" w14:textId="77777777" w:rsidR="00A87D89" w:rsidRPr="005219D7" w:rsidRDefault="00A87D89" w:rsidP="00201C28">
      <w:pPr>
        <w:rPr>
          <w:rFonts w:ascii="Bookman Old Style" w:hAnsi="Bookman Old Style"/>
          <w:b/>
          <w:bCs/>
        </w:rPr>
      </w:pPr>
    </w:p>
    <w:p w14:paraId="0A990F2F" w14:textId="77777777" w:rsidR="003844A4" w:rsidRDefault="003844A4" w:rsidP="00A87D89">
      <w:pPr>
        <w:spacing w:after="0" w:line="360" w:lineRule="auto"/>
        <w:jc w:val="center"/>
        <w:rPr>
          <w:rFonts w:ascii="Bookman Old Style" w:hAnsi="Bookman Old Style" w:cs="Times New Roman"/>
          <w:b/>
        </w:rPr>
      </w:pPr>
    </w:p>
    <w:p w14:paraId="65EC5B6C" w14:textId="77777777" w:rsidR="003844A4" w:rsidRDefault="003844A4" w:rsidP="00A87D89">
      <w:pPr>
        <w:spacing w:after="0" w:line="360" w:lineRule="auto"/>
        <w:jc w:val="center"/>
        <w:rPr>
          <w:rFonts w:ascii="Bookman Old Style" w:hAnsi="Bookman Old Style" w:cs="Times New Roman"/>
          <w:b/>
        </w:rPr>
      </w:pPr>
    </w:p>
    <w:p w14:paraId="32B3B489" w14:textId="77777777" w:rsidR="003844A4" w:rsidRDefault="003844A4" w:rsidP="00A87D89">
      <w:pPr>
        <w:spacing w:after="0" w:line="360" w:lineRule="auto"/>
        <w:jc w:val="center"/>
        <w:rPr>
          <w:rFonts w:ascii="Bookman Old Style" w:hAnsi="Bookman Old Style" w:cs="Times New Roman"/>
          <w:b/>
        </w:rPr>
      </w:pPr>
    </w:p>
    <w:p w14:paraId="30311428" w14:textId="77777777" w:rsidR="003844A4" w:rsidRDefault="003844A4" w:rsidP="00A87D89">
      <w:pPr>
        <w:spacing w:after="0" w:line="360" w:lineRule="auto"/>
        <w:jc w:val="center"/>
        <w:rPr>
          <w:rFonts w:ascii="Bookman Old Style" w:hAnsi="Bookman Old Style" w:cs="Times New Roman"/>
          <w:b/>
        </w:rPr>
      </w:pPr>
    </w:p>
    <w:p w14:paraId="3B0B3D4A" w14:textId="77777777" w:rsidR="003844A4" w:rsidRDefault="003844A4" w:rsidP="00A87D89">
      <w:pPr>
        <w:spacing w:after="0" w:line="360" w:lineRule="auto"/>
        <w:jc w:val="center"/>
        <w:rPr>
          <w:rFonts w:ascii="Bookman Old Style" w:hAnsi="Bookman Old Style" w:cs="Times New Roman"/>
          <w:b/>
        </w:rPr>
      </w:pPr>
    </w:p>
    <w:p w14:paraId="28D87C97" w14:textId="77777777" w:rsidR="003844A4" w:rsidRDefault="003844A4" w:rsidP="00A87D89">
      <w:pPr>
        <w:spacing w:after="0" w:line="360" w:lineRule="auto"/>
        <w:jc w:val="center"/>
        <w:rPr>
          <w:rFonts w:ascii="Bookman Old Style" w:hAnsi="Bookman Old Style" w:cs="Times New Roman"/>
          <w:b/>
        </w:rPr>
      </w:pPr>
    </w:p>
    <w:p w14:paraId="656EECF2" w14:textId="77777777" w:rsidR="00ED71A0" w:rsidRDefault="00ED71A0" w:rsidP="00A87D89">
      <w:pPr>
        <w:spacing w:after="0" w:line="360" w:lineRule="auto"/>
        <w:jc w:val="center"/>
        <w:rPr>
          <w:rFonts w:ascii="Bookman Old Style" w:hAnsi="Bookman Old Style" w:cs="Times New Roman"/>
          <w:b/>
        </w:rPr>
      </w:pPr>
    </w:p>
    <w:p w14:paraId="69457D14" w14:textId="393B0917" w:rsidR="00A87D89" w:rsidRPr="005219D7" w:rsidRDefault="00A87D89" w:rsidP="00A87D89">
      <w:pPr>
        <w:spacing w:after="0" w:line="360" w:lineRule="auto"/>
        <w:jc w:val="center"/>
        <w:rPr>
          <w:rFonts w:ascii="Bookman Old Style" w:hAnsi="Bookman Old Style" w:cs="Times New Roman"/>
          <w:b/>
        </w:rPr>
      </w:pPr>
      <w:r w:rsidRPr="005219D7">
        <w:rPr>
          <w:rFonts w:ascii="Bookman Old Style" w:hAnsi="Bookman Old Style" w:cs="Times New Roman"/>
          <w:b/>
        </w:rPr>
        <w:lastRenderedPageBreak/>
        <w:t>SECTION C: (30 MARKS)</w:t>
      </w:r>
    </w:p>
    <w:p w14:paraId="35035C33" w14:textId="2F2071BF" w:rsidR="0001121B" w:rsidRPr="00CF4B37" w:rsidRDefault="00A87D89" w:rsidP="00CF4B37">
      <w:pPr>
        <w:spacing w:after="0" w:line="360" w:lineRule="auto"/>
        <w:jc w:val="center"/>
        <w:rPr>
          <w:rFonts w:ascii="Bookman Old Style" w:hAnsi="Bookman Old Style" w:cs="Times New Roman"/>
          <w:i/>
          <w:u w:val="single"/>
        </w:rPr>
      </w:pPr>
      <w:r w:rsidRPr="005219D7">
        <w:rPr>
          <w:rFonts w:ascii="Bookman Old Style" w:hAnsi="Bookman Old Style" w:cs="Times New Roman"/>
          <w:i/>
          <w:u w:val="single"/>
        </w:rPr>
        <w:t xml:space="preserve">Answer any </w:t>
      </w:r>
      <w:r w:rsidRPr="005219D7">
        <w:rPr>
          <w:rFonts w:ascii="Bookman Old Style" w:hAnsi="Bookman Old Style" w:cs="Times New Roman"/>
          <w:b/>
          <w:i/>
          <w:u w:val="single"/>
        </w:rPr>
        <w:t>two</w:t>
      </w:r>
      <w:r w:rsidRPr="005219D7">
        <w:rPr>
          <w:rFonts w:ascii="Bookman Old Style" w:hAnsi="Bookman Old Style" w:cs="Times New Roman"/>
          <w:i/>
          <w:u w:val="single"/>
        </w:rPr>
        <w:t xml:space="preserve"> questions in this section in the space provided after question 24.</w:t>
      </w:r>
    </w:p>
    <w:p w14:paraId="28672CB3" w14:textId="77777777" w:rsidR="00340368" w:rsidRPr="005219D7" w:rsidRDefault="0001121B" w:rsidP="00D9092A">
      <w:pPr>
        <w:pStyle w:val="ListParagraph"/>
        <w:numPr>
          <w:ilvl w:val="0"/>
          <w:numId w:val="1"/>
        </w:numPr>
        <w:rPr>
          <w:rFonts w:ascii="Bookman Old Style" w:hAnsi="Bookman Old Style"/>
        </w:rPr>
      </w:pPr>
      <w:r w:rsidRPr="005219D7">
        <w:rPr>
          <w:rFonts w:ascii="Bookman Old Style" w:hAnsi="Bookman Old Style"/>
        </w:rPr>
        <w:t xml:space="preserve">(a) State </w:t>
      </w:r>
      <w:r w:rsidRPr="005219D7">
        <w:rPr>
          <w:rFonts w:ascii="Bookman Old Style" w:hAnsi="Bookman Old Style"/>
          <w:b/>
          <w:bCs/>
          <w:i/>
          <w:iCs/>
        </w:rPr>
        <w:t>three</w:t>
      </w:r>
      <w:r w:rsidRPr="005219D7">
        <w:rPr>
          <w:rFonts w:ascii="Bookman Old Style" w:hAnsi="Bookman Old Style"/>
        </w:rPr>
        <w:t xml:space="preserve"> methods used by nationalists in Ghana during the struggle for independence. </w:t>
      </w:r>
    </w:p>
    <w:p w14:paraId="135A5CF9" w14:textId="75859E6B" w:rsidR="0001121B" w:rsidRPr="005219D7" w:rsidRDefault="00340368" w:rsidP="00340368">
      <w:pPr>
        <w:pStyle w:val="ListParagraph"/>
        <w:rPr>
          <w:rFonts w:ascii="Bookman Old Style" w:hAnsi="Bookman Old Style"/>
        </w:rPr>
      </w:pPr>
      <w:r w:rsidRPr="005219D7">
        <w:rPr>
          <w:rFonts w:ascii="Bookman Old Style" w:hAnsi="Bookman Old Style"/>
        </w:rPr>
        <w:t xml:space="preserve">                                                                                                                            </w:t>
      </w:r>
      <w:r w:rsidR="0001121B" w:rsidRPr="005219D7">
        <w:rPr>
          <w:rFonts w:ascii="Bookman Old Style" w:hAnsi="Bookman Old Style"/>
        </w:rPr>
        <w:t>(3 marks)</w:t>
      </w:r>
    </w:p>
    <w:p w14:paraId="104599F2" w14:textId="6D5A9795" w:rsidR="00436A65" w:rsidRPr="005219D7" w:rsidRDefault="00436A65" w:rsidP="00436A65">
      <w:pPr>
        <w:pStyle w:val="ListParagraph"/>
        <w:numPr>
          <w:ilvl w:val="0"/>
          <w:numId w:val="35"/>
        </w:numPr>
        <w:rPr>
          <w:rFonts w:ascii="Bookman Old Style" w:hAnsi="Bookman Old Style"/>
        </w:rPr>
      </w:pPr>
      <w:r w:rsidRPr="005219D7">
        <w:rPr>
          <w:rFonts w:ascii="Bookman Old Style" w:hAnsi="Bookman Old Style"/>
          <w:b/>
          <w:bCs/>
        </w:rPr>
        <w:t>Formation of political parties – CPP &amp; UGCC</w:t>
      </w:r>
    </w:p>
    <w:p w14:paraId="1711DA88" w14:textId="439860B5" w:rsidR="00436A65" w:rsidRPr="005219D7" w:rsidRDefault="00436A65" w:rsidP="00436A65">
      <w:pPr>
        <w:pStyle w:val="ListParagraph"/>
        <w:numPr>
          <w:ilvl w:val="0"/>
          <w:numId w:val="35"/>
        </w:numPr>
        <w:rPr>
          <w:rFonts w:ascii="Bookman Old Style" w:hAnsi="Bookman Old Style"/>
        </w:rPr>
      </w:pPr>
      <w:r w:rsidRPr="005219D7">
        <w:rPr>
          <w:rFonts w:ascii="Bookman Old Style" w:hAnsi="Bookman Old Style"/>
          <w:b/>
          <w:bCs/>
        </w:rPr>
        <w:t>Use of newspapers – Accra evening news</w:t>
      </w:r>
    </w:p>
    <w:p w14:paraId="1A2AE1FF" w14:textId="69413627" w:rsidR="00436A65" w:rsidRPr="005219D7" w:rsidRDefault="00436A65" w:rsidP="00436A65">
      <w:pPr>
        <w:pStyle w:val="ListParagraph"/>
        <w:numPr>
          <w:ilvl w:val="0"/>
          <w:numId w:val="35"/>
        </w:numPr>
        <w:rPr>
          <w:rFonts w:ascii="Bookman Old Style" w:hAnsi="Bookman Old Style"/>
        </w:rPr>
      </w:pPr>
      <w:r w:rsidRPr="005219D7">
        <w:rPr>
          <w:rFonts w:ascii="Bookman Old Style" w:hAnsi="Bookman Old Style"/>
          <w:b/>
          <w:bCs/>
        </w:rPr>
        <w:t>Dialogue/democratic talks</w:t>
      </w:r>
      <w:r w:rsidR="00366933" w:rsidRPr="005219D7">
        <w:rPr>
          <w:rFonts w:ascii="Bookman Old Style" w:hAnsi="Bookman Old Style"/>
          <w:b/>
          <w:bCs/>
        </w:rPr>
        <w:t xml:space="preserve">/ negotiation </w:t>
      </w:r>
    </w:p>
    <w:p w14:paraId="0FD18037" w14:textId="36ED1AC0" w:rsidR="00436A65" w:rsidRPr="005219D7" w:rsidRDefault="00436A65" w:rsidP="00436A65">
      <w:pPr>
        <w:pStyle w:val="ListParagraph"/>
        <w:numPr>
          <w:ilvl w:val="0"/>
          <w:numId w:val="35"/>
        </w:numPr>
        <w:rPr>
          <w:rFonts w:ascii="Bookman Old Style" w:hAnsi="Bookman Old Style"/>
        </w:rPr>
      </w:pPr>
      <w:r w:rsidRPr="005219D7">
        <w:rPr>
          <w:rFonts w:ascii="Bookman Old Style" w:hAnsi="Bookman Old Style"/>
          <w:b/>
          <w:bCs/>
        </w:rPr>
        <w:t xml:space="preserve">Riots </w:t>
      </w:r>
    </w:p>
    <w:p w14:paraId="1BA9310D" w14:textId="528F11FA" w:rsidR="007D1B98" w:rsidRPr="005219D7" w:rsidRDefault="007D1B98" w:rsidP="007D1B98">
      <w:pPr>
        <w:pStyle w:val="ListParagraph"/>
        <w:rPr>
          <w:rFonts w:ascii="Bookman Old Style" w:hAnsi="Bookman Old Style"/>
        </w:rPr>
      </w:pPr>
      <w:r w:rsidRPr="005219D7">
        <w:rPr>
          <w:rFonts w:ascii="Bookman Old Style" w:hAnsi="Bookman Old Style"/>
        </w:rPr>
        <w:t>(b) Explain the challenges faced by nationalists in South Africa during the struggle for independence.</w:t>
      </w:r>
      <w:r w:rsidR="00340368" w:rsidRPr="005219D7">
        <w:rPr>
          <w:rFonts w:ascii="Bookman Old Style" w:hAnsi="Bookman Old Style"/>
        </w:rPr>
        <w:t xml:space="preserve">                                                                                                       </w:t>
      </w:r>
      <w:r w:rsidRPr="005219D7">
        <w:rPr>
          <w:rFonts w:ascii="Bookman Old Style" w:hAnsi="Bookman Old Style"/>
        </w:rPr>
        <w:t xml:space="preserve"> (12 marks)</w:t>
      </w:r>
      <w:r w:rsidRPr="005219D7">
        <w:rPr>
          <w:rFonts w:ascii="Bookman Old Style" w:hAnsi="Bookman Old Style"/>
        </w:rPr>
        <w:tab/>
      </w:r>
    </w:p>
    <w:p w14:paraId="51855784" w14:textId="77777777" w:rsidR="00DA059E" w:rsidRPr="005219D7" w:rsidRDefault="00DA059E" w:rsidP="00DA059E">
      <w:pPr>
        <w:pStyle w:val="ListParagraph"/>
        <w:numPr>
          <w:ilvl w:val="0"/>
          <w:numId w:val="36"/>
        </w:numPr>
        <w:spacing w:after="0" w:line="240" w:lineRule="auto"/>
        <w:rPr>
          <w:rFonts w:ascii="Bookman Old Style" w:hAnsi="Bookman Old Style" w:cs="Times New Roman"/>
          <w:b/>
          <w:bCs/>
        </w:rPr>
      </w:pPr>
      <w:r w:rsidRPr="005219D7">
        <w:rPr>
          <w:rFonts w:ascii="Bookman Old Style" w:hAnsi="Bookman Old Style" w:cs="Times New Roman"/>
          <w:b/>
          <w:bCs/>
        </w:rPr>
        <w:t xml:space="preserve">Banning of political organizations as a means of frustrating the struggle for independence. </w:t>
      </w:r>
      <w:proofErr w:type="gramStart"/>
      <w:r w:rsidRPr="005219D7">
        <w:rPr>
          <w:rFonts w:ascii="Bookman Old Style" w:hAnsi="Bookman Old Style" w:cs="Times New Roman"/>
          <w:b/>
          <w:bCs/>
        </w:rPr>
        <w:t>.g</w:t>
      </w:r>
      <w:proofErr w:type="gramEnd"/>
      <w:r w:rsidRPr="005219D7">
        <w:rPr>
          <w:rFonts w:ascii="Bookman Old Style" w:hAnsi="Bookman Old Style" w:cs="Times New Roman"/>
          <w:b/>
          <w:bCs/>
        </w:rPr>
        <w:t xml:space="preserve"> ANC, PAC, and CP which restricted their activities.</w:t>
      </w:r>
    </w:p>
    <w:p w14:paraId="04E6EDEF" w14:textId="77777777" w:rsidR="00DA059E" w:rsidRPr="005219D7" w:rsidRDefault="00DA059E" w:rsidP="00DA059E">
      <w:pPr>
        <w:pStyle w:val="ListParagraph"/>
        <w:numPr>
          <w:ilvl w:val="0"/>
          <w:numId w:val="36"/>
        </w:numPr>
        <w:spacing w:after="0" w:line="240" w:lineRule="auto"/>
        <w:rPr>
          <w:rFonts w:ascii="Bookman Old Style" w:hAnsi="Bookman Old Style" w:cs="Times New Roman"/>
          <w:b/>
          <w:bCs/>
        </w:rPr>
      </w:pPr>
      <w:r w:rsidRPr="005219D7">
        <w:rPr>
          <w:rFonts w:ascii="Bookman Old Style" w:hAnsi="Bookman Old Style" w:cs="Times New Roman"/>
          <w:b/>
          <w:bCs/>
        </w:rPr>
        <w:t xml:space="preserve"> The Nationalists were harassed, arrested and detained or jailed by the authorities e.g. Mandela, Oliver Tambo Sisulu, Sobukwe </w:t>
      </w:r>
      <w:proofErr w:type="spellStart"/>
      <w:r w:rsidRPr="005219D7">
        <w:rPr>
          <w:rFonts w:ascii="Bookman Old Style" w:hAnsi="Bookman Old Style" w:cs="Times New Roman"/>
          <w:b/>
          <w:bCs/>
        </w:rPr>
        <w:t>e.t.c</w:t>
      </w:r>
      <w:proofErr w:type="spellEnd"/>
    </w:p>
    <w:p w14:paraId="01F8CB7A" w14:textId="77777777" w:rsidR="000B50B4" w:rsidRPr="005219D7" w:rsidRDefault="00DA059E" w:rsidP="00DA059E">
      <w:pPr>
        <w:pStyle w:val="ListParagraph"/>
        <w:numPr>
          <w:ilvl w:val="0"/>
          <w:numId w:val="36"/>
        </w:numPr>
        <w:spacing w:after="0" w:line="240" w:lineRule="auto"/>
        <w:rPr>
          <w:rFonts w:ascii="Bookman Old Style" w:hAnsi="Bookman Old Style" w:cs="Times New Roman"/>
          <w:b/>
          <w:bCs/>
        </w:rPr>
      </w:pPr>
      <w:r w:rsidRPr="005219D7">
        <w:rPr>
          <w:rFonts w:ascii="Bookman Old Style" w:hAnsi="Bookman Old Style" w:cs="Times New Roman"/>
          <w:b/>
          <w:bCs/>
        </w:rPr>
        <w:t>Many nationalists were forced into exile or flee the country in search of political asylum and restriction.</w:t>
      </w:r>
    </w:p>
    <w:p w14:paraId="2049FA61" w14:textId="77777777" w:rsidR="000B50B4" w:rsidRPr="005219D7" w:rsidRDefault="00DA059E" w:rsidP="00DA059E">
      <w:pPr>
        <w:pStyle w:val="ListParagraph"/>
        <w:numPr>
          <w:ilvl w:val="0"/>
          <w:numId w:val="36"/>
        </w:numPr>
        <w:spacing w:after="0" w:line="240" w:lineRule="auto"/>
        <w:rPr>
          <w:rFonts w:ascii="Bookman Old Style" w:hAnsi="Bookman Old Style" w:cs="Times New Roman"/>
          <w:b/>
          <w:bCs/>
        </w:rPr>
      </w:pPr>
      <w:r w:rsidRPr="005219D7">
        <w:rPr>
          <w:rFonts w:ascii="Bookman Old Style" w:hAnsi="Bookman Old Style" w:cs="Times New Roman"/>
          <w:b/>
          <w:bCs/>
        </w:rPr>
        <w:t>A lot of violence was unleashed on them/ Killing of many nationalists and Africans such as Steve Biko and the 1960 Sharpeville massacre of school children spreading fear.</w:t>
      </w:r>
    </w:p>
    <w:p w14:paraId="2B7257C3" w14:textId="01AEA287" w:rsidR="0093107F" w:rsidRPr="003844A4" w:rsidRDefault="000B50B4" w:rsidP="00DA059E">
      <w:pPr>
        <w:pStyle w:val="ListParagraph"/>
        <w:numPr>
          <w:ilvl w:val="0"/>
          <w:numId w:val="36"/>
        </w:numPr>
        <w:spacing w:after="0" w:line="240" w:lineRule="auto"/>
        <w:rPr>
          <w:rFonts w:ascii="Bookman Old Style" w:hAnsi="Bookman Old Style" w:cs="Times New Roman"/>
          <w:b/>
          <w:bCs/>
        </w:rPr>
      </w:pPr>
      <w:r w:rsidRPr="005219D7">
        <w:rPr>
          <w:rFonts w:ascii="Bookman Old Style" w:hAnsi="Bookman Old Style" w:cs="Times New Roman"/>
          <w:b/>
          <w:bCs/>
        </w:rPr>
        <w:t>The p</w:t>
      </w:r>
      <w:r w:rsidR="00DA059E" w:rsidRPr="005219D7">
        <w:rPr>
          <w:rFonts w:ascii="Bookman Old Style" w:hAnsi="Bookman Old Style" w:cs="Times New Roman"/>
          <w:b/>
          <w:bCs/>
        </w:rPr>
        <w:t xml:space="preserve">olicy of divide and rule was employed to weaken African unity e.g. </w:t>
      </w:r>
      <w:r w:rsidR="00DA059E" w:rsidRPr="003844A4">
        <w:rPr>
          <w:rFonts w:ascii="Bookman Old Style" w:hAnsi="Bookman Old Style" w:cs="Times New Roman"/>
          <w:b/>
          <w:bCs/>
        </w:rPr>
        <w:t>establishment of black homelands or Bantustans which eventually brewed the conflict between ANC and IFP of Buthelezi.</w:t>
      </w:r>
    </w:p>
    <w:p w14:paraId="7D4932CF" w14:textId="20F9D523" w:rsidR="0093107F" w:rsidRPr="005219D7" w:rsidRDefault="00DA059E" w:rsidP="0093107F">
      <w:pPr>
        <w:pStyle w:val="ListParagraph"/>
        <w:numPr>
          <w:ilvl w:val="0"/>
          <w:numId w:val="37"/>
        </w:numPr>
        <w:spacing w:after="0" w:line="240" w:lineRule="auto"/>
        <w:rPr>
          <w:rFonts w:ascii="Bookman Old Style" w:hAnsi="Bookman Old Style" w:cs="Times New Roman"/>
          <w:b/>
          <w:bCs/>
        </w:rPr>
      </w:pPr>
      <w:r w:rsidRPr="005219D7">
        <w:rPr>
          <w:rFonts w:ascii="Bookman Old Style" w:hAnsi="Bookman Old Style" w:cs="Times New Roman"/>
          <w:b/>
          <w:bCs/>
        </w:rPr>
        <w:t xml:space="preserve">The racist regime used emergency powers to harass and frustrate Nationalist leaders. </w:t>
      </w:r>
    </w:p>
    <w:p w14:paraId="57235DF4" w14:textId="77777777" w:rsidR="0093107F" w:rsidRPr="005219D7" w:rsidRDefault="00DA059E" w:rsidP="0093107F">
      <w:pPr>
        <w:pStyle w:val="ListParagraph"/>
        <w:numPr>
          <w:ilvl w:val="0"/>
          <w:numId w:val="37"/>
        </w:numPr>
        <w:spacing w:after="0" w:line="240" w:lineRule="auto"/>
        <w:rPr>
          <w:rFonts w:ascii="Bookman Old Style" w:hAnsi="Bookman Old Style" w:cs="Times New Roman"/>
          <w:b/>
          <w:bCs/>
        </w:rPr>
      </w:pPr>
      <w:r w:rsidRPr="005219D7">
        <w:rPr>
          <w:rFonts w:ascii="Bookman Old Style" w:hAnsi="Bookman Old Style" w:cs="Times New Roman"/>
          <w:b/>
          <w:bCs/>
        </w:rPr>
        <w:t>The nationalists faced the problem of lack of money and other resources which slackened the struggle.</w:t>
      </w:r>
    </w:p>
    <w:p w14:paraId="15635918" w14:textId="77777777" w:rsidR="0093107F" w:rsidRPr="005219D7" w:rsidRDefault="00DA059E" w:rsidP="0093107F">
      <w:pPr>
        <w:pStyle w:val="ListParagraph"/>
        <w:numPr>
          <w:ilvl w:val="0"/>
          <w:numId w:val="37"/>
        </w:numPr>
        <w:spacing w:after="0" w:line="240" w:lineRule="auto"/>
        <w:rPr>
          <w:rFonts w:ascii="Bookman Old Style" w:hAnsi="Bookman Old Style" w:cs="Times New Roman"/>
          <w:b/>
          <w:bCs/>
        </w:rPr>
      </w:pPr>
      <w:r w:rsidRPr="005219D7">
        <w:rPr>
          <w:rFonts w:ascii="Bookman Old Style" w:hAnsi="Bookman Old Style" w:cs="Times New Roman"/>
          <w:b/>
          <w:bCs/>
        </w:rPr>
        <w:t>Nationalists were denied access to state owned radio and other media outlets. Those media were instead used as a means of propaganda against the nationalists.</w:t>
      </w:r>
    </w:p>
    <w:p w14:paraId="5BFB424A" w14:textId="03F0254F" w:rsidR="0093107F" w:rsidRPr="005219D7" w:rsidRDefault="00DA059E" w:rsidP="0093107F">
      <w:pPr>
        <w:pStyle w:val="ListParagraph"/>
        <w:numPr>
          <w:ilvl w:val="0"/>
          <w:numId w:val="37"/>
        </w:numPr>
        <w:spacing w:after="0" w:line="240" w:lineRule="auto"/>
        <w:rPr>
          <w:rFonts w:ascii="Bookman Old Style" w:hAnsi="Bookman Old Style" w:cs="Times New Roman"/>
          <w:b/>
          <w:bCs/>
        </w:rPr>
      </w:pPr>
      <w:r w:rsidRPr="005219D7">
        <w:rPr>
          <w:rFonts w:ascii="Bookman Old Style" w:hAnsi="Bookman Old Style" w:cs="Times New Roman"/>
          <w:b/>
          <w:bCs/>
        </w:rPr>
        <w:t>Banning of trade unions also frustrated the activities of nationalists. Where they were allowed to exist, they were monitored by the police.</w:t>
      </w:r>
    </w:p>
    <w:p w14:paraId="78C56A05" w14:textId="77777777" w:rsidR="0093107F" w:rsidRPr="005219D7" w:rsidRDefault="00DA059E" w:rsidP="0093107F">
      <w:pPr>
        <w:pStyle w:val="ListParagraph"/>
        <w:numPr>
          <w:ilvl w:val="0"/>
          <w:numId w:val="37"/>
        </w:numPr>
        <w:spacing w:after="0" w:line="240" w:lineRule="auto"/>
        <w:rPr>
          <w:rFonts w:ascii="Bookman Old Style" w:hAnsi="Bookman Old Style" w:cs="Times New Roman"/>
          <w:b/>
          <w:bCs/>
        </w:rPr>
      </w:pPr>
      <w:r w:rsidRPr="005219D7">
        <w:rPr>
          <w:rFonts w:ascii="Bookman Old Style" w:hAnsi="Bookman Old Style" w:cs="Times New Roman"/>
          <w:b/>
          <w:bCs/>
        </w:rPr>
        <w:t>The nationalists faced the challenge of movement restrictions through the pass laws that were introduced.</w:t>
      </w:r>
    </w:p>
    <w:p w14:paraId="2B2D6F24" w14:textId="4B2580A7" w:rsidR="00DA059E" w:rsidRPr="005219D7" w:rsidRDefault="00DA059E" w:rsidP="0093107F">
      <w:pPr>
        <w:pStyle w:val="ListParagraph"/>
        <w:numPr>
          <w:ilvl w:val="0"/>
          <w:numId w:val="37"/>
        </w:numPr>
        <w:spacing w:after="0" w:line="240" w:lineRule="auto"/>
        <w:rPr>
          <w:rFonts w:ascii="Bookman Old Style" w:hAnsi="Bookman Old Style" w:cs="Times New Roman"/>
          <w:b/>
          <w:bCs/>
        </w:rPr>
      </w:pPr>
      <w:r w:rsidRPr="005219D7">
        <w:rPr>
          <w:rFonts w:ascii="Bookman Old Style" w:hAnsi="Bookman Old Style" w:cs="Times New Roman"/>
          <w:b/>
          <w:bCs/>
        </w:rPr>
        <w:t>African Journalists were harasse</w:t>
      </w:r>
      <w:r w:rsidR="0093107F" w:rsidRPr="005219D7">
        <w:rPr>
          <w:rFonts w:ascii="Bookman Old Style" w:hAnsi="Bookman Old Style" w:cs="Times New Roman"/>
          <w:b/>
          <w:bCs/>
        </w:rPr>
        <w:t>d</w:t>
      </w:r>
      <w:r w:rsidRPr="005219D7">
        <w:rPr>
          <w:rFonts w:ascii="Bookman Old Style" w:hAnsi="Bookman Old Style" w:cs="Times New Roman"/>
          <w:b/>
          <w:bCs/>
        </w:rPr>
        <w:t xml:space="preserve"> and their newspapers proscribed by the government.</w:t>
      </w:r>
    </w:p>
    <w:p w14:paraId="738A044A" w14:textId="77777777" w:rsidR="0005539D" w:rsidRPr="005219D7" w:rsidRDefault="0005539D" w:rsidP="007D1B98">
      <w:pPr>
        <w:pStyle w:val="ListParagraph"/>
        <w:rPr>
          <w:rFonts w:ascii="Bookman Old Style" w:hAnsi="Bookman Old Style"/>
        </w:rPr>
      </w:pPr>
    </w:p>
    <w:p w14:paraId="653FDA0A" w14:textId="58F73A72" w:rsidR="0005539D" w:rsidRPr="005219D7" w:rsidRDefault="0005539D" w:rsidP="00D9092A">
      <w:pPr>
        <w:pStyle w:val="ListParagraph"/>
        <w:numPr>
          <w:ilvl w:val="0"/>
          <w:numId w:val="1"/>
        </w:numPr>
        <w:rPr>
          <w:rFonts w:ascii="Bookman Old Style" w:hAnsi="Bookman Old Style"/>
        </w:rPr>
      </w:pPr>
      <w:r w:rsidRPr="005219D7">
        <w:rPr>
          <w:rFonts w:ascii="Bookman Old Style" w:hAnsi="Bookman Old Style"/>
        </w:rPr>
        <w:t xml:space="preserve">(a) State </w:t>
      </w:r>
      <w:r w:rsidRPr="005219D7">
        <w:rPr>
          <w:rFonts w:ascii="Bookman Old Style" w:hAnsi="Bookman Old Style"/>
          <w:b/>
          <w:bCs/>
          <w:i/>
          <w:iCs/>
        </w:rPr>
        <w:t>five</w:t>
      </w:r>
      <w:r w:rsidRPr="005219D7">
        <w:rPr>
          <w:rFonts w:ascii="Bookman Old Style" w:hAnsi="Bookman Old Style"/>
        </w:rPr>
        <w:t xml:space="preserve"> challenges facing the Economic Community for West African States. </w:t>
      </w:r>
      <w:r w:rsidR="006617D5" w:rsidRPr="005219D7">
        <w:rPr>
          <w:rFonts w:ascii="Bookman Old Style" w:hAnsi="Bookman Old Style"/>
        </w:rPr>
        <w:t xml:space="preserve">   </w:t>
      </w:r>
      <w:r w:rsidRPr="005219D7">
        <w:rPr>
          <w:rFonts w:ascii="Bookman Old Style" w:hAnsi="Bookman Old Style"/>
        </w:rPr>
        <w:t>(5 marks)</w:t>
      </w:r>
    </w:p>
    <w:p w14:paraId="100E5F80" w14:textId="77777777" w:rsidR="00962FFA" w:rsidRPr="005219D7" w:rsidRDefault="002E2235" w:rsidP="00962FFA">
      <w:pPr>
        <w:pStyle w:val="ListParagraph"/>
        <w:numPr>
          <w:ilvl w:val="0"/>
          <w:numId w:val="38"/>
        </w:numPr>
        <w:spacing w:after="0" w:line="240" w:lineRule="auto"/>
        <w:rPr>
          <w:rFonts w:ascii="Bookman Old Style" w:hAnsi="Bookman Old Style" w:cs="Times New Roman"/>
          <w:b/>
          <w:bCs/>
        </w:rPr>
      </w:pPr>
      <w:r w:rsidRPr="005219D7">
        <w:rPr>
          <w:rFonts w:ascii="Bookman Old Style" w:hAnsi="Bookman Old Style" w:cs="Times New Roman"/>
          <w:b/>
          <w:bCs/>
        </w:rPr>
        <w:t xml:space="preserve">Political instability in member states. Countries like Nigeria and Ghana have witnessed Military coups. </w:t>
      </w:r>
    </w:p>
    <w:p w14:paraId="592D5763" w14:textId="77777777" w:rsidR="00962FFA" w:rsidRPr="005219D7" w:rsidRDefault="002E2235" w:rsidP="00962FFA">
      <w:pPr>
        <w:pStyle w:val="ListParagraph"/>
        <w:numPr>
          <w:ilvl w:val="0"/>
          <w:numId w:val="38"/>
        </w:numPr>
        <w:spacing w:after="0" w:line="240" w:lineRule="auto"/>
        <w:rPr>
          <w:rFonts w:ascii="Bookman Old Style" w:hAnsi="Bookman Old Style" w:cs="Times New Roman"/>
          <w:b/>
          <w:bCs/>
        </w:rPr>
      </w:pPr>
      <w:r w:rsidRPr="005219D7">
        <w:rPr>
          <w:rFonts w:ascii="Bookman Old Style" w:hAnsi="Bookman Old Style" w:cs="Times New Roman"/>
          <w:b/>
          <w:bCs/>
        </w:rPr>
        <w:t>Nationalistic issues. Most member states give priority to their own domestic issues at the expense of the organization.</w:t>
      </w:r>
    </w:p>
    <w:p w14:paraId="1D9A06CC" w14:textId="77777777" w:rsidR="00962FFA" w:rsidRPr="005219D7" w:rsidRDefault="002E2235" w:rsidP="00962FFA">
      <w:pPr>
        <w:pStyle w:val="ListParagraph"/>
        <w:numPr>
          <w:ilvl w:val="0"/>
          <w:numId w:val="38"/>
        </w:numPr>
        <w:spacing w:after="0" w:line="240" w:lineRule="auto"/>
        <w:rPr>
          <w:rFonts w:ascii="Bookman Old Style" w:hAnsi="Bookman Old Style" w:cs="Times New Roman"/>
          <w:b/>
          <w:bCs/>
        </w:rPr>
      </w:pPr>
      <w:r w:rsidRPr="005219D7">
        <w:rPr>
          <w:rFonts w:ascii="Bookman Old Style" w:hAnsi="Bookman Old Style" w:cs="Times New Roman"/>
          <w:b/>
          <w:bCs/>
        </w:rPr>
        <w:t xml:space="preserve">Language barrier.  Countries in West Africa inherited the languages of their former colonial masters. </w:t>
      </w:r>
    </w:p>
    <w:p w14:paraId="28F70577" w14:textId="77777777" w:rsidR="00962FFA" w:rsidRPr="005219D7" w:rsidRDefault="002E2235" w:rsidP="00962FFA">
      <w:pPr>
        <w:pStyle w:val="ListParagraph"/>
        <w:numPr>
          <w:ilvl w:val="0"/>
          <w:numId w:val="38"/>
        </w:numPr>
        <w:spacing w:after="0" w:line="240" w:lineRule="auto"/>
        <w:rPr>
          <w:rFonts w:ascii="Bookman Old Style" w:hAnsi="Bookman Old Style" w:cs="Times New Roman"/>
          <w:b/>
          <w:bCs/>
        </w:rPr>
      </w:pPr>
      <w:r w:rsidRPr="005219D7">
        <w:rPr>
          <w:rFonts w:ascii="Bookman Old Style" w:hAnsi="Bookman Old Style" w:cs="Times New Roman"/>
          <w:b/>
          <w:bCs/>
        </w:rPr>
        <w:t>Infrastructural problems.  The state of roads, railway and communication linkages are poor. This has hampered economic progress of member states.</w:t>
      </w:r>
    </w:p>
    <w:p w14:paraId="5ABFA67F" w14:textId="77777777" w:rsidR="00746CFF" w:rsidRPr="005219D7" w:rsidRDefault="002E2235" w:rsidP="00746CFF">
      <w:pPr>
        <w:pStyle w:val="ListParagraph"/>
        <w:numPr>
          <w:ilvl w:val="0"/>
          <w:numId w:val="38"/>
        </w:numPr>
        <w:spacing w:after="0" w:line="240" w:lineRule="auto"/>
        <w:rPr>
          <w:rFonts w:ascii="Bookman Old Style" w:hAnsi="Bookman Old Style" w:cs="Times New Roman"/>
          <w:b/>
          <w:bCs/>
        </w:rPr>
      </w:pPr>
      <w:r w:rsidRPr="005219D7">
        <w:rPr>
          <w:rFonts w:ascii="Bookman Old Style" w:hAnsi="Bookman Old Style" w:cs="Times New Roman"/>
          <w:b/>
          <w:bCs/>
        </w:rPr>
        <w:t>Ideological differences.  The leaders of the member states view each other wit</w:t>
      </w:r>
      <w:r w:rsidR="00962FFA" w:rsidRPr="005219D7">
        <w:rPr>
          <w:rFonts w:ascii="Bookman Old Style" w:hAnsi="Bookman Old Style" w:cs="Times New Roman"/>
          <w:b/>
          <w:bCs/>
        </w:rPr>
        <w:t xml:space="preserve">h </w:t>
      </w:r>
      <w:r w:rsidRPr="005219D7">
        <w:rPr>
          <w:rFonts w:ascii="Bookman Old Style" w:hAnsi="Bookman Old Style" w:cs="Times New Roman"/>
          <w:b/>
          <w:bCs/>
        </w:rPr>
        <w:t>suspicion and mistrust due to differences in ideologies.</w:t>
      </w:r>
    </w:p>
    <w:p w14:paraId="46C9AEA6" w14:textId="77777777" w:rsidR="00746CFF" w:rsidRPr="005219D7" w:rsidRDefault="002E2235" w:rsidP="00746CFF">
      <w:pPr>
        <w:pStyle w:val="ListParagraph"/>
        <w:numPr>
          <w:ilvl w:val="0"/>
          <w:numId w:val="38"/>
        </w:numPr>
        <w:spacing w:after="0" w:line="240" w:lineRule="auto"/>
        <w:rPr>
          <w:rFonts w:ascii="Bookman Old Style" w:hAnsi="Bookman Old Style" w:cs="Times New Roman"/>
          <w:b/>
          <w:bCs/>
        </w:rPr>
      </w:pPr>
      <w:r w:rsidRPr="005219D7">
        <w:rPr>
          <w:rFonts w:ascii="Bookman Old Style" w:hAnsi="Bookman Old Style" w:cs="Times New Roman"/>
          <w:b/>
          <w:bCs/>
        </w:rPr>
        <w:t>Lack of uniform currency.  Each country has its own currency. This creates a problem of rates of exchange thus hindering trade.</w:t>
      </w:r>
    </w:p>
    <w:p w14:paraId="33C06AF8" w14:textId="77777777" w:rsidR="00746CFF" w:rsidRPr="005219D7" w:rsidRDefault="002E2235" w:rsidP="00746CFF">
      <w:pPr>
        <w:pStyle w:val="ListParagraph"/>
        <w:numPr>
          <w:ilvl w:val="0"/>
          <w:numId w:val="38"/>
        </w:numPr>
        <w:spacing w:after="0" w:line="240" w:lineRule="auto"/>
        <w:rPr>
          <w:rFonts w:ascii="Bookman Old Style" w:hAnsi="Bookman Old Style" w:cs="Times New Roman"/>
          <w:b/>
          <w:bCs/>
        </w:rPr>
      </w:pPr>
      <w:r w:rsidRPr="005219D7">
        <w:rPr>
          <w:rFonts w:ascii="Bookman Old Style" w:hAnsi="Bookman Old Style" w:cs="Times New Roman"/>
          <w:b/>
          <w:bCs/>
        </w:rPr>
        <w:t>Foreign interference. The presence of Israeli and French soldiers in Cote D’Ivoire was viewed suspiciously by guinea.</w:t>
      </w:r>
    </w:p>
    <w:p w14:paraId="37286F68" w14:textId="166F596E" w:rsidR="002E2235" w:rsidRPr="005219D7" w:rsidRDefault="002E2235" w:rsidP="00746CFF">
      <w:pPr>
        <w:pStyle w:val="ListParagraph"/>
        <w:numPr>
          <w:ilvl w:val="0"/>
          <w:numId w:val="38"/>
        </w:numPr>
        <w:spacing w:after="0" w:line="240" w:lineRule="auto"/>
        <w:rPr>
          <w:rFonts w:ascii="Bookman Old Style" w:hAnsi="Bookman Old Style" w:cs="Times New Roman"/>
          <w:b/>
          <w:bCs/>
        </w:rPr>
      </w:pPr>
      <w:r w:rsidRPr="005219D7">
        <w:rPr>
          <w:rFonts w:ascii="Bookman Old Style" w:hAnsi="Bookman Old Style" w:cs="Times New Roman"/>
          <w:b/>
          <w:bCs/>
        </w:rPr>
        <w:t xml:space="preserve">Border closures. For </w:t>
      </w:r>
      <w:r w:rsidR="00746CFF" w:rsidRPr="005219D7">
        <w:rPr>
          <w:rFonts w:ascii="Bookman Old Style" w:hAnsi="Bookman Old Style" w:cs="Times New Roman"/>
          <w:b/>
          <w:bCs/>
        </w:rPr>
        <w:t>example,</w:t>
      </w:r>
      <w:r w:rsidRPr="005219D7">
        <w:rPr>
          <w:rFonts w:ascii="Bookman Old Style" w:hAnsi="Bookman Old Style" w:cs="Times New Roman"/>
          <w:b/>
          <w:bCs/>
        </w:rPr>
        <w:t xml:space="preserve"> between Ghana and Togo and between Burkina Faso and Mali. </w:t>
      </w:r>
    </w:p>
    <w:p w14:paraId="4C4B28B5" w14:textId="77777777" w:rsidR="002E2235" w:rsidRPr="005219D7" w:rsidRDefault="002E2235" w:rsidP="002E2235">
      <w:pPr>
        <w:pStyle w:val="ListParagraph"/>
        <w:rPr>
          <w:rFonts w:ascii="Bookman Old Style" w:hAnsi="Bookman Old Style"/>
          <w:b/>
          <w:bCs/>
        </w:rPr>
      </w:pPr>
    </w:p>
    <w:p w14:paraId="5D9CA70B" w14:textId="2782D343" w:rsidR="0005539D" w:rsidRPr="005219D7" w:rsidRDefault="0005539D" w:rsidP="0005539D">
      <w:pPr>
        <w:pStyle w:val="ListParagraph"/>
        <w:rPr>
          <w:rFonts w:ascii="Bookman Old Style" w:hAnsi="Bookman Old Style"/>
        </w:rPr>
      </w:pPr>
      <w:r w:rsidRPr="005219D7">
        <w:rPr>
          <w:rFonts w:ascii="Bookman Old Style" w:hAnsi="Bookman Old Style"/>
        </w:rPr>
        <w:t xml:space="preserve">(b) Discuss </w:t>
      </w:r>
      <w:r w:rsidRPr="005219D7">
        <w:rPr>
          <w:rFonts w:ascii="Bookman Old Style" w:hAnsi="Bookman Old Style"/>
          <w:b/>
          <w:bCs/>
          <w:i/>
          <w:iCs/>
        </w:rPr>
        <w:t>five</w:t>
      </w:r>
      <w:r w:rsidRPr="005219D7">
        <w:rPr>
          <w:rFonts w:ascii="Bookman Old Style" w:hAnsi="Bookman Old Style"/>
        </w:rPr>
        <w:t xml:space="preserve"> achievements of the Common Market for East and Southern Africa</w:t>
      </w:r>
      <w:r w:rsidR="00904FBE" w:rsidRPr="005219D7">
        <w:rPr>
          <w:rFonts w:ascii="Bookman Old Style" w:hAnsi="Bookman Old Style"/>
        </w:rPr>
        <w:t xml:space="preserve">. </w:t>
      </w:r>
      <w:r w:rsidRPr="005219D7">
        <w:rPr>
          <w:rFonts w:ascii="Bookman Old Style" w:hAnsi="Bookman Old Style"/>
        </w:rPr>
        <w:t>(</w:t>
      </w:r>
      <w:r w:rsidR="00FA4A07" w:rsidRPr="005219D7">
        <w:rPr>
          <w:rFonts w:ascii="Bookman Old Style" w:hAnsi="Bookman Old Style"/>
        </w:rPr>
        <w:t xml:space="preserve">10 </w:t>
      </w:r>
      <w:r w:rsidRPr="005219D7">
        <w:rPr>
          <w:rFonts w:ascii="Bookman Old Style" w:hAnsi="Bookman Old Style"/>
        </w:rPr>
        <w:t>m</w:t>
      </w:r>
      <w:r w:rsidR="00FA4A07" w:rsidRPr="005219D7">
        <w:rPr>
          <w:rFonts w:ascii="Bookman Old Style" w:hAnsi="Bookman Old Style"/>
        </w:rPr>
        <w:t>ks</w:t>
      </w:r>
      <w:r w:rsidRPr="005219D7">
        <w:rPr>
          <w:rFonts w:ascii="Bookman Old Style" w:hAnsi="Bookman Old Style"/>
        </w:rPr>
        <w:t>)</w:t>
      </w:r>
    </w:p>
    <w:p w14:paraId="5C5A5CAA" w14:textId="497A8E18" w:rsidR="00D729F9" w:rsidRPr="005219D7" w:rsidRDefault="00D729F9" w:rsidP="00D729F9">
      <w:pPr>
        <w:pStyle w:val="ListParagraph"/>
        <w:numPr>
          <w:ilvl w:val="0"/>
          <w:numId w:val="39"/>
        </w:numPr>
        <w:spacing w:after="0" w:line="240" w:lineRule="auto"/>
        <w:rPr>
          <w:rFonts w:ascii="Bookman Old Style" w:hAnsi="Bookman Old Style" w:cs="Times New Roman"/>
          <w:b/>
          <w:bCs/>
        </w:rPr>
      </w:pPr>
      <w:r w:rsidRPr="005219D7">
        <w:rPr>
          <w:rFonts w:ascii="Bookman Old Style" w:hAnsi="Bookman Old Style" w:cs="Times New Roman"/>
          <w:b/>
          <w:bCs/>
        </w:rPr>
        <w:lastRenderedPageBreak/>
        <w:t xml:space="preserve">It provides its members a wide, harmonized and more competitive market for </w:t>
      </w:r>
    </w:p>
    <w:p w14:paraId="54252498" w14:textId="77777777" w:rsidR="00D729F9" w:rsidRPr="005219D7" w:rsidRDefault="00D729F9" w:rsidP="00D729F9">
      <w:pPr>
        <w:spacing w:after="0" w:line="240" w:lineRule="auto"/>
        <w:rPr>
          <w:rFonts w:ascii="Bookman Old Style" w:hAnsi="Bookman Old Style" w:cs="Times New Roman"/>
          <w:b/>
          <w:bCs/>
        </w:rPr>
      </w:pPr>
      <w:r w:rsidRPr="005219D7">
        <w:rPr>
          <w:rFonts w:ascii="Bookman Old Style" w:hAnsi="Bookman Old Style" w:cs="Times New Roman"/>
          <w:b/>
          <w:bCs/>
        </w:rPr>
        <w:t>internal and external trading.</w:t>
      </w:r>
    </w:p>
    <w:p w14:paraId="7EF0FD13" w14:textId="77777777" w:rsidR="00D729F9" w:rsidRPr="005219D7" w:rsidRDefault="00D729F9" w:rsidP="00D729F9">
      <w:pPr>
        <w:pStyle w:val="ListParagraph"/>
        <w:numPr>
          <w:ilvl w:val="0"/>
          <w:numId w:val="39"/>
        </w:numPr>
        <w:spacing w:after="0" w:line="240" w:lineRule="auto"/>
        <w:rPr>
          <w:rFonts w:ascii="Bookman Old Style" w:hAnsi="Bookman Old Style" w:cs="Times New Roman"/>
          <w:b/>
          <w:bCs/>
        </w:rPr>
      </w:pPr>
      <w:r w:rsidRPr="005219D7">
        <w:rPr>
          <w:rFonts w:ascii="Bookman Old Style" w:hAnsi="Bookman Old Style" w:cs="Times New Roman"/>
          <w:b/>
          <w:bCs/>
        </w:rPr>
        <w:t>It provides member states with a rational way of exploiting natural resources for their welfare.</w:t>
      </w:r>
    </w:p>
    <w:p w14:paraId="121A3DFE" w14:textId="77777777" w:rsidR="00D729F9" w:rsidRPr="005219D7" w:rsidRDefault="00D729F9" w:rsidP="00D729F9">
      <w:pPr>
        <w:pStyle w:val="ListParagraph"/>
        <w:numPr>
          <w:ilvl w:val="0"/>
          <w:numId w:val="39"/>
        </w:numPr>
        <w:spacing w:after="0" w:line="240" w:lineRule="auto"/>
        <w:rPr>
          <w:rFonts w:ascii="Bookman Old Style" w:hAnsi="Bookman Old Style" w:cs="Times New Roman"/>
          <w:b/>
          <w:bCs/>
        </w:rPr>
      </w:pPr>
      <w:r w:rsidRPr="005219D7">
        <w:rPr>
          <w:rFonts w:ascii="Bookman Old Style" w:hAnsi="Bookman Old Style" w:cs="Times New Roman"/>
          <w:b/>
          <w:bCs/>
        </w:rPr>
        <w:t>COMESA has established harmonized monetary, banking and financial policies in the region.</w:t>
      </w:r>
    </w:p>
    <w:p w14:paraId="7CCD2EF8" w14:textId="74856E14" w:rsidR="00D729F9" w:rsidRPr="005219D7" w:rsidRDefault="00D729F9" w:rsidP="00D729F9">
      <w:pPr>
        <w:pStyle w:val="ListParagraph"/>
        <w:numPr>
          <w:ilvl w:val="0"/>
          <w:numId w:val="39"/>
        </w:numPr>
        <w:spacing w:after="0" w:line="240" w:lineRule="auto"/>
        <w:rPr>
          <w:rFonts w:ascii="Bookman Old Style" w:hAnsi="Bookman Old Style" w:cs="Times New Roman"/>
          <w:b/>
          <w:bCs/>
        </w:rPr>
      </w:pPr>
      <w:r w:rsidRPr="005219D7">
        <w:rPr>
          <w:rFonts w:ascii="Bookman Old Style" w:hAnsi="Bookman Old Style" w:cs="Times New Roman"/>
          <w:b/>
          <w:bCs/>
        </w:rPr>
        <w:t xml:space="preserve">It has improved the administration of transport and communication to ease </w:t>
      </w:r>
    </w:p>
    <w:p w14:paraId="1967243B" w14:textId="77777777" w:rsidR="006C6659" w:rsidRPr="005219D7" w:rsidRDefault="00D729F9" w:rsidP="00D729F9">
      <w:pPr>
        <w:spacing w:after="0" w:line="240" w:lineRule="auto"/>
        <w:rPr>
          <w:rFonts w:ascii="Bookman Old Style" w:hAnsi="Bookman Old Style" w:cs="Times New Roman"/>
          <w:b/>
          <w:bCs/>
        </w:rPr>
      </w:pPr>
      <w:r w:rsidRPr="005219D7">
        <w:rPr>
          <w:rFonts w:ascii="Bookman Old Style" w:hAnsi="Bookman Old Style" w:cs="Times New Roman"/>
          <w:b/>
          <w:bCs/>
        </w:rPr>
        <w:t>movement of goods, services and people.</w:t>
      </w:r>
    </w:p>
    <w:p w14:paraId="362FB14B" w14:textId="22AB1C3D" w:rsidR="00D729F9" w:rsidRPr="005219D7" w:rsidRDefault="00D729F9" w:rsidP="006C6659">
      <w:pPr>
        <w:pStyle w:val="ListParagraph"/>
        <w:numPr>
          <w:ilvl w:val="0"/>
          <w:numId w:val="40"/>
        </w:numPr>
        <w:spacing w:after="0" w:line="240" w:lineRule="auto"/>
        <w:rPr>
          <w:rFonts w:ascii="Bookman Old Style" w:hAnsi="Bookman Old Style" w:cs="Times New Roman"/>
          <w:b/>
          <w:bCs/>
        </w:rPr>
      </w:pPr>
      <w:r w:rsidRPr="005219D7">
        <w:rPr>
          <w:rFonts w:ascii="Bookman Old Style" w:hAnsi="Bookman Old Style" w:cs="Times New Roman"/>
          <w:b/>
          <w:bCs/>
        </w:rPr>
        <w:t>It has ensured cooperation in the promotion of peace, security and stability among member states in order to enhance economic development in the region.</w:t>
      </w:r>
    </w:p>
    <w:p w14:paraId="52BEBB2D" w14:textId="4DFCAD82" w:rsidR="00D729F9" w:rsidRPr="005219D7" w:rsidRDefault="00D729F9" w:rsidP="00D729F9">
      <w:pPr>
        <w:pStyle w:val="ListParagraph"/>
        <w:numPr>
          <w:ilvl w:val="0"/>
          <w:numId w:val="40"/>
        </w:numPr>
        <w:spacing w:after="0" w:line="240" w:lineRule="auto"/>
        <w:rPr>
          <w:rFonts w:ascii="Bookman Old Style" w:hAnsi="Bookman Old Style" w:cs="Times New Roman"/>
          <w:b/>
          <w:bCs/>
        </w:rPr>
      </w:pPr>
      <w:r w:rsidRPr="005219D7">
        <w:rPr>
          <w:rFonts w:ascii="Bookman Old Style" w:hAnsi="Bookman Old Style" w:cs="Times New Roman"/>
          <w:b/>
          <w:bCs/>
        </w:rPr>
        <w:t>COMESA has strengthened relations between the Common Market and the rest of the world while ensuring that the members adopt a common position in international fora.</w:t>
      </w:r>
    </w:p>
    <w:p w14:paraId="0C195FC9" w14:textId="77777777" w:rsidR="006C6659" w:rsidRPr="005219D7" w:rsidRDefault="00D729F9" w:rsidP="00D729F9">
      <w:pPr>
        <w:pStyle w:val="ListParagraph"/>
        <w:numPr>
          <w:ilvl w:val="0"/>
          <w:numId w:val="40"/>
        </w:numPr>
        <w:spacing w:after="0" w:line="240" w:lineRule="auto"/>
        <w:rPr>
          <w:rFonts w:ascii="Bookman Old Style" w:hAnsi="Bookman Old Style" w:cs="Times New Roman"/>
          <w:b/>
          <w:bCs/>
        </w:rPr>
      </w:pPr>
      <w:r w:rsidRPr="005219D7">
        <w:rPr>
          <w:rFonts w:ascii="Bookman Old Style" w:hAnsi="Bookman Old Style" w:cs="Times New Roman"/>
          <w:b/>
          <w:bCs/>
        </w:rPr>
        <w:t>Through the Authority of Heads of State and Government, COMESA directs and controls the affairs of the common market.</w:t>
      </w:r>
    </w:p>
    <w:p w14:paraId="2946CEF2" w14:textId="60EE5850" w:rsidR="00D729F9" w:rsidRPr="005219D7" w:rsidRDefault="00D729F9" w:rsidP="00D729F9">
      <w:pPr>
        <w:pStyle w:val="ListParagraph"/>
        <w:numPr>
          <w:ilvl w:val="0"/>
          <w:numId w:val="40"/>
        </w:numPr>
        <w:spacing w:after="0" w:line="240" w:lineRule="auto"/>
        <w:rPr>
          <w:rFonts w:ascii="Bookman Old Style" w:hAnsi="Bookman Old Style" w:cs="Times New Roman"/>
          <w:b/>
          <w:bCs/>
        </w:rPr>
      </w:pPr>
      <w:r w:rsidRPr="005219D7">
        <w:rPr>
          <w:rFonts w:ascii="Bookman Old Style" w:hAnsi="Bookman Old Style" w:cs="Times New Roman"/>
          <w:b/>
          <w:bCs/>
        </w:rPr>
        <w:t xml:space="preserve"> Customs cooperation has been achieved through a </w:t>
      </w:r>
      <w:r w:rsidR="00144729" w:rsidRPr="005219D7">
        <w:rPr>
          <w:rFonts w:ascii="Bookman Old Style" w:hAnsi="Bookman Old Style" w:cs="Times New Roman"/>
          <w:b/>
          <w:bCs/>
        </w:rPr>
        <w:t>unified computerized custom</w:t>
      </w:r>
      <w:r w:rsidRPr="005219D7">
        <w:rPr>
          <w:rFonts w:ascii="Bookman Old Style" w:hAnsi="Bookman Old Style" w:cs="Times New Roman"/>
          <w:b/>
          <w:bCs/>
        </w:rPr>
        <w:t xml:space="preserve"> </w:t>
      </w:r>
    </w:p>
    <w:p w14:paraId="10A19A61" w14:textId="77777777" w:rsidR="00144729" w:rsidRPr="005219D7" w:rsidRDefault="00D729F9" w:rsidP="00D729F9">
      <w:pPr>
        <w:spacing w:after="0" w:line="240" w:lineRule="auto"/>
        <w:rPr>
          <w:rFonts w:ascii="Bookman Old Style" w:hAnsi="Bookman Old Style" w:cs="Times New Roman"/>
          <w:b/>
          <w:bCs/>
        </w:rPr>
      </w:pPr>
      <w:r w:rsidRPr="005219D7">
        <w:rPr>
          <w:rFonts w:ascii="Bookman Old Style" w:hAnsi="Bookman Old Style" w:cs="Times New Roman"/>
          <w:b/>
          <w:bCs/>
        </w:rPr>
        <w:t>network that operates across the region.</w:t>
      </w:r>
    </w:p>
    <w:p w14:paraId="69D85990" w14:textId="77777777" w:rsidR="00144729" w:rsidRPr="005219D7" w:rsidRDefault="00D729F9" w:rsidP="00D729F9">
      <w:pPr>
        <w:pStyle w:val="ListParagraph"/>
        <w:numPr>
          <w:ilvl w:val="0"/>
          <w:numId w:val="41"/>
        </w:numPr>
        <w:spacing w:after="0" w:line="240" w:lineRule="auto"/>
        <w:rPr>
          <w:rFonts w:ascii="Bookman Old Style" w:hAnsi="Bookman Old Style" w:cs="Times New Roman"/>
          <w:b/>
          <w:bCs/>
        </w:rPr>
      </w:pPr>
      <w:r w:rsidRPr="005219D7">
        <w:rPr>
          <w:rFonts w:ascii="Bookman Old Style" w:hAnsi="Bookman Old Style" w:cs="Times New Roman"/>
          <w:b/>
          <w:bCs/>
        </w:rPr>
        <w:t>It has provided room for greater industrial productivity and competitiveness due to its large market.</w:t>
      </w:r>
    </w:p>
    <w:p w14:paraId="0E4F1786" w14:textId="1F9F6595" w:rsidR="00144729" w:rsidRPr="005219D7" w:rsidRDefault="00D729F9" w:rsidP="00D729F9">
      <w:pPr>
        <w:pStyle w:val="ListParagraph"/>
        <w:numPr>
          <w:ilvl w:val="0"/>
          <w:numId w:val="41"/>
        </w:numPr>
        <w:spacing w:after="0" w:line="240" w:lineRule="auto"/>
        <w:rPr>
          <w:rFonts w:ascii="Bookman Old Style" w:hAnsi="Bookman Old Style" w:cs="Times New Roman"/>
          <w:b/>
          <w:bCs/>
        </w:rPr>
      </w:pPr>
      <w:r w:rsidRPr="005219D7">
        <w:rPr>
          <w:rFonts w:ascii="Bookman Old Style" w:hAnsi="Bookman Old Style" w:cs="Times New Roman"/>
          <w:b/>
          <w:bCs/>
        </w:rPr>
        <w:t>It has encouraged member states to practice good governance, accountability and respect for human rights. Burundi and Rwanda were subjected to these demands before they were admitted to COMESA.</w:t>
      </w:r>
    </w:p>
    <w:p w14:paraId="1C5FF170" w14:textId="77777777" w:rsidR="00144729" w:rsidRPr="005219D7" w:rsidRDefault="00D729F9" w:rsidP="00D729F9">
      <w:pPr>
        <w:pStyle w:val="ListParagraph"/>
        <w:numPr>
          <w:ilvl w:val="0"/>
          <w:numId w:val="42"/>
        </w:numPr>
        <w:spacing w:after="0" w:line="240" w:lineRule="auto"/>
        <w:rPr>
          <w:rFonts w:ascii="Bookman Old Style" w:hAnsi="Bookman Old Style" w:cs="Times New Roman"/>
          <w:b/>
          <w:bCs/>
        </w:rPr>
      </w:pPr>
      <w:r w:rsidRPr="005219D7">
        <w:rPr>
          <w:rFonts w:ascii="Bookman Old Style" w:hAnsi="Bookman Old Style" w:cs="Times New Roman"/>
          <w:b/>
          <w:bCs/>
        </w:rPr>
        <w:t>It has contributed to employment of many people in the region.</w:t>
      </w:r>
    </w:p>
    <w:p w14:paraId="407DAFFD" w14:textId="77777777" w:rsidR="00144729" w:rsidRPr="005219D7" w:rsidRDefault="00D729F9" w:rsidP="00D729F9">
      <w:pPr>
        <w:pStyle w:val="ListParagraph"/>
        <w:numPr>
          <w:ilvl w:val="0"/>
          <w:numId w:val="42"/>
        </w:numPr>
        <w:spacing w:after="0" w:line="240" w:lineRule="auto"/>
        <w:rPr>
          <w:rFonts w:ascii="Bookman Old Style" w:hAnsi="Bookman Old Style" w:cs="Times New Roman"/>
          <w:b/>
          <w:bCs/>
        </w:rPr>
      </w:pPr>
      <w:r w:rsidRPr="005219D7">
        <w:rPr>
          <w:rFonts w:ascii="Bookman Old Style" w:hAnsi="Bookman Old Style" w:cs="Times New Roman"/>
          <w:b/>
          <w:bCs/>
        </w:rPr>
        <w:t>COMESA has promoted increased agricultural production and exploitation of natural resources.</w:t>
      </w:r>
    </w:p>
    <w:p w14:paraId="7517FDCD" w14:textId="45FE1BCF" w:rsidR="00D729F9" w:rsidRPr="005219D7" w:rsidRDefault="00D729F9" w:rsidP="00D729F9">
      <w:pPr>
        <w:pStyle w:val="ListParagraph"/>
        <w:numPr>
          <w:ilvl w:val="0"/>
          <w:numId w:val="42"/>
        </w:numPr>
        <w:spacing w:after="0" w:line="240" w:lineRule="auto"/>
        <w:rPr>
          <w:rFonts w:ascii="Bookman Old Style" w:hAnsi="Bookman Old Style" w:cs="Times New Roman"/>
          <w:b/>
          <w:bCs/>
        </w:rPr>
      </w:pPr>
      <w:r w:rsidRPr="005219D7">
        <w:rPr>
          <w:rFonts w:ascii="Bookman Old Style" w:hAnsi="Bookman Old Style" w:cs="Times New Roman"/>
          <w:b/>
          <w:bCs/>
        </w:rPr>
        <w:t xml:space="preserve">The organization has ensured a more efficient and reliable transport and </w:t>
      </w:r>
    </w:p>
    <w:p w14:paraId="3470874D" w14:textId="77777777" w:rsidR="00D729F9" w:rsidRPr="005219D7" w:rsidRDefault="00D729F9" w:rsidP="00D729F9">
      <w:pPr>
        <w:spacing w:after="0" w:line="240" w:lineRule="auto"/>
        <w:rPr>
          <w:rFonts w:ascii="Bookman Old Style" w:hAnsi="Bookman Old Style" w:cs="Times New Roman"/>
          <w:b/>
          <w:bCs/>
        </w:rPr>
      </w:pPr>
      <w:r w:rsidRPr="005219D7">
        <w:rPr>
          <w:rFonts w:ascii="Bookman Old Style" w:hAnsi="Bookman Old Style" w:cs="Times New Roman"/>
          <w:b/>
          <w:bCs/>
        </w:rPr>
        <w:t xml:space="preserve">communication infrastructure. </w:t>
      </w:r>
    </w:p>
    <w:p w14:paraId="573D0E4C" w14:textId="77777777" w:rsidR="00D729F9" w:rsidRPr="005219D7" w:rsidRDefault="00D729F9" w:rsidP="0005539D">
      <w:pPr>
        <w:pStyle w:val="ListParagraph"/>
        <w:rPr>
          <w:rFonts w:ascii="Bookman Old Style" w:hAnsi="Bookman Old Style"/>
        </w:rPr>
      </w:pPr>
    </w:p>
    <w:p w14:paraId="11AEFD0A" w14:textId="2E617F0B" w:rsidR="0005539D" w:rsidRPr="005219D7" w:rsidRDefault="0005539D" w:rsidP="00D9092A">
      <w:pPr>
        <w:pStyle w:val="ListParagraph"/>
        <w:numPr>
          <w:ilvl w:val="0"/>
          <w:numId w:val="1"/>
        </w:numPr>
        <w:rPr>
          <w:rFonts w:ascii="Bookman Old Style" w:hAnsi="Bookman Old Style"/>
        </w:rPr>
      </w:pPr>
      <w:r w:rsidRPr="005219D7">
        <w:rPr>
          <w:rFonts w:ascii="Bookman Old Style" w:hAnsi="Bookman Old Style"/>
        </w:rPr>
        <w:t xml:space="preserve"> (a) List </w:t>
      </w:r>
      <w:r w:rsidRPr="005219D7">
        <w:rPr>
          <w:rFonts w:ascii="Bookman Old Style" w:hAnsi="Bookman Old Style"/>
          <w:b/>
          <w:bCs/>
          <w:i/>
          <w:iCs/>
        </w:rPr>
        <w:t>three</w:t>
      </w:r>
      <w:r w:rsidRPr="005219D7">
        <w:rPr>
          <w:rFonts w:ascii="Bookman Old Style" w:hAnsi="Bookman Old Style"/>
        </w:rPr>
        <w:t xml:space="preserve"> </w:t>
      </w:r>
      <w:r w:rsidR="0012740B">
        <w:rPr>
          <w:rFonts w:ascii="Bookman Old Style" w:hAnsi="Bookman Old Style"/>
        </w:rPr>
        <w:t>way</w:t>
      </w:r>
      <w:r w:rsidRPr="005219D7">
        <w:rPr>
          <w:rFonts w:ascii="Bookman Old Style" w:hAnsi="Bookman Old Style"/>
        </w:rPr>
        <w:t xml:space="preserve">s used to ease the Cold war 1945 -1990. </w:t>
      </w:r>
      <w:r w:rsidR="00505D31" w:rsidRPr="005219D7">
        <w:rPr>
          <w:rFonts w:ascii="Bookman Old Style" w:hAnsi="Bookman Old Style"/>
        </w:rPr>
        <w:t xml:space="preserve">                               </w:t>
      </w:r>
      <w:r w:rsidRPr="005219D7">
        <w:rPr>
          <w:rFonts w:ascii="Bookman Old Style" w:hAnsi="Bookman Old Style"/>
        </w:rPr>
        <w:t>(3 marks)</w:t>
      </w:r>
    </w:p>
    <w:p w14:paraId="11F74FE7" w14:textId="77777777" w:rsidR="002B5B5A" w:rsidRPr="005219D7" w:rsidRDefault="002B5B5A" w:rsidP="002B5B5A">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The death of Stalin and the flexibility of Stalin’s successor, Nikita Khrushchev. </w:t>
      </w:r>
    </w:p>
    <w:p w14:paraId="57C10930" w14:textId="77777777" w:rsidR="002B5B5A" w:rsidRPr="005219D7" w:rsidRDefault="002B5B5A" w:rsidP="002B5B5A">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The willingness of David Dwight Eisenhower, Truman’s successor, to reach </w:t>
      </w:r>
    </w:p>
    <w:p w14:paraId="238A6017" w14:textId="045773A1" w:rsidR="002B5B5A" w:rsidRPr="005219D7" w:rsidRDefault="002B5B5A" w:rsidP="002B5B5A">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compromise with the Soviet Union over a number of issues. For </w:t>
      </w:r>
      <w:r w:rsidR="00B11B56" w:rsidRPr="005219D7">
        <w:rPr>
          <w:rFonts w:ascii="Bookman Old Style" w:hAnsi="Bookman Old Style" w:cs="Times New Roman"/>
          <w:b/>
          <w:bCs/>
        </w:rPr>
        <w:t>example,</w:t>
      </w:r>
      <w:r w:rsidRPr="005219D7">
        <w:rPr>
          <w:rFonts w:ascii="Bookman Old Style" w:hAnsi="Bookman Old Style" w:cs="Times New Roman"/>
          <w:b/>
          <w:bCs/>
        </w:rPr>
        <w:t xml:space="preserve"> he </w:t>
      </w:r>
    </w:p>
    <w:p w14:paraId="0E950A2E" w14:textId="0D0EDDFD" w:rsidR="002B5B5A" w:rsidRPr="005219D7" w:rsidRDefault="002B5B5A" w:rsidP="002B5B5A">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convened the Camp David Summit in 1959, with Khrushchev in which a cooperative spirit emerged between the east and the west. </w:t>
      </w:r>
      <w:r w:rsidR="00B11B56" w:rsidRPr="005219D7">
        <w:rPr>
          <w:rFonts w:ascii="Bookman Old Style" w:hAnsi="Bookman Old Style" w:cs="Times New Roman"/>
          <w:b/>
          <w:bCs/>
        </w:rPr>
        <w:t>However,</w:t>
      </w:r>
      <w:r w:rsidRPr="005219D7">
        <w:rPr>
          <w:rFonts w:ascii="Bookman Old Style" w:hAnsi="Bookman Old Style" w:cs="Times New Roman"/>
          <w:b/>
          <w:bCs/>
        </w:rPr>
        <w:t xml:space="preserve"> this happened against the backdrop of the Cuban missile crisis.</w:t>
      </w:r>
    </w:p>
    <w:p w14:paraId="06B4468E" w14:textId="77777777" w:rsidR="002B5B5A" w:rsidRPr="005219D7" w:rsidRDefault="002B5B5A" w:rsidP="002B5B5A">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The signing of the Strategic Arms Limitation Treaty (The SALT Treaty) in 1972.</w:t>
      </w:r>
    </w:p>
    <w:p w14:paraId="4D035FC5" w14:textId="77777777" w:rsidR="002B5B5A" w:rsidRPr="005219D7" w:rsidRDefault="002B5B5A" w:rsidP="002B5B5A">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The introduction of reforms in Russia by Mikhail Gorbachev. </w:t>
      </w:r>
    </w:p>
    <w:p w14:paraId="157DEC86" w14:textId="1E16E4D4" w:rsidR="002B5B5A" w:rsidRPr="005219D7" w:rsidRDefault="002B5B5A" w:rsidP="002B5B5A">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The adoption of President Reagan’s Strategic </w:t>
      </w:r>
      <w:r w:rsidR="00B11B56" w:rsidRPr="005219D7">
        <w:rPr>
          <w:rFonts w:ascii="Bookman Old Style" w:hAnsi="Bookman Old Style" w:cs="Times New Roman"/>
          <w:b/>
          <w:bCs/>
        </w:rPr>
        <w:t>Defense</w:t>
      </w:r>
      <w:r w:rsidRPr="005219D7">
        <w:rPr>
          <w:rFonts w:ascii="Bookman Old Style" w:hAnsi="Bookman Old Style" w:cs="Times New Roman"/>
          <w:b/>
          <w:bCs/>
        </w:rPr>
        <w:t xml:space="preserve"> Initiative (SDI) in 1983. </w:t>
      </w:r>
    </w:p>
    <w:p w14:paraId="1AE78FFF" w14:textId="77777777" w:rsidR="002B5B5A" w:rsidRPr="005219D7" w:rsidRDefault="002B5B5A" w:rsidP="002B5B5A">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The collapse of the Communist rule in Europe.</w:t>
      </w:r>
    </w:p>
    <w:p w14:paraId="408BEFC5" w14:textId="77777777" w:rsidR="002B5B5A" w:rsidRPr="005219D7" w:rsidRDefault="002B5B5A" w:rsidP="002B5B5A">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The successful re-unification of Germany under Helmut Kohl in 1990.</w:t>
      </w:r>
    </w:p>
    <w:p w14:paraId="537A3301" w14:textId="77777777" w:rsidR="002B5B5A" w:rsidRPr="005219D7" w:rsidRDefault="002B5B5A" w:rsidP="002B5B5A">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The dissolution of the Warsaw Pact. </w:t>
      </w:r>
    </w:p>
    <w:p w14:paraId="1203906C" w14:textId="77777777" w:rsidR="002B5B5A" w:rsidRPr="005219D7" w:rsidRDefault="002B5B5A" w:rsidP="002B5B5A">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The collapse of the Soviet Union in 1990.</w:t>
      </w:r>
    </w:p>
    <w:p w14:paraId="76AACFEB" w14:textId="54A45E85" w:rsidR="002B5B5A" w:rsidRPr="007C215B" w:rsidRDefault="002B5B5A" w:rsidP="004C7FE0">
      <w:pPr>
        <w:pStyle w:val="ListParagraph"/>
        <w:numPr>
          <w:ilvl w:val="0"/>
          <w:numId w:val="43"/>
        </w:numPr>
        <w:spacing w:after="0" w:line="240" w:lineRule="auto"/>
        <w:rPr>
          <w:rFonts w:ascii="Bookman Old Style" w:hAnsi="Bookman Old Style" w:cs="Times New Roman"/>
        </w:rPr>
      </w:pPr>
      <w:r w:rsidRPr="005219D7">
        <w:rPr>
          <w:rFonts w:ascii="Bookman Old Style" w:hAnsi="Bookman Old Style" w:cs="Times New Roman"/>
          <w:b/>
          <w:bCs/>
        </w:rPr>
        <w:t xml:space="preserve">The signing of the START Treaty in 1991 by Gorbachev and George Bush, after the Strategic Arms Reduction Talks. </w:t>
      </w:r>
    </w:p>
    <w:p w14:paraId="6EC3524F" w14:textId="77777777" w:rsidR="007C215B" w:rsidRDefault="007C215B" w:rsidP="007C215B">
      <w:pPr>
        <w:spacing w:after="0" w:line="240" w:lineRule="auto"/>
        <w:rPr>
          <w:rFonts w:ascii="Bookman Old Style" w:hAnsi="Bookman Old Style" w:cs="Times New Roman"/>
        </w:rPr>
      </w:pPr>
    </w:p>
    <w:p w14:paraId="5410561C" w14:textId="77777777" w:rsidR="007C215B" w:rsidRDefault="007C215B" w:rsidP="007C215B">
      <w:pPr>
        <w:spacing w:after="0" w:line="240" w:lineRule="auto"/>
        <w:rPr>
          <w:rFonts w:ascii="Bookman Old Style" w:hAnsi="Bookman Old Style" w:cs="Times New Roman"/>
        </w:rPr>
      </w:pPr>
    </w:p>
    <w:p w14:paraId="31ABAE86" w14:textId="77777777" w:rsidR="007C215B" w:rsidRDefault="007C215B" w:rsidP="007C215B">
      <w:pPr>
        <w:spacing w:after="0" w:line="240" w:lineRule="auto"/>
        <w:rPr>
          <w:rFonts w:ascii="Bookman Old Style" w:hAnsi="Bookman Old Style" w:cs="Times New Roman"/>
        </w:rPr>
      </w:pPr>
    </w:p>
    <w:p w14:paraId="676B397E" w14:textId="77777777" w:rsidR="007C215B" w:rsidRDefault="007C215B" w:rsidP="007C215B">
      <w:pPr>
        <w:spacing w:after="0" w:line="240" w:lineRule="auto"/>
        <w:rPr>
          <w:rFonts w:ascii="Bookman Old Style" w:hAnsi="Bookman Old Style" w:cs="Times New Roman"/>
        </w:rPr>
      </w:pPr>
    </w:p>
    <w:p w14:paraId="0F80FF66" w14:textId="77777777" w:rsidR="007C215B" w:rsidRDefault="007C215B" w:rsidP="007C215B">
      <w:pPr>
        <w:spacing w:after="0" w:line="240" w:lineRule="auto"/>
        <w:rPr>
          <w:rFonts w:ascii="Bookman Old Style" w:hAnsi="Bookman Old Style" w:cs="Times New Roman"/>
        </w:rPr>
      </w:pPr>
    </w:p>
    <w:p w14:paraId="46B4A544" w14:textId="77777777" w:rsidR="007C215B" w:rsidRDefault="007C215B" w:rsidP="007C215B">
      <w:pPr>
        <w:spacing w:after="0" w:line="240" w:lineRule="auto"/>
        <w:rPr>
          <w:rFonts w:ascii="Bookman Old Style" w:hAnsi="Bookman Old Style" w:cs="Times New Roman"/>
        </w:rPr>
      </w:pPr>
    </w:p>
    <w:p w14:paraId="5AC5539D" w14:textId="77777777" w:rsidR="007C215B" w:rsidRDefault="007C215B" w:rsidP="007C215B">
      <w:pPr>
        <w:spacing w:after="0" w:line="240" w:lineRule="auto"/>
        <w:rPr>
          <w:rFonts w:ascii="Bookman Old Style" w:hAnsi="Bookman Old Style" w:cs="Times New Roman"/>
        </w:rPr>
      </w:pPr>
    </w:p>
    <w:p w14:paraId="41DF7FC0" w14:textId="77777777" w:rsidR="007C215B" w:rsidRDefault="007C215B" w:rsidP="007C215B">
      <w:pPr>
        <w:spacing w:after="0" w:line="240" w:lineRule="auto"/>
        <w:rPr>
          <w:rFonts w:ascii="Bookman Old Style" w:hAnsi="Bookman Old Style" w:cs="Times New Roman"/>
        </w:rPr>
      </w:pPr>
    </w:p>
    <w:p w14:paraId="1E680B91" w14:textId="77777777" w:rsidR="007C215B" w:rsidRDefault="007C215B" w:rsidP="007C215B">
      <w:pPr>
        <w:spacing w:after="0" w:line="240" w:lineRule="auto"/>
        <w:rPr>
          <w:rFonts w:ascii="Bookman Old Style" w:hAnsi="Bookman Old Style" w:cs="Times New Roman"/>
        </w:rPr>
      </w:pPr>
    </w:p>
    <w:p w14:paraId="5AF76CBD" w14:textId="77777777" w:rsidR="00B11304" w:rsidRDefault="00B11304" w:rsidP="007C215B">
      <w:pPr>
        <w:spacing w:after="0" w:line="240" w:lineRule="auto"/>
        <w:rPr>
          <w:rFonts w:ascii="Bookman Old Style" w:hAnsi="Bookman Old Style" w:cs="Times New Roman"/>
        </w:rPr>
      </w:pPr>
    </w:p>
    <w:p w14:paraId="44685C76" w14:textId="77777777" w:rsidR="00B11304" w:rsidRDefault="00B11304" w:rsidP="007C215B">
      <w:pPr>
        <w:spacing w:after="0" w:line="240" w:lineRule="auto"/>
        <w:rPr>
          <w:rFonts w:ascii="Bookman Old Style" w:hAnsi="Bookman Old Style" w:cs="Times New Roman"/>
        </w:rPr>
      </w:pPr>
    </w:p>
    <w:p w14:paraId="61742AA2" w14:textId="77777777" w:rsidR="00B11304" w:rsidRPr="007C215B" w:rsidRDefault="00B11304" w:rsidP="007C215B">
      <w:pPr>
        <w:spacing w:after="0" w:line="240" w:lineRule="auto"/>
        <w:rPr>
          <w:rFonts w:ascii="Bookman Old Style" w:hAnsi="Bookman Old Style" w:cs="Times New Roman"/>
        </w:rPr>
      </w:pPr>
    </w:p>
    <w:p w14:paraId="1F44138E" w14:textId="589CBDA8" w:rsidR="0005539D" w:rsidRPr="005219D7" w:rsidRDefault="0005539D" w:rsidP="008179D8">
      <w:pPr>
        <w:pStyle w:val="ListParagraph"/>
        <w:rPr>
          <w:rFonts w:ascii="Bookman Old Style" w:hAnsi="Bookman Old Style"/>
        </w:rPr>
      </w:pPr>
      <w:r w:rsidRPr="005219D7">
        <w:rPr>
          <w:rFonts w:ascii="Bookman Old Style" w:hAnsi="Bookman Old Style"/>
        </w:rPr>
        <w:lastRenderedPageBreak/>
        <w:t xml:space="preserve">(b) Explain the causes of the Cold war 1945 – 1990. </w:t>
      </w:r>
      <w:r w:rsidR="00505D31" w:rsidRPr="005219D7">
        <w:rPr>
          <w:rFonts w:ascii="Bookman Old Style" w:hAnsi="Bookman Old Style"/>
        </w:rPr>
        <w:t xml:space="preserve">                                              </w:t>
      </w:r>
      <w:r w:rsidRPr="005219D7">
        <w:rPr>
          <w:rFonts w:ascii="Bookman Old Style" w:hAnsi="Bookman Old Style"/>
        </w:rPr>
        <w:t>(12 marks)</w:t>
      </w:r>
    </w:p>
    <w:p w14:paraId="4EE84B7D" w14:textId="77777777" w:rsidR="008179D8" w:rsidRPr="005219D7" w:rsidRDefault="008179D8" w:rsidP="008179D8">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Ideological differences. There was deep-seated fear and mutual suspicion between USA and USSR over the spread of their ideologies–capitalism and communism. </w:t>
      </w:r>
    </w:p>
    <w:p w14:paraId="40A4D5E6" w14:textId="77777777" w:rsidR="008179D8" w:rsidRPr="005219D7" w:rsidRDefault="008179D8" w:rsidP="008179D8">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Disagreement over the issue of disarmament. The use of atomic bomb on Japan by USA towards the end of World War II alarmed USSR. The two sides failed to agree on an arms reduction plan and continued to stockpile atomic bombs. </w:t>
      </w:r>
    </w:p>
    <w:p w14:paraId="0EAEAA14" w14:textId="77777777" w:rsidR="008179D8" w:rsidRPr="005219D7" w:rsidRDefault="008179D8" w:rsidP="008179D8">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Economic rivalry.  In 1947, the USA President Harry S. Truman introduced the </w:t>
      </w:r>
    </w:p>
    <w:p w14:paraId="5DBF8CB8" w14:textId="77777777" w:rsidR="008179D8" w:rsidRPr="005219D7" w:rsidRDefault="008179D8" w:rsidP="008179D8">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Marshal Plan, a scheme to assist western European countries that had been </w:t>
      </w:r>
    </w:p>
    <w:p w14:paraId="18864550" w14:textId="77777777" w:rsidR="008179D8" w:rsidRPr="005219D7" w:rsidRDefault="008179D8" w:rsidP="008179D8">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devastated by war. The USSR in turn formed Council for Mutual Economic Assistance (COMECON), an economic cooperative plan for Eastern Europe. </w:t>
      </w:r>
    </w:p>
    <w:p w14:paraId="721DD910" w14:textId="77777777" w:rsidR="008179D8" w:rsidRPr="005219D7" w:rsidRDefault="008179D8" w:rsidP="008179D8">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Formation of military alliances. In April 1949, the USA, western European countries and Canada formed a military alliance through the signing of the North Atlantic Treaty in Washington D.C. (NATO). The formation of NATO ended USA’s isolationist policy. Russians responded by signing the Warsaw Pact, in May 1955, a military alliance of communist countries. </w:t>
      </w:r>
    </w:p>
    <w:p w14:paraId="7E1D3431" w14:textId="77777777" w:rsidR="008179D8" w:rsidRPr="005219D7" w:rsidRDefault="008179D8" w:rsidP="008179D8">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 xml:space="preserve">The use of Russian veto powers in the UN. Russia used her veto powers to defeat UN proposals, which she accused of being pro-USA. </w:t>
      </w:r>
    </w:p>
    <w:p w14:paraId="416845E5" w14:textId="77777777" w:rsidR="008179D8" w:rsidRPr="005219D7" w:rsidRDefault="008179D8" w:rsidP="008179D8">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Disagreement over the future of Germany as a whole. Western allies wanted a strong Germany to assist in the economic prosperity of other nations. Russia was keen on a politically and economically weak Germany to safeguard against another invasion.</w:t>
      </w:r>
    </w:p>
    <w:p w14:paraId="584E330A" w14:textId="77777777" w:rsidR="008179D8" w:rsidRPr="005219D7" w:rsidRDefault="008179D8" w:rsidP="008179D8">
      <w:pPr>
        <w:pStyle w:val="ListParagraph"/>
        <w:numPr>
          <w:ilvl w:val="0"/>
          <w:numId w:val="43"/>
        </w:numPr>
        <w:spacing w:after="0" w:line="240" w:lineRule="auto"/>
        <w:rPr>
          <w:rFonts w:ascii="Bookman Old Style" w:hAnsi="Bookman Old Style" w:cs="Times New Roman"/>
          <w:b/>
          <w:bCs/>
        </w:rPr>
      </w:pPr>
      <w:r w:rsidRPr="005219D7">
        <w:rPr>
          <w:rFonts w:ascii="Bookman Old Style" w:hAnsi="Bookman Old Style" w:cs="Times New Roman"/>
          <w:b/>
          <w:bCs/>
        </w:rPr>
        <w:t>USA’s military advancement. By 1945, the USA was the only country that possessed atomic weapons. This created fear.</w:t>
      </w:r>
    </w:p>
    <w:p w14:paraId="4B08E019" w14:textId="77777777" w:rsidR="008179D8" w:rsidRPr="005219D7" w:rsidRDefault="008179D8" w:rsidP="008179D8">
      <w:pPr>
        <w:rPr>
          <w:rFonts w:ascii="Bookman Old Style" w:hAnsi="Bookman Old Style"/>
        </w:rPr>
      </w:pPr>
    </w:p>
    <w:p w14:paraId="46619132" w14:textId="77777777" w:rsidR="00FC2195" w:rsidRPr="005219D7" w:rsidRDefault="00FC2195" w:rsidP="007D1B98">
      <w:pPr>
        <w:pStyle w:val="ListParagraph"/>
        <w:rPr>
          <w:rFonts w:ascii="Bookman Old Style" w:hAnsi="Bookman Old Style"/>
        </w:rPr>
      </w:pPr>
    </w:p>
    <w:p w14:paraId="12F8CFD0" w14:textId="77777777" w:rsidR="002669F2" w:rsidRDefault="002669F2" w:rsidP="00FC2195">
      <w:pPr>
        <w:spacing w:after="0"/>
        <w:ind w:left="360"/>
        <w:jc w:val="center"/>
        <w:rPr>
          <w:rFonts w:ascii="Bookman Old Style" w:hAnsi="Bookman Old Style"/>
          <w:b/>
          <w:bCs/>
        </w:rPr>
      </w:pPr>
    </w:p>
    <w:p w14:paraId="03B621C6" w14:textId="77777777" w:rsidR="002669F2" w:rsidRDefault="002669F2" w:rsidP="00FC2195">
      <w:pPr>
        <w:spacing w:after="0"/>
        <w:ind w:left="360"/>
        <w:jc w:val="center"/>
        <w:rPr>
          <w:rFonts w:ascii="Bookman Old Style" w:hAnsi="Bookman Old Style"/>
          <w:b/>
          <w:bCs/>
        </w:rPr>
      </w:pPr>
    </w:p>
    <w:p w14:paraId="4508BBA8" w14:textId="77777777" w:rsidR="002669F2" w:rsidRDefault="002669F2" w:rsidP="00FC2195">
      <w:pPr>
        <w:spacing w:after="0"/>
        <w:ind w:left="360"/>
        <w:jc w:val="center"/>
        <w:rPr>
          <w:rFonts w:ascii="Bookman Old Style" w:hAnsi="Bookman Old Style"/>
          <w:b/>
          <w:bCs/>
        </w:rPr>
      </w:pPr>
    </w:p>
    <w:p w14:paraId="4919AEAE" w14:textId="77777777" w:rsidR="002669F2" w:rsidRDefault="002669F2" w:rsidP="00FC2195">
      <w:pPr>
        <w:spacing w:after="0"/>
        <w:ind w:left="360"/>
        <w:jc w:val="center"/>
        <w:rPr>
          <w:rFonts w:ascii="Bookman Old Style" w:hAnsi="Bookman Old Style"/>
          <w:b/>
          <w:bCs/>
        </w:rPr>
      </w:pPr>
    </w:p>
    <w:p w14:paraId="0F538354" w14:textId="49760FC0" w:rsidR="00FC2195" w:rsidRPr="00904FBE" w:rsidRDefault="00FC2195" w:rsidP="00FC2195">
      <w:pPr>
        <w:spacing w:after="0"/>
        <w:ind w:left="360"/>
        <w:jc w:val="center"/>
        <w:rPr>
          <w:rFonts w:ascii="Bookman Old Style" w:hAnsi="Bookman Old Style"/>
          <w:b/>
          <w:bCs/>
        </w:rPr>
      </w:pPr>
      <w:r w:rsidRPr="00904FBE">
        <w:rPr>
          <w:rFonts w:ascii="Bookman Old Style" w:hAnsi="Bookman Old Style"/>
          <w:b/>
          <w:bCs/>
        </w:rPr>
        <w:t xml:space="preserve">© History Department: </w:t>
      </w:r>
      <w:r w:rsidR="00467935">
        <w:rPr>
          <w:rFonts w:ascii="Bookman Old Style" w:hAnsi="Bookman Old Style"/>
          <w:b/>
          <w:bCs/>
        </w:rPr>
        <w:t>Nyaga Sec Sch</w:t>
      </w:r>
      <w:r w:rsidR="00614E8C">
        <w:rPr>
          <w:rFonts w:ascii="Bookman Old Style" w:hAnsi="Bookman Old Style"/>
          <w:b/>
          <w:bCs/>
        </w:rPr>
        <w:t>ool</w:t>
      </w:r>
    </w:p>
    <w:p w14:paraId="11E1F347" w14:textId="77777777" w:rsidR="00FC2195" w:rsidRPr="00904FBE" w:rsidRDefault="00FC2195" w:rsidP="00FC2195">
      <w:pPr>
        <w:spacing w:after="0"/>
        <w:ind w:left="360"/>
        <w:jc w:val="center"/>
        <w:rPr>
          <w:rFonts w:ascii="Bookman Old Style" w:hAnsi="Bookman Old Style"/>
          <w:b/>
          <w:bCs/>
        </w:rPr>
      </w:pPr>
      <w:r w:rsidRPr="00904FBE">
        <w:rPr>
          <w:rFonts w:ascii="Bookman Old Style" w:hAnsi="Bookman Old Style"/>
          <w:b/>
          <w:bCs/>
        </w:rPr>
        <w:t>Success in Your Exams</w:t>
      </w:r>
    </w:p>
    <w:p w14:paraId="243EA264" w14:textId="77777777" w:rsidR="00FC2195" w:rsidRPr="00904FBE" w:rsidRDefault="00FC2195" w:rsidP="00FC2195">
      <w:pPr>
        <w:spacing w:after="0"/>
        <w:jc w:val="center"/>
        <w:rPr>
          <w:rFonts w:ascii="Bookman Old Style" w:hAnsi="Bookman Old Style"/>
          <w:b/>
          <w:bCs/>
        </w:rPr>
      </w:pPr>
      <w:r w:rsidRPr="00904FBE">
        <w:rPr>
          <w:rFonts w:ascii="Bookman Old Style" w:hAnsi="Bookman Old Style"/>
          <w:b/>
          <w:bCs/>
        </w:rPr>
        <w:t>************************* END *************************</w:t>
      </w:r>
    </w:p>
    <w:p w14:paraId="11E8A7A1" w14:textId="53D7F483" w:rsidR="00FC2195" w:rsidRPr="00904FBE" w:rsidRDefault="007A2901" w:rsidP="00FC2195">
      <w:pPr>
        <w:rPr>
          <w:rFonts w:ascii="Bookman Old Style" w:hAnsi="Bookman Old Style"/>
          <w:b/>
          <w:bCs/>
        </w:rPr>
      </w:pPr>
      <w:r>
        <w:rPr>
          <w:rFonts w:ascii="Bookman Old Style" w:hAnsi="Bookman Old Style"/>
          <w:b/>
          <w:bCs/>
        </w:rPr>
        <w:t xml:space="preserve"> </w:t>
      </w:r>
    </w:p>
    <w:p w14:paraId="6EC17933" w14:textId="77777777" w:rsidR="00FC2195" w:rsidRPr="00904FBE" w:rsidRDefault="00FC2195" w:rsidP="007D1B98">
      <w:pPr>
        <w:pStyle w:val="ListParagraph"/>
        <w:rPr>
          <w:rFonts w:ascii="Bookman Old Style" w:hAnsi="Bookman Old Style"/>
        </w:rPr>
      </w:pPr>
    </w:p>
    <w:sectPr w:rsidR="00FC2195" w:rsidRPr="00904FBE" w:rsidSect="007B0074">
      <w:footerReference w:type="default" r:id="rId7"/>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E6BB" w14:textId="77777777" w:rsidR="009454AC" w:rsidRDefault="009454AC" w:rsidP="00133053">
      <w:pPr>
        <w:spacing w:after="0" w:line="240" w:lineRule="auto"/>
      </w:pPr>
      <w:r>
        <w:separator/>
      </w:r>
    </w:p>
  </w:endnote>
  <w:endnote w:type="continuationSeparator" w:id="0">
    <w:p w14:paraId="284BC2BE" w14:textId="77777777" w:rsidR="009454AC" w:rsidRDefault="009454AC" w:rsidP="0013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95681303"/>
      <w:docPartObj>
        <w:docPartGallery w:val="Page Numbers (Bottom of Page)"/>
        <w:docPartUnique/>
      </w:docPartObj>
    </w:sdtPr>
    <w:sdtEndPr>
      <w:rPr>
        <w:rFonts w:ascii="Bookman Old Style" w:hAnsi="Bookman Old Style"/>
        <w:b/>
        <w:bCs/>
      </w:rPr>
    </w:sdtEndPr>
    <w:sdtContent>
      <w:sdt>
        <w:sdtPr>
          <w:rPr>
            <w:sz w:val="18"/>
            <w:szCs w:val="18"/>
          </w:rPr>
          <w:id w:val="1728636285"/>
          <w:docPartObj>
            <w:docPartGallery w:val="Page Numbers (Top of Page)"/>
            <w:docPartUnique/>
          </w:docPartObj>
        </w:sdtPr>
        <w:sdtEndPr>
          <w:rPr>
            <w:rFonts w:ascii="Bookman Old Style" w:hAnsi="Bookman Old Style"/>
            <w:b/>
            <w:bCs/>
          </w:rPr>
        </w:sdtEndPr>
        <w:sdtContent>
          <w:p w14:paraId="7AEADDCD" w14:textId="3672DF3F" w:rsidR="00F1175F" w:rsidRPr="00F1175F" w:rsidRDefault="00D72408" w:rsidP="00F1175F">
            <w:pPr>
              <w:pStyle w:val="Footer"/>
              <w:rPr>
                <w:rFonts w:ascii="Bookman Old Style" w:hAnsi="Bookman Old Style"/>
                <w:b/>
                <w:bCs/>
                <w:sz w:val="18"/>
                <w:szCs w:val="18"/>
              </w:rPr>
            </w:pPr>
            <w:r>
              <w:rPr>
                <w:rFonts w:ascii="Bookman Old Style" w:hAnsi="Bookman Old Style"/>
                <w:b/>
                <w:bCs/>
                <w:sz w:val="18"/>
                <w:szCs w:val="18"/>
              </w:rPr>
              <w:t>NYAGA SEC SCH</w:t>
            </w:r>
            <w:r w:rsidR="00F1175F" w:rsidRPr="00F1175F">
              <w:rPr>
                <w:rFonts w:ascii="Bookman Old Style" w:hAnsi="Bookman Old Style"/>
                <w:b/>
                <w:bCs/>
                <w:sz w:val="18"/>
                <w:szCs w:val="18"/>
              </w:rPr>
              <w:t xml:space="preserve"> 202</w:t>
            </w:r>
            <w:r>
              <w:rPr>
                <w:rFonts w:ascii="Bookman Old Style" w:hAnsi="Bookman Old Style"/>
                <w:b/>
                <w:bCs/>
                <w:sz w:val="18"/>
                <w:szCs w:val="18"/>
              </w:rPr>
              <w:t>5</w:t>
            </w:r>
            <w:r w:rsidR="00F1175F" w:rsidRPr="00F1175F">
              <w:rPr>
                <w:rFonts w:ascii="Bookman Old Style" w:hAnsi="Bookman Old Style"/>
                <w:b/>
                <w:bCs/>
                <w:sz w:val="18"/>
                <w:szCs w:val="18"/>
              </w:rPr>
              <w:t xml:space="preserve">             HISTORY &amp; GOVERNMENT PAPER 2 (311/2)                         Page </w:t>
            </w:r>
            <w:r w:rsidR="00F1175F" w:rsidRPr="00F1175F">
              <w:rPr>
                <w:rFonts w:ascii="Bookman Old Style" w:hAnsi="Bookman Old Style"/>
                <w:b/>
                <w:bCs/>
                <w:sz w:val="18"/>
                <w:szCs w:val="18"/>
              </w:rPr>
              <w:fldChar w:fldCharType="begin"/>
            </w:r>
            <w:r w:rsidR="00F1175F" w:rsidRPr="00F1175F">
              <w:rPr>
                <w:rFonts w:ascii="Bookman Old Style" w:hAnsi="Bookman Old Style"/>
                <w:b/>
                <w:bCs/>
                <w:sz w:val="18"/>
                <w:szCs w:val="18"/>
              </w:rPr>
              <w:instrText xml:space="preserve"> PAGE </w:instrText>
            </w:r>
            <w:r w:rsidR="00F1175F" w:rsidRPr="00F1175F">
              <w:rPr>
                <w:rFonts w:ascii="Bookman Old Style" w:hAnsi="Bookman Old Style"/>
                <w:b/>
                <w:bCs/>
                <w:sz w:val="18"/>
                <w:szCs w:val="18"/>
              </w:rPr>
              <w:fldChar w:fldCharType="separate"/>
            </w:r>
            <w:r w:rsidR="00F1175F" w:rsidRPr="00F1175F">
              <w:rPr>
                <w:rFonts w:ascii="Bookman Old Style" w:hAnsi="Bookman Old Style"/>
                <w:b/>
                <w:bCs/>
                <w:noProof/>
                <w:sz w:val="18"/>
                <w:szCs w:val="18"/>
              </w:rPr>
              <w:t>2</w:t>
            </w:r>
            <w:r w:rsidR="00F1175F" w:rsidRPr="00F1175F">
              <w:rPr>
                <w:rFonts w:ascii="Bookman Old Style" w:hAnsi="Bookman Old Style"/>
                <w:b/>
                <w:bCs/>
                <w:sz w:val="18"/>
                <w:szCs w:val="18"/>
              </w:rPr>
              <w:fldChar w:fldCharType="end"/>
            </w:r>
            <w:r w:rsidR="00F1175F" w:rsidRPr="00F1175F">
              <w:rPr>
                <w:rFonts w:ascii="Bookman Old Style" w:hAnsi="Bookman Old Style"/>
                <w:b/>
                <w:bCs/>
                <w:sz w:val="18"/>
                <w:szCs w:val="18"/>
              </w:rPr>
              <w:t xml:space="preserve"> of </w:t>
            </w:r>
            <w:r w:rsidR="00F1175F" w:rsidRPr="00F1175F">
              <w:rPr>
                <w:rFonts w:ascii="Bookman Old Style" w:hAnsi="Bookman Old Style"/>
                <w:b/>
                <w:bCs/>
                <w:sz w:val="18"/>
                <w:szCs w:val="18"/>
              </w:rPr>
              <w:fldChar w:fldCharType="begin"/>
            </w:r>
            <w:r w:rsidR="00F1175F" w:rsidRPr="00F1175F">
              <w:rPr>
                <w:rFonts w:ascii="Bookman Old Style" w:hAnsi="Bookman Old Style"/>
                <w:b/>
                <w:bCs/>
                <w:sz w:val="18"/>
                <w:szCs w:val="18"/>
              </w:rPr>
              <w:instrText xml:space="preserve"> NUMPAGES  </w:instrText>
            </w:r>
            <w:r w:rsidR="00F1175F" w:rsidRPr="00F1175F">
              <w:rPr>
                <w:rFonts w:ascii="Bookman Old Style" w:hAnsi="Bookman Old Style"/>
                <w:b/>
                <w:bCs/>
                <w:sz w:val="18"/>
                <w:szCs w:val="18"/>
              </w:rPr>
              <w:fldChar w:fldCharType="separate"/>
            </w:r>
            <w:r w:rsidR="00F1175F" w:rsidRPr="00F1175F">
              <w:rPr>
                <w:rFonts w:ascii="Bookman Old Style" w:hAnsi="Bookman Old Style"/>
                <w:b/>
                <w:bCs/>
                <w:noProof/>
                <w:sz w:val="18"/>
                <w:szCs w:val="18"/>
              </w:rPr>
              <w:t>2</w:t>
            </w:r>
            <w:r w:rsidR="00F1175F" w:rsidRPr="00F1175F">
              <w:rPr>
                <w:rFonts w:ascii="Bookman Old Style" w:hAnsi="Bookman Old Style"/>
                <w:b/>
                <w:bCs/>
                <w:sz w:val="18"/>
                <w:szCs w:val="18"/>
              </w:rPr>
              <w:fldChar w:fldCharType="end"/>
            </w:r>
          </w:p>
        </w:sdtContent>
      </w:sdt>
    </w:sdtContent>
  </w:sdt>
  <w:p w14:paraId="081AC999" w14:textId="77777777" w:rsidR="00133053" w:rsidRDefault="00133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4C8AB" w14:textId="77777777" w:rsidR="009454AC" w:rsidRDefault="009454AC" w:rsidP="00133053">
      <w:pPr>
        <w:spacing w:after="0" w:line="240" w:lineRule="auto"/>
      </w:pPr>
      <w:r>
        <w:separator/>
      </w:r>
    </w:p>
  </w:footnote>
  <w:footnote w:type="continuationSeparator" w:id="0">
    <w:p w14:paraId="0F7C994F" w14:textId="77777777" w:rsidR="009454AC" w:rsidRDefault="009454AC" w:rsidP="00133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D79"/>
    <w:multiLevelType w:val="hybridMultilevel"/>
    <w:tmpl w:val="4EEE69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76AA"/>
    <w:multiLevelType w:val="hybridMultilevel"/>
    <w:tmpl w:val="E5D24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11281"/>
    <w:multiLevelType w:val="hybridMultilevel"/>
    <w:tmpl w:val="EF80C2F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D42B7E"/>
    <w:multiLevelType w:val="hybridMultilevel"/>
    <w:tmpl w:val="565A1B60"/>
    <w:lvl w:ilvl="0" w:tplc="64406128">
      <w:start w:val="1"/>
      <w:numFmt w:val="bullet"/>
      <w:lvlText w:val=""/>
      <w:lvlJc w:val="left"/>
      <w:pPr>
        <w:ind w:left="144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B4C12"/>
    <w:multiLevelType w:val="hybridMultilevel"/>
    <w:tmpl w:val="46B61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03214"/>
    <w:multiLevelType w:val="hybridMultilevel"/>
    <w:tmpl w:val="2B943102"/>
    <w:lvl w:ilvl="0" w:tplc="F7088C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8664E"/>
    <w:multiLevelType w:val="hybridMultilevel"/>
    <w:tmpl w:val="A4643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B14CA"/>
    <w:multiLevelType w:val="hybridMultilevel"/>
    <w:tmpl w:val="F43AE68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09658F3"/>
    <w:multiLevelType w:val="hybridMultilevel"/>
    <w:tmpl w:val="B2503D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7F0FE5"/>
    <w:multiLevelType w:val="hybridMultilevel"/>
    <w:tmpl w:val="AA9EE890"/>
    <w:lvl w:ilvl="0" w:tplc="0409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1802C6"/>
    <w:multiLevelType w:val="hybridMultilevel"/>
    <w:tmpl w:val="8B2216D4"/>
    <w:lvl w:ilvl="0" w:tplc="64406128">
      <w:start w:val="1"/>
      <w:numFmt w:val="bullet"/>
      <w:lvlText w:val=""/>
      <w:lvlJc w:val="left"/>
      <w:pPr>
        <w:ind w:left="144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56E6B"/>
    <w:multiLevelType w:val="hybridMultilevel"/>
    <w:tmpl w:val="BFE89B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A5913"/>
    <w:multiLevelType w:val="hybridMultilevel"/>
    <w:tmpl w:val="A5DED7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95E7A"/>
    <w:multiLevelType w:val="hybridMultilevel"/>
    <w:tmpl w:val="DD00EBE2"/>
    <w:lvl w:ilvl="0" w:tplc="0409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CD504C"/>
    <w:multiLevelType w:val="hybridMultilevel"/>
    <w:tmpl w:val="900221D8"/>
    <w:lvl w:ilvl="0" w:tplc="F7088CA0">
      <w:start w:val="1"/>
      <w:numFmt w:val="lowerLetter"/>
      <w:lvlText w:val="(%1)"/>
      <w:lvlJc w:val="left"/>
      <w:pPr>
        <w:ind w:left="1080" w:hanging="360"/>
      </w:pPr>
      <w:rPr>
        <w:rFonts w:hint="default"/>
      </w:rPr>
    </w:lvl>
    <w:lvl w:ilvl="1" w:tplc="F7088CA0">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A0445"/>
    <w:multiLevelType w:val="hybridMultilevel"/>
    <w:tmpl w:val="06E49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97038"/>
    <w:multiLevelType w:val="hybridMultilevel"/>
    <w:tmpl w:val="282686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A4BC9"/>
    <w:multiLevelType w:val="hybridMultilevel"/>
    <w:tmpl w:val="4B7A1FAE"/>
    <w:lvl w:ilvl="0" w:tplc="64406128">
      <w:start w:val="1"/>
      <w:numFmt w:val="bullet"/>
      <w:lvlText w:val=""/>
      <w:lvlJc w:val="left"/>
      <w:pPr>
        <w:ind w:left="144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C3B53"/>
    <w:multiLevelType w:val="hybridMultilevel"/>
    <w:tmpl w:val="5F5A899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B166D3"/>
    <w:multiLevelType w:val="hybridMultilevel"/>
    <w:tmpl w:val="D326D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7358AB"/>
    <w:multiLevelType w:val="hybridMultilevel"/>
    <w:tmpl w:val="A810F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EE3E34"/>
    <w:multiLevelType w:val="hybridMultilevel"/>
    <w:tmpl w:val="E67EF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F7B10"/>
    <w:multiLevelType w:val="hybridMultilevel"/>
    <w:tmpl w:val="AB22E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B3751F"/>
    <w:multiLevelType w:val="hybridMultilevel"/>
    <w:tmpl w:val="D616B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1A50C8"/>
    <w:multiLevelType w:val="hybridMultilevel"/>
    <w:tmpl w:val="404856EE"/>
    <w:lvl w:ilvl="0" w:tplc="64406128">
      <w:start w:val="1"/>
      <w:numFmt w:val="bullet"/>
      <w:lvlText w:val=""/>
      <w:lvlJc w:val="left"/>
      <w:pPr>
        <w:ind w:left="1440" w:hanging="360"/>
      </w:pPr>
      <w:rPr>
        <w:rFonts w:ascii="Symbol" w:hAnsi="Symbo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3A1A77"/>
    <w:multiLevelType w:val="hybridMultilevel"/>
    <w:tmpl w:val="FC6C63EE"/>
    <w:lvl w:ilvl="0" w:tplc="F7088CA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F2BF7"/>
    <w:multiLevelType w:val="hybridMultilevel"/>
    <w:tmpl w:val="96E67D7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4D5247"/>
    <w:multiLevelType w:val="hybridMultilevel"/>
    <w:tmpl w:val="3904DF6C"/>
    <w:lvl w:ilvl="0" w:tplc="40A0B2C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B67E32"/>
    <w:multiLevelType w:val="hybridMultilevel"/>
    <w:tmpl w:val="40F6A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962D2"/>
    <w:multiLevelType w:val="hybridMultilevel"/>
    <w:tmpl w:val="CE52CF78"/>
    <w:lvl w:ilvl="0" w:tplc="64406128">
      <w:start w:val="1"/>
      <w:numFmt w:val="bullet"/>
      <w:lvlText w:val=""/>
      <w:lvlJc w:val="left"/>
      <w:pPr>
        <w:ind w:left="2160" w:hanging="360"/>
      </w:pPr>
      <w:rPr>
        <w:rFonts w:ascii="Symbol" w:hAnsi="Symbol" w:hint="default"/>
        <w:b/>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98207A"/>
    <w:multiLevelType w:val="hybridMultilevel"/>
    <w:tmpl w:val="4D76293A"/>
    <w:lvl w:ilvl="0" w:tplc="64406128">
      <w:start w:val="1"/>
      <w:numFmt w:val="bullet"/>
      <w:lvlText w:val=""/>
      <w:lvlJc w:val="left"/>
      <w:pPr>
        <w:ind w:left="2160" w:hanging="360"/>
      </w:pPr>
      <w:rPr>
        <w:rFonts w:ascii="Symbol" w:hAnsi="Symbol" w:hint="default"/>
        <w:b/>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9D149D"/>
    <w:multiLevelType w:val="hybridMultilevel"/>
    <w:tmpl w:val="E8081D26"/>
    <w:lvl w:ilvl="0" w:tplc="64406128">
      <w:start w:val="1"/>
      <w:numFmt w:val="bullet"/>
      <w:lvlText w:val=""/>
      <w:lvlJc w:val="left"/>
      <w:pPr>
        <w:ind w:left="2160" w:hanging="360"/>
      </w:pPr>
      <w:rPr>
        <w:rFonts w:ascii="Symbol" w:hAnsi="Symbol" w:hint="default"/>
        <w:b/>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A76345"/>
    <w:multiLevelType w:val="hybridMultilevel"/>
    <w:tmpl w:val="3BC6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EE6FE2"/>
    <w:multiLevelType w:val="hybridMultilevel"/>
    <w:tmpl w:val="8B1C5318"/>
    <w:lvl w:ilvl="0" w:tplc="737CD03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FA3EE3"/>
    <w:multiLevelType w:val="hybridMultilevel"/>
    <w:tmpl w:val="60E49E66"/>
    <w:lvl w:ilvl="0" w:tplc="BE70425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0C22DA"/>
    <w:multiLevelType w:val="hybridMultilevel"/>
    <w:tmpl w:val="696843CE"/>
    <w:lvl w:ilvl="0" w:tplc="64406128">
      <w:start w:val="1"/>
      <w:numFmt w:val="bullet"/>
      <w:lvlText w:val=""/>
      <w:lvlJc w:val="left"/>
      <w:pPr>
        <w:ind w:left="2160" w:hanging="360"/>
      </w:pPr>
      <w:rPr>
        <w:rFonts w:ascii="Symbol" w:hAnsi="Symbol" w:hint="default"/>
        <w:b/>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4E15D1"/>
    <w:multiLevelType w:val="hybridMultilevel"/>
    <w:tmpl w:val="3280C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8753077"/>
    <w:multiLevelType w:val="hybridMultilevel"/>
    <w:tmpl w:val="24D43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7E795B"/>
    <w:multiLevelType w:val="multilevel"/>
    <w:tmpl w:val="58ECCB4A"/>
    <w:lvl w:ilvl="0">
      <w:start w:val="1"/>
      <w:numFmt w:val="bullet"/>
      <w:lvlText w:val=""/>
      <w:lvlJc w:val="left"/>
      <w:pPr>
        <w:tabs>
          <w:tab w:val="left" w:pos="1080"/>
        </w:tabs>
        <w:ind w:left="1080" w:hanging="360"/>
      </w:pPr>
      <w:rPr>
        <w:rFonts w:ascii="Symbol" w:hAnsi="Symbol"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39" w15:restartNumberingAfterBreak="0">
    <w:nsid w:val="718668A1"/>
    <w:multiLevelType w:val="hybridMultilevel"/>
    <w:tmpl w:val="62445CF2"/>
    <w:lvl w:ilvl="0" w:tplc="64406128">
      <w:start w:val="1"/>
      <w:numFmt w:val="bullet"/>
      <w:lvlText w:val=""/>
      <w:lvlJc w:val="left"/>
      <w:pPr>
        <w:ind w:left="144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843E4"/>
    <w:multiLevelType w:val="hybridMultilevel"/>
    <w:tmpl w:val="A0AEB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6C7C90"/>
    <w:multiLevelType w:val="hybridMultilevel"/>
    <w:tmpl w:val="112C0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E2D3B"/>
    <w:multiLevelType w:val="hybridMultilevel"/>
    <w:tmpl w:val="D6F062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3599935">
    <w:abstractNumId w:val="6"/>
  </w:num>
  <w:num w:numId="2" w16cid:durableId="991908120">
    <w:abstractNumId w:val="14"/>
  </w:num>
  <w:num w:numId="3" w16cid:durableId="773207726">
    <w:abstractNumId w:val="34"/>
  </w:num>
  <w:num w:numId="4" w16cid:durableId="1598715776">
    <w:abstractNumId w:val="25"/>
  </w:num>
  <w:num w:numId="5" w16cid:durableId="261185853">
    <w:abstractNumId w:val="27"/>
  </w:num>
  <w:num w:numId="6" w16cid:durableId="610011783">
    <w:abstractNumId w:val="5"/>
  </w:num>
  <w:num w:numId="7" w16cid:durableId="1879319552">
    <w:abstractNumId w:val="24"/>
  </w:num>
  <w:num w:numId="8" w16cid:durableId="536281196">
    <w:abstractNumId w:val="35"/>
  </w:num>
  <w:num w:numId="9" w16cid:durableId="1592662124">
    <w:abstractNumId w:val="10"/>
  </w:num>
  <w:num w:numId="10" w16cid:durableId="959141712">
    <w:abstractNumId w:val="31"/>
  </w:num>
  <w:num w:numId="11" w16cid:durableId="280571392">
    <w:abstractNumId w:val="39"/>
  </w:num>
  <w:num w:numId="12" w16cid:durableId="225072829">
    <w:abstractNumId w:val="29"/>
  </w:num>
  <w:num w:numId="13" w16cid:durableId="1088503429">
    <w:abstractNumId w:val="17"/>
  </w:num>
  <w:num w:numId="14" w16cid:durableId="1768649854">
    <w:abstractNumId w:val="30"/>
  </w:num>
  <w:num w:numId="15" w16cid:durableId="959410557">
    <w:abstractNumId w:val="3"/>
  </w:num>
  <w:num w:numId="16" w16cid:durableId="392505080">
    <w:abstractNumId w:val="22"/>
  </w:num>
  <w:num w:numId="17" w16cid:durableId="1987662944">
    <w:abstractNumId w:val="19"/>
  </w:num>
  <w:num w:numId="18" w16cid:durableId="734083294">
    <w:abstractNumId w:val="36"/>
  </w:num>
  <w:num w:numId="19" w16cid:durableId="773749737">
    <w:abstractNumId w:val="40"/>
  </w:num>
  <w:num w:numId="20" w16cid:durableId="1629968991">
    <w:abstractNumId w:val="38"/>
  </w:num>
  <w:num w:numId="21" w16cid:durableId="461466533">
    <w:abstractNumId w:val="2"/>
  </w:num>
  <w:num w:numId="22" w16cid:durableId="2092043349">
    <w:abstractNumId w:val="20"/>
  </w:num>
  <w:num w:numId="23" w16cid:durableId="1067731087">
    <w:abstractNumId w:val="37"/>
  </w:num>
  <w:num w:numId="24" w16cid:durableId="1632832349">
    <w:abstractNumId w:val="4"/>
  </w:num>
  <w:num w:numId="25" w16cid:durableId="312872183">
    <w:abstractNumId w:val="8"/>
  </w:num>
  <w:num w:numId="26" w16cid:durableId="955722182">
    <w:abstractNumId w:val="32"/>
  </w:num>
  <w:num w:numId="27" w16cid:durableId="1603340590">
    <w:abstractNumId w:val="26"/>
  </w:num>
  <w:num w:numId="28" w16cid:durableId="1412971024">
    <w:abstractNumId w:val="33"/>
  </w:num>
  <w:num w:numId="29" w16cid:durableId="760370673">
    <w:abstractNumId w:val="16"/>
  </w:num>
  <w:num w:numId="30" w16cid:durableId="200241703">
    <w:abstractNumId w:val="7"/>
  </w:num>
  <w:num w:numId="31" w16cid:durableId="1074742444">
    <w:abstractNumId w:val="11"/>
  </w:num>
  <w:num w:numId="32" w16cid:durableId="1677615530">
    <w:abstractNumId w:val="0"/>
  </w:num>
  <w:num w:numId="33" w16cid:durableId="1906643300">
    <w:abstractNumId w:val="9"/>
  </w:num>
  <w:num w:numId="34" w16cid:durableId="253513994">
    <w:abstractNumId w:val="12"/>
  </w:num>
  <w:num w:numId="35" w16cid:durableId="326322865">
    <w:abstractNumId w:val="18"/>
  </w:num>
  <w:num w:numId="36" w16cid:durableId="1506823685">
    <w:abstractNumId w:val="28"/>
  </w:num>
  <w:num w:numId="37" w16cid:durableId="1567766686">
    <w:abstractNumId w:val="21"/>
  </w:num>
  <w:num w:numId="38" w16cid:durableId="688682708">
    <w:abstractNumId w:val="42"/>
  </w:num>
  <w:num w:numId="39" w16cid:durableId="1380712727">
    <w:abstractNumId w:val="1"/>
  </w:num>
  <w:num w:numId="40" w16cid:durableId="406264132">
    <w:abstractNumId w:val="41"/>
  </w:num>
  <w:num w:numId="41" w16cid:durableId="728764935">
    <w:abstractNumId w:val="23"/>
  </w:num>
  <w:num w:numId="42" w16cid:durableId="2060321469">
    <w:abstractNumId w:val="15"/>
  </w:num>
  <w:num w:numId="43" w16cid:durableId="1207402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F1"/>
    <w:rsid w:val="0001121B"/>
    <w:rsid w:val="00023F20"/>
    <w:rsid w:val="00036BA1"/>
    <w:rsid w:val="00037DDD"/>
    <w:rsid w:val="0005539D"/>
    <w:rsid w:val="00065962"/>
    <w:rsid w:val="00081313"/>
    <w:rsid w:val="000A4AEA"/>
    <w:rsid w:val="000B50B4"/>
    <w:rsid w:val="000D106E"/>
    <w:rsid w:val="000F4F92"/>
    <w:rsid w:val="0012740B"/>
    <w:rsid w:val="00133053"/>
    <w:rsid w:val="00144729"/>
    <w:rsid w:val="00144894"/>
    <w:rsid w:val="00150ACB"/>
    <w:rsid w:val="00191D89"/>
    <w:rsid w:val="00195996"/>
    <w:rsid w:val="001A4047"/>
    <w:rsid w:val="001B1C4C"/>
    <w:rsid w:val="001D5246"/>
    <w:rsid w:val="001F13F0"/>
    <w:rsid w:val="00201C28"/>
    <w:rsid w:val="00213345"/>
    <w:rsid w:val="002248A1"/>
    <w:rsid w:val="00225A67"/>
    <w:rsid w:val="00226000"/>
    <w:rsid w:val="002431D3"/>
    <w:rsid w:val="002669F2"/>
    <w:rsid w:val="0027050C"/>
    <w:rsid w:val="00285A6F"/>
    <w:rsid w:val="002B5B5A"/>
    <w:rsid w:val="002D2C72"/>
    <w:rsid w:val="002E2235"/>
    <w:rsid w:val="002E2774"/>
    <w:rsid w:val="002F7153"/>
    <w:rsid w:val="00330878"/>
    <w:rsid w:val="00340368"/>
    <w:rsid w:val="00357942"/>
    <w:rsid w:val="00366933"/>
    <w:rsid w:val="00373656"/>
    <w:rsid w:val="003844A4"/>
    <w:rsid w:val="003C76FA"/>
    <w:rsid w:val="003E1706"/>
    <w:rsid w:val="00417F95"/>
    <w:rsid w:val="00436A65"/>
    <w:rsid w:val="0044332B"/>
    <w:rsid w:val="00453292"/>
    <w:rsid w:val="00467935"/>
    <w:rsid w:val="004714D9"/>
    <w:rsid w:val="00494111"/>
    <w:rsid w:val="004C7FE0"/>
    <w:rsid w:val="004D56CA"/>
    <w:rsid w:val="004F015B"/>
    <w:rsid w:val="004F4472"/>
    <w:rsid w:val="00505D31"/>
    <w:rsid w:val="005219D7"/>
    <w:rsid w:val="00535593"/>
    <w:rsid w:val="00550646"/>
    <w:rsid w:val="0055258B"/>
    <w:rsid w:val="00583644"/>
    <w:rsid w:val="005A5825"/>
    <w:rsid w:val="005D1546"/>
    <w:rsid w:val="005F730C"/>
    <w:rsid w:val="00614E8C"/>
    <w:rsid w:val="006274F1"/>
    <w:rsid w:val="00654855"/>
    <w:rsid w:val="006617D5"/>
    <w:rsid w:val="0068090F"/>
    <w:rsid w:val="00684479"/>
    <w:rsid w:val="00687950"/>
    <w:rsid w:val="00693933"/>
    <w:rsid w:val="006939B2"/>
    <w:rsid w:val="006A4192"/>
    <w:rsid w:val="006C28AF"/>
    <w:rsid w:val="006C6659"/>
    <w:rsid w:val="006F6BC5"/>
    <w:rsid w:val="00703313"/>
    <w:rsid w:val="00716C42"/>
    <w:rsid w:val="00724C10"/>
    <w:rsid w:val="00746CFF"/>
    <w:rsid w:val="00777095"/>
    <w:rsid w:val="0079178C"/>
    <w:rsid w:val="00792590"/>
    <w:rsid w:val="007A2901"/>
    <w:rsid w:val="007B0074"/>
    <w:rsid w:val="007B6BC1"/>
    <w:rsid w:val="007C098E"/>
    <w:rsid w:val="007C215B"/>
    <w:rsid w:val="007D1B98"/>
    <w:rsid w:val="007D480F"/>
    <w:rsid w:val="007D4C6C"/>
    <w:rsid w:val="008179D8"/>
    <w:rsid w:val="0083545A"/>
    <w:rsid w:val="00840A40"/>
    <w:rsid w:val="008B03B6"/>
    <w:rsid w:val="008B2148"/>
    <w:rsid w:val="008C6E5A"/>
    <w:rsid w:val="00904FBE"/>
    <w:rsid w:val="0092366F"/>
    <w:rsid w:val="0093107F"/>
    <w:rsid w:val="009335DB"/>
    <w:rsid w:val="009454AC"/>
    <w:rsid w:val="00962FFA"/>
    <w:rsid w:val="009632D3"/>
    <w:rsid w:val="00971156"/>
    <w:rsid w:val="00982B51"/>
    <w:rsid w:val="009A23B8"/>
    <w:rsid w:val="009A303B"/>
    <w:rsid w:val="009B502F"/>
    <w:rsid w:val="00A00941"/>
    <w:rsid w:val="00A25309"/>
    <w:rsid w:val="00A358E1"/>
    <w:rsid w:val="00A52D78"/>
    <w:rsid w:val="00A86A03"/>
    <w:rsid w:val="00A87D89"/>
    <w:rsid w:val="00AB026D"/>
    <w:rsid w:val="00B00B62"/>
    <w:rsid w:val="00B11304"/>
    <w:rsid w:val="00B11B56"/>
    <w:rsid w:val="00B13C1D"/>
    <w:rsid w:val="00B24C1B"/>
    <w:rsid w:val="00B403F1"/>
    <w:rsid w:val="00B91DB9"/>
    <w:rsid w:val="00BA0958"/>
    <w:rsid w:val="00BA2CA5"/>
    <w:rsid w:val="00BE2BFA"/>
    <w:rsid w:val="00C1472F"/>
    <w:rsid w:val="00C337BE"/>
    <w:rsid w:val="00C36A19"/>
    <w:rsid w:val="00C37063"/>
    <w:rsid w:val="00C47F33"/>
    <w:rsid w:val="00C92A5C"/>
    <w:rsid w:val="00C92ED7"/>
    <w:rsid w:val="00C975C8"/>
    <w:rsid w:val="00CB2C76"/>
    <w:rsid w:val="00CC262D"/>
    <w:rsid w:val="00CF43F2"/>
    <w:rsid w:val="00CF4B37"/>
    <w:rsid w:val="00D26A0C"/>
    <w:rsid w:val="00D53BB3"/>
    <w:rsid w:val="00D61A64"/>
    <w:rsid w:val="00D72408"/>
    <w:rsid w:val="00D729F9"/>
    <w:rsid w:val="00D9092A"/>
    <w:rsid w:val="00DA059E"/>
    <w:rsid w:val="00E6266E"/>
    <w:rsid w:val="00E7352E"/>
    <w:rsid w:val="00E9022A"/>
    <w:rsid w:val="00E931C2"/>
    <w:rsid w:val="00EA063A"/>
    <w:rsid w:val="00ED71A0"/>
    <w:rsid w:val="00F0007C"/>
    <w:rsid w:val="00F034DD"/>
    <w:rsid w:val="00F07290"/>
    <w:rsid w:val="00F1175F"/>
    <w:rsid w:val="00F14D1B"/>
    <w:rsid w:val="00F172CE"/>
    <w:rsid w:val="00F22201"/>
    <w:rsid w:val="00F40C87"/>
    <w:rsid w:val="00F4295B"/>
    <w:rsid w:val="00F42CF9"/>
    <w:rsid w:val="00F44992"/>
    <w:rsid w:val="00F52BF9"/>
    <w:rsid w:val="00F80382"/>
    <w:rsid w:val="00FA4A07"/>
    <w:rsid w:val="00FC2195"/>
    <w:rsid w:val="00FE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46B4"/>
  <w15:chartTrackingRefBased/>
  <w15:docId w15:val="{82592E85-52CE-42BD-8DB5-811A2E55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3F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03F1"/>
    <w:pPr>
      <w:spacing w:after="0" w:line="240" w:lineRule="auto"/>
    </w:pPr>
    <w:rPr>
      <w:kern w:val="0"/>
      <w14:ligatures w14:val="none"/>
    </w:rPr>
  </w:style>
  <w:style w:type="character" w:customStyle="1" w:styleId="NoSpacingChar">
    <w:name w:val="No Spacing Char"/>
    <w:basedOn w:val="DefaultParagraphFont"/>
    <w:link w:val="NoSpacing"/>
    <w:uiPriority w:val="1"/>
    <w:rsid w:val="00B403F1"/>
    <w:rPr>
      <w:kern w:val="0"/>
      <w14:ligatures w14:val="none"/>
    </w:rPr>
  </w:style>
  <w:style w:type="paragraph" w:styleId="ListParagraph">
    <w:name w:val="List Paragraph"/>
    <w:basedOn w:val="Normal"/>
    <w:uiPriority w:val="34"/>
    <w:qFormat/>
    <w:rsid w:val="00654855"/>
    <w:pPr>
      <w:ind w:left="720"/>
      <w:contextualSpacing/>
    </w:pPr>
  </w:style>
  <w:style w:type="table" w:styleId="TableGrid">
    <w:name w:val="Table Grid"/>
    <w:basedOn w:val="TableNormal"/>
    <w:uiPriority w:val="39"/>
    <w:qFormat/>
    <w:rsid w:val="00B13C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053"/>
    <w:rPr>
      <w:kern w:val="0"/>
      <w14:ligatures w14:val="none"/>
    </w:rPr>
  </w:style>
  <w:style w:type="paragraph" w:styleId="Footer">
    <w:name w:val="footer"/>
    <w:basedOn w:val="Normal"/>
    <w:link w:val="FooterChar"/>
    <w:uiPriority w:val="99"/>
    <w:unhideWhenUsed/>
    <w:rsid w:val="00133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05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8</Pages>
  <Words>2687</Words>
  <Characters>15317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LANJET 2024</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LANJET 2024</dc:title>
  <dc:subject/>
  <dc:creator>HISTORY PAPER 2 (311/2)</dc:creator>
  <cp:keywords/>
  <dc:description/>
  <cp:lastModifiedBy>Teacher</cp:lastModifiedBy>
  <cp:revision>75</cp:revision>
  <dcterms:created xsi:type="dcterms:W3CDTF">2024-05-16T05:57:00Z</dcterms:created>
  <dcterms:modified xsi:type="dcterms:W3CDTF">2025-07-11T11:10:00Z</dcterms:modified>
</cp:coreProperties>
</file>