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52" w:rsidRDefault="00BD1452" w:rsidP="002B5A7C">
      <w:pPr>
        <w:spacing w:after="0" w:line="240" w:lineRule="auto"/>
        <w:rPr>
          <w:rFonts w:ascii="Gadugi" w:hAnsi="Gadugi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789584" wp14:editId="3D0CBC93">
                <wp:simplePos x="0" y="0"/>
                <wp:positionH relativeFrom="column">
                  <wp:posOffset>-197373</wp:posOffset>
                </wp:positionH>
                <wp:positionV relativeFrom="paragraph">
                  <wp:posOffset>-92710</wp:posOffset>
                </wp:positionV>
                <wp:extent cx="7938135" cy="10188575"/>
                <wp:effectExtent l="0" t="0" r="2476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8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55pt;margin-top:-7.3pt;width:625.05pt;height:80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" fillcolor="#f2dbdb [661]" strokecolor="#243f60 [1604]" strokeweight="2pt"/>
            </w:pict>
          </mc:Fallback>
        </mc:AlternateContent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BD1452" w:rsidRDefault="00BD1452" w:rsidP="00BD1452">
      <w:pPr>
        <w:spacing w:line="240" w:lineRule="auto"/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9: IRE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 YEAR: 2025                                                                 TIME: 2 HOURS</w:t>
      </w:r>
    </w:p>
    <w:p w:rsidR="00BD1452" w:rsidRDefault="00BD1452" w:rsidP="00BD1452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Candidate’s Name: ___________________________________. Assessment Number: _____________________.</w:t>
      </w:r>
    </w:p>
    <w:p w:rsidR="00BD1452" w:rsidRDefault="00BD1452" w:rsidP="00BD1452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School Name: ________________________________________. School Code: _______________________________.</w:t>
      </w:r>
    </w:p>
    <w:p w:rsidR="00BD1452" w:rsidRDefault="00BD1452" w:rsidP="00BD1452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EDFE1" wp14:editId="702FA4E9">
            <wp:simplePos x="0" y="0"/>
            <wp:positionH relativeFrom="column">
              <wp:posOffset>4178300</wp:posOffset>
            </wp:positionH>
            <wp:positionV relativeFrom="paragraph">
              <wp:posOffset>184785</wp:posOffset>
            </wp:positionV>
            <wp:extent cx="1960880" cy="166243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26"/>
          <w:szCs w:val="26"/>
        </w:rPr>
        <w:t>Candidate’s Signature: ______________________________. Date: ________________________________________.</w:t>
      </w:r>
    </w:p>
    <w:p w:rsidR="00BD1452" w:rsidRDefault="00BD1452" w:rsidP="00BD1452">
      <w:pPr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INSTRUCTIONS TO CANDIDATES:</w:t>
      </w:r>
    </w:p>
    <w:p w:rsidR="00BD1452" w:rsidRDefault="00BD1452" w:rsidP="00BD145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This paper consists of </w:t>
      </w:r>
      <w:r>
        <w:rPr>
          <w:rFonts w:ascii="Gadugi" w:hAnsi="Gadugi"/>
          <w:b/>
          <w:bCs/>
          <w:sz w:val="24"/>
          <w:szCs w:val="24"/>
        </w:rPr>
        <w:t>TWO</w:t>
      </w:r>
      <w:r>
        <w:rPr>
          <w:rFonts w:ascii="Gadugi" w:hAnsi="Gadugi"/>
          <w:sz w:val="24"/>
          <w:szCs w:val="24"/>
        </w:rPr>
        <w:t xml:space="preserve"> sections: </w:t>
      </w:r>
      <w:r>
        <w:rPr>
          <w:rFonts w:ascii="Gadugi" w:hAnsi="Gadugi"/>
          <w:b/>
          <w:bCs/>
          <w:sz w:val="24"/>
          <w:szCs w:val="24"/>
        </w:rPr>
        <w:t>A</w:t>
      </w:r>
      <w:r>
        <w:rPr>
          <w:rFonts w:ascii="Gadugi" w:hAnsi="Gadugi"/>
          <w:sz w:val="24"/>
          <w:szCs w:val="24"/>
        </w:rPr>
        <w:t xml:space="preserve"> and </w:t>
      </w:r>
      <w:r>
        <w:rPr>
          <w:rFonts w:ascii="Gadugi" w:hAnsi="Gadugi"/>
          <w:b/>
          <w:bCs/>
          <w:sz w:val="24"/>
          <w:szCs w:val="24"/>
        </w:rPr>
        <w:t>B</w:t>
      </w:r>
      <w:r>
        <w:rPr>
          <w:rFonts w:ascii="Gadugi" w:hAnsi="Gadugi"/>
          <w:sz w:val="24"/>
          <w:szCs w:val="24"/>
        </w:rPr>
        <w:t>.</w:t>
      </w:r>
    </w:p>
    <w:p w:rsidR="00BD1452" w:rsidRDefault="00BD1452" w:rsidP="00BD145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Answer </w:t>
      </w:r>
      <w:r>
        <w:rPr>
          <w:rFonts w:ascii="Gadugi" w:hAnsi="Gadugi"/>
          <w:b/>
          <w:bCs/>
          <w:sz w:val="24"/>
          <w:szCs w:val="24"/>
        </w:rPr>
        <w:t>ALL</w:t>
      </w:r>
      <w:r>
        <w:rPr>
          <w:rFonts w:ascii="Gadugi" w:hAnsi="Gadugi"/>
          <w:sz w:val="24"/>
          <w:szCs w:val="24"/>
        </w:rPr>
        <w:t xml:space="preserve"> questions in Section A and B.</w:t>
      </w:r>
    </w:p>
    <w:p w:rsidR="00BD1452" w:rsidRDefault="00BD1452" w:rsidP="00BD145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All answers </w:t>
      </w:r>
      <w:r>
        <w:rPr>
          <w:rFonts w:ascii="Gadugi" w:hAnsi="Gadugi"/>
          <w:b/>
          <w:bCs/>
          <w:sz w:val="24"/>
          <w:szCs w:val="24"/>
        </w:rPr>
        <w:t>MUST</w:t>
      </w:r>
      <w:r>
        <w:rPr>
          <w:rFonts w:ascii="Gadugi" w:hAnsi="Gadugi"/>
          <w:sz w:val="24"/>
          <w:szCs w:val="24"/>
        </w:rPr>
        <w:t xml:space="preserve"> be written in the spaces provided.</w:t>
      </w:r>
    </w:p>
    <w:p w:rsidR="00BD1452" w:rsidRDefault="00BD1452" w:rsidP="00BD145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Candidates should check the question paper to ascertain that all the pages are printed                                              as indicated and that no questions are missing.</w:t>
      </w:r>
    </w:p>
    <w:p w:rsidR="00BD1452" w:rsidRDefault="00BD1452" w:rsidP="00BD145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6673E" wp14:editId="3243A53E">
                <wp:simplePos x="0" y="0"/>
                <wp:positionH relativeFrom="column">
                  <wp:posOffset>3201035</wp:posOffset>
                </wp:positionH>
                <wp:positionV relativeFrom="paragraph">
                  <wp:posOffset>17145</wp:posOffset>
                </wp:positionV>
                <wp:extent cx="8218170" cy="697230"/>
                <wp:effectExtent l="762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52" w:rsidRDefault="00BD1452" w:rsidP="00BD1452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ISLAMIC RELIGIOUS EDUCATION</w:t>
                            </w:r>
                          </w:p>
                          <w:p w:rsidR="00BD1452" w:rsidRDefault="00BD1452" w:rsidP="00BD145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252.05pt;margin-top:1.35pt;width:647.1pt;height:54.9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" fillcolor="#f2dbdb [661]" stroked="f" strokeweight="2pt">
                <v:textbox>
                  <w:txbxContent>
                    <w:p w:rsidR="00BD1452" w:rsidRDefault="00BD1452" w:rsidP="00BD1452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ISLAMIC RELIGIOUS EDUCATION</w:t>
                      </w:r>
                    </w:p>
                    <w:p w:rsidR="00BD1452" w:rsidRDefault="00BD1452" w:rsidP="00BD145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dugi" w:hAnsi="Gadugi"/>
          <w:sz w:val="24"/>
          <w:szCs w:val="24"/>
        </w:rPr>
        <w:t xml:space="preserve">Candidates should answer the questions in </w:t>
      </w:r>
      <w:r>
        <w:rPr>
          <w:rFonts w:ascii="Gadugi" w:hAnsi="Gadugi"/>
          <w:b/>
          <w:bCs/>
          <w:sz w:val="24"/>
          <w:szCs w:val="24"/>
        </w:rPr>
        <w:t>English</w:t>
      </w:r>
      <w:r>
        <w:rPr>
          <w:rFonts w:ascii="Gadugi" w:hAnsi="Gadugi"/>
          <w:sz w:val="24"/>
          <w:szCs w:val="24"/>
        </w:rPr>
        <w:t>.</w:t>
      </w:r>
    </w:p>
    <w:p w:rsidR="00BD1452" w:rsidRDefault="00BD1452" w:rsidP="00BD1452">
      <w:pPr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For Official Use Only: </w:t>
      </w:r>
    </w:p>
    <w:p w:rsidR="00BD1452" w:rsidRDefault="00BD1452" w:rsidP="00BD1452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BD1452" w:rsidTr="00815F63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BD1452" w:rsidTr="00815F63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</w:tr>
      <w:tr w:rsidR="00BD1452" w:rsidTr="00815F63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</w:tr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</w:tr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</w:tr>
    </w:tbl>
    <w:p w:rsidR="00BD1452" w:rsidRDefault="00BD1452" w:rsidP="00BD1452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971"/>
      </w:tblGrid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Max Score per Qn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80</w:t>
            </w:r>
          </w:p>
        </w:tc>
      </w:tr>
      <w:tr w:rsidR="00BD1452" w:rsidTr="00815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52" w:rsidRDefault="00BD1452" w:rsidP="00815F63"/>
        </w:tc>
      </w:tr>
    </w:tbl>
    <w:p w:rsidR="00BD1452" w:rsidRDefault="00BD1452" w:rsidP="00BD1452">
      <w:pPr>
        <w:rPr>
          <w:rFonts w:ascii="Gadugi" w:hAnsi="Gadugi"/>
          <w:b/>
          <w:i/>
          <w:sz w:val="24"/>
          <w:szCs w:val="24"/>
        </w:rPr>
      </w:pPr>
      <w:r>
        <w:rPr>
          <w:rFonts w:ascii="Gadugi" w:hAnsi="Gadugi"/>
          <w:b/>
          <w:i/>
          <w:sz w:val="24"/>
          <w:szCs w:val="24"/>
        </w:rPr>
        <w:tab/>
      </w:r>
    </w:p>
    <w:p w:rsidR="00BD1452" w:rsidRDefault="00BD1452" w:rsidP="00BD1452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© 2025 </w:t>
      </w:r>
      <w:r>
        <w:rPr>
          <w:rFonts w:ascii="Gadugi" w:hAnsi="Gadugi"/>
          <w:b/>
          <w:bCs/>
          <w:sz w:val="24"/>
          <w:szCs w:val="24"/>
        </w:rPr>
        <w:t xml:space="preserve">COMPETENCE KENYA ASSESSMENT COUNCIL                         </w:t>
      </w:r>
      <w:r>
        <w:rPr>
          <w:rFonts w:ascii="Gadugi" w:hAnsi="Gadugi"/>
          <w:b/>
          <w:bCs/>
          <w:i/>
          <w:sz w:val="24"/>
          <w:szCs w:val="24"/>
        </w:rPr>
        <w:t>Turn over</w:t>
      </w:r>
    </w:p>
    <w:p w:rsidR="00CB59F6" w:rsidRPr="00BD1452" w:rsidRDefault="00CB59F6" w:rsidP="00CB59F6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A: (20 MARKS)</w:t>
      </w:r>
    </w:p>
    <w:p w:rsidR="00CB59F6" w:rsidRPr="00BD1452" w:rsidRDefault="00CB59F6" w:rsidP="00CB59F6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(Answer all questions)</w:t>
      </w:r>
    </w:p>
    <w:p w:rsidR="00BD1452" w:rsidRDefault="00BD1452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BD1452" w:rsidSect="006B3D58">
          <w:footerReference w:type="default" r:id="rId9"/>
          <w:type w:val="continuous"/>
          <w:pgSz w:w="12240" w:h="15840"/>
          <w:pgMar w:top="142" w:right="191" w:bottom="426" w:left="284" w:header="142" w:footer="0" w:gutter="0"/>
          <w:cols w:space="720"/>
          <w:docGrid w:linePitch="360"/>
        </w:sectPr>
      </w:pP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In a Grade 7 IRE lesson, the teacher explains that the first revelation received by Prophet Muhammad (PBUH) was in the cave of Hira. Which angel brought this revelation?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Israfil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B. Jibreel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Mika’il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D. Malik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 Grade 8 student, Halima, gives charity in secret without telling anyone. Which Islamic teaching is she practicing?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Ikhlas (sincerity)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Takabbur (pride)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Ghadab (anger)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Kibr (arrogance)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Musa, a Grade 9 learner, refuses to eat food bought with stolen money. Which principle of Islamic law guides his decision?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Halal and Haram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Qisas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Sadaqah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Shura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During Ramadan, Muslims wake up for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Suhoor</w:t>
      </w:r>
      <w:r w:rsidRPr="00BD1452">
        <w:rPr>
          <w:rFonts w:ascii="Gadugi" w:eastAsia="Times New Roman" w:hAnsi="Gadugi" w:cs="Times New Roman"/>
          <w:sz w:val="24"/>
          <w:szCs w:val="24"/>
        </w:rPr>
        <w:t xml:space="preserve"> before dawn. Why is this act encouraged?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To avoid hunger completely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To gain strength for the fast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To replace Iftar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To increase one’s wealth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Prophet Muhammad (PBUH) is described as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Al-Amin</w:t>
      </w:r>
      <w:r w:rsidRPr="00BD1452">
        <w:rPr>
          <w:rFonts w:ascii="Gadugi" w:eastAsia="Times New Roman" w:hAnsi="Gadugi" w:cs="Times New Roman"/>
          <w:sz w:val="24"/>
          <w:szCs w:val="24"/>
        </w:rPr>
        <w:t>. What does this title mean?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The most generous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The trustworthy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The most knowledgeable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The strongest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of the following is NOT one of the Five Pillars of Islam?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Zakat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B. Shahada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Khilafah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D. Hajj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 Grade 7 student observes his father buying goods without cheating in weights and measures. Which value is being practiced?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Justice in trade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Patience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Pride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Gossip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During a Grade 8 discussion, students mention that Iblis was cast out of Paradise because he refused to: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Fast during Ramadan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Bow to Prophet Muhammad (PBUH)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Bow to Prophet Adam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Recite the Quran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 Grade 9 student, Rahma, ensures that she lowers her gaze when talking to members of the opposite gender. Which Islamic teaching is she following?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Taqwa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Hijab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Sadaqah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Adhan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surah of the Quran is recited in every rak’ah of Salat?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Al-Kawthar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Al-Falaq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Al-Fatiha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Al-Ikhlas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 Grade 7 boy says "La ilaha illallah, Muhammadur Rasulullah." This statement refers to</w:t>
      </w:r>
      <w:proofErr w:type="gramStart"/>
      <w:r w:rsidRPr="00BD1452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D1452">
        <w:rPr>
          <w:rFonts w:ascii="Gadugi" w:eastAsia="Times New Roman" w:hAnsi="Gadugi" w:cs="Times New Roman"/>
          <w:sz w:val="24"/>
          <w:szCs w:val="24"/>
        </w:rPr>
        <w:br/>
        <w:t>A. The Kalima of Shahada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The Kalima of Tawba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The Kalima of Istighfar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The Kalima of Tamjid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During an exam, Fatuma refuses to copy answers even though others are cheating. Which Islamic virtue does she display?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Amanah (trustworthiness)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Sabir (patience)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Shukr (gratitude)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Tawbah (repentance)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book was revealed to Prophet Musa (AS)?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Injil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B. Zabur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Taurat</w:t>
      </w:r>
      <w:r w:rsidR="00BD1452">
        <w:rPr>
          <w:rFonts w:ascii="Gadugi" w:eastAsia="Times New Roman" w:hAnsi="Gadugi" w:cs="Times New Roman"/>
          <w:sz w:val="24"/>
          <w:szCs w:val="24"/>
        </w:rPr>
        <w:t xml:space="preserve">             </w:t>
      </w:r>
      <w:r w:rsidRPr="00BD1452">
        <w:rPr>
          <w:rFonts w:ascii="Gadugi" w:eastAsia="Times New Roman" w:hAnsi="Gadugi" w:cs="Times New Roman"/>
          <w:sz w:val="24"/>
          <w:szCs w:val="24"/>
        </w:rPr>
        <w:t>D. Quran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The Day of Judgment is also called: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Yaumul-Arafah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Yaumul-Qiyamah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Yaumul-Tashreeq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Yaumul-Tawbah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Which Prophet is known as Khalilullah (the Friend of Allah)?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Prophet Nuh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Prophet Ibrahim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Prophet Yusuf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Prophet Isa (AS)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 Grade 8 student learns that one of the conditions of Du’a is sincerity. What is the Arabic word for sincerity?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Ihsan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Ikhlas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Iman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Ilm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of the following acts is an example of Sunnah Mu’akkadah?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Eid prayer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Taraweeh prayer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Fajr prayer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Friday Khutbah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A Grade 9 student, Yusuf, avoids gossip and slander. Which Surah of the Quran warns against backbiting by comparing it to eating the flesh of one’s dead brother?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Surah Al-Hujurat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Surah Al-Falaq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Surah Al-Kafirun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Surah Al-Bayyinah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Prophet built the Ark to save his followers from the flood?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Prophet Yusuf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Prophet Nuh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Prophet Musa (AS)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Prophet Yunus (AS)</w:t>
      </w:r>
    </w:p>
    <w:p w:rsidR="00CB59F6" w:rsidRPr="00BD1452" w:rsidRDefault="00CB59F6" w:rsidP="00BD14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Which of the following is a purpose of Nikah (marriage) in Islam?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A. To gain wealth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B. To form a lawful family unit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C. To enjoy freedom from parents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D. To become famous</w:t>
      </w:r>
    </w:p>
    <w:p w:rsidR="00BD1452" w:rsidRDefault="00BD1452" w:rsidP="00CB59F6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  <w:sectPr w:rsidR="00BD1452" w:rsidSect="00BD1452">
          <w:type w:val="continuous"/>
          <w:pgSz w:w="12240" w:h="15840"/>
          <w:pgMar w:top="142" w:right="191" w:bottom="426" w:left="284" w:header="720" w:footer="0" w:gutter="0"/>
          <w:cols w:num="2" w:sep="1" w:space="567"/>
          <w:docGrid w:linePitch="360"/>
        </w:sectPr>
      </w:pPr>
    </w:p>
    <w:p w:rsidR="00CB59F6" w:rsidRPr="00BD1452" w:rsidRDefault="00CB59F6" w:rsidP="00CB59F6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B: (80 MARKS)</w:t>
      </w:r>
    </w:p>
    <w:p w:rsidR="00CB59F6" w:rsidRPr="00BD1452" w:rsidRDefault="00CB59F6" w:rsidP="00CB59F6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Answer all questions. Each carries the marks indicated.</w:t>
      </w:r>
    </w:p>
    <w:p w:rsidR="00BD1452" w:rsidRDefault="00CB59F6" w:rsidP="00CB5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The IRE teacher explains that the Quran is the final divine revelation.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State two reasons why the Quran is unique compared to previous scriptures. (4 marks)</w:t>
      </w:r>
    </w:p>
    <w:p w:rsidR="00BD1452" w:rsidRDefault="00BD1452" w:rsidP="00BD145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Mention one method through which the Quran is preserved today. (1 mark)</w:t>
      </w:r>
    </w:p>
    <w:p w:rsidR="00BD1452" w:rsidRDefault="00BD1452" w:rsidP="00BD145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Explain two benefits of regularly reading and reflecting on the Quran. (4 marks)</w:t>
      </w:r>
    </w:p>
    <w:p w:rsidR="00BD1452" w:rsidRDefault="00BD1452" w:rsidP="00BD1452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During an IRE lesson, the teacher discusses the compilation of Hadith.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Define the term Hadith. (2 marks)</w:t>
      </w:r>
    </w:p>
    <w:p w:rsidR="00BD1452" w:rsidRDefault="00BD1452" w:rsidP="00BD1452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br/>
        <w:t>b) Explain three roles of Hadith in guiding Muslim life. (6 marks)</w:t>
      </w:r>
    </w:p>
    <w:p w:rsidR="00BD1452" w:rsidRDefault="00BD1452" w:rsidP="00BD145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Name two famous compilers of Hadith. (2 marks)</w:t>
      </w:r>
    </w:p>
    <w:p w:rsidR="00BD1452" w:rsidRDefault="00BD1452" w:rsidP="00BD145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d) Differentiate between Hadith Qudsi and Hadith Nabawi. (3 marks)</w:t>
      </w:r>
    </w:p>
    <w:p w:rsidR="00BD1452" w:rsidRDefault="00BD1452" w:rsidP="00BD1452">
      <w:pPr>
        <w:pStyle w:val="ListParagraph"/>
        <w:spacing w:before="100" w:beforeAutospacing="1" w:after="100" w:afterAutospacing="1" w:line="360" w:lineRule="auto"/>
        <w:ind w:left="144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spacing w:before="100" w:beforeAutospacing="1" w:after="100" w:afterAutospacing="1" w:line="360" w:lineRule="auto"/>
        <w:ind w:left="144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spacing w:before="100" w:beforeAutospacing="1" w:after="100" w:afterAutospacing="1" w:line="360" w:lineRule="auto"/>
        <w:ind w:left="144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A Grade 8 student, Fatma, learns about the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Articles of Faith (Iman)</w:t>
      </w:r>
      <w:r w:rsidRPr="00BD1452">
        <w:rPr>
          <w:rFonts w:ascii="Gadugi" w:eastAsia="Times New Roman" w:hAnsi="Gadugi" w:cs="Times New Roman"/>
          <w:sz w:val="24"/>
          <w:szCs w:val="24"/>
        </w:rPr>
        <w:t>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List any four articles of faith. (4 marks)</w:t>
      </w:r>
    </w:p>
    <w:p w:rsidR="00BD1452" w:rsidRDefault="00BD1452" w:rsidP="00BD145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reasons why belief in the Day of Judgment is important to Muslims. (6 marks)</w:t>
      </w:r>
    </w:p>
    <w:p w:rsidR="00BD1452" w:rsidRDefault="00BD1452" w:rsidP="00BD1452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Prophet Muhammad (PBUH) faced many challenges in Makkah before Hijra.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Mention two challenges he faced. (2 marks)</w:t>
      </w:r>
    </w:p>
    <w:p w:rsidR="00BD1452" w:rsidRDefault="00BD1452" w:rsidP="00BD1452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br/>
        <w:t>b) State two lessons Muslims learn from the Hijra. (4 marks)</w:t>
      </w:r>
    </w:p>
    <w:p w:rsidR="00BD1452" w:rsidRDefault="00BD1452" w:rsidP="00BD1452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Give two reasons why the Hijra was a turning point in Islamic history. (6 marks)</w:t>
      </w:r>
    </w:p>
    <w:p w:rsidR="00BD1452" w:rsidRDefault="00BD1452" w:rsidP="00BD1452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A Grade 9 student is preparing a presentation on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Islamic ethics in business</w:t>
      </w:r>
      <w:r w:rsidRPr="00BD1452">
        <w:rPr>
          <w:rFonts w:ascii="Gadugi" w:eastAsia="Times New Roman" w:hAnsi="Gadugi" w:cs="Times New Roman"/>
          <w:sz w:val="24"/>
          <w:szCs w:val="24"/>
        </w:rPr>
        <w:t>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State three Islamic principles of fair trade. (3 marks)</w:t>
      </w:r>
    </w:p>
    <w:p w:rsidR="00BD1452" w:rsidRDefault="00BD1452" w:rsidP="00BD145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dangers of engaging in Haram business practices. (4 marks)</w:t>
      </w:r>
    </w:p>
    <w:p w:rsidR="00BD1452" w:rsidRDefault="00BD1452" w:rsidP="00BD1452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Give two examples of lawful (Halal) business activities. (4 marks)</w:t>
      </w:r>
    </w:p>
    <w:p w:rsidR="00BD1452" w:rsidRDefault="00BD1452" w:rsidP="00BD1452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The teacher explains the concept of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Sawm (fasting)</w:t>
      </w:r>
      <w:r w:rsidRPr="00BD1452">
        <w:rPr>
          <w:rFonts w:ascii="Gadugi" w:eastAsia="Times New Roman" w:hAnsi="Gadugi" w:cs="Times New Roman"/>
          <w:sz w:val="24"/>
          <w:szCs w:val="24"/>
        </w:rPr>
        <w:t xml:space="preserve"> in Ramadan.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State three conditions that exempt a Muslim from fasting. (3 marks)</w:t>
      </w:r>
    </w:p>
    <w:p w:rsidR="00BD1452" w:rsidRDefault="00BD1452" w:rsidP="00BD1452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spiritual benefits of fasting. (4 marks)</w:t>
      </w:r>
    </w:p>
    <w:p w:rsidR="00BD1452" w:rsidRDefault="00BD1452" w:rsidP="00BD1452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Describe the significance of Laylatul-Qadr. (4 marks)</w:t>
      </w:r>
    </w:p>
    <w:p w:rsidR="00BD1452" w:rsidRDefault="00BD1452" w:rsidP="00BD145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Islam emphasizes good relations with neighbors.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Mention two ways Muslims can show kindness to their neighbors. (2 marks)</w:t>
      </w:r>
    </w:p>
    <w:p w:rsidR="00BD1452" w:rsidRDefault="00BD1452" w:rsidP="00BD1452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benefits of maintaining good relations with neighbors. (4 marks)</w:t>
      </w:r>
    </w:p>
    <w:p w:rsidR="00BD1452" w:rsidRDefault="00BD1452" w:rsidP="00BD1452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Give two Quranic teachings on brotherhood and unity. (4 marks)</w:t>
      </w:r>
    </w:p>
    <w:p w:rsidR="00BD1452" w:rsidRDefault="00BD1452" w:rsidP="00BD1452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d) State two effects of neglecting neighborly duties. (2 marks)</w:t>
      </w:r>
    </w:p>
    <w:p w:rsidR="00BD1452" w:rsidRDefault="00BD1452" w:rsidP="00BD1452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Prophet Yusuf (AS) is remembered for his patience.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Mention two challenges faced by Prophet Yusuf (AS). (2 marks)</w:t>
      </w:r>
    </w:p>
    <w:p w:rsidR="00BD1452" w:rsidRDefault="00BD1452" w:rsidP="00BD1452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lessons Muslims learn from his story. (4 marks)</w:t>
      </w:r>
    </w:p>
    <w:p w:rsidR="00BD1452" w:rsidRDefault="00BD1452" w:rsidP="00BD145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Give three qualities of Prophet Yusuf (AS) that Muslims should emulate. (6 marks)</w:t>
      </w:r>
    </w:p>
    <w:p w:rsidR="00BD1452" w:rsidRDefault="00BD1452" w:rsidP="00BD1452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d) Explain how patience helps Muslims in their daily lives. (2 marks)</w:t>
      </w:r>
    </w:p>
    <w:p w:rsidR="00BD1452" w:rsidRDefault="00BD1452" w:rsidP="00BD1452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lastRenderedPageBreak/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During a class discussion, students talk about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environmental conservation</w:t>
      </w:r>
      <w:r w:rsidRPr="00BD1452">
        <w:rPr>
          <w:rFonts w:ascii="Gadugi" w:eastAsia="Times New Roman" w:hAnsi="Gadugi" w:cs="Times New Roman"/>
          <w:sz w:val="24"/>
          <w:szCs w:val="24"/>
        </w:rPr>
        <w:t xml:space="preserve"> in Islam.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Explain two teachings of Islam on caring for the environment. (4 marks)</w:t>
      </w:r>
    </w:p>
    <w:p w:rsidR="00BD1452" w:rsidRDefault="00BD1452" w:rsidP="00BD1452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5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Suggest two practical steps Muslims can take to conserve the environment. (2 marks)</w:t>
      </w:r>
    </w:p>
    <w:p w:rsidR="00BD1452" w:rsidRDefault="00BD1452" w:rsidP="00BD1452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State one Hadith or Quranic verse that emphasizes protecting the earth. (3 marks)</w:t>
      </w:r>
    </w:p>
    <w:p w:rsidR="00BD1452" w:rsidRDefault="00BD1452" w:rsidP="00BD1452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CB59F6" w:rsidP="00BD14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 xml:space="preserve">A Grade 7 student, Jamal, hears about the </w:t>
      </w:r>
      <w:r w:rsidRPr="00BD1452">
        <w:rPr>
          <w:rFonts w:ascii="Gadugi" w:eastAsia="Times New Roman" w:hAnsi="Gadugi" w:cs="Times New Roman"/>
          <w:b/>
          <w:bCs/>
          <w:sz w:val="24"/>
          <w:szCs w:val="24"/>
        </w:rPr>
        <w:t>Battle of Uhud</w:t>
      </w:r>
      <w:r w:rsidRPr="00BD1452">
        <w:rPr>
          <w:rFonts w:ascii="Gadugi" w:eastAsia="Times New Roman" w:hAnsi="Gadugi" w:cs="Times New Roman"/>
          <w:sz w:val="24"/>
          <w:szCs w:val="24"/>
        </w:rPr>
        <w:t xml:space="preserve"> in class.</w:t>
      </w:r>
      <w:r w:rsidRPr="00BD1452">
        <w:rPr>
          <w:rFonts w:ascii="Gadugi" w:eastAsia="Times New Roman" w:hAnsi="Gadugi" w:cs="Times New Roman"/>
          <w:sz w:val="24"/>
          <w:szCs w:val="24"/>
        </w:rPr>
        <w:br/>
        <w:t>a) State two causes of the Battle of Uhud. (2 marks)</w:t>
      </w:r>
    </w:p>
    <w:p w:rsidR="00BD1452" w:rsidRDefault="00BD1452" w:rsidP="00BD1452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b) Explain two lessons Muslims learn from the battle. (4 marks)</w:t>
      </w:r>
    </w:p>
    <w:p w:rsidR="00BD1452" w:rsidRDefault="00BD1452" w:rsidP="00BD1452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Pr="00BD1452" w:rsidRDefault="00BD1452" w:rsidP="00BD1452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CB59F6" w:rsidRPr="00BD1452" w:rsidRDefault="00CB59F6" w:rsidP="00BD1452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c) Mention one difference between the Battle of Badr and the Battle of Uhud. (3 marks)</w:t>
      </w:r>
    </w:p>
    <w:p w:rsidR="00BD1452" w:rsidRDefault="00BD1452" w:rsidP="00BD1452">
      <w:pPr>
        <w:pStyle w:val="ListParagraph"/>
        <w:numPr>
          <w:ilvl w:val="0"/>
          <w:numId w:val="40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BD1452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</w:t>
      </w: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BD1452" w:rsidRDefault="00BD1452" w:rsidP="00BD1452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</w:p>
    <w:p w:rsidR="008032E5" w:rsidRDefault="00BD1452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  <w:r w:rsidRPr="00BD1452">
        <w:rPr>
          <w:rFonts w:ascii="Matura MT Script Capitals" w:hAnsi="Matura MT Script Capitals"/>
          <w:b/>
          <w:bCs/>
          <w:sz w:val="32"/>
        </w:rPr>
        <w:t>This is the last printed page.</w:t>
      </w:r>
    </w:p>
    <w:p w:rsidR="005C04E4" w:rsidRPr="005C04E4" w:rsidRDefault="006B3D58" w:rsidP="005C04E4">
      <w:pPr>
        <w:pStyle w:val="ListParagraph"/>
        <w:ind w:left="1440"/>
        <w:rPr>
          <w:rFonts w:ascii="Gadugi" w:hAnsi="Gadugi"/>
          <w:bCs/>
          <w:sz w:val="24"/>
        </w:rPr>
      </w:pPr>
      <w:r>
        <w:rPr>
          <w:rFonts w:ascii="Gadugi" w:hAnsi="Gadugi"/>
          <w:b/>
          <w:bCs/>
          <w:sz w:val="24"/>
        </w:rPr>
        <w:lastRenderedPageBreak/>
        <w:t>MARKING SCHEME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493"/>
        <w:gridCol w:w="7248"/>
      </w:tblGrid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/>
                <w:bCs/>
                <w:sz w:val="24"/>
              </w:rPr>
            </w:pPr>
            <w:r w:rsidRPr="005C04E4">
              <w:rPr>
                <w:rFonts w:ascii="Gadugi" w:hAnsi="Gadugi"/>
                <w:b/>
                <w:bCs/>
                <w:sz w:val="24"/>
              </w:rPr>
              <w:t>Q.No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/>
                <w:bCs/>
                <w:sz w:val="24"/>
              </w:rPr>
            </w:pPr>
            <w:r w:rsidRPr="005C04E4">
              <w:rPr>
                <w:rFonts w:ascii="Gadugi" w:hAnsi="Gadugi"/>
                <w:b/>
                <w:bCs/>
                <w:sz w:val="24"/>
              </w:rPr>
              <w:t>Answer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/>
                <w:bCs/>
                <w:sz w:val="24"/>
              </w:rPr>
            </w:pPr>
            <w:r w:rsidRPr="005C04E4">
              <w:rPr>
                <w:rFonts w:ascii="Gadugi" w:hAnsi="Gadugi"/>
                <w:b/>
                <w:bCs/>
                <w:sz w:val="24"/>
              </w:rPr>
              <w:t>Explanation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Angel Jibreel (Gabriel) brought the first revelation to Prophet Muhammad (PBUH) in the cave of Hira.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2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Giving charity in secret without seeking recognition demonstrates Ikhlas (sincerity).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3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Halal (permissible) and Haram (forbidden) guide Muslims to make ethical choices.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4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Eating Suhoor before dawn gives strength and energy for the fast.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5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Al-Amin means “the trustworthy,” a title for Prophet Muhammad (PBUH).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6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Khilafah is not one of the Five Pillars of Islam; the pillars are Shahada, Salah, Zakat, Sawm, and Hajj.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7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Buying goods honestly reflects justice in trade.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8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Iblis refused to bow to Prophet Adam (AS), disobeying Allah.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9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Lowering the gaze demonstrates adherence to Hijab (modesty) principles.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10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Al-Fatiha is recited in every rak’ah of Salat.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11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“La ilaha illallah, Muhammadur Rasulullah” is the Kalima of Shahada (testimony of faith).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12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Refusing to cheat shows Amanah (trustworthiness).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13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Taurat was revealed to Prophet Musa (AS).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14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The Day of Judgment is Yaumul-Qiyamah.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15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Prophet Ibrahim (AS) is known as Khalilullah (Friend of Allah).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16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Ikhlas is the Arabic term for sincerity.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17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Taraweeh prayer is Sunnah Mu’akkadah (confirmed Sunnah).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18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Surah Al-Hujurat warns against backbiting.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19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Prophet Nuh (AS) built the Ark to save his followers.</w:t>
            </w:r>
          </w:p>
        </w:tc>
      </w:tr>
      <w:tr w:rsidR="005C04E4" w:rsidRPr="005C04E4" w:rsidTr="006B3D58"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20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5C04E4" w:rsidRPr="005C04E4" w:rsidRDefault="005C04E4" w:rsidP="005C04E4">
            <w:pPr>
              <w:pStyle w:val="ListParagraph"/>
              <w:ind w:left="1440"/>
              <w:rPr>
                <w:rFonts w:ascii="Gadugi" w:hAnsi="Gadugi"/>
                <w:bCs/>
                <w:sz w:val="24"/>
              </w:rPr>
            </w:pPr>
            <w:r w:rsidRPr="005C04E4">
              <w:rPr>
                <w:rFonts w:ascii="Gadugi" w:hAnsi="Gadugi"/>
                <w:bCs/>
                <w:sz w:val="24"/>
              </w:rPr>
              <w:t>Nikah ensures a lawful family unit in Islam.</w:t>
            </w:r>
          </w:p>
        </w:tc>
      </w:tr>
    </w:tbl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SECTION B: Structured Questions (80 Marks)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21. The Quran as the final revelation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reasons why the Quran is unique (4 marks)</w:t>
      </w:r>
      <w:r w:rsidRPr="005C04E4">
        <w:rPr>
          <w:rFonts w:ascii="Gadugi" w:hAnsi="Gadugi"/>
          <w:bCs/>
          <w:sz w:val="24"/>
        </w:rPr>
        <w:br/>
        <w:t>i. It is the final revelation and supersedes previous scriptures.</w:t>
      </w:r>
      <w:r w:rsidRPr="005C04E4">
        <w:rPr>
          <w:rFonts w:ascii="Gadugi" w:hAnsi="Gadugi"/>
          <w:bCs/>
          <w:sz w:val="24"/>
        </w:rPr>
        <w:br/>
        <w:t>ii. It is preserved in its original language without alteration.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Contains complete guidance for all aspects of life.</w:t>
      </w:r>
      <w:r w:rsidRPr="005C04E4">
        <w:rPr>
          <w:rFonts w:ascii="Gadugi" w:hAnsi="Gadugi"/>
          <w:bCs/>
          <w:sz w:val="24"/>
        </w:rPr>
        <w:br/>
        <w:t>iv. Revealed over 23 years.</w:t>
      </w:r>
      <w:r w:rsidRPr="005C04E4">
        <w:rPr>
          <w:rFonts w:ascii="Gadugi" w:hAnsi="Gadugi"/>
          <w:bCs/>
          <w:sz w:val="24"/>
        </w:rPr>
        <w:br/>
        <w:t>v. Accessible to all Muslims through recitation and memorization.</w:t>
      </w:r>
      <w:r w:rsidRPr="005C04E4">
        <w:rPr>
          <w:rFonts w:ascii="Gadugi" w:hAnsi="Gadugi"/>
          <w:bCs/>
          <w:sz w:val="24"/>
        </w:rPr>
        <w:br/>
        <w:t>vi. Free from contradictions.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vii. Contains miracles and prophecies.</w:t>
      </w:r>
      <w:r w:rsidRPr="005C04E4">
        <w:rPr>
          <w:rFonts w:ascii="Gadugi" w:hAnsi="Gadugi"/>
          <w:bCs/>
          <w:sz w:val="24"/>
        </w:rPr>
        <w:br/>
        <w:t>viii. Serves as a criterion for truth (Furqan).</w:t>
      </w:r>
      <w:r w:rsidRPr="005C04E4">
        <w:rPr>
          <w:rFonts w:ascii="Gadugi" w:hAnsi="Gadugi"/>
          <w:bCs/>
          <w:sz w:val="24"/>
        </w:rPr>
        <w:br/>
        <w:t>ix. Universally applicable across time and space.</w:t>
      </w:r>
      <w:r w:rsidRPr="005C04E4">
        <w:rPr>
          <w:rFonts w:ascii="Gadugi" w:hAnsi="Gadugi"/>
          <w:bCs/>
          <w:sz w:val="24"/>
        </w:rPr>
        <w:br/>
        <w:t>x. Preserved in oral and written form.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One method of preservation (1 mark)</w:t>
      </w:r>
      <w:r w:rsidRPr="005C04E4">
        <w:rPr>
          <w:rFonts w:ascii="Gadugi" w:hAnsi="Gadugi"/>
          <w:bCs/>
          <w:sz w:val="24"/>
        </w:rPr>
        <w:br/>
        <w:t>i. Memorization (Hifz) by Quranic scholars.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Two benefits of reading and reflecting (4 marks)</w:t>
      </w:r>
      <w:r w:rsidRPr="005C04E4">
        <w:rPr>
          <w:rFonts w:ascii="Gadugi" w:hAnsi="Gadugi"/>
          <w:bCs/>
          <w:sz w:val="24"/>
        </w:rPr>
        <w:br/>
        <w:t>i. Strengthens Iman (faith).</w:t>
      </w:r>
      <w:r w:rsidRPr="005C04E4">
        <w:rPr>
          <w:rFonts w:ascii="Gadugi" w:hAnsi="Gadugi"/>
          <w:bCs/>
          <w:sz w:val="24"/>
        </w:rPr>
        <w:br/>
        <w:t>ii. Provides guidance for ethical and moral life.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Enhances knowledge and wisdom.</w:t>
      </w:r>
      <w:r w:rsidRPr="005C04E4">
        <w:rPr>
          <w:rFonts w:ascii="Gadugi" w:hAnsi="Gadugi"/>
          <w:bCs/>
          <w:sz w:val="24"/>
        </w:rPr>
        <w:br/>
        <w:t>iv. Promotes spiritual peace.</w:t>
      </w:r>
      <w:r w:rsidRPr="005C04E4">
        <w:rPr>
          <w:rFonts w:ascii="Gadugi" w:hAnsi="Gadugi"/>
          <w:bCs/>
          <w:sz w:val="24"/>
        </w:rPr>
        <w:br/>
        <w:t>v. Encourages reflection and self-accountability.</w:t>
      </w:r>
      <w:r w:rsidRPr="005C04E4">
        <w:rPr>
          <w:rFonts w:ascii="Gadugi" w:hAnsi="Gadugi"/>
          <w:bCs/>
          <w:sz w:val="24"/>
        </w:rPr>
        <w:br/>
        <w:t>vi. Improves recitation skills (Tajweed).</w:t>
      </w:r>
      <w:r w:rsidRPr="005C04E4">
        <w:rPr>
          <w:rFonts w:ascii="Gadugi" w:hAnsi="Gadugi"/>
          <w:bCs/>
          <w:sz w:val="24"/>
        </w:rPr>
        <w:br/>
        <w:t>vii. Strengthens connection with Allah.</w:t>
      </w:r>
      <w:r w:rsidRPr="005C04E4">
        <w:rPr>
          <w:rFonts w:ascii="Gadugi" w:hAnsi="Gadugi"/>
          <w:bCs/>
          <w:sz w:val="24"/>
        </w:rPr>
        <w:br/>
        <w:t>viii. Encourages good behavior.</w:t>
      </w:r>
      <w:r w:rsidRPr="005C04E4">
        <w:rPr>
          <w:rFonts w:ascii="Gadugi" w:hAnsi="Gadugi"/>
          <w:bCs/>
          <w:sz w:val="24"/>
        </w:rPr>
        <w:br/>
        <w:t>ix. Prevents sins.</w:t>
      </w:r>
      <w:r w:rsidRPr="005C04E4">
        <w:rPr>
          <w:rFonts w:ascii="Gadugi" w:hAnsi="Gadugi"/>
          <w:bCs/>
          <w:sz w:val="24"/>
        </w:rPr>
        <w:br/>
        <w:t>x. Offers solutions to life challenges.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22. Hadith Compilation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Define Hadith (2 marks)</w:t>
      </w:r>
      <w:r w:rsidRPr="005C04E4">
        <w:rPr>
          <w:rFonts w:ascii="Gadugi" w:hAnsi="Gadugi"/>
          <w:bCs/>
          <w:sz w:val="24"/>
        </w:rPr>
        <w:br/>
        <w:t>i. Reports of the sayings, actions, and approvals of Prophet Muhammad (PBUH).</w:t>
      </w:r>
      <w:r w:rsidRPr="005C04E4">
        <w:rPr>
          <w:rFonts w:ascii="Gadugi" w:hAnsi="Gadugi"/>
          <w:bCs/>
          <w:sz w:val="24"/>
        </w:rPr>
        <w:br/>
        <w:t>ii. Guidance explaining the Quran and Islamic practices.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Three roles of Hadith (6 marks)</w:t>
      </w:r>
      <w:r w:rsidRPr="005C04E4">
        <w:rPr>
          <w:rFonts w:ascii="Gadugi" w:hAnsi="Gadugi"/>
          <w:bCs/>
          <w:sz w:val="24"/>
        </w:rPr>
        <w:br/>
        <w:t>i. Explains the Quranic teachings.</w:t>
      </w:r>
      <w:r w:rsidRPr="005C04E4">
        <w:rPr>
          <w:rFonts w:ascii="Gadugi" w:hAnsi="Gadugi"/>
          <w:bCs/>
          <w:sz w:val="24"/>
        </w:rPr>
        <w:br/>
        <w:t>ii. Provides guidance on daily life and worship.</w:t>
      </w:r>
      <w:r w:rsidRPr="005C04E4">
        <w:rPr>
          <w:rFonts w:ascii="Gadugi" w:hAnsi="Gadugi"/>
          <w:bCs/>
          <w:sz w:val="24"/>
        </w:rPr>
        <w:br/>
        <w:t>iii. Preserves the Sunnah of the Prophet.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iv. Teaches morality and ethics.</w:t>
      </w:r>
      <w:r w:rsidRPr="005C04E4">
        <w:rPr>
          <w:rFonts w:ascii="Gadugi" w:hAnsi="Gadugi"/>
          <w:bCs/>
          <w:sz w:val="24"/>
        </w:rPr>
        <w:br/>
        <w:t>v. Establishes Islamic law (Sharia).</w:t>
      </w:r>
      <w:r w:rsidRPr="005C04E4">
        <w:rPr>
          <w:rFonts w:ascii="Gadugi" w:hAnsi="Gadugi"/>
          <w:bCs/>
          <w:sz w:val="24"/>
        </w:rPr>
        <w:br/>
        <w:t>vi. Inspires spiritual growth.</w:t>
      </w:r>
      <w:r w:rsidRPr="005C04E4">
        <w:rPr>
          <w:rFonts w:ascii="Gadugi" w:hAnsi="Gadugi"/>
          <w:bCs/>
          <w:sz w:val="24"/>
        </w:rPr>
        <w:br/>
        <w:t>vii. Helps resolve disputes.</w:t>
      </w:r>
      <w:r w:rsidRPr="005C04E4">
        <w:rPr>
          <w:rFonts w:ascii="Gadugi" w:hAnsi="Gadugi"/>
          <w:bCs/>
          <w:sz w:val="24"/>
        </w:rPr>
        <w:br/>
        <w:t>viii. Encourages social justice.</w:t>
      </w:r>
      <w:r w:rsidRPr="005C04E4">
        <w:rPr>
          <w:rFonts w:ascii="Gadugi" w:hAnsi="Gadugi"/>
          <w:bCs/>
          <w:sz w:val="24"/>
        </w:rPr>
        <w:br/>
        <w:t>ix. Strengthens Iman.</w:t>
      </w:r>
      <w:r w:rsidRPr="005C04E4">
        <w:rPr>
          <w:rFonts w:ascii="Gadugi" w:hAnsi="Gadugi"/>
          <w:bCs/>
          <w:sz w:val="24"/>
        </w:rPr>
        <w:br/>
        <w:t>x. Guides inter-personal relations.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Two famous Hadith compilers (2 marks)</w:t>
      </w:r>
      <w:r w:rsidRPr="005C04E4">
        <w:rPr>
          <w:rFonts w:ascii="Gadugi" w:hAnsi="Gadugi"/>
          <w:bCs/>
          <w:sz w:val="24"/>
        </w:rPr>
        <w:br/>
        <w:t>i. Imam Bukhari</w:t>
      </w:r>
      <w:r w:rsidRPr="005C04E4">
        <w:rPr>
          <w:rFonts w:ascii="Gadugi" w:hAnsi="Gadugi"/>
          <w:bCs/>
          <w:sz w:val="24"/>
        </w:rPr>
        <w:br/>
        <w:t>ii. Imam Muslim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Imam Abu Dawud</w:t>
      </w:r>
      <w:r w:rsidRPr="005C04E4">
        <w:rPr>
          <w:rFonts w:ascii="Gadugi" w:hAnsi="Gadugi"/>
          <w:bCs/>
          <w:sz w:val="24"/>
        </w:rPr>
        <w:br/>
        <w:t>iv. Imam Tirmidhi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v. Imam Nasa’i</w:t>
      </w:r>
      <w:r w:rsidRPr="005C04E4">
        <w:rPr>
          <w:rFonts w:ascii="Gadugi" w:hAnsi="Gadugi"/>
          <w:bCs/>
          <w:sz w:val="24"/>
        </w:rPr>
        <w:br/>
        <w:t>vi. Imam Ibn Majah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d) Difference between Hadith Qudsi and Nabawi (3 marks)</w:t>
      </w:r>
    </w:p>
    <w:p w:rsidR="005C04E4" w:rsidRPr="005C04E4" w:rsidRDefault="005C04E4" w:rsidP="005C04E4">
      <w:pPr>
        <w:pStyle w:val="ListParagraph"/>
        <w:numPr>
          <w:ilvl w:val="0"/>
          <w:numId w:val="41"/>
        </w:numPr>
        <w:rPr>
          <w:rFonts w:ascii="Gadugi" w:hAnsi="Gadugi"/>
          <w:bCs/>
          <w:sz w:val="24"/>
        </w:rPr>
      </w:pPr>
      <w:r w:rsidRPr="005C04E4">
        <w:rPr>
          <w:rFonts w:ascii="Gadugi" w:hAnsi="Gadugi"/>
          <w:bCs/>
          <w:sz w:val="24"/>
        </w:rPr>
        <w:t>Hadith Qudsi: Words are from Allah, phrasing from Prophet.</w:t>
      </w:r>
    </w:p>
    <w:p w:rsidR="005C04E4" w:rsidRPr="005C04E4" w:rsidRDefault="005C04E4" w:rsidP="005C04E4">
      <w:pPr>
        <w:pStyle w:val="ListParagraph"/>
        <w:numPr>
          <w:ilvl w:val="0"/>
          <w:numId w:val="41"/>
        </w:numPr>
        <w:rPr>
          <w:rFonts w:ascii="Gadugi" w:hAnsi="Gadugi"/>
          <w:bCs/>
          <w:sz w:val="24"/>
        </w:rPr>
      </w:pPr>
      <w:r w:rsidRPr="005C04E4">
        <w:rPr>
          <w:rFonts w:ascii="Gadugi" w:hAnsi="Gadugi"/>
          <w:bCs/>
          <w:sz w:val="24"/>
        </w:rPr>
        <w:t>Hadith Nabawi: Both words and meaning from Prophet Muhammad (PBUH).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23. Articles of Faith (Iman)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Four articles of faith (4 marks)</w:t>
      </w:r>
      <w:r w:rsidRPr="005C04E4">
        <w:rPr>
          <w:rFonts w:ascii="Gadugi" w:hAnsi="Gadugi"/>
          <w:bCs/>
          <w:sz w:val="24"/>
        </w:rPr>
        <w:br/>
        <w:t>i. Belief in Allah</w:t>
      </w:r>
      <w:r w:rsidRPr="005C04E4">
        <w:rPr>
          <w:rFonts w:ascii="Gadugi" w:hAnsi="Gadugi"/>
          <w:bCs/>
          <w:sz w:val="24"/>
        </w:rPr>
        <w:br/>
        <w:t>ii. Belief in Angels</w:t>
      </w:r>
      <w:r w:rsidRPr="005C04E4">
        <w:rPr>
          <w:rFonts w:ascii="Gadugi" w:hAnsi="Gadugi"/>
          <w:bCs/>
          <w:sz w:val="24"/>
        </w:rPr>
        <w:br/>
        <w:t>iii. Belief in Books of Allah</w:t>
      </w:r>
      <w:r w:rsidRPr="005C04E4">
        <w:rPr>
          <w:rFonts w:ascii="Gadugi" w:hAnsi="Gadugi"/>
          <w:bCs/>
          <w:sz w:val="24"/>
        </w:rPr>
        <w:br/>
        <w:t>iv. Belief in Prophets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v. Belief in the Day of Judgment</w:t>
      </w:r>
      <w:r w:rsidRPr="005C04E4">
        <w:rPr>
          <w:rFonts w:ascii="Gadugi" w:hAnsi="Gadugi"/>
          <w:bCs/>
          <w:sz w:val="24"/>
        </w:rPr>
        <w:br/>
        <w:t>vi. Belief in Qadar (predestination)</w:t>
      </w:r>
      <w:r w:rsidRPr="005C04E4">
        <w:rPr>
          <w:rFonts w:ascii="Gadugi" w:hAnsi="Gadugi"/>
          <w:bCs/>
          <w:sz w:val="24"/>
        </w:rPr>
        <w:br/>
        <w:t>vii. Belief in life after death</w:t>
      </w:r>
      <w:r w:rsidRPr="005C04E4">
        <w:rPr>
          <w:rFonts w:ascii="Gadugi" w:hAnsi="Gadugi"/>
          <w:bCs/>
          <w:sz w:val="24"/>
        </w:rPr>
        <w:br/>
        <w:t>viii. Belief in the unseen</w:t>
      </w:r>
      <w:r w:rsidRPr="005C04E4">
        <w:rPr>
          <w:rFonts w:ascii="Gadugi" w:hAnsi="Gadugi"/>
          <w:bCs/>
          <w:sz w:val="24"/>
        </w:rPr>
        <w:br/>
        <w:t>ix. Belief in accountability</w:t>
      </w:r>
      <w:r w:rsidRPr="005C04E4">
        <w:rPr>
          <w:rFonts w:ascii="Gadugi" w:hAnsi="Gadugi"/>
          <w:bCs/>
          <w:sz w:val="24"/>
        </w:rPr>
        <w:br/>
        <w:t>x. Belief in divine guidance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reasons why belief in the Day of Judgment is important (6 marks)</w:t>
      </w:r>
      <w:r w:rsidRPr="005C04E4">
        <w:rPr>
          <w:rFonts w:ascii="Gadugi" w:hAnsi="Gadugi"/>
          <w:bCs/>
          <w:sz w:val="24"/>
        </w:rPr>
        <w:br/>
        <w:t>i. Encourages moral behavior.</w:t>
      </w:r>
      <w:r w:rsidRPr="005C04E4">
        <w:rPr>
          <w:rFonts w:ascii="Gadugi" w:hAnsi="Gadugi"/>
          <w:bCs/>
          <w:sz w:val="24"/>
        </w:rPr>
        <w:br/>
        <w:t>ii. Instills accountability for actions.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Motivates charitable acts.</w:t>
      </w:r>
      <w:r w:rsidRPr="005C04E4">
        <w:rPr>
          <w:rFonts w:ascii="Gadugi" w:hAnsi="Gadugi"/>
          <w:bCs/>
          <w:sz w:val="24"/>
        </w:rPr>
        <w:br/>
        <w:t>iv. Discourages sinning.</w:t>
      </w:r>
      <w:r w:rsidRPr="005C04E4">
        <w:rPr>
          <w:rFonts w:ascii="Gadugi" w:hAnsi="Gadugi"/>
          <w:bCs/>
          <w:sz w:val="24"/>
        </w:rPr>
        <w:br/>
        <w:t>v. Promotes justice and fairness.</w:t>
      </w:r>
      <w:r w:rsidRPr="005C04E4">
        <w:rPr>
          <w:rFonts w:ascii="Gadugi" w:hAnsi="Gadugi"/>
          <w:bCs/>
          <w:sz w:val="24"/>
        </w:rPr>
        <w:br/>
        <w:t>vi. Strengthens Iman.</w:t>
      </w:r>
      <w:r w:rsidRPr="005C04E4">
        <w:rPr>
          <w:rFonts w:ascii="Gadugi" w:hAnsi="Gadugi"/>
          <w:bCs/>
          <w:sz w:val="24"/>
        </w:rPr>
        <w:br/>
        <w:t>vii. Encourages patience in adversity.</w:t>
      </w:r>
      <w:r w:rsidRPr="005C04E4">
        <w:rPr>
          <w:rFonts w:ascii="Gadugi" w:hAnsi="Gadugi"/>
          <w:bCs/>
          <w:sz w:val="24"/>
        </w:rPr>
        <w:br/>
        <w:t>viii. Provides hope for reward.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24. Challenges before Hijra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challenges faced by Prophet Muhammad (PBUH) (2 marks)</w:t>
      </w:r>
      <w:r w:rsidRPr="005C04E4">
        <w:rPr>
          <w:rFonts w:ascii="Gadugi" w:hAnsi="Gadugi"/>
          <w:bCs/>
          <w:sz w:val="24"/>
        </w:rPr>
        <w:br/>
        <w:t>i. Persecution by Quraysh leaders.</w:t>
      </w:r>
      <w:r w:rsidRPr="005C04E4">
        <w:rPr>
          <w:rFonts w:ascii="Gadugi" w:hAnsi="Gadugi"/>
          <w:bCs/>
          <w:sz w:val="24"/>
        </w:rPr>
        <w:br/>
        <w:t>ii. Social and economic boycott of Muslims.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Mockery and insults.</w:t>
      </w:r>
      <w:r w:rsidRPr="005C04E4">
        <w:rPr>
          <w:rFonts w:ascii="Gadugi" w:hAnsi="Gadugi"/>
          <w:bCs/>
          <w:sz w:val="24"/>
        </w:rPr>
        <w:br/>
        <w:t>iv. Physical attacks on companions.</w:t>
      </w:r>
      <w:r w:rsidRPr="005C04E4">
        <w:rPr>
          <w:rFonts w:ascii="Gadugi" w:hAnsi="Gadugi"/>
          <w:bCs/>
          <w:sz w:val="24"/>
        </w:rPr>
        <w:br/>
        <w:t>v. Threats to life.</w:t>
      </w:r>
      <w:r w:rsidRPr="005C04E4">
        <w:rPr>
          <w:rFonts w:ascii="Gadugi" w:hAnsi="Gadugi"/>
          <w:bCs/>
          <w:sz w:val="24"/>
        </w:rPr>
        <w:br/>
        <w:t>vi. Rejection of message.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lessons from Hijra (4 marks)</w:t>
      </w:r>
      <w:r w:rsidRPr="005C04E4">
        <w:rPr>
          <w:rFonts w:ascii="Gadugi" w:hAnsi="Gadugi"/>
          <w:bCs/>
          <w:sz w:val="24"/>
        </w:rPr>
        <w:br/>
        <w:t>i. Importance of seeking safety to practice religion.</w:t>
      </w:r>
      <w:r w:rsidRPr="005C04E4">
        <w:rPr>
          <w:rFonts w:ascii="Gadugi" w:hAnsi="Gadugi"/>
          <w:bCs/>
          <w:sz w:val="24"/>
        </w:rPr>
        <w:br/>
        <w:t>ii. Trust in Allah during hardship.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iii. Sacrifice for faith.</w:t>
      </w:r>
      <w:r w:rsidRPr="005C04E4">
        <w:rPr>
          <w:rFonts w:ascii="Gadugi" w:hAnsi="Gadugi"/>
          <w:bCs/>
          <w:sz w:val="24"/>
        </w:rPr>
        <w:br/>
        <w:t>iv. Unity and cooperation among believers.</w:t>
      </w:r>
      <w:r w:rsidRPr="005C04E4">
        <w:rPr>
          <w:rFonts w:ascii="Gadugi" w:hAnsi="Gadugi"/>
          <w:bCs/>
          <w:sz w:val="24"/>
        </w:rPr>
        <w:br/>
        <w:t>v. Importance of migration for justice.</w:t>
      </w:r>
      <w:r w:rsidRPr="005C04E4">
        <w:rPr>
          <w:rFonts w:ascii="Gadugi" w:hAnsi="Gadugi"/>
          <w:bCs/>
          <w:sz w:val="24"/>
        </w:rPr>
        <w:br/>
        <w:t>vi. Strategic planning in life.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Two reasons why Hijra was a turning point (6 marks)</w:t>
      </w:r>
      <w:r w:rsidRPr="005C04E4">
        <w:rPr>
          <w:rFonts w:ascii="Gadugi" w:hAnsi="Gadugi"/>
          <w:bCs/>
          <w:sz w:val="24"/>
        </w:rPr>
        <w:br/>
        <w:t>i. Marked beginning of Islamic calendar.</w:t>
      </w:r>
      <w:r w:rsidRPr="005C04E4">
        <w:rPr>
          <w:rFonts w:ascii="Gadugi" w:hAnsi="Gadugi"/>
          <w:bCs/>
          <w:sz w:val="24"/>
        </w:rPr>
        <w:br/>
        <w:t>ii. Allowed Muslims to practice Islam freely.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Established Madinah as an Islamic state.</w:t>
      </w:r>
      <w:r w:rsidRPr="005C04E4">
        <w:rPr>
          <w:rFonts w:ascii="Gadugi" w:hAnsi="Gadugi"/>
          <w:bCs/>
          <w:sz w:val="24"/>
        </w:rPr>
        <w:br/>
        <w:t>iv. Strengthened Muslim community.</w:t>
      </w:r>
      <w:r w:rsidRPr="005C04E4">
        <w:rPr>
          <w:rFonts w:ascii="Gadugi" w:hAnsi="Gadugi"/>
          <w:bCs/>
          <w:sz w:val="24"/>
        </w:rPr>
        <w:br/>
        <w:t>v. Prophet Muhammad became a political leader.</w:t>
      </w:r>
      <w:r w:rsidRPr="005C04E4">
        <w:rPr>
          <w:rFonts w:ascii="Gadugi" w:hAnsi="Gadugi"/>
          <w:bCs/>
          <w:sz w:val="24"/>
        </w:rPr>
        <w:br/>
        <w:t>vi. Spread of Islam accelerated.</w:t>
      </w:r>
      <w:r w:rsidRPr="005C04E4">
        <w:rPr>
          <w:rFonts w:ascii="Gadugi" w:hAnsi="Gadugi"/>
          <w:bCs/>
          <w:sz w:val="24"/>
        </w:rPr>
        <w:br/>
        <w:t>vii. Enabled social and legal reforms.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25. Islamic Ethics in Business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Three principles of fair trade (3 marks)</w:t>
      </w:r>
      <w:r w:rsidRPr="005C04E4">
        <w:rPr>
          <w:rFonts w:ascii="Gadugi" w:hAnsi="Gadugi"/>
          <w:bCs/>
          <w:sz w:val="24"/>
        </w:rPr>
        <w:br/>
        <w:t>i. Honesty in weighing and measuring.</w:t>
      </w:r>
      <w:r w:rsidRPr="005C04E4">
        <w:rPr>
          <w:rFonts w:ascii="Gadugi" w:hAnsi="Gadugi"/>
          <w:bCs/>
          <w:sz w:val="24"/>
        </w:rPr>
        <w:br/>
        <w:t>ii. Transparency in transactions.</w:t>
      </w:r>
      <w:r w:rsidRPr="005C04E4">
        <w:rPr>
          <w:rFonts w:ascii="Gadugi" w:hAnsi="Gadugi"/>
          <w:bCs/>
          <w:sz w:val="24"/>
        </w:rPr>
        <w:br/>
        <w:t>iii. Avoidance of cheating.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iv. Prohibition of Riba (usury).</w:t>
      </w:r>
      <w:r w:rsidRPr="005C04E4">
        <w:rPr>
          <w:rFonts w:ascii="Gadugi" w:hAnsi="Gadugi"/>
          <w:bCs/>
          <w:sz w:val="24"/>
        </w:rPr>
        <w:br/>
        <w:t>v. Fulfilling contracts.</w:t>
      </w:r>
      <w:r w:rsidRPr="005C04E4">
        <w:rPr>
          <w:rFonts w:ascii="Gadugi" w:hAnsi="Gadugi"/>
          <w:bCs/>
          <w:sz w:val="24"/>
        </w:rPr>
        <w:br/>
        <w:t>vi. Justice in pricing.</w:t>
      </w:r>
      <w:r w:rsidRPr="005C04E4">
        <w:rPr>
          <w:rFonts w:ascii="Gadugi" w:hAnsi="Gadugi"/>
          <w:bCs/>
          <w:sz w:val="24"/>
        </w:rPr>
        <w:br/>
        <w:t>vii. Fair treatment of employees.</w:t>
      </w:r>
      <w:r w:rsidRPr="005C04E4">
        <w:rPr>
          <w:rFonts w:ascii="Gadugi" w:hAnsi="Gadugi"/>
          <w:bCs/>
          <w:sz w:val="24"/>
        </w:rPr>
        <w:br/>
        <w:t>viii. Avoiding exploitation.</w:t>
      </w:r>
      <w:r w:rsidRPr="005C04E4">
        <w:rPr>
          <w:rFonts w:ascii="Gadugi" w:hAnsi="Gadugi"/>
          <w:bCs/>
          <w:sz w:val="24"/>
        </w:rPr>
        <w:br/>
        <w:t>ix. Encouraging lawful competition.</w:t>
      </w:r>
      <w:r w:rsidRPr="005C04E4">
        <w:rPr>
          <w:rFonts w:ascii="Gadugi" w:hAnsi="Gadugi"/>
          <w:bCs/>
          <w:sz w:val="24"/>
        </w:rPr>
        <w:br/>
        <w:t>x. Avoiding fraud.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dangers of Haram business (4 marks)</w:t>
      </w:r>
      <w:r w:rsidRPr="005C04E4">
        <w:rPr>
          <w:rFonts w:ascii="Gadugi" w:hAnsi="Gadugi"/>
          <w:bCs/>
          <w:sz w:val="24"/>
        </w:rPr>
        <w:br/>
        <w:t>i. Punishment in the hereafter.</w:t>
      </w:r>
      <w:r w:rsidRPr="005C04E4">
        <w:rPr>
          <w:rFonts w:ascii="Gadugi" w:hAnsi="Gadugi"/>
          <w:bCs/>
          <w:sz w:val="24"/>
        </w:rPr>
        <w:br/>
        <w:t>ii. Loss of trust and reputation.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Financial instability.</w:t>
      </w:r>
      <w:r w:rsidRPr="005C04E4">
        <w:rPr>
          <w:rFonts w:ascii="Gadugi" w:hAnsi="Gadugi"/>
          <w:bCs/>
          <w:sz w:val="24"/>
        </w:rPr>
        <w:br/>
        <w:t>iv. Social disapproval.</w:t>
      </w:r>
      <w:r w:rsidRPr="005C04E4">
        <w:rPr>
          <w:rFonts w:ascii="Gadugi" w:hAnsi="Gadugi"/>
          <w:bCs/>
          <w:sz w:val="24"/>
        </w:rPr>
        <w:br/>
        <w:t>v. Spiritual harm.</w:t>
      </w:r>
      <w:r w:rsidRPr="005C04E4">
        <w:rPr>
          <w:rFonts w:ascii="Gadugi" w:hAnsi="Gadugi"/>
          <w:bCs/>
          <w:sz w:val="24"/>
        </w:rPr>
        <w:br/>
        <w:t>vi. Legal consequences.</w:t>
      </w:r>
      <w:r w:rsidRPr="005C04E4">
        <w:rPr>
          <w:rFonts w:ascii="Gadugi" w:hAnsi="Gadugi"/>
          <w:bCs/>
          <w:sz w:val="24"/>
        </w:rPr>
        <w:br/>
        <w:t>vii. Ethical decline.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Two examples of Halal business (4 marks)</w:t>
      </w:r>
      <w:r w:rsidRPr="005C04E4">
        <w:rPr>
          <w:rFonts w:ascii="Gadugi" w:hAnsi="Gadugi"/>
          <w:bCs/>
          <w:sz w:val="24"/>
        </w:rPr>
        <w:br/>
        <w:t>i. Selling food in accordance with Shariah.</w:t>
      </w:r>
      <w:r w:rsidRPr="005C04E4">
        <w:rPr>
          <w:rFonts w:ascii="Gadugi" w:hAnsi="Gadugi"/>
          <w:bCs/>
          <w:sz w:val="24"/>
        </w:rPr>
        <w:br/>
        <w:t>ii. Offering education services.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Farming and livestock rearing.</w:t>
      </w:r>
      <w:r w:rsidRPr="005C04E4">
        <w:rPr>
          <w:rFonts w:ascii="Gadugi" w:hAnsi="Gadugi"/>
          <w:bCs/>
          <w:sz w:val="24"/>
        </w:rPr>
        <w:br/>
        <w:t>iv. Retail of clothing.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v. Health services.</w:t>
      </w:r>
      <w:r w:rsidRPr="005C04E4">
        <w:rPr>
          <w:rFonts w:ascii="Gadugi" w:hAnsi="Gadugi"/>
          <w:bCs/>
          <w:sz w:val="24"/>
        </w:rPr>
        <w:br/>
        <w:t>vi. Publishing Islamic books.</w:t>
      </w:r>
      <w:r w:rsidRPr="005C04E4">
        <w:rPr>
          <w:rFonts w:ascii="Gadugi" w:hAnsi="Gadugi"/>
          <w:bCs/>
          <w:sz w:val="24"/>
        </w:rPr>
        <w:br/>
        <w:t>vii. Construction of homes.</w:t>
      </w:r>
      <w:r w:rsidRPr="005C04E4">
        <w:rPr>
          <w:rFonts w:ascii="Gadugi" w:hAnsi="Gadugi"/>
          <w:bCs/>
          <w:sz w:val="24"/>
        </w:rPr>
        <w:br/>
        <w:t>viii. Trade in lawful goods.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26. Sawm (Fasting) in Ramadan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Three conditions exempting a Muslim from fasting (3 marks)</w:t>
      </w:r>
      <w:r w:rsidRPr="005C04E4">
        <w:rPr>
          <w:rFonts w:ascii="Gadugi" w:hAnsi="Gadugi"/>
          <w:bCs/>
          <w:sz w:val="24"/>
        </w:rPr>
        <w:br/>
        <w:t>i. Illness or medical condition.</w:t>
      </w:r>
      <w:r w:rsidRPr="005C04E4">
        <w:rPr>
          <w:rFonts w:ascii="Gadugi" w:hAnsi="Gadugi"/>
          <w:bCs/>
          <w:sz w:val="24"/>
        </w:rPr>
        <w:br/>
        <w:t>ii. Traveling a long distance.</w:t>
      </w:r>
      <w:r w:rsidRPr="005C04E4">
        <w:rPr>
          <w:rFonts w:ascii="Gadugi" w:hAnsi="Gadugi"/>
          <w:bCs/>
          <w:sz w:val="24"/>
        </w:rPr>
        <w:br/>
        <w:t>iii. Pregnancy or breastfeeding.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iv. Menstruation or postnatal bleeding.</w:t>
      </w:r>
      <w:r w:rsidRPr="005C04E4">
        <w:rPr>
          <w:rFonts w:ascii="Gadugi" w:hAnsi="Gadugi"/>
          <w:bCs/>
          <w:sz w:val="24"/>
        </w:rPr>
        <w:br/>
        <w:t>v. Elderly unable to fast.</w:t>
      </w:r>
      <w:r w:rsidRPr="005C04E4">
        <w:rPr>
          <w:rFonts w:ascii="Gadugi" w:hAnsi="Gadugi"/>
          <w:bCs/>
          <w:sz w:val="24"/>
        </w:rPr>
        <w:br/>
        <w:t>vi. Mental incapacity.</w:t>
      </w:r>
      <w:r w:rsidRPr="005C04E4">
        <w:rPr>
          <w:rFonts w:ascii="Gadugi" w:hAnsi="Gadugi"/>
          <w:bCs/>
          <w:sz w:val="24"/>
        </w:rPr>
        <w:br/>
        <w:t>vii. Chronic diseases (e.g., diabetes).</w:t>
      </w:r>
      <w:r w:rsidRPr="005C04E4">
        <w:rPr>
          <w:rFonts w:ascii="Gadugi" w:hAnsi="Gadugi"/>
          <w:bCs/>
          <w:sz w:val="24"/>
        </w:rPr>
        <w:br/>
        <w:t>viii. Extreme hunger or weakness.</w:t>
      </w:r>
      <w:r w:rsidRPr="005C04E4">
        <w:rPr>
          <w:rFonts w:ascii="Gadugi" w:hAnsi="Gadugi"/>
          <w:bCs/>
          <w:sz w:val="24"/>
        </w:rPr>
        <w:br/>
        <w:t>ix. Children below puberty.</w:t>
      </w:r>
      <w:r w:rsidRPr="005C04E4">
        <w:rPr>
          <w:rFonts w:ascii="Gadugi" w:hAnsi="Gadugi"/>
          <w:bCs/>
          <w:sz w:val="24"/>
        </w:rPr>
        <w:br/>
        <w:t>x. Temporary health issues.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spiritual benefits of fasting (4 marks)</w:t>
      </w:r>
      <w:r w:rsidRPr="005C04E4">
        <w:rPr>
          <w:rFonts w:ascii="Gadugi" w:hAnsi="Gadugi"/>
          <w:bCs/>
          <w:sz w:val="24"/>
        </w:rPr>
        <w:br/>
        <w:t>i. Develops Taqwa (God-consciousness).</w:t>
      </w:r>
      <w:r w:rsidRPr="005C04E4">
        <w:rPr>
          <w:rFonts w:ascii="Gadugi" w:hAnsi="Gadugi"/>
          <w:bCs/>
          <w:sz w:val="24"/>
        </w:rPr>
        <w:br/>
        <w:t>ii. Encourages self-discipline and control.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Increases empathy for the poor.</w:t>
      </w:r>
      <w:r w:rsidRPr="005C04E4">
        <w:rPr>
          <w:rFonts w:ascii="Gadugi" w:hAnsi="Gadugi"/>
          <w:bCs/>
          <w:sz w:val="24"/>
        </w:rPr>
        <w:br/>
        <w:t>iv. Strengthens patience.</w:t>
      </w:r>
      <w:r w:rsidRPr="005C04E4">
        <w:rPr>
          <w:rFonts w:ascii="Gadugi" w:hAnsi="Gadugi"/>
          <w:bCs/>
          <w:sz w:val="24"/>
        </w:rPr>
        <w:br/>
        <w:t>v. Promotes gratitude to Allah.</w:t>
      </w:r>
      <w:r w:rsidRPr="005C04E4">
        <w:rPr>
          <w:rFonts w:ascii="Gadugi" w:hAnsi="Gadugi"/>
          <w:bCs/>
          <w:sz w:val="24"/>
        </w:rPr>
        <w:br/>
        <w:t>vi. Encourages reflection and self-improvement.</w:t>
      </w:r>
      <w:r w:rsidRPr="005C04E4">
        <w:rPr>
          <w:rFonts w:ascii="Gadugi" w:hAnsi="Gadugi"/>
          <w:bCs/>
          <w:sz w:val="24"/>
        </w:rPr>
        <w:br/>
        <w:t>vii. Strengthens Iman.</w:t>
      </w:r>
      <w:r w:rsidRPr="005C04E4">
        <w:rPr>
          <w:rFonts w:ascii="Gadugi" w:hAnsi="Gadugi"/>
          <w:bCs/>
          <w:sz w:val="24"/>
        </w:rPr>
        <w:br/>
        <w:t>viii. Purifies the soul.</w:t>
      </w:r>
      <w:r w:rsidRPr="005C04E4">
        <w:rPr>
          <w:rFonts w:ascii="Gadugi" w:hAnsi="Gadugi"/>
          <w:bCs/>
          <w:sz w:val="24"/>
        </w:rPr>
        <w:br/>
        <w:t>ix. Promotes humility.</w:t>
      </w:r>
      <w:r w:rsidRPr="005C04E4">
        <w:rPr>
          <w:rFonts w:ascii="Gadugi" w:hAnsi="Gadugi"/>
          <w:bCs/>
          <w:sz w:val="24"/>
        </w:rPr>
        <w:br/>
        <w:t>x. Improves moral behavior.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Significance of Laylatul-Qadr (4 marks)</w:t>
      </w:r>
      <w:r w:rsidRPr="005C04E4">
        <w:rPr>
          <w:rFonts w:ascii="Gadugi" w:hAnsi="Gadugi"/>
          <w:bCs/>
          <w:sz w:val="24"/>
        </w:rPr>
        <w:br/>
        <w:t>i. Night when Quran was first revealed.</w:t>
      </w:r>
      <w:r w:rsidRPr="005C04E4">
        <w:rPr>
          <w:rFonts w:ascii="Gadugi" w:hAnsi="Gadugi"/>
          <w:bCs/>
          <w:sz w:val="24"/>
        </w:rPr>
        <w:br/>
        <w:t>ii. Night of immense blessings and forgiveness.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Acts of worship are rewarded many times over.</w:t>
      </w:r>
      <w:r w:rsidRPr="005C04E4">
        <w:rPr>
          <w:rFonts w:ascii="Gadugi" w:hAnsi="Gadugi"/>
          <w:bCs/>
          <w:sz w:val="24"/>
        </w:rPr>
        <w:br/>
        <w:t>iv. Prayers are especially accepted.</w:t>
      </w:r>
      <w:r w:rsidRPr="005C04E4">
        <w:rPr>
          <w:rFonts w:ascii="Gadugi" w:hAnsi="Gadugi"/>
          <w:bCs/>
          <w:sz w:val="24"/>
        </w:rPr>
        <w:br/>
        <w:t>v. Encourages reflection and remembrance of Allah.</w:t>
      </w:r>
      <w:r w:rsidRPr="005C04E4">
        <w:rPr>
          <w:rFonts w:ascii="Gadugi" w:hAnsi="Gadugi"/>
          <w:bCs/>
          <w:sz w:val="24"/>
        </w:rPr>
        <w:br/>
        <w:t>vi. Marks a spiritual turning point in Ramadan.</w:t>
      </w:r>
      <w:r w:rsidRPr="005C04E4">
        <w:rPr>
          <w:rFonts w:ascii="Gadugi" w:hAnsi="Gadugi"/>
          <w:bCs/>
          <w:sz w:val="24"/>
        </w:rPr>
        <w:br/>
        <w:t>vii. Opportunity to seek mercy and forgiveness.</w:t>
      </w:r>
      <w:r w:rsidRPr="005C04E4">
        <w:rPr>
          <w:rFonts w:ascii="Gadugi" w:hAnsi="Gadugi"/>
          <w:bCs/>
          <w:sz w:val="24"/>
        </w:rPr>
        <w:br/>
        <w:t>viii. Strengthens Iman.</w:t>
      </w:r>
      <w:r w:rsidRPr="005C04E4">
        <w:rPr>
          <w:rFonts w:ascii="Gadugi" w:hAnsi="Gadugi"/>
          <w:bCs/>
          <w:sz w:val="24"/>
        </w:rPr>
        <w:br/>
        <w:t>ix. Encourages charitable acts.</w:t>
      </w:r>
      <w:r w:rsidRPr="005C04E4">
        <w:rPr>
          <w:rFonts w:ascii="Gadugi" w:hAnsi="Gadugi"/>
          <w:bCs/>
          <w:sz w:val="24"/>
        </w:rPr>
        <w:br/>
        <w:t>x. A night of peace and divine mercy.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lastRenderedPageBreak/>
        <w:t>27. Good Relations with Neighbors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ways Muslims can show kindness (2 marks)</w:t>
      </w:r>
      <w:r w:rsidRPr="005C04E4">
        <w:rPr>
          <w:rFonts w:ascii="Gadugi" w:hAnsi="Gadugi"/>
          <w:bCs/>
          <w:sz w:val="24"/>
        </w:rPr>
        <w:br/>
        <w:t>i. Helping neighbors in need.</w:t>
      </w:r>
      <w:r w:rsidRPr="005C04E4">
        <w:rPr>
          <w:rFonts w:ascii="Gadugi" w:hAnsi="Gadugi"/>
          <w:bCs/>
          <w:sz w:val="24"/>
        </w:rPr>
        <w:br/>
        <w:t>ii. Greeting and visiting neighbors.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Sharing food and gifts.</w:t>
      </w:r>
      <w:r w:rsidRPr="005C04E4">
        <w:rPr>
          <w:rFonts w:ascii="Gadugi" w:hAnsi="Gadugi"/>
          <w:bCs/>
          <w:sz w:val="24"/>
        </w:rPr>
        <w:br/>
        <w:t>iv. Offering advice and support.</w:t>
      </w:r>
      <w:r w:rsidRPr="005C04E4">
        <w:rPr>
          <w:rFonts w:ascii="Gadugi" w:hAnsi="Gadugi"/>
          <w:bCs/>
          <w:sz w:val="24"/>
        </w:rPr>
        <w:br/>
        <w:t>v. Avoiding harm or disturbance.</w:t>
      </w:r>
      <w:r w:rsidRPr="005C04E4">
        <w:rPr>
          <w:rFonts w:ascii="Gadugi" w:hAnsi="Gadugi"/>
          <w:bCs/>
          <w:sz w:val="24"/>
        </w:rPr>
        <w:br/>
        <w:t>vi. Respecting privacy.</w:t>
      </w:r>
      <w:r w:rsidRPr="005C04E4">
        <w:rPr>
          <w:rFonts w:ascii="Gadugi" w:hAnsi="Gadugi"/>
          <w:bCs/>
          <w:sz w:val="24"/>
        </w:rPr>
        <w:br/>
        <w:t>vii. Providing safety and protection.</w:t>
      </w:r>
      <w:r w:rsidRPr="005C04E4">
        <w:rPr>
          <w:rFonts w:ascii="Gadugi" w:hAnsi="Gadugi"/>
          <w:bCs/>
          <w:sz w:val="24"/>
        </w:rPr>
        <w:br/>
        <w:t>viii. Celebrating special occasions together.</w:t>
      </w:r>
      <w:r w:rsidRPr="005C04E4">
        <w:rPr>
          <w:rFonts w:ascii="Gadugi" w:hAnsi="Gadugi"/>
          <w:bCs/>
          <w:sz w:val="24"/>
        </w:rPr>
        <w:br/>
        <w:t>ix. Speaking kindly.</w:t>
      </w:r>
      <w:r w:rsidRPr="005C04E4">
        <w:rPr>
          <w:rFonts w:ascii="Gadugi" w:hAnsi="Gadugi"/>
          <w:bCs/>
          <w:sz w:val="24"/>
        </w:rPr>
        <w:br/>
        <w:t>x. Assisting in emergencies.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benefits of maintaining good relations (4 marks)</w:t>
      </w:r>
      <w:r w:rsidRPr="005C04E4">
        <w:rPr>
          <w:rFonts w:ascii="Gadugi" w:hAnsi="Gadugi"/>
          <w:bCs/>
          <w:sz w:val="24"/>
        </w:rPr>
        <w:br/>
        <w:t>i. Promotes harmony in the community.</w:t>
      </w:r>
      <w:r w:rsidRPr="005C04E4">
        <w:rPr>
          <w:rFonts w:ascii="Gadugi" w:hAnsi="Gadugi"/>
          <w:bCs/>
          <w:sz w:val="24"/>
        </w:rPr>
        <w:br/>
        <w:t>ii. Reduces conflicts and disputes.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Encourages social support networks.</w:t>
      </w:r>
      <w:r w:rsidRPr="005C04E4">
        <w:rPr>
          <w:rFonts w:ascii="Gadugi" w:hAnsi="Gadugi"/>
          <w:bCs/>
          <w:sz w:val="24"/>
        </w:rPr>
        <w:br/>
        <w:t>iv. Enhances trust and cooperation.</w:t>
      </w:r>
      <w:r w:rsidRPr="005C04E4">
        <w:rPr>
          <w:rFonts w:ascii="Gadugi" w:hAnsi="Gadugi"/>
          <w:bCs/>
          <w:sz w:val="24"/>
        </w:rPr>
        <w:br/>
        <w:t>v. Fosters love and respect.</w:t>
      </w:r>
      <w:r w:rsidRPr="005C04E4">
        <w:rPr>
          <w:rFonts w:ascii="Gadugi" w:hAnsi="Gadugi"/>
          <w:bCs/>
          <w:sz w:val="24"/>
        </w:rPr>
        <w:br/>
        <w:t>vi. Creates a safe neighborhood.</w:t>
      </w:r>
      <w:r w:rsidRPr="005C04E4">
        <w:rPr>
          <w:rFonts w:ascii="Gadugi" w:hAnsi="Gadugi"/>
          <w:bCs/>
          <w:sz w:val="24"/>
        </w:rPr>
        <w:br/>
        <w:t>vii. Encourages collective problem-solving.</w:t>
      </w:r>
      <w:r w:rsidRPr="005C04E4">
        <w:rPr>
          <w:rFonts w:ascii="Gadugi" w:hAnsi="Gadugi"/>
          <w:bCs/>
          <w:sz w:val="24"/>
        </w:rPr>
        <w:br/>
        <w:t>viii. Increases peace and unity.</w:t>
      </w:r>
      <w:r w:rsidRPr="005C04E4">
        <w:rPr>
          <w:rFonts w:ascii="Gadugi" w:hAnsi="Gadugi"/>
          <w:bCs/>
          <w:sz w:val="24"/>
        </w:rPr>
        <w:br/>
        <w:t>ix. Improves mental well-being.</w:t>
      </w:r>
      <w:r w:rsidRPr="005C04E4">
        <w:rPr>
          <w:rFonts w:ascii="Gadugi" w:hAnsi="Gadugi"/>
          <w:bCs/>
          <w:sz w:val="24"/>
        </w:rPr>
        <w:br/>
        <w:t>x. Promotes moral values.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Two Quranic teachings on brotherhood and unity (4 marks)</w:t>
      </w:r>
      <w:r w:rsidRPr="005C04E4">
        <w:rPr>
          <w:rFonts w:ascii="Gadugi" w:hAnsi="Gadugi"/>
          <w:bCs/>
          <w:sz w:val="24"/>
        </w:rPr>
        <w:br/>
        <w:t>i. Believers are brothers; resolve disputes peacefully. (Surah Al-Hujurat 49:10)</w:t>
      </w:r>
      <w:r w:rsidRPr="005C04E4">
        <w:rPr>
          <w:rFonts w:ascii="Gadugi" w:hAnsi="Gadugi"/>
          <w:bCs/>
          <w:sz w:val="24"/>
        </w:rPr>
        <w:br/>
        <w:t>ii. Cooperation in righteousness and piety. (Surah Al-Maidah 5:2)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Avoid backbiting and slander.</w:t>
      </w:r>
      <w:r w:rsidRPr="005C04E4">
        <w:rPr>
          <w:rFonts w:ascii="Gadugi" w:hAnsi="Gadugi"/>
          <w:bCs/>
          <w:sz w:val="24"/>
        </w:rPr>
        <w:br/>
        <w:t>iv. Promote justice among each other.</w:t>
      </w:r>
      <w:r w:rsidRPr="005C04E4">
        <w:rPr>
          <w:rFonts w:ascii="Gadugi" w:hAnsi="Gadugi"/>
          <w:bCs/>
          <w:sz w:val="24"/>
        </w:rPr>
        <w:br/>
        <w:t>v. Encourage helping the oppressed.</w:t>
      </w:r>
      <w:r w:rsidRPr="005C04E4">
        <w:rPr>
          <w:rFonts w:ascii="Gadugi" w:hAnsi="Gadugi"/>
          <w:bCs/>
          <w:sz w:val="24"/>
        </w:rPr>
        <w:br/>
        <w:t>vi. Uphold trust and honesty.</w:t>
      </w:r>
      <w:r w:rsidRPr="005C04E4">
        <w:rPr>
          <w:rFonts w:ascii="Gadugi" w:hAnsi="Gadugi"/>
          <w:bCs/>
          <w:sz w:val="24"/>
        </w:rPr>
        <w:br/>
        <w:t>vii. Avoid division in the community.</w:t>
      </w:r>
      <w:r w:rsidRPr="005C04E4">
        <w:rPr>
          <w:rFonts w:ascii="Gadugi" w:hAnsi="Gadugi"/>
          <w:bCs/>
          <w:sz w:val="24"/>
        </w:rPr>
        <w:br/>
        <w:t>viii. Maintain mutual respect.</w:t>
      </w:r>
      <w:r w:rsidRPr="005C04E4">
        <w:rPr>
          <w:rFonts w:ascii="Gadugi" w:hAnsi="Gadugi"/>
          <w:bCs/>
          <w:sz w:val="24"/>
        </w:rPr>
        <w:br/>
        <w:t>ix. Strengthen social ties.</w:t>
      </w:r>
      <w:r w:rsidRPr="005C04E4">
        <w:rPr>
          <w:rFonts w:ascii="Gadugi" w:hAnsi="Gadugi"/>
          <w:bCs/>
          <w:sz w:val="24"/>
        </w:rPr>
        <w:br/>
        <w:t>x. Promote mercy and forgiveness.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d) Two effects of neglecting neighborly duties (2 marks)</w:t>
      </w:r>
      <w:r w:rsidRPr="005C04E4">
        <w:rPr>
          <w:rFonts w:ascii="Gadugi" w:hAnsi="Gadugi"/>
          <w:bCs/>
          <w:sz w:val="24"/>
        </w:rPr>
        <w:br/>
        <w:t>i. Conflicts and quarrels.</w:t>
      </w:r>
      <w:r w:rsidRPr="005C04E4">
        <w:rPr>
          <w:rFonts w:ascii="Gadugi" w:hAnsi="Gadugi"/>
          <w:bCs/>
          <w:sz w:val="24"/>
        </w:rPr>
        <w:br/>
        <w:t>ii. Breakdown of community trust.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iii. Social isolation.</w:t>
      </w:r>
      <w:r w:rsidRPr="005C04E4">
        <w:rPr>
          <w:rFonts w:ascii="Gadugi" w:hAnsi="Gadugi"/>
          <w:bCs/>
          <w:sz w:val="24"/>
        </w:rPr>
        <w:br/>
        <w:t>iv. Increase in crime or harm.</w:t>
      </w:r>
      <w:r w:rsidRPr="005C04E4">
        <w:rPr>
          <w:rFonts w:ascii="Gadugi" w:hAnsi="Gadugi"/>
          <w:bCs/>
          <w:sz w:val="24"/>
        </w:rPr>
        <w:br/>
        <w:t>v. Weak social support.</w:t>
      </w:r>
      <w:r w:rsidRPr="005C04E4">
        <w:rPr>
          <w:rFonts w:ascii="Gadugi" w:hAnsi="Gadugi"/>
          <w:bCs/>
          <w:sz w:val="24"/>
        </w:rPr>
        <w:br/>
        <w:t>vi. Loss of blessings from Allah.</w:t>
      </w:r>
      <w:r w:rsidRPr="005C04E4">
        <w:rPr>
          <w:rFonts w:ascii="Gadugi" w:hAnsi="Gadugi"/>
          <w:bCs/>
          <w:sz w:val="24"/>
        </w:rPr>
        <w:br/>
        <w:t>vii. Disunity in community.</w:t>
      </w:r>
      <w:r w:rsidRPr="005C04E4">
        <w:rPr>
          <w:rFonts w:ascii="Gadugi" w:hAnsi="Gadugi"/>
          <w:bCs/>
          <w:sz w:val="24"/>
        </w:rPr>
        <w:br/>
        <w:t>viii. Spread of gossip or ill-will.</w:t>
      </w:r>
      <w:r w:rsidRPr="005C04E4">
        <w:rPr>
          <w:rFonts w:ascii="Gadugi" w:hAnsi="Gadugi"/>
          <w:bCs/>
          <w:sz w:val="24"/>
        </w:rPr>
        <w:br/>
        <w:t>ix. Emotional distress.</w:t>
      </w:r>
      <w:r w:rsidRPr="005C04E4">
        <w:rPr>
          <w:rFonts w:ascii="Gadugi" w:hAnsi="Gadugi"/>
          <w:bCs/>
          <w:sz w:val="24"/>
        </w:rPr>
        <w:br/>
        <w:t>x. Weak moral values.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28. Prophet Yusuf (AS) and Patience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challenges faced by Prophet Yusuf (AS) (2 marks)</w:t>
      </w:r>
      <w:r w:rsidRPr="005C04E4">
        <w:rPr>
          <w:rFonts w:ascii="Gadugi" w:hAnsi="Gadugi"/>
          <w:bCs/>
          <w:sz w:val="24"/>
        </w:rPr>
        <w:br/>
        <w:t>i. Betrayal by his brothers.</w:t>
      </w:r>
      <w:r w:rsidRPr="005C04E4">
        <w:rPr>
          <w:rFonts w:ascii="Gadugi" w:hAnsi="Gadugi"/>
          <w:bCs/>
          <w:sz w:val="24"/>
        </w:rPr>
        <w:br/>
        <w:t>ii. Being sold into slavery.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False accusation by Zulaikha.</w:t>
      </w:r>
      <w:r w:rsidRPr="005C04E4">
        <w:rPr>
          <w:rFonts w:ascii="Gadugi" w:hAnsi="Gadugi"/>
          <w:bCs/>
          <w:sz w:val="24"/>
        </w:rPr>
        <w:br/>
        <w:t>iv. Imprisonment in Egypt.</w:t>
      </w:r>
      <w:r w:rsidRPr="005C04E4">
        <w:rPr>
          <w:rFonts w:ascii="Gadugi" w:hAnsi="Gadugi"/>
          <w:bCs/>
          <w:sz w:val="24"/>
        </w:rPr>
        <w:br/>
        <w:t>v. Separation from family.</w:t>
      </w:r>
      <w:r w:rsidRPr="005C04E4">
        <w:rPr>
          <w:rFonts w:ascii="Gadugi" w:hAnsi="Gadugi"/>
          <w:bCs/>
          <w:sz w:val="24"/>
        </w:rPr>
        <w:br/>
        <w:t>vi. Temptation and trials.</w:t>
      </w:r>
      <w:r w:rsidRPr="005C04E4">
        <w:rPr>
          <w:rFonts w:ascii="Gadugi" w:hAnsi="Gadugi"/>
          <w:bCs/>
          <w:sz w:val="24"/>
        </w:rPr>
        <w:br/>
        <w:t>vii. Being away from his father.</w:t>
      </w:r>
      <w:r w:rsidRPr="005C04E4">
        <w:rPr>
          <w:rFonts w:ascii="Gadugi" w:hAnsi="Gadugi"/>
          <w:bCs/>
          <w:sz w:val="24"/>
        </w:rPr>
        <w:br/>
        <w:t>viii. Misunderstanding by others.</w:t>
      </w:r>
      <w:r w:rsidRPr="005C04E4">
        <w:rPr>
          <w:rFonts w:ascii="Gadugi" w:hAnsi="Gadugi"/>
          <w:bCs/>
          <w:sz w:val="24"/>
        </w:rPr>
        <w:br/>
        <w:t>ix. Jealousy from peers.</w:t>
      </w:r>
      <w:r w:rsidRPr="005C04E4">
        <w:rPr>
          <w:rFonts w:ascii="Gadugi" w:hAnsi="Gadugi"/>
          <w:bCs/>
          <w:sz w:val="24"/>
        </w:rPr>
        <w:br/>
        <w:t>x. Falsely accused of wrongdoing.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lessons Muslims learn (4 marks)</w:t>
      </w:r>
      <w:r w:rsidRPr="005C04E4">
        <w:rPr>
          <w:rFonts w:ascii="Gadugi" w:hAnsi="Gadugi"/>
          <w:bCs/>
          <w:sz w:val="24"/>
        </w:rPr>
        <w:br/>
        <w:t>i. Importance of patience in adversity.</w:t>
      </w:r>
      <w:r w:rsidRPr="005C04E4">
        <w:rPr>
          <w:rFonts w:ascii="Gadugi" w:hAnsi="Gadugi"/>
          <w:bCs/>
          <w:sz w:val="24"/>
        </w:rPr>
        <w:br/>
        <w:t>ii. Trust in Allah’s plan.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Forgiveness to those who wrong us.</w:t>
      </w:r>
      <w:r w:rsidRPr="005C04E4">
        <w:rPr>
          <w:rFonts w:ascii="Gadugi" w:hAnsi="Gadugi"/>
          <w:bCs/>
          <w:sz w:val="24"/>
        </w:rPr>
        <w:br/>
        <w:t>iv. Maintaining honesty.</w:t>
      </w:r>
      <w:r w:rsidRPr="005C04E4">
        <w:rPr>
          <w:rFonts w:ascii="Gadugi" w:hAnsi="Gadugi"/>
          <w:bCs/>
          <w:sz w:val="24"/>
        </w:rPr>
        <w:br/>
        <w:t>v. Avoid jealousy.</w:t>
      </w:r>
      <w:r w:rsidRPr="005C04E4">
        <w:rPr>
          <w:rFonts w:ascii="Gadugi" w:hAnsi="Gadugi"/>
          <w:bCs/>
          <w:sz w:val="24"/>
        </w:rPr>
        <w:br/>
        <w:t>vi. Uphold integrity.</w:t>
      </w:r>
      <w:r w:rsidRPr="005C04E4">
        <w:rPr>
          <w:rFonts w:ascii="Gadugi" w:hAnsi="Gadugi"/>
          <w:bCs/>
          <w:sz w:val="24"/>
        </w:rPr>
        <w:br/>
        <w:t>vii. Perseverance leads to eventual success.</w:t>
      </w:r>
      <w:r w:rsidRPr="005C04E4">
        <w:rPr>
          <w:rFonts w:ascii="Gadugi" w:hAnsi="Gadugi"/>
          <w:bCs/>
          <w:sz w:val="24"/>
        </w:rPr>
        <w:br/>
        <w:t>viii. Reliance on Allah in difficult times.</w:t>
      </w:r>
      <w:r w:rsidRPr="005C04E4">
        <w:rPr>
          <w:rFonts w:ascii="Gadugi" w:hAnsi="Gadugi"/>
          <w:bCs/>
          <w:sz w:val="24"/>
        </w:rPr>
        <w:br/>
        <w:t>ix. Faith can overcome hardship.</w:t>
      </w:r>
      <w:r w:rsidRPr="005C04E4">
        <w:rPr>
          <w:rFonts w:ascii="Gadugi" w:hAnsi="Gadugi"/>
          <w:bCs/>
          <w:sz w:val="24"/>
        </w:rPr>
        <w:br/>
        <w:t>x. Moral conduct is rewarded.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c) Three qualities to emulate (6 marks)</w:t>
      </w:r>
      <w:r w:rsidRPr="005C04E4">
        <w:rPr>
          <w:rFonts w:ascii="Gadugi" w:hAnsi="Gadugi"/>
          <w:bCs/>
          <w:sz w:val="24"/>
        </w:rPr>
        <w:br/>
        <w:t>i. Patience (Sabr).</w:t>
      </w:r>
      <w:r w:rsidRPr="005C04E4">
        <w:rPr>
          <w:rFonts w:ascii="Gadugi" w:hAnsi="Gadugi"/>
          <w:bCs/>
          <w:sz w:val="24"/>
        </w:rPr>
        <w:br/>
        <w:t>ii. Honesty and integrity.</w:t>
      </w:r>
      <w:r w:rsidRPr="005C04E4">
        <w:rPr>
          <w:rFonts w:ascii="Gadugi" w:hAnsi="Gadugi"/>
          <w:bCs/>
          <w:sz w:val="24"/>
        </w:rPr>
        <w:br/>
        <w:t>iii. Forgiveness.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iv. Trust in Allah.</w:t>
      </w:r>
      <w:r w:rsidRPr="005C04E4">
        <w:rPr>
          <w:rFonts w:ascii="Gadugi" w:hAnsi="Gadugi"/>
          <w:bCs/>
          <w:sz w:val="24"/>
        </w:rPr>
        <w:br/>
        <w:t>v. Humility.</w:t>
      </w:r>
      <w:r w:rsidRPr="005C04E4">
        <w:rPr>
          <w:rFonts w:ascii="Gadugi" w:hAnsi="Gadugi"/>
          <w:bCs/>
          <w:sz w:val="24"/>
        </w:rPr>
        <w:br/>
        <w:t>vi. Wisdom in decisions.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Cs/>
          <w:sz w:val="24"/>
        </w:rPr>
        <w:lastRenderedPageBreak/>
        <w:t>vii. Avoid envy.</w:t>
      </w:r>
      <w:r w:rsidRPr="005C04E4">
        <w:rPr>
          <w:rFonts w:ascii="Gadugi" w:hAnsi="Gadugi"/>
          <w:bCs/>
          <w:sz w:val="24"/>
        </w:rPr>
        <w:br/>
        <w:t>viii. Kindness to others.</w:t>
      </w:r>
      <w:r w:rsidRPr="005C04E4">
        <w:rPr>
          <w:rFonts w:ascii="Gadugi" w:hAnsi="Gadugi"/>
          <w:bCs/>
          <w:sz w:val="24"/>
        </w:rPr>
        <w:br/>
        <w:t>ix. Strong moral character.</w:t>
      </w:r>
      <w:r w:rsidRPr="005C04E4">
        <w:rPr>
          <w:rFonts w:ascii="Gadugi" w:hAnsi="Gadugi"/>
          <w:bCs/>
          <w:sz w:val="24"/>
        </w:rPr>
        <w:br/>
        <w:t>x. Courage in adversity.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d) How patience helps Muslims daily (2 marks)</w:t>
      </w:r>
      <w:r w:rsidRPr="005C04E4">
        <w:rPr>
          <w:rFonts w:ascii="Gadugi" w:hAnsi="Gadugi"/>
          <w:bCs/>
          <w:sz w:val="24"/>
        </w:rPr>
        <w:br/>
        <w:t>i. Reduces stress and anger.</w:t>
      </w:r>
      <w:r w:rsidRPr="005C04E4">
        <w:rPr>
          <w:rFonts w:ascii="Gadugi" w:hAnsi="Gadugi"/>
          <w:bCs/>
          <w:sz w:val="24"/>
        </w:rPr>
        <w:br/>
        <w:t>ii. Enables better decision-making.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Builds resilience.</w:t>
      </w:r>
      <w:r w:rsidRPr="005C04E4">
        <w:rPr>
          <w:rFonts w:ascii="Gadugi" w:hAnsi="Gadugi"/>
          <w:bCs/>
          <w:sz w:val="24"/>
        </w:rPr>
        <w:br/>
        <w:t>iv. Improves relationships.</w:t>
      </w:r>
      <w:r w:rsidRPr="005C04E4">
        <w:rPr>
          <w:rFonts w:ascii="Gadugi" w:hAnsi="Gadugi"/>
          <w:bCs/>
          <w:sz w:val="24"/>
        </w:rPr>
        <w:br/>
        <w:t>v. Strengthens Iman.</w:t>
      </w:r>
      <w:r w:rsidRPr="005C04E4">
        <w:rPr>
          <w:rFonts w:ascii="Gadugi" w:hAnsi="Gadugi"/>
          <w:bCs/>
          <w:sz w:val="24"/>
        </w:rPr>
        <w:br/>
        <w:t>vi. Encourages perseverance.</w:t>
      </w:r>
      <w:r w:rsidRPr="005C04E4">
        <w:rPr>
          <w:rFonts w:ascii="Gadugi" w:hAnsi="Gadugi"/>
          <w:bCs/>
          <w:sz w:val="24"/>
        </w:rPr>
        <w:br/>
        <w:t>vii. Leads to reward in the Hereafter.</w:t>
      </w:r>
      <w:r w:rsidRPr="005C04E4">
        <w:rPr>
          <w:rFonts w:ascii="Gadugi" w:hAnsi="Gadugi"/>
          <w:bCs/>
          <w:sz w:val="24"/>
        </w:rPr>
        <w:br/>
        <w:t>viii. Helps in conflict resolution.</w:t>
      </w:r>
      <w:r w:rsidRPr="005C04E4">
        <w:rPr>
          <w:rFonts w:ascii="Gadugi" w:hAnsi="Gadugi"/>
          <w:bCs/>
          <w:sz w:val="24"/>
        </w:rPr>
        <w:br/>
        <w:t>ix. Promotes self-discipline.</w:t>
      </w:r>
      <w:r w:rsidRPr="005C04E4">
        <w:rPr>
          <w:rFonts w:ascii="Gadugi" w:hAnsi="Gadugi"/>
          <w:bCs/>
          <w:sz w:val="24"/>
        </w:rPr>
        <w:br/>
        <w:t>x. Encourages positive thinking.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29. Environmental Conservation in Islam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teachings on caring for the environment (4 marks)</w:t>
      </w:r>
      <w:r w:rsidRPr="005C04E4">
        <w:rPr>
          <w:rFonts w:ascii="Gadugi" w:hAnsi="Gadugi"/>
          <w:bCs/>
          <w:sz w:val="24"/>
        </w:rPr>
        <w:br/>
        <w:t>i. Humans are stewards (Khalifah) of the earth.</w:t>
      </w:r>
      <w:r w:rsidRPr="005C04E4">
        <w:rPr>
          <w:rFonts w:ascii="Gadugi" w:hAnsi="Gadugi"/>
          <w:bCs/>
          <w:sz w:val="24"/>
        </w:rPr>
        <w:br/>
        <w:t>ii. Do not cause corruption or damage on earth. (Surah Al-Baqarah 2:60)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Use natural resources responsibly.</w:t>
      </w:r>
      <w:r w:rsidRPr="005C04E4">
        <w:rPr>
          <w:rFonts w:ascii="Gadugi" w:hAnsi="Gadugi"/>
          <w:bCs/>
          <w:sz w:val="24"/>
        </w:rPr>
        <w:br/>
        <w:t>iv. Protect animals and plants.</w:t>
      </w:r>
      <w:r w:rsidRPr="005C04E4">
        <w:rPr>
          <w:rFonts w:ascii="Gadugi" w:hAnsi="Gadugi"/>
          <w:bCs/>
          <w:sz w:val="24"/>
        </w:rPr>
        <w:br/>
        <w:t>v. Avoid wastage (Israf).</w:t>
      </w:r>
      <w:r w:rsidRPr="005C04E4">
        <w:rPr>
          <w:rFonts w:ascii="Gadugi" w:hAnsi="Gadugi"/>
          <w:bCs/>
          <w:sz w:val="24"/>
        </w:rPr>
        <w:br/>
        <w:t>vi. Preserve water and forests.</w:t>
      </w:r>
      <w:r w:rsidRPr="005C04E4">
        <w:rPr>
          <w:rFonts w:ascii="Gadugi" w:hAnsi="Gadugi"/>
          <w:bCs/>
          <w:sz w:val="24"/>
        </w:rPr>
        <w:br/>
        <w:t>vii. Maintain cleanliness.</w:t>
      </w:r>
      <w:r w:rsidRPr="005C04E4">
        <w:rPr>
          <w:rFonts w:ascii="Gadugi" w:hAnsi="Gadugi"/>
          <w:bCs/>
          <w:sz w:val="24"/>
        </w:rPr>
        <w:br/>
        <w:t>viii. Avoid pollution.</w:t>
      </w:r>
      <w:r w:rsidRPr="005C04E4">
        <w:rPr>
          <w:rFonts w:ascii="Gadugi" w:hAnsi="Gadugi"/>
          <w:bCs/>
          <w:sz w:val="24"/>
        </w:rPr>
        <w:br/>
        <w:t>ix. Encourage sustainable living.</w:t>
      </w:r>
      <w:r w:rsidRPr="005C04E4">
        <w:rPr>
          <w:rFonts w:ascii="Gadugi" w:hAnsi="Gadugi"/>
          <w:bCs/>
          <w:sz w:val="24"/>
        </w:rPr>
        <w:br/>
        <w:t>x. Respect ecosystems.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practical steps (2 marks)</w:t>
      </w:r>
      <w:r w:rsidRPr="005C04E4">
        <w:rPr>
          <w:rFonts w:ascii="Gadugi" w:hAnsi="Gadugi"/>
          <w:bCs/>
          <w:sz w:val="24"/>
        </w:rPr>
        <w:br/>
        <w:t>i. Planting trees.</w:t>
      </w:r>
      <w:r w:rsidRPr="005C04E4">
        <w:rPr>
          <w:rFonts w:ascii="Gadugi" w:hAnsi="Gadugi"/>
          <w:bCs/>
          <w:sz w:val="24"/>
        </w:rPr>
        <w:br/>
        <w:t>ii. Recycling waste.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Conserving water.</w:t>
      </w:r>
      <w:r w:rsidRPr="005C04E4">
        <w:rPr>
          <w:rFonts w:ascii="Gadugi" w:hAnsi="Gadugi"/>
          <w:bCs/>
          <w:sz w:val="24"/>
        </w:rPr>
        <w:br/>
        <w:t>iv. Avoiding plastic pollution.</w:t>
      </w:r>
      <w:r w:rsidRPr="005C04E4">
        <w:rPr>
          <w:rFonts w:ascii="Gadugi" w:hAnsi="Gadugi"/>
          <w:bCs/>
          <w:sz w:val="24"/>
        </w:rPr>
        <w:br/>
        <w:t>v. Using energy efficiently.</w:t>
      </w:r>
      <w:r w:rsidRPr="005C04E4">
        <w:rPr>
          <w:rFonts w:ascii="Gadugi" w:hAnsi="Gadugi"/>
          <w:bCs/>
          <w:sz w:val="24"/>
        </w:rPr>
        <w:br/>
        <w:t>vi. Cleaning public areas.</w:t>
      </w:r>
      <w:r w:rsidRPr="005C04E4">
        <w:rPr>
          <w:rFonts w:ascii="Gadugi" w:hAnsi="Gadugi"/>
          <w:bCs/>
          <w:sz w:val="24"/>
        </w:rPr>
        <w:br/>
        <w:t>vii. Protecting wildlife.</w:t>
      </w:r>
      <w:r w:rsidRPr="005C04E4">
        <w:rPr>
          <w:rFonts w:ascii="Gadugi" w:hAnsi="Gadugi"/>
          <w:bCs/>
          <w:sz w:val="24"/>
        </w:rPr>
        <w:br/>
        <w:t>viii. Promoting community awareness.</w:t>
      </w:r>
      <w:r w:rsidRPr="005C04E4">
        <w:rPr>
          <w:rFonts w:ascii="Gadugi" w:hAnsi="Gadugi"/>
          <w:bCs/>
          <w:sz w:val="24"/>
        </w:rPr>
        <w:br/>
        <w:t>ix. Reducing emissions.</w:t>
      </w:r>
      <w:r w:rsidRPr="005C04E4">
        <w:rPr>
          <w:rFonts w:ascii="Gadugi" w:hAnsi="Gadugi"/>
          <w:bCs/>
          <w:sz w:val="24"/>
        </w:rPr>
        <w:br/>
        <w:t>x. Sustainable farming practices.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lastRenderedPageBreak/>
        <w:t>c) One Hadith/Quranic verse (3 marks)</w:t>
      </w:r>
      <w:r w:rsidRPr="005C04E4">
        <w:rPr>
          <w:rFonts w:ascii="Gadugi" w:hAnsi="Gadugi"/>
          <w:bCs/>
          <w:sz w:val="24"/>
        </w:rPr>
        <w:br/>
        <w:t>i. “Do not waste water, even if you perform ablution on the banks of a flowing river.”</w:t>
      </w:r>
      <w:r w:rsidRPr="005C04E4">
        <w:rPr>
          <w:rFonts w:ascii="Gadugi" w:hAnsi="Gadugi"/>
          <w:bCs/>
          <w:sz w:val="24"/>
        </w:rPr>
        <w:br/>
        <w:t>ii. “Corruption has appeared on land and sea because of what people’s hands have earned.” (Surah Ar-Rum 30:41)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30. Battle of Uhud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a) Two causes of the Battle of Uhud (2 marks)</w:t>
      </w:r>
      <w:r w:rsidRPr="005C04E4">
        <w:rPr>
          <w:rFonts w:ascii="Gadugi" w:hAnsi="Gadugi"/>
          <w:bCs/>
          <w:sz w:val="24"/>
        </w:rPr>
        <w:br/>
        <w:t>i. Quraysh sought revenge for defeat at Badr.</w:t>
      </w:r>
      <w:r w:rsidRPr="005C04E4">
        <w:rPr>
          <w:rFonts w:ascii="Gadugi" w:hAnsi="Gadugi"/>
          <w:bCs/>
          <w:sz w:val="24"/>
        </w:rPr>
        <w:br/>
        <w:t>ii. Protecting their trade routes.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Hatred towards Muslims.</w:t>
      </w:r>
      <w:r w:rsidRPr="005C04E4">
        <w:rPr>
          <w:rFonts w:ascii="Gadugi" w:hAnsi="Gadugi"/>
          <w:bCs/>
          <w:sz w:val="24"/>
        </w:rPr>
        <w:br/>
        <w:t>iv. Desire to weaken the Muslim community.</w:t>
      </w:r>
      <w:r w:rsidRPr="005C04E4">
        <w:rPr>
          <w:rFonts w:ascii="Gadugi" w:hAnsi="Gadugi"/>
          <w:bCs/>
          <w:sz w:val="24"/>
        </w:rPr>
        <w:br/>
        <w:t>v. Religious persecution.</w:t>
      </w:r>
      <w:r w:rsidRPr="005C04E4">
        <w:rPr>
          <w:rFonts w:ascii="Gadugi" w:hAnsi="Gadugi"/>
          <w:bCs/>
          <w:sz w:val="24"/>
        </w:rPr>
        <w:br/>
        <w:t>vi. Retaliation for previous losses.</w:t>
      </w:r>
      <w:r w:rsidRPr="005C04E4">
        <w:rPr>
          <w:rFonts w:ascii="Gadugi" w:hAnsi="Gadugi"/>
          <w:bCs/>
          <w:sz w:val="24"/>
        </w:rPr>
        <w:br/>
        <w:t>vii. Political rivalry.</w:t>
      </w:r>
      <w:r w:rsidRPr="005C04E4">
        <w:rPr>
          <w:rFonts w:ascii="Gadugi" w:hAnsi="Gadugi"/>
          <w:bCs/>
          <w:sz w:val="24"/>
        </w:rPr>
        <w:br/>
        <w:t>viii. Protect Quraysh dominance in Makkah.</w:t>
      </w:r>
    </w:p>
    <w:p w:rsidR="005C04E4" w:rsidRPr="005C04E4" w:rsidRDefault="005C04E4" w:rsidP="005C04E4">
      <w:pPr>
        <w:pStyle w:val="ListParagraph"/>
        <w:ind w:left="1440"/>
        <w:rPr>
          <w:rFonts w:ascii="Gadugi" w:hAnsi="Gadugi"/>
          <w:bCs/>
          <w:sz w:val="24"/>
        </w:rPr>
      </w:pPr>
      <w:r w:rsidRPr="005C04E4">
        <w:rPr>
          <w:rFonts w:ascii="Gadugi" w:hAnsi="Gadugi"/>
          <w:b/>
          <w:bCs/>
          <w:sz w:val="24"/>
        </w:rPr>
        <w:t>b) Two lessons Muslims learn (4 marks)</w:t>
      </w:r>
      <w:r w:rsidRPr="005C04E4">
        <w:rPr>
          <w:rFonts w:ascii="Gadugi" w:hAnsi="Gadugi"/>
          <w:bCs/>
          <w:sz w:val="24"/>
        </w:rPr>
        <w:br/>
        <w:t>i. Obedience to leaders is important.</w:t>
      </w:r>
      <w:r w:rsidRPr="005C04E4">
        <w:rPr>
          <w:rFonts w:ascii="Gadugi" w:hAnsi="Gadugi"/>
          <w:bCs/>
          <w:sz w:val="24"/>
        </w:rPr>
        <w:br/>
        <w:t>ii. Courage and bravery in defending faith.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Importance of strategy in battles.</w:t>
      </w:r>
      <w:r w:rsidRPr="005C04E4">
        <w:rPr>
          <w:rFonts w:ascii="Gadugi" w:hAnsi="Gadugi"/>
          <w:bCs/>
          <w:sz w:val="24"/>
        </w:rPr>
        <w:br/>
        <w:t>iv. Unity among Muslims is crucial.</w:t>
      </w:r>
      <w:r w:rsidRPr="005C04E4">
        <w:rPr>
          <w:rFonts w:ascii="Gadugi" w:hAnsi="Gadugi"/>
          <w:bCs/>
          <w:sz w:val="24"/>
        </w:rPr>
        <w:br/>
        <w:t>v. Patience during loss or hardship.</w:t>
      </w:r>
      <w:r w:rsidRPr="005C04E4">
        <w:rPr>
          <w:rFonts w:ascii="Gadugi" w:hAnsi="Gadugi"/>
          <w:bCs/>
          <w:sz w:val="24"/>
        </w:rPr>
        <w:br/>
        <w:t>vi. Trust in Allah for victory.</w:t>
      </w:r>
      <w:r w:rsidRPr="005C04E4">
        <w:rPr>
          <w:rFonts w:ascii="Gadugi" w:hAnsi="Gadugi"/>
          <w:bCs/>
          <w:sz w:val="24"/>
        </w:rPr>
        <w:br/>
        <w:t>vii. Avoid pride after previous success.</w:t>
      </w:r>
      <w:r w:rsidRPr="005C04E4">
        <w:rPr>
          <w:rFonts w:ascii="Gadugi" w:hAnsi="Gadugi"/>
          <w:bCs/>
          <w:sz w:val="24"/>
        </w:rPr>
        <w:br/>
        <w:t>viii. Importance of discipline.</w:t>
      </w:r>
      <w:r w:rsidRPr="005C04E4">
        <w:rPr>
          <w:rFonts w:ascii="Gadugi" w:hAnsi="Gadugi"/>
          <w:bCs/>
          <w:sz w:val="24"/>
        </w:rPr>
        <w:br/>
        <w:t>ix. Following guidance of Prophet Muhammad (PBUH).</w:t>
      </w:r>
      <w:r w:rsidRPr="005C04E4">
        <w:rPr>
          <w:rFonts w:ascii="Gadugi" w:hAnsi="Gadugi"/>
          <w:bCs/>
          <w:sz w:val="24"/>
        </w:rPr>
        <w:br/>
        <w:t>x. Moral conduct even during war.</w:t>
      </w:r>
    </w:p>
    <w:p w:rsidR="005C04E4" w:rsidRDefault="005C04E4" w:rsidP="006B3D58">
      <w:pPr>
        <w:pStyle w:val="ListParagraph"/>
        <w:ind w:left="1440"/>
        <w:rPr>
          <w:rFonts w:ascii="Matura MT Script Capitals" w:hAnsi="Matura MT Script Capitals"/>
          <w:b/>
          <w:bCs/>
          <w:sz w:val="32"/>
        </w:rPr>
      </w:pPr>
      <w:r w:rsidRPr="005C04E4">
        <w:rPr>
          <w:rFonts w:ascii="Gadugi" w:hAnsi="Gadugi"/>
          <w:b/>
          <w:bCs/>
          <w:sz w:val="24"/>
        </w:rPr>
        <w:t>c) One difference between Badr and Uhud (3 marks)</w:t>
      </w:r>
      <w:r w:rsidRPr="005C04E4">
        <w:rPr>
          <w:rFonts w:ascii="Gadugi" w:hAnsi="Gadugi"/>
          <w:bCs/>
          <w:sz w:val="24"/>
        </w:rPr>
        <w:br/>
        <w:t>i. Badr: Muslims won despite being fewer in number.</w:t>
      </w:r>
      <w:r w:rsidRPr="005C04E4">
        <w:rPr>
          <w:rFonts w:ascii="Gadugi" w:hAnsi="Gadugi"/>
          <w:bCs/>
          <w:sz w:val="24"/>
        </w:rPr>
        <w:br/>
        <w:t>ii. Uhud: Muslims initially won but suffered losses due to disobedience.</w:t>
      </w:r>
      <w:r w:rsidRPr="005C04E4">
        <w:rPr>
          <w:rFonts w:ascii="Gadugi" w:hAnsi="Gadugi"/>
          <w:bCs/>
          <w:sz w:val="24"/>
        </w:rPr>
        <w:br/>
      </w:r>
      <w:r w:rsidRPr="005C04E4">
        <w:rPr>
          <w:rFonts w:ascii="Gadugi" w:hAnsi="Gadugi"/>
          <w:b/>
          <w:bCs/>
          <w:sz w:val="24"/>
        </w:rPr>
        <w:t>Other possible answers:</w:t>
      </w:r>
      <w:r w:rsidRPr="005C04E4">
        <w:rPr>
          <w:rFonts w:ascii="Gadugi" w:hAnsi="Gadugi"/>
          <w:bCs/>
          <w:sz w:val="24"/>
        </w:rPr>
        <w:br/>
        <w:t>iii. Badr: Marked first major Muslim victory.</w:t>
      </w:r>
      <w:r w:rsidRPr="005C04E4">
        <w:rPr>
          <w:rFonts w:ascii="Gadugi" w:hAnsi="Gadugi"/>
          <w:bCs/>
          <w:sz w:val="24"/>
        </w:rPr>
        <w:br/>
        <w:t>iv. Uhud: Highlighted consequences of disobedience.</w:t>
      </w:r>
      <w:r w:rsidRPr="005C04E4">
        <w:rPr>
          <w:rFonts w:ascii="Gadugi" w:hAnsi="Gadugi"/>
          <w:bCs/>
          <w:sz w:val="24"/>
        </w:rPr>
        <w:br/>
        <w:t>v. Badr: Quraysh suffered heavy losses.</w:t>
      </w:r>
      <w:r w:rsidRPr="005C04E4">
        <w:rPr>
          <w:rFonts w:ascii="Gadugi" w:hAnsi="Gadugi"/>
          <w:bCs/>
          <w:sz w:val="24"/>
        </w:rPr>
        <w:br/>
        <w:t>vi. Uhud: Prophet Muhammad (PBUH) injured.</w:t>
      </w:r>
      <w:r w:rsidRPr="005C04E4">
        <w:rPr>
          <w:rFonts w:ascii="Gadugi" w:hAnsi="Gadugi"/>
          <w:bCs/>
          <w:sz w:val="24"/>
        </w:rPr>
        <w:br/>
        <w:t>vii. Badr: Strengthened Muslim morale.</w:t>
      </w:r>
      <w:r w:rsidRPr="005C04E4">
        <w:rPr>
          <w:rFonts w:ascii="Gadugi" w:hAnsi="Gadugi"/>
          <w:bCs/>
          <w:sz w:val="24"/>
        </w:rPr>
        <w:br/>
        <w:t>viii. Uhud: Tested Muslim resilience.</w:t>
      </w:r>
      <w:r w:rsidRPr="005C04E4">
        <w:rPr>
          <w:rFonts w:ascii="Gadugi" w:hAnsi="Gadugi"/>
          <w:bCs/>
          <w:sz w:val="24"/>
        </w:rPr>
        <w:br/>
        <w:t>ix. Badr: Took place near Badr town.</w:t>
      </w:r>
      <w:r w:rsidRPr="005C04E4">
        <w:rPr>
          <w:rFonts w:ascii="Gadugi" w:hAnsi="Gadugi"/>
          <w:bCs/>
          <w:sz w:val="24"/>
        </w:rPr>
        <w:br/>
      </w:r>
      <w:proofErr w:type="gramStart"/>
      <w:r w:rsidRPr="005C04E4">
        <w:rPr>
          <w:rFonts w:ascii="Gadugi" w:hAnsi="Gadugi"/>
          <w:bCs/>
          <w:sz w:val="24"/>
        </w:rPr>
        <w:t>x</w:t>
      </w:r>
      <w:proofErr w:type="gramEnd"/>
      <w:r w:rsidRPr="005C04E4">
        <w:rPr>
          <w:rFonts w:ascii="Gadugi" w:hAnsi="Gadugi"/>
          <w:bCs/>
          <w:sz w:val="24"/>
        </w:rPr>
        <w:t>. Uhud: Took place near Mount Uhud.</w:t>
      </w: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Default="005C04E4" w:rsidP="00BD1452">
      <w:pPr>
        <w:pStyle w:val="ListParagraph"/>
        <w:ind w:left="1440"/>
        <w:jc w:val="center"/>
        <w:rPr>
          <w:rFonts w:ascii="Matura MT Script Capitals" w:hAnsi="Matura MT Script Capitals"/>
          <w:b/>
          <w:bCs/>
          <w:sz w:val="32"/>
        </w:rPr>
      </w:pPr>
    </w:p>
    <w:p w:rsidR="005C04E4" w:rsidRPr="00BD1452" w:rsidRDefault="005C04E4" w:rsidP="00BD1452">
      <w:pPr>
        <w:pStyle w:val="ListParagraph"/>
        <w:ind w:left="1440"/>
        <w:jc w:val="center"/>
        <w:rPr>
          <w:rFonts w:ascii="Gadugi" w:hAnsi="Gadugi"/>
          <w:sz w:val="24"/>
          <w:szCs w:val="24"/>
        </w:rPr>
      </w:pPr>
    </w:p>
    <w:sectPr w:rsidR="005C04E4" w:rsidRPr="00BD1452" w:rsidSect="00BD1452">
      <w:type w:val="continuous"/>
      <w:pgSz w:w="12240" w:h="15840"/>
      <w:pgMar w:top="142" w:right="191" w:bottom="426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79" w:rsidRDefault="00DC6E79" w:rsidP="00BD1452">
      <w:pPr>
        <w:spacing w:after="0" w:line="240" w:lineRule="auto"/>
      </w:pPr>
      <w:r>
        <w:separator/>
      </w:r>
    </w:p>
  </w:endnote>
  <w:endnote w:type="continuationSeparator" w:id="0">
    <w:p w:rsidR="00DC6E79" w:rsidRDefault="00DC6E79" w:rsidP="00BD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52" w:rsidRDefault="00E06334" w:rsidP="00BD1452">
    <w:pPr>
      <w:pStyle w:val="Footer"/>
      <w:jc w:val="both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IRE En</w:t>
    </w:r>
    <w:r w:rsidR="00BD1452">
      <w:rPr>
        <w:rFonts w:ascii="Matura MT Script Capitals" w:hAnsi="Matura MT Script Capitals"/>
      </w:rPr>
      <w:t>d</w:t>
    </w:r>
    <w:r>
      <w:rPr>
        <w:rFonts w:ascii="Matura MT Script Capitals" w:hAnsi="Matura MT Script Capitals"/>
      </w:rPr>
      <w:t xml:space="preserve"> </w:t>
    </w:r>
    <w:r w:rsidR="00BD1452">
      <w:rPr>
        <w:rFonts w:ascii="Matura MT Script Capitals" w:hAnsi="Matura MT Script Capitals"/>
      </w:rPr>
      <w:t xml:space="preserve">term Examination                  </w:t>
    </w:r>
    <w:r w:rsidR="00BD1452">
      <w:rPr>
        <w:rFonts w:ascii="Segoe Script" w:hAnsi="Segoe Script"/>
        <w:b/>
      </w:rPr>
      <w:t xml:space="preserve">KJSEA PREDICTION SERIES </w:t>
    </w:r>
    <w:r w:rsidR="00BD1452">
      <w:rPr>
        <w:rFonts w:ascii="Matura MT Script Capitals" w:hAnsi="Matura MT Script Capitals"/>
      </w:rPr>
      <w:t xml:space="preserve">      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79" w:rsidRDefault="00DC6E79" w:rsidP="00BD1452">
      <w:pPr>
        <w:spacing w:after="0" w:line="240" w:lineRule="auto"/>
      </w:pPr>
      <w:r>
        <w:separator/>
      </w:r>
    </w:p>
  </w:footnote>
  <w:footnote w:type="continuationSeparator" w:id="0">
    <w:p w:rsidR="00DC6E79" w:rsidRDefault="00DC6E79" w:rsidP="00BD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C48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11116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E2C89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530B01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8869F2"/>
    <w:multiLevelType w:val="multilevel"/>
    <w:tmpl w:val="7DE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301ED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9335A0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D76E94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293AF7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3E7944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EF6B6F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86B89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A47E5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625957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51DD8"/>
    <w:multiLevelType w:val="multilevel"/>
    <w:tmpl w:val="4EA0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1347A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A65621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F064A6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7A1370"/>
    <w:multiLevelType w:val="multilevel"/>
    <w:tmpl w:val="E246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0663AB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322EB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F655E3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146BD4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D40706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1D3E2E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0E5297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CD3823"/>
    <w:multiLevelType w:val="multilevel"/>
    <w:tmpl w:val="E81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7E535EA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046A76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5A1F2E"/>
    <w:multiLevelType w:val="multilevel"/>
    <w:tmpl w:val="D964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A84F43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D175B2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DA27D5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706B01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E50203"/>
    <w:multiLevelType w:val="multilevel"/>
    <w:tmpl w:val="A58ED6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582839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95378D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12095E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C642F8"/>
    <w:multiLevelType w:val="hybridMultilevel"/>
    <w:tmpl w:val="EE64F7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EB4B81"/>
    <w:multiLevelType w:val="multilevel"/>
    <w:tmpl w:val="D14C05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0"/>
  </w:num>
  <w:num w:numId="3">
    <w:abstractNumId w:val="40"/>
  </w:num>
  <w:num w:numId="4">
    <w:abstractNumId w:val="19"/>
  </w:num>
  <w:num w:numId="5">
    <w:abstractNumId w:val="27"/>
  </w:num>
  <w:num w:numId="6">
    <w:abstractNumId w:val="3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39"/>
  </w:num>
  <w:num w:numId="11">
    <w:abstractNumId w:val="0"/>
  </w:num>
  <w:num w:numId="12">
    <w:abstractNumId w:val="31"/>
  </w:num>
  <w:num w:numId="13">
    <w:abstractNumId w:val="32"/>
  </w:num>
  <w:num w:numId="14">
    <w:abstractNumId w:val="25"/>
  </w:num>
  <w:num w:numId="15">
    <w:abstractNumId w:val="34"/>
  </w:num>
  <w:num w:numId="16">
    <w:abstractNumId w:val="5"/>
  </w:num>
  <w:num w:numId="17">
    <w:abstractNumId w:val="11"/>
  </w:num>
  <w:num w:numId="18">
    <w:abstractNumId w:val="18"/>
  </w:num>
  <w:num w:numId="19">
    <w:abstractNumId w:val="9"/>
  </w:num>
  <w:num w:numId="20">
    <w:abstractNumId w:val="6"/>
  </w:num>
  <w:num w:numId="21">
    <w:abstractNumId w:val="37"/>
  </w:num>
  <w:num w:numId="22">
    <w:abstractNumId w:val="10"/>
  </w:num>
  <w:num w:numId="23">
    <w:abstractNumId w:val="16"/>
  </w:num>
  <w:num w:numId="24">
    <w:abstractNumId w:val="8"/>
  </w:num>
  <w:num w:numId="25">
    <w:abstractNumId w:val="1"/>
  </w:num>
  <w:num w:numId="26">
    <w:abstractNumId w:val="22"/>
  </w:num>
  <w:num w:numId="27">
    <w:abstractNumId w:val="29"/>
  </w:num>
  <w:num w:numId="28">
    <w:abstractNumId w:val="2"/>
  </w:num>
  <w:num w:numId="29">
    <w:abstractNumId w:val="24"/>
  </w:num>
  <w:num w:numId="30">
    <w:abstractNumId w:val="36"/>
  </w:num>
  <w:num w:numId="31">
    <w:abstractNumId w:val="26"/>
  </w:num>
  <w:num w:numId="32">
    <w:abstractNumId w:val="20"/>
  </w:num>
  <w:num w:numId="33">
    <w:abstractNumId w:val="21"/>
  </w:num>
  <w:num w:numId="34">
    <w:abstractNumId w:val="7"/>
  </w:num>
  <w:num w:numId="35">
    <w:abstractNumId w:val="28"/>
  </w:num>
  <w:num w:numId="36">
    <w:abstractNumId w:val="3"/>
  </w:num>
  <w:num w:numId="37">
    <w:abstractNumId w:val="33"/>
  </w:num>
  <w:num w:numId="38">
    <w:abstractNumId w:val="12"/>
  </w:num>
  <w:num w:numId="39">
    <w:abstractNumId w:val="23"/>
  </w:num>
  <w:num w:numId="40">
    <w:abstractNumId w:val="3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F6"/>
    <w:rsid w:val="002B5A7C"/>
    <w:rsid w:val="005434A4"/>
    <w:rsid w:val="005C04E4"/>
    <w:rsid w:val="005E4789"/>
    <w:rsid w:val="006B3D58"/>
    <w:rsid w:val="008032E5"/>
    <w:rsid w:val="00965DF1"/>
    <w:rsid w:val="00B03406"/>
    <w:rsid w:val="00BD1452"/>
    <w:rsid w:val="00CB59F6"/>
    <w:rsid w:val="00DC6E79"/>
    <w:rsid w:val="00E0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5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5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B59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B59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59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9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59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59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59F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F6"/>
    <w:rPr>
      <w:b/>
      <w:bCs/>
    </w:rPr>
  </w:style>
  <w:style w:type="table" w:styleId="TableGrid">
    <w:name w:val="Table Grid"/>
    <w:basedOn w:val="TableNormal"/>
    <w:uiPriority w:val="59"/>
    <w:rsid w:val="00BD1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1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52"/>
  </w:style>
  <w:style w:type="paragraph" w:styleId="Footer">
    <w:name w:val="footer"/>
    <w:basedOn w:val="Normal"/>
    <w:link w:val="FooterChar"/>
    <w:uiPriority w:val="99"/>
    <w:unhideWhenUsed/>
    <w:rsid w:val="00BD1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52"/>
  </w:style>
  <w:style w:type="paragraph" w:styleId="ListParagraph">
    <w:name w:val="List Paragraph"/>
    <w:basedOn w:val="Normal"/>
    <w:uiPriority w:val="34"/>
    <w:qFormat/>
    <w:rsid w:val="00BD1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5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5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B59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B59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59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9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59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59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59F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F6"/>
    <w:rPr>
      <w:b/>
      <w:bCs/>
    </w:rPr>
  </w:style>
  <w:style w:type="table" w:styleId="TableGrid">
    <w:name w:val="Table Grid"/>
    <w:basedOn w:val="TableNormal"/>
    <w:uiPriority w:val="59"/>
    <w:rsid w:val="00BD1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1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52"/>
  </w:style>
  <w:style w:type="paragraph" w:styleId="Footer">
    <w:name w:val="footer"/>
    <w:basedOn w:val="Normal"/>
    <w:link w:val="FooterChar"/>
    <w:uiPriority w:val="99"/>
    <w:unhideWhenUsed/>
    <w:rsid w:val="00BD1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52"/>
  </w:style>
  <w:style w:type="paragraph" w:styleId="ListParagraph">
    <w:name w:val="List Paragraph"/>
    <w:basedOn w:val="Normal"/>
    <w:uiPriority w:val="34"/>
    <w:qFormat/>
    <w:rsid w:val="00BD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0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1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4204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10</cp:revision>
  <dcterms:created xsi:type="dcterms:W3CDTF">2025-09-03T14:08:00Z</dcterms:created>
  <dcterms:modified xsi:type="dcterms:W3CDTF">2025-09-06T14:47:00Z</dcterms:modified>
</cp:coreProperties>
</file>