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E8F4" w14:textId="77777777" w:rsidR="00507E2C" w:rsidRPr="00507E2C" w:rsidRDefault="00507E2C" w:rsidP="00507E2C">
      <w:pPr>
        <w:spacing w:line="360" w:lineRule="auto"/>
        <w:ind w:left="6480" w:hanging="6480"/>
        <w:rPr>
          <w:rFonts w:ascii="Times New Roman" w:hAnsi="Times New Roman" w:cs="Times New Roman"/>
          <w:b/>
          <w:i/>
          <w:sz w:val="24"/>
          <w:szCs w:val="24"/>
        </w:rPr>
      </w:pPr>
      <w:r w:rsidRPr="00507E2C">
        <w:rPr>
          <w:rFonts w:ascii="Times New Roman" w:hAnsi="Times New Roman" w:cs="Times New Roman"/>
          <w:b/>
          <w:i/>
          <w:sz w:val="24"/>
          <w:szCs w:val="24"/>
        </w:rPr>
        <w:t>NAME……………………….…………………………………………..…CLASS………….ADM:.................</w:t>
      </w:r>
    </w:p>
    <w:p w14:paraId="1C5EC37E" w14:textId="77777777" w:rsidR="00507E2C" w:rsidRPr="00507E2C" w:rsidRDefault="00507E2C" w:rsidP="00507E2C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507E2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IGNATURE</w:t>
      </w:r>
      <w:r w:rsidR="00CD518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…………………………………………………DATE………………………………………….</w:t>
      </w:r>
    </w:p>
    <w:p w14:paraId="7A7E6D25" w14:textId="77777777" w:rsidR="00507E2C" w:rsidRPr="00507E2C" w:rsidRDefault="00507E2C" w:rsidP="00507E2C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507E2C">
        <w:rPr>
          <w:rFonts w:ascii="Times New Roman" w:hAnsi="Times New Roman" w:cs="Times New Roman"/>
          <w:b/>
          <w:sz w:val="24"/>
          <w:szCs w:val="24"/>
        </w:rPr>
        <w:t>312/2</w:t>
      </w:r>
    </w:p>
    <w:p w14:paraId="5F2E235E" w14:textId="77777777" w:rsidR="00507E2C" w:rsidRPr="00507E2C" w:rsidRDefault="00507E2C" w:rsidP="00507E2C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507E2C">
        <w:rPr>
          <w:rFonts w:ascii="Times New Roman" w:hAnsi="Times New Roman" w:cs="Times New Roman"/>
          <w:b/>
          <w:sz w:val="24"/>
          <w:szCs w:val="24"/>
        </w:rPr>
        <w:t>GEOGRAPHY PAPER 2</w:t>
      </w:r>
    </w:p>
    <w:p w14:paraId="080FC1F7" w14:textId="2B5317A6" w:rsidR="00507E2C" w:rsidRPr="00507E2C" w:rsidRDefault="00507E2C" w:rsidP="00507E2C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507E2C">
        <w:rPr>
          <w:rFonts w:ascii="Times New Roman" w:hAnsi="Times New Roman" w:cs="Times New Roman"/>
          <w:b/>
          <w:sz w:val="24"/>
          <w:szCs w:val="24"/>
        </w:rPr>
        <w:t>JULY/AUGUST 202</w:t>
      </w:r>
      <w:r w:rsidR="0007080C">
        <w:rPr>
          <w:rFonts w:ascii="Times New Roman" w:hAnsi="Times New Roman" w:cs="Times New Roman"/>
          <w:b/>
          <w:sz w:val="24"/>
          <w:szCs w:val="24"/>
        </w:rPr>
        <w:t>5</w:t>
      </w:r>
    </w:p>
    <w:p w14:paraId="532F5B28" w14:textId="5A689380" w:rsidR="00507E2C" w:rsidRPr="002625CD" w:rsidRDefault="00507E2C" w:rsidP="002625CD">
      <w:pPr>
        <w:spacing w:line="360" w:lineRule="auto"/>
        <w:ind w:left="6480" w:hanging="6480"/>
        <w:rPr>
          <w:rFonts w:ascii="Times New Roman" w:hAnsi="Times New Roman" w:cs="Times New Roman"/>
          <w:b/>
          <w:sz w:val="32"/>
          <w:szCs w:val="24"/>
        </w:rPr>
      </w:pPr>
      <w:r w:rsidRPr="00507E2C">
        <w:rPr>
          <w:rFonts w:ascii="Times New Roman" w:hAnsi="Times New Roman" w:cs="Times New Roman"/>
          <w:b/>
          <w:sz w:val="32"/>
          <w:szCs w:val="24"/>
        </w:rPr>
        <w:t>Time: 2¾ hours</w:t>
      </w:r>
    </w:p>
    <w:p w14:paraId="5598D4DF" w14:textId="77777777" w:rsidR="00FB44C3" w:rsidRDefault="00FB44C3" w:rsidP="00FB44C3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632B5C41" w14:textId="77777777" w:rsidR="00FB44C3" w:rsidRDefault="00FB44C3" w:rsidP="00FB44C3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5F3F6F8B" w14:textId="77777777" w:rsidR="00507E2C" w:rsidRPr="00507E2C" w:rsidRDefault="00507E2C" w:rsidP="00507E2C">
      <w:pPr>
        <w:spacing w:before="120" w:after="120"/>
        <w:rPr>
          <w:rFonts w:ascii="Verdana" w:eastAsia="Calibri" w:hAnsi="Verdana" w:cs="Times New Roman"/>
          <w:b/>
          <w:sz w:val="28"/>
          <w:szCs w:val="28"/>
        </w:rPr>
      </w:pPr>
      <w:r w:rsidRPr="00507E2C">
        <w:rPr>
          <w:rFonts w:ascii="Comic Sans MS" w:eastAsia="Calibri" w:hAnsi="Comic Sans MS" w:cs="Times New Roman"/>
          <w:b/>
          <w:sz w:val="28"/>
          <w:szCs w:val="28"/>
        </w:rPr>
        <w:t xml:space="preserve">FORM FOUR GEOGRAPHY PAPER 2 (312/2)  </w:t>
      </w:r>
      <w:r w:rsidRPr="00507E2C">
        <w:rPr>
          <w:rFonts w:ascii="Comic Sans MS" w:eastAsia="Calibri" w:hAnsi="Comic Sans MS" w:cs="Times New Roman"/>
          <w:b/>
          <w:sz w:val="28"/>
          <w:szCs w:val="28"/>
        </w:rPr>
        <w:tab/>
      </w:r>
      <w:r w:rsidRPr="00507E2C">
        <w:rPr>
          <w:rFonts w:ascii="Verdana" w:eastAsia="Calibri" w:hAnsi="Verdana" w:cs="Times New Roman"/>
          <w:b/>
          <w:sz w:val="28"/>
          <w:szCs w:val="28"/>
        </w:rPr>
        <w:tab/>
      </w:r>
      <w:r w:rsidRPr="00507E2C">
        <w:rPr>
          <w:rFonts w:ascii="Verdana" w:eastAsia="Calibri" w:hAnsi="Verdana" w:cs="Times New Roman"/>
          <w:b/>
          <w:sz w:val="28"/>
          <w:szCs w:val="28"/>
        </w:rPr>
        <w:tab/>
      </w:r>
    </w:p>
    <w:p w14:paraId="1FA71E8F" w14:textId="2AF8581B" w:rsidR="00507E2C" w:rsidRPr="00507E2C" w:rsidRDefault="00507E2C" w:rsidP="00507E2C">
      <w:pPr>
        <w:spacing w:before="120" w:after="120"/>
        <w:rPr>
          <w:rFonts w:ascii="Book Antiqua" w:hAnsi="Book Antiqua"/>
          <w:b/>
          <w:sz w:val="28"/>
          <w:szCs w:val="28"/>
        </w:rPr>
      </w:pPr>
      <w:r w:rsidRPr="00507E2C">
        <w:rPr>
          <w:rFonts w:ascii="Book Antiqua" w:eastAsia="Calibri" w:hAnsi="Book Antiqua" w:cs="Times New Roman"/>
          <w:b/>
          <w:sz w:val="28"/>
          <w:szCs w:val="28"/>
        </w:rPr>
        <w:t xml:space="preserve">Time: 2 </w:t>
      </w:r>
      <w:proofErr w:type="spellStart"/>
      <w:r w:rsidR="00F7506D">
        <w:rPr>
          <w:rFonts w:ascii="Book Antiqua" w:eastAsia="Calibri" w:hAnsi="Book Antiqua" w:cs="Times New Roman"/>
          <w:b/>
          <w:sz w:val="28"/>
          <w:szCs w:val="28"/>
        </w:rPr>
        <w:t>H</w:t>
      </w:r>
      <w:r w:rsidRPr="00507E2C">
        <w:rPr>
          <w:rFonts w:ascii="Book Antiqua" w:eastAsia="Calibri" w:hAnsi="Book Antiqua" w:cs="Times New Roman"/>
          <w:b/>
          <w:sz w:val="28"/>
          <w:szCs w:val="28"/>
        </w:rPr>
        <w:t>rs</w:t>
      </w:r>
      <w:proofErr w:type="spellEnd"/>
      <w:r w:rsidRPr="00507E2C">
        <w:rPr>
          <w:rFonts w:ascii="Book Antiqua" w:eastAsia="Calibri" w:hAnsi="Book Antiqua" w:cs="Times New Roman"/>
          <w:b/>
          <w:sz w:val="28"/>
          <w:szCs w:val="28"/>
        </w:rPr>
        <w:t xml:space="preserve"> 45 minutes</w:t>
      </w:r>
    </w:p>
    <w:p w14:paraId="694C1F7A" w14:textId="77777777" w:rsidR="00507E2C" w:rsidRPr="00507E2C" w:rsidRDefault="00507E2C" w:rsidP="00507E2C">
      <w:pPr>
        <w:spacing w:before="120" w:after="120" w:line="360" w:lineRule="auto"/>
        <w:rPr>
          <w:rFonts w:ascii="Cambria" w:hAnsi="Cambria"/>
          <w:b/>
        </w:rPr>
      </w:pPr>
      <w:r w:rsidRPr="00507E2C">
        <w:rPr>
          <w:rFonts w:ascii="Cambria" w:eastAsia="Calibri" w:hAnsi="Cambria" w:cs="Times New Roman"/>
          <w:b/>
        </w:rPr>
        <w:t>INSTRUCTIONS TO CANDIDATES</w:t>
      </w:r>
    </w:p>
    <w:p w14:paraId="286068C2" w14:textId="77777777" w:rsidR="00507E2C" w:rsidRPr="00507E2C" w:rsidRDefault="00507E2C" w:rsidP="00507E2C">
      <w:pPr>
        <w:numPr>
          <w:ilvl w:val="0"/>
          <w:numId w:val="3"/>
        </w:numPr>
        <w:spacing w:before="120" w:after="120"/>
        <w:contextualSpacing/>
        <w:rPr>
          <w:rFonts w:ascii="Cambria" w:eastAsia="Calibri" w:hAnsi="Cambria" w:cs="Times New Roman"/>
          <w:i/>
        </w:rPr>
      </w:pPr>
      <w:r w:rsidRPr="00507E2C">
        <w:rPr>
          <w:rFonts w:ascii="Cambria" w:eastAsia="Calibri" w:hAnsi="Cambria" w:cs="Times New Roman"/>
          <w:i/>
          <w:sz w:val="24"/>
          <w:szCs w:val="24"/>
        </w:rPr>
        <w:t xml:space="preserve">This paper has </w:t>
      </w:r>
      <w:r w:rsidRPr="00507E2C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507E2C">
        <w:rPr>
          <w:rFonts w:ascii="Cambria" w:eastAsia="Calibri" w:hAnsi="Cambria" w:cs="Times New Roman"/>
          <w:i/>
          <w:sz w:val="24"/>
          <w:szCs w:val="24"/>
        </w:rPr>
        <w:t>sections:</w:t>
      </w:r>
      <w:r w:rsidRPr="00507E2C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507E2C">
        <w:rPr>
          <w:rFonts w:ascii="Cambria" w:eastAsia="Calibri" w:hAnsi="Cambria" w:cs="Times New Roman"/>
          <w:b/>
          <w:i/>
          <w:sz w:val="24"/>
          <w:szCs w:val="24"/>
          <w:u w:val="single"/>
        </w:rPr>
        <w:t>A</w:t>
      </w:r>
      <w:r w:rsidRPr="00507E2C">
        <w:rPr>
          <w:rFonts w:ascii="Cambria" w:eastAsia="Calibri" w:hAnsi="Cambria" w:cs="Times New Roman"/>
          <w:i/>
          <w:sz w:val="24"/>
          <w:szCs w:val="24"/>
        </w:rPr>
        <w:t xml:space="preserve"> and </w:t>
      </w:r>
      <w:r w:rsidRPr="00507E2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</w:p>
    <w:p w14:paraId="159FA15D" w14:textId="77777777" w:rsidR="00507E2C" w:rsidRPr="00507E2C" w:rsidRDefault="00507E2C" w:rsidP="00507E2C">
      <w:pPr>
        <w:numPr>
          <w:ilvl w:val="0"/>
          <w:numId w:val="3"/>
        </w:numPr>
        <w:spacing w:before="120" w:after="120"/>
        <w:contextualSpacing/>
        <w:rPr>
          <w:rFonts w:ascii="Cambria" w:eastAsia="Calibri" w:hAnsi="Cambria" w:cs="Times New Roman"/>
        </w:rPr>
      </w:pPr>
      <w:r w:rsidRPr="00507E2C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507E2C">
        <w:rPr>
          <w:rFonts w:ascii="Cambria" w:eastAsia="Calibri" w:hAnsi="Cambria" w:cs="Times New Roman"/>
          <w:b/>
          <w:i/>
          <w:sz w:val="24"/>
          <w:szCs w:val="24"/>
          <w:u w:val="single"/>
        </w:rPr>
        <w:t>ALL</w:t>
      </w:r>
      <w:r w:rsidRPr="00507E2C">
        <w:rPr>
          <w:rFonts w:ascii="Cambria" w:eastAsia="Calibri" w:hAnsi="Cambria" w:cs="Times New Roman"/>
          <w:i/>
          <w:sz w:val="24"/>
          <w:szCs w:val="24"/>
        </w:rPr>
        <w:t xml:space="preserve"> the questions in </w:t>
      </w:r>
      <w:r w:rsidRPr="00507E2C">
        <w:rPr>
          <w:rFonts w:ascii="Cambria" w:eastAsia="Calibri" w:hAnsi="Cambria" w:cs="Times New Roman"/>
          <w:b/>
          <w:i/>
          <w:sz w:val="24"/>
          <w:szCs w:val="24"/>
          <w:u w:val="single"/>
        </w:rPr>
        <w:t>section A.</w:t>
      </w:r>
    </w:p>
    <w:p w14:paraId="27FE19D2" w14:textId="77777777" w:rsidR="00507E2C" w:rsidRPr="00507E2C" w:rsidRDefault="00507E2C" w:rsidP="00507E2C">
      <w:pPr>
        <w:numPr>
          <w:ilvl w:val="0"/>
          <w:numId w:val="3"/>
        </w:numPr>
        <w:spacing w:before="120" w:after="120"/>
        <w:contextualSpacing/>
        <w:rPr>
          <w:rFonts w:ascii="Cambria" w:eastAsia="Calibri" w:hAnsi="Cambria" w:cs="Times New Roman"/>
        </w:rPr>
      </w:pPr>
      <w:r w:rsidRPr="00507E2C">
        <w:rPr>
          <w:rFonts w:ascii="Cambria" w:eastAsia="Calibri" w:hAnsi="Cambria" w:cs="Times New Roman"/>
          <w:i/>
          <w:sz w:val="24"/>
          <w:szCs w:val="24"/>
        </w:rPr>
        <w:t xml:space="preserve"> In section </w:t>
      </w:r>
      <w:r w:rsidRPr="00507E2C">
        <w:rPr>
          <w:rFonts w:ascii="Cambria" w:eastAsia="Calibri" w:hAnsi="Cambria" w:cs="Times New Roman"/>
          <w:b/>
          <w:i/>
          <w:sz w:val="24"/>
          <w:szCs w:val="24"/>
          <w:u w:val="single"/>
        </w:rPr>
        <w:t>B,</w:t>
      </w:r>
      <w:r w:rsidRPr="00507E2C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507E2C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507E2C">
        <w:rPr>
          <w:rFonts w:ascii="Cambria" w:eastAsia="Calibri" w:hAnsi="Cambria" w:cs="Times New Roman"/>
          <w:b/>
          <w:i/>
          <w:sz w:val="24"/>
          <w:szCs w:val="24"/>
          <w:u w:val="single"/>
        </w:rPr>
        <w:t xml:space="preserve">questions 6 </w:t>
      </w:r>
      <w:r w:rsidRPr="00507E2C">
        <w:rPr>
          <w:rFonts w:ascii="Cambria" w:eastAsia="Calibri" w:hAnsi="Cambria" w:cs="Times New Roman"/>
          <w:i/>
          <w:sz w:val="24"/>
          <w:szCs w:val="24"/>
        </w:rPr>
        <w:t xml:space="preserve">and any other </w:t>
      </w:r>
      <w:r w:rsidRPr="00507E2C">
        <w:rPr>
          <w:rFonts w:ascii="Cambria" w:eastAsia="Calibri" w:hAnsi="Cambria" w:cs="Times New Roman"/>
          <w:b/>
          <w:i/>
          <w:sz w:val="24"/>
          <w:szCs w:val="24"/>
          <w:u w:val="single"/>
        </w:rPr>
        <w:t>TWO</w:t>
      </w:r>
      <w:r w:rsidRPr="00507E2C">
        <w:rPr>
          <w:rFonts w:ascii="Cambria" w:eastAsia="Calibri" w:hAnsi="Cambria" w:cs="Times New Roman"/>
          <w:i/>
          <w:sz w:val="24"/>
          <w:szCs w:val="24"/>
        </w:rPr>
        <w:t xml:space="preserve"> questions.</w:t>
      </w:r>
    </w:p>
    <w:p w14:paraId="5A314722" w14:textId="77777777" w:rsidR="00507E2C" w:rsidRPr="00507E2C" w:rsidRDefault="00507E2C" w:rsidP="00507E2C">
      <w:pPr>
        <w:numPr>
          <w:ilvl w:val="0"/>
          <w:numId w:val="3"/>
        </w:numPr>
        <w:spacing w:before="120" w:after="120"/>
        <w:contextualSpacing/>
        <w:rPr>
          <w:rFonts w:ascii="Cambria" w:eastAsia="Calibri" w:hAnsi="Cambria" w:cs="Times New Roman"/>
        </w:rPr>
      </w:pPr>
      <w:r w:rsidRPr="00507E2C">
        <w:rPr>
          <w:rFonts w:ascii="Cambria" w:eastAsia="Calibri" w:hAnsi="Cambria" w:cs="Times New Roman"/>
          <w:i/>
          <w:sz w:val="24"/>
          <w:szCs w:val="24"/>
        </w:rPr>
        <w:t>All the answers must be written on the foolscaps provided after page 4.</w:t>
      </w:r>
    </w:p>
    <w:p w14:paraId="2F82C5E2" w14:textId="77777777" w:rsidR="00507E2C" w:rsidRPr="00507E2C" w:rsidRDefault="00507E2C" w:rsidP="00507E2C">
      <w:pPr>
        <w:numPr>
          <w:ilvl w:val="0"/>
          <w:numId w:val="3"/>
        </w:numPr>
        <w:spacing w:before="120" w:after="120"/>
        <w:contextualSpacing/>
        <w:rPr>
          <w:rFonts w:ascii="Calibri" w:eastAsia="Calibri" w:hAnsi="Calibri" w:cs="Times New Roman"/>
        </w:rPr>
      </w:pPr>
      <w:r w:rsidRPr="00507E2C">
        <w:rPr>
          <w:rFonts w:ascii="Cambria" w:eastAsia="Calibri" w:hAnsi="Cambria" w:cs="Times New Roman"/>
          <w:i/>
          <w:sz w:val="24"/>
          <w:szCs w:val="24"/>
        </w:rPr>
        <w:t xml:space="preserve">Candidates must answer the questions </w:t>
      </w:r>
      <w:r w:rsidRPr="00507E2C">
        <w:rPr>
          <w:rFonts w:ascii="Cambria" w:eastAsia="Calibri" w:hAnsi="Cambria" w:cs="Times New Roman"/>
          <w:b/>
          <w:i/>
          <w:sz w:val="24"/>
          <w:szCs w:val="24"/>
        </w:rPr>
        <w:t>in English</w:t>
      </w:r>
      <w:r w:rsidRPr="00507E2C">
        <w:rPr>
          <w:rFonts w:ascii="Book Antiqua" w:eastAsia="Calibri" w:hAnsi="Book Antiqua" w:cs="Times New Roman"/>
          <w:i/>
          <w:sz w:val="24"/>
          <w:szCs w:val="24"/>
        </w:rPr>
        <w:t>.</w:t>
      </w:r>
    </w:p>
    <w:p w14:paraId="46EE4379" w14:textId="77777777" w:rsidR="00507E2C" w:rsidRPr="00507E2C" w:rsidRDefault="00507E2C" w:rsidP="00507E2C">
      <w:pPr>
        <w:spacing w:after="0"/>
        <w:ind w:left="720"/>
        <w:contextualSpacing/>
        <w:rPr>
          <w:rFonts w:ascii="Calibri" w:eastAsia="Calibri" w:hAnsi="Calibri" w:cs="Times New Roman"/>
        </w:rPr>
      </w:pPr>
    </w:p>
    <w:p w14:paraId="3D9F40AA" w14:textId="77777777" w:rsidR="00507E2C" w:rsidRPr="00507E2C" w:rsidRDefault="00507E2C" w:rsidP="00507E2C">
      <w:pPr>
        <w:spacing w:after="0" w:line="240" w:lineRule="exact"/>
        <w:ind w:left="720"/>
        <w:contextualSpacing/>
        <w:rPr>
          <w:rFonts w:ascii="Ebrima" w:eastAsia="Calibri" w:hAnsi="Ebrima" w:cs="Times New Roman"/>
          <w:b/>
          <w:i/>
          <w:sz w:val="24"/>
        </w:rPr>
      </w:pPr>
      <w:r w:rsidRPr="00507E2C">
        <w:rPr>
          <w:rFonts w:ascii="Ebrima" w:eastAsia="Calibri" w:hAnsi="Ebrima" w:cs="Times New Roman"/>
          <w:b/>
          <w:i/>
          <w:sz w:val="28"/>
          <w:szCs w:val="24"/>
        </w:rPr>
        <w:t>FOR EXAMINER’S USE ONLY</w:t>
      </w:r>
    </w:p>
    <w:p w14:paraId="21808D15" w14:textId="77777777" w:rsidR="00507E2C" w:rsidRPr="00507E2C" w:rsidRDefault="00507E2C" w:rsidP="00507E2C">
      <w:pPr>
        <w:spacing w:after="0" w:line="240" w:lineRule="exact"/>
        <w:ind w:left="720"/>
        <w:contextualSpacing/>
        <w:rPr>
          <w:rFonts w:ascii="Calibri" w:eastAsia="Calibri" w:hAnsi="Calibri" w:cs="Times New Roman"/>
        </w:rPr>
      </w:pPr>
    </w:p>
    <w:tbl>
      <w:tblPr>
        <w:tblStyle w:val="TableGrid2"/>
        <w:tblW w:w="0" w:type="auto"/>
        <w:tblInd w:w="720" w:type="dxa"/>
        <w:tblLook w:val="04A0" w:firstRow="1" w:lastRow="0" w:firstColumn="1" w:lastColumn="0" w:noHBand="0" w:noVBand="1"/>
      </w:tblPr>
      <w:tblGrid>
        <w:gridCol w:w="1125"/>
        <w:gridCol w:w="1458"/>
        <w:gridCol w:w="1474"/>
        <w:gridCol w:w="1687"/>
      </w:tblGrid>
      <w:tr w:rsidR="00507E2C" w:rsidRPr="00507E2C" w14:paraId="452237B7" w14:textId="77777777" w:rsidTr="00CD3E53">
        <w:tc>
          <w:tcPr>
            <w:tcW w:w="0" w:type="auto"/>
          </w:tcPr>
          <w:p w14:paraId="5BB11181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32F96884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Section</w:t>
            </w:r>
          </w:p>
        </w:tc>
        <w:tc>
          <w:tcPr>
            <w:tcW w:w="0" w:type="auto"/>
          </w:tcPr>
          <w:p w14:paraId="252B63F3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0CA62C82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Questions</w:t>
            </w:r>
          </w:p>
          <w:p w14:paraId="5E0638CA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2FBD74C0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1234BBA6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Maximum</w:t>
            </w:r>
          </w:p>
          <w:p w14:paraId="0C0F973D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Score</w:t>
            </w:r>
          </w:p>
        </w:tc>
        <w:tc>
          <w:tcPr>
            <w:tcW w:w="0" w:type="auto"/>
          </w:tcPr>
          <w:p w14:paraId="4D29C106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55DED00E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Candidate’s</w:t>
            </w:r>
          </w:p>
          <w:p w14:paraId="5FE090DC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Score</w:t>
            </w:r>
          </w:p>
        </w:tc>
      </w:tr>
      <w:tr w:rsidR="00507E2C" w:rsidRPr="00507E2C" w14:paraId="6F09800E" w14:textId="77777777" w:rsidTr="00CD3E53">
        <w:tc>
          <w:tcPr>
            <w:tcW w:w="0" w:type="auto"/>
          </w:tcPr>
          <w:p w14:paraId="4CC0419E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06A237F3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14:paraId="184907D2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44BDD303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1 - 5</w:t>
            </w:r>
          </w:p>
        </w:tc>
        <w:tc>
          <w:tcPr>
            <w:tcW w:w="0" w:type="auto"/>
          </w:tcPr>
          <w:p w14:paraId="4154FE1F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74A5B18B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139909E0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14:paraId="711C8AE6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</w:tr>
      <w:tr w:rsidR="00507E2C" w:rsidRPr="00507E2C" w14:paraId="1393764E" w14:textId="77777777" w:rsidTr="00CD3E53">
        <w:tc>
          <w:tcPr>
            <w:tcW w:w="0" w:type="auto"/>
            <w:vMerge w:val="restart"/>
          </w:tcPr>
          <w:p w14:paraId="5A828582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5C489FC5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692636B5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14:paraId="7A0DBE67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7C4E70E5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84E0E94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15923AAE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25E1E2CE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14:paraId="65C6B826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</w:tr>
      <w:tr w:rsidR="00507E2C" w:rsidRPr="00507E2C" w14:paraId="328676CB" w14:textId="77777777" w:rsidTr="00CD3E53">
        <w:tc>
          <w:tcPr>
            <w:tcW w:w="0" w:type="auto"/>
            <w:vMerge/>
          </w:tcPr>
          <w:p w14:paraId="1B2E426A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58B69933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7020184F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1A51864A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44997476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14:paraId="4E15B9D1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</w:tr>
      <w:tr w:rsidR="00507E2C" w:rsidRPr="00507E2C" w14:paraId="7774083E" w14:textId="77777777" w:rsidTr="00CD3E53">
        <w:tc>
          <w:tcPr>
            <w:tcW w:w="0" w:type="auto"/>
            <w:vMerge/>
          </w:tcPr>
          <w:p w14:paraId="6B882ADA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61E0D69E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14:paraId="09965B1F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68326111" w14:textId="77777777" w:rsidR="00507E2C" w:rsidRPr="00507E2C" w:rsidRDefault="00507E2C" w:rsidP="00507E2C">
            <w:pPr>
              <w:spacing w:after="0" w:line="240" w:lineRule="exact"/>
              <w:contextualSpacing/>
              <w:jc w:val="center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6FC2BAD7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  <w:p w14:paraId="1C86B900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</w:tr>
      <w:tr w:rsidR="00507E2C" w:rsidRPr="00507E2C" w14:paraId="7F4736AF" w14:textId="77777777" w:rsidTr="00CD3E53">
        <w:tc>
          <w:tcPr>
            <w:tcW w:w="0" w:type="auto"/>
            <w:gridSpan w:val="3"/>
          </w:tcPr>
          <w:p w14:paraId="396D2B29" w14:textId="77777777" w:rsidR="00507E2C" w:rsidRPr="00507E2C" w:rsidRDefault="00507E2C" w:rsidP="00507E2C">
            <w:pPr>
              <w:spacing w:after="0" w:line="240" w:lineRule="exact"/>
              <w:contextualSpacing/>
              <w:jc w:val="right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</w:p>
          <w:p w14:paraId="2C1D8875" w14:textId="77777777" w:rsidR="00507E2C" w:rsidRPr="00507E2C" w:rsidRDefault="00507E2C" w:rsidP="00507E2C">
            <w:pPr>
              <w:spacing w:after="0" w:line="240" w:lineRule="exact"/>
              <w:contextualSpacing/>
              <w:jc w:val="right"/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</w:pPr>
            <w:r w:rsidRPr="00507E2C">
              <w:rPr>
                <w:rFonts w:ascii="Cambria" w:eastAsia="Calibri" w:hAnsi="Cambria" w:cs="Times New Roman"/>
                <w:b/>
                <w:i/>
                <w:sz w:val="28"/>
                <w:szCs w:val="28"/>
              </w:rPr>
              <w:t>Total Score</w:t>
            </w:r>
          </w:p>
          <w:p w14:paraId="0408ABB4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5BAFB889" w14:textId="77777777" w:rsidR="00507E2C" w:rsidRPr="00507E2C" w:rsidRDefault="00507E2C" w:rsidP="00507E2C">
            <w:pPr>
              <w:spacing w:after="0" w:line="240" w:lineRule="exact"/>
              <w:contextualSpacing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</w:p>
        </w:tc>
      </w:tr>
    </w:tbl>
    <w:p w14:paraId="6A09CC63" w14:textId="77777777" w:rsidR="00507E2C" w:rsidRPr="00507E2C" w:rsidRDefault="00507E2C" w:rsidP="00507E2C">
      <w:pPr>
        <w:spacing w:after="0" w:line="240" w:lineRule="exact"/>
        <w:ind w:left="720"/>
        <w:contextualSpacing/>
        <w:rPr>
          <w:rFonts w:ascii="Calibri" w:eastAsia="Calibri" w:hAnsi="Calibri" w:cs="Times New Roman"/>
        </w:rPr>
      </w:pPr>
    </w:p>
    <w:p w14:paraId="14F2D2B3" w14:textId="77777777" w:rsidR="00507E2C" w:rsidRPr="00507E2C" w:rsidRDefault="00507E2C" w:rsidP="00507E2C">
      <w:pPr>
        <w:rPr>
          <w:rFonts w:ascii="Book Antiqua" w:hAnsi="Book Antiqua"/>
          <w:b/>
          <w:i/>
          <w:sz w:val="24"/>
        </w:rPr>
      </w:pPr>
      <w:r w:rsidRPr="00507E2C">
        <w:rPr>
          <w:rFonts w:ascii="Book Antiqua" w:hAnsi="Book Antiqua"/>
          <w:b/>
          <w:i/>
          <w:sz w:val="24"/>
        </w:rPr>
        <w:t>This paper consists of 4 printed pages.  Candidates should check the question paper to ascertain that all pages are printed as indicated and that no questions/pages are missing.</w:t>
      </w:r>
    </w:p>
    <w:p w14:paraId="4289E39C" w14:textId="77777777" w:rsidR="00507E2C" w:rsidRDefault="00507E2C" w:rsidP="00507E2C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31A00B70" w14:textId="77777777" w:rsidR="00175F33" w:rsidRDefault="00175F33" w:rsidP="00507E2C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14:paraId="3EEDB58F" w14:textId="77777777" w:rsidR="00B24231" w:rsidRPr="006E1A78" w:rsidRDefault="006E1A78" w:rsidP="00B24231">
      <w:pPr>
        <w:spacing w:after="0" w:line="240" w:lineRule="auto"/>
        <w:ind w:firstLine="720"/>
        <w:rPr>
          <w:rFonts w:ascii="Cambria" w:hAnsi="Cambria"/>
          <w:b/>
          <w:sz w:val="28"/>
          <w:szCs w:val="24"/>
        </w:rPr>
      </w:pPr>
      <w:r w:rsidRPr="006E1A78">
        <w:rPr>
          <w:rFonts w:ascii="Cambria" w:hAnsi="Cambria"/>
          <w:b/>
          <w:sz w:val="28"/>
          <w:szCs w:val="24"/>
        </w:rPr>
        <w:lastRenderedPageBreak/>
        <w:t>Section A</w:t>
      </w:r>
      <w:r>
        <w:rPr>
          <w:rFonts w:ascii="Cambria" w:hAnsi="Cambria"/>
          <w:b/>
          <w:sz w:val="28"/>
          <w:szCs w:val="24"/>
        </w:rPr>
        <w:t xml:space="preserve"> (Answer all the questions from this section)</w:t>
      </w:r>
    </w:p>
    <w:p w14:paraId="405AF947" w14:textId="77777777" w:rsidR="00B24231" w:rsidRDefault="00B24231" w:rsidP="00B24231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14:paraId="7D19F9D2" w14:textId="77777777" w:rsidR="0070181B" w:rsidRDefault="006E1A78" w:rsidP="006E1A7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ab/>
      </w:r>
      <w:r w:rsidR="0070181B">
        <w:rPr>
          <w:rFonts w:ascii="Cambria" w:hAnsi="Cambria"/>
          <w:sz w:val="24"/>
          <w:szCs w:val="24"/>
        </w:rPr>
        <w:t>(a)</w:t>
      </w:r>
      <w:r w:rsidR="00B24231">
        <w:rPr>
          <w:rFonts w:ascii="Cambria" w:hAnsi="Cambria"/>
          <w:sz w:val="24"/>
          <w:szCs w:val="24"/>
        </w:rPr>
        <w:tab/>
        <w:t xml:space="preserve">Apart from shifting cultivation, give </w:t>
      </w:r>
      <w:r w:rsidR="00B24231" w:rsidRPr="00B24231">
        <w:rPr>
          <w:rFonts w:ascii="Cambria" w:hAnsi="Cambria"/>
          <w:b/>
          <w:sz w:val="24"/>
          <w:szCs w:val="24"/>
        </w:rPr>
        <w:t>two</w:t>
      </w:r>
      <w:r w:rsidR="00B24231">
        <w:rPr>
          <w:rFonts w:ascii="Cambria" w:hAnsi="Cambria"/>
          <w:sz w:val="24"/>
          <w:szCs w:val="24"/>
        </w:rPr>
        <w:t xml:space="preserve"> other types of subsistence arable farming. </w:t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  <w:t>(2 marks)</w:t>
      </w:r>
    </w:p>
    <w:p w14:paraId="6891F61B" w14:textId="77777777" w:rsidR="00B24231" w:rsidRDefault="00B24231" w:rsidP="002129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 xml:space="preserve">State </w:t>
      </w:r>
      <w:r w:rsidRPr="001E3970">
        <w:rPr>
          <w:rFonts w:ascii="Cambria" w:hAnsi="Cambria"/>
          <w:b/>
          <w:sz w:val="24"/>
          <w:szCs w:val="24"/>
        </w:rPr>
        <w:t xml:space="preserve">three </w:t>
      </w:r>
      <w:r>
        <w:rPr>
          <w:rFonts w:ascii="Cambria" w:hAnsi="Cambria"/>
          <w:sz w:val="24"/>
          <w:szCs w:val="24"/>
        </w:rPr>
        <w:t>disadvantages of shifting cultivation.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(3 marks)</w:t>
      </w:r>
    </w:p>
    <w:p w14:paraId="429B5DB9" w14:textId="77777777" w:rsidR="006E1A78" w:rsidRDefault="006E1A78" w:rsidP="0021292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D675BF8" w14:textId="68550788" w:rsidR="006E1A78" w:rsidRDefault="006E1A78" w:rsidP="002129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tab/>
        <w:t>Describe how trona is extracted at Lake Magadi in Kenya.</w:t>
      </w:r>
      <w:r w:rsidR="00DC6038">
        <w:rPr>
          <w:rFonts w:ascii="Cambria" w:hAnsi="Cambria"/>
          <w:sz w:val="24"/>
          <w:szCs w:val="24"/>
        </w:rPr>
        <w:tab/>
      </w:r>
      <w:r w:rsidR="00DC6038">
        <w:rPr>
          <w:rFonts w:ascii="Cambria" w:hAnsi="Cambria"/>
          <w:sz w:val="24"/>
          <w:szCs w:val="24"/>
        </w:rPr>
        <w:tab/>
      </w:r>
      <w:r w:rsidR="00DC6038">
        <w:rPr>
          <w:rFonts w:ascii="Cambria" w:hAnsi="Cambria"/>
          <w:sz w:val="24"/>
          <w:szCs w:val="24"/>
        </w:rPr>
        <w:tab/>
      </w:r>
      <w:r w:rsidR="00DC603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 marks)</w:t>
      </w:r>
    </w:p>
    <w:p w14:paraId="61402A29" w14:textId="77777777" w:rsidR="00B24231" w:rsidRDefault="00B24231" w:rsidP="002129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759E4467" w14:textId="77777777" w:rsidR="00B24231" w:rsidRDefault="006E1A78" w:rsidP="002129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</w:t>
      </w:r>
      <w:r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>(a)</w:t>
      </w:r>
      <w:r w:rsidR="00B24231">
        <w:rPr>
          <w:rFonts w:ascii="Cambria" w:hAnsi="Cambria"/>
          <w:sz w:val="24"/>
          <w:szCs w:val="24"/>
        </w:rPr>
        <w:tab/>
        <w:t>What is land rehabilitation?</w:t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</w:r>
      <w:r w:rsidR="00B24231">
        <w:rPr>
          <w:rFonts w:ascii="Cambria" w:hAnsi="Cambria"/>
          <w:sz w:val="24"/>
          <w:szCs w:val="24"/>
        </w:rPr>
        <w:tab/>
        <w:t>(2 marks)</w:t>
      </w:r>
    </w:p>
    <w:p w14:paraId="53B317A2" w14:textId="77777777" w:rsidR="00B24231" w:rsidRDefault="00B24231" w:rsidP="0021292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89E7134" w14:textId="77777777" w:rsidR="001E3970" w:rsidRDefault="00B24231" w:rsidP="002129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 xml:space="preserve">State </w:t>
      </w:r>
      <w:r w:rsidRPr="00B24231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physical factors that enabled land reclamation from the sea in the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Netherlands.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(3 marks)</w:t>
      </w:r>
    </w:p>
    <w:p w14:paraId="11699915" w14:textId="77777777" w:rsidR="001E3970" w:rsidRDefault="006E1A78" w:rsidP="002129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</w:t>
      </w:r>
      <w:r>
        <w:rPr>
          <w:rFonts w:ascii="Cambria" w:hAnsi="Cambria"/>
          <w:sz w:val="24"/>
          <w:szCs w:val="24"/>
        </w:rPr>
        <w:tab/>
      </w:r>
      <w:r w:rsidR="001E3970">
        <w:rPr>
          <w:rFonts w:ascii="Cambria" w:hAnsi="Cambria"/>
          <w:sz w:val="24"/>
          <w:szCs w:val="24"/>
        </w:rPr>
        <w:t>(a)</w:t>
      </w:r>
      <w:r w:rsidR="001E3970">
        <w:rPr>
          <w:rFonts w:ascii="Cambria" w:hAnsi="Cambria"/>
          <w:sz w:val="24"/>
          <w:szCs w:val="24"/>
        </w:rPr>
        <w:tab/>
        <w:t>Differentiate between renewable and non-renewable sources of energy.</w:t>
      </w:r>
      <w:r w:rsidR="001E3970">
        <w:rPr>
          <w:rFonts w:ascii="Cambria" w:hAnsi="Cambria"/>
          <w:sz w:val="24"/>
          <w:szCs w:val="24"/>
        </w:rPr>
        <w:tab/>
        <w:t>(2 marks)</w:t>
      </w:r>
    </w:p>
    <w:p w14:paraId="1B226F28" w14:textId="77777777" w:rsidR="001E3970" w:rsidRDefault="001E3970" w:rsidP="0021292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30F11AC" w14:textId="77777777" w:rsidR="001E3970" w:rsidRDefault="001E3970" w:rsidP="002129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 xml:space="preserve">State </w:t>
      </w:r>
      <w:r w:rsidRPr="001E3970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factors that favour hydroelectric power production in Uganda.</w:t>
      </w:r>
      <w:r>
        <w:rPr>
          <w:rFonts w:ascii="Cambria" w:hAnsi="Cambria"/>
          <w:sz w:val="24"/>
          <w:szCs w:val="24"/>
        </w:rPr>
        <w:tab/>
        <w:t>(3 marks)</w:t>
      </w:r>
    </w:p>
    <w:p w14:paraId="4425B98B" w14:textId="77777777" w:rsidR="0070181B" w:rsidRDefault="0070181B" w:rsidP="0021292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64BDCF7" w14:textId="77777777" w:rsidR="0070181B" w:rsidRDefault="006E1A78" w:rsidP="002129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</w:t>
      </w:r>
      <w:r>
        <w:rPr>
          <w:rFonts w:ascii="Cambria" w:hAnsi="Cambria"/>
          <w:sz w:val="24"/>
          <w:szCs w:val="24"/>
        </w:rPr>
        <w:tab/>
      </w:r>
      <w:r w:rsidR="0070181B">
        <w:rPr>
          <w:rFonts w:ascii="Cambria" w:hAnsi="Cambria"/>
          <w:sz w:val="24"/>
          <w:szCs w:val="24"/>
        </w:rPr>
        <w:t>(a)</w:t>
      </w:r>
      <w:r w:rsidR="0070181B">
        <w:rPr>
          <w:rFonts w:ascii="Cambria" w:hAnsi="Cambria"/>
          <w:sz w:val="24"/>
          <w:szCs w:val="24"/>
        </w:rPr>
        <w:tab/>
        <w:t xml:space="preserve">Give </w:t>
      </w:r>
      <w:r w:rsidR="0070181B" w:rsidRPr="0070181B">
        <w:rPr>
          <w:rFonts w:ascii="Cambria" w:hAnsi="Cambria"/>
          <w:b/>
          <w:sz w:val="24"/>
          <w:szCs w:val="24"/>
        </w:rPr>
        <w:t>three</w:t>
      </w:r>
      <w:r w:rsidR="0070181B">
        <w:rPr>
          <w:rFonts w:ascii="Cambria" w:hAnsi="Cambria"/>
          <w:sz w:val="24"/>
          <w:szCs w:val="24"/>
        </w:rPr>
        <w:t xml:space="preserve"> agricultural non-food processing industries in Kenya.</w:t>
      </w:r>
      <w:r w:rsidR="0070181B">
        <w:rPr>
          <w:rFonts w:ascii="Cambria" w:hAnsi="Cambria"/>
          <w:sz w:val="24"/>
          <w:szCs w:val="24"/>
        </w:rPr>
        <w:tab/>
      </w:r>
      <w:r w:rsidR="0070181B">
        <w:rPr>
          <w:rFonts w:ascii="Cambria" w:hAnsi="Cambria"/>
          <w:sz w:val="24"/>
          <w:szCs w:val="24"/>
        </w:rPr>
        <w:tab/>
        <w:t>(3 marks)</w:t>
      </w:r>
    </w:p>
    <w:p w14:paraId="5768D6E8" w14:textId="77777777" w:rsidR="0070181B" w:rsidRDefault="0070181B" w:rsidP="002129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6C0960C3" w14:textId="77777777" w:rsidR="0070181B" w:rsidRDefault="0070181B" w:rsidP="002129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 xml:space="preserve">Name </w:t>
      </w:r>
      <w:r w:rsidRPr="0070181B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car manufacturing zones in Japan.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(3 marks) </w:t>
      </w:r>
    </w:p>
    <w:p w14:paraId="3ED21AEA" w14:textId="77777777" w:rsidR="00507E2C" w:rsidRDefault="00507E2C" w:rsidP="002129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1D5F6970" w14:textId="77777777" w:rsidR="00507E2C" w:rsidRPr="00507E2C" w:rsidRDefault="00507E2C" w:rsidP="00507E2C">
      <w:pPr>
        <w:spacing w:after="120" w:line="240" w:lineRule="exact"/>
        <w:jc w:val="center"/>
        <w:rPr>
          <w:rFonts w:ascii="Cambria" w:hAnsi="Cambria"/>
          <w:b/>
          <w:sz w:val="28"/>
          <w:szCs w:val="24"/>
        </w:rPr>
      </w:pPr>
      <w:r w:rsidRPr="00507E2C">
        <w:rPr>
          <w:rFonts w:ascii="Cambria" w:hAnsi="Cambria"/>
          <w:b/>
          <w:sz w:val="28"/>
          <w:szCs w:val="24"/>
        </w:rPr>
        <w:t>SECTION B.</w:t>
      </w:r>
      <w:r>
        <w:rPr>
          <w:rFonts w:ascii="Cambria" w:hAnsi="Cambria"/>
          <w:b/>
          <w:sz w:val="28"/>
          <w:szCs w:val="24"/>
        </w:rPr>
        <w:tab/>
      </w:r>
      <w:r>
        <w:rPr>
          <w:rFonts w:ascii="Cambria" w:hAnsi="Cambria"/>
          <w:b/>
          <w:sz w:val="28"/>
          <w:szCs w:val="24"/>
        </w:rPr>
        <w:tab/>
      </w:r>
      <w:r w:rsidRPr="00507E2C">
        <w:rPr>
          <w:rFonts w:ascii="Cambria" w:hAnsi="Cambria"/>
          <w:b/>
          <w:sz w:val="28"/>
          <w:szCs w:val="24"/>
        </w:rPr>
        <w:t>(Answer question 6 and any other two questions)</w:t>
      </w:r>
    </w:p>
    <w:p w14:paraId="705CACC6" w14:textId="77777777" w:rsidR="0021292C" w:rsidRPr="0021292C" w:rsidRDefault="0021292C" w:rsidP="00507E2C">
      <w:pPr>
        <w:spacing w:after="120" w:line="24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</w:t>
      </w:r>
      <w:r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>The table below shows Kenya’s population by age and sex based on 2016 Un</w:t>
      </w:r>
      <w:r>
        <w:rPr>
          <w:rFonts w:ascii="Cambria" w:hAnsi="Cambria"/>
          <w:sz w:val="24"/>
          <w:szCs w:val="24"/>
        </w:rPr>
        <w:t>ited Nations</w:t>
      </w:r>
      <w:r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>estimates. Use it to answer question (a), (b) and (c) (</w:t>
      </w:r>
      <w:proofErr w:type="spellStart"/>
      <w:r w:rsidRPr="0021292C">
        <w:rPr>
          <w:rFonts w:ascii="Cambria" w:hAnsi="Cambria"/>
          <w:sz w:val="24"/>
          <w:szCs w:val="24"/>
        </w:rPr>
        <w:t>i</w:t>
      </w:r>
      <w:proofErr w:type="spellEnd"/>
      <w:r w:rsidRPr="0021292C">
        <w:rPr>
          <w:rFonts w:ascii="Cambria" w:hAnsi="Cambria"/>
          <w:sz w:val="24"/>
          <w:szCs w:val="24"/>
        </w:rPr>
        <w:t>).</w:t>
      </w:r>
    </w:p>
    <w:p w14:paraId="2E5D25E3" w14:textId="77777777" w:rsidR="0021292C" w:rsidRPr="0021292C" w:rsidRDefault="0021292C" w:rsidP="0021292C">
      <w:pPr>
        <w:spacing w:after="120" w:line="240" w:lineRule="exact"/>
        <w:rPr>
          <w:rFonts w:ascii="Cambria" w:hAnsi="Cambria"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465"/>
        <w:gridCol w:w="1465"/>
      </w:tblGrid>
      <w:tr w:rsidR="0021292C" w:rsidRPr="0021292C" w14:paraId="773AD396" w14:textId="77777777" w:rsidTr="00E867F3">
        <w:trPr>
          <w:trHeight w:val="284"/>
          <w:jc w:val="center"/>
        </w:trPr>
        <w:tc>
          <w:tcPr>
            <w:tcW w:w="0" w:type="auto"/>
          </w:tcPr>
          <w:p w14:paraId="468335FA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AGE GROUP</w:t>
            </w:r>
          </w:p>
        </w:tc>
        <w:tc>
          <w:tcPr>
            <w:tcW w:w="0" w:type="auto"/>
          </w:tcPr>
          <w:p w14:paraId="32BAA0B9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MALES</w:t>
            </w:r>
          </w:p>
        </w:tc>
        <w:tc>
          <w:tcPr>
            <w:tcW w:w="0" w:type="auto"/>
          </w:tcPr>
          <w:p w14:paraId="3CB49813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FEMALES</w:t>
            </w:r>
          </w:p>
        </w:tc>
      </w:tr>
      <w:tr w:rsidR="0021292C" w:rsidRPr="0021292C" w14:paraId="20C2DAB0" w14:textId="77777777" w:rsidTr="00E867F3">
        <w:trPr>
          <w:trHeight w:val="411"/>
          <w:jc w:val="center"/>
        </w:trPr>
        <w:tc>
          <w:tcPr>
            <w:tcW w:w="0" w:type="auto"/>
          </w:tcPr>
          <w:p w14:paraId="26D414A9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0 - 4</w:t>
            </w:r>
          </w:p>
        </w:tc>
        <w:tc>
          <w:tcPr>
            <w:tcW w:w="0" w:type="auto"/>
          </w:tcPr>
          <w:p w14:paraId="312951EA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3,096,000</w:t>
            </w:r>
          </w:p>
        </w:tc>
        <w:tc>
          <w:tcPr>
            <w:tcW w:w="0" w:type="auto"/>
          </w:tcPr>
          <w:p w14:paraId="19385288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3,068,000</w:t>
            </w:r>
          </w:p>
        </w:tc>
      </w:tr>
      <w:tr w:rsidR="0021292C" w:rsidRPr="0021292C" w14:paraId="512CF66A" w14:textId="77777777" w:rsidTr="00E867F3">
        <w:trPr>
          <w:jc w:val="center"/>
        </w:trPr>
        <w:tc>
          <w:tcPr>
            <w:tcW w:w="0" w:type="auto"/>
          </w:tcPr>
          <w:p w14:paraId="6E4C5D03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5 – 9</w:t>
            </w:r>
          </w:p>
        </w:tc>
        <w:tc>
          <w:tcPr>
            <w:tcW w:w="0" w:type="auto"/>
          </w:tcPr>
          <w:p w14:paraId="02993C72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3,390,000</w:t>
            </w:r>
          </w:p>
        </w:tc>
        <w:tc>
          <w:tcPr>
            <w:tcW w:w="0" w:type="auto"/>
          </w:tcPr>
          <w:p w14:paraId="4BB09ABC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3,371,000</w:t>
            </w:r>
          </w:p>
        </w:tc>
      </w:tr>
      <w:tr w:rsidR="0021292C" w:rsidRPr="0021292C" w14:paraId="37D1CD09" w14:textId="77777777" w:rsidTr="00E867F3">
        <w:trPr>
          <w:jc w:val="center"/>
        </w:trPr>
        <w:tc>
          <w:tcPr>
            <w:tcW w:w="0" w:type="auto"/>
          </w:tcPr>
          <w:p w14:paraId="44F6225D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10 -14</w:t>
            </w:r>
          </w:p>
        </w:tc>
        <w:tc>
          <w:tcPr>
            <w:tcW w:w="0" w:type="auto"/>
          </w:tcPr>
          <w:p w14:paraId="31912C2B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3,106,000</w:t>
            </w:r>
          </w:p>
        </w:tc>
        <w:tc>
          <w:tcPr>
            <w:tcW w:w="0" w:type="auto"/>
          </w:tcPr>
          <w:p w14:paraId="2958340E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3,093,000</w:t>
            </w:r>
          </w:p>
        </w:tc>
      </w:tr>
      <w:tr w:rsidR="0021292C" w:rsidRPr="0021292C" w14:paraId="414F147B" w14:textId="77777777" w:rsidTr="00E867F3">
        <w:trPr>
          <w:jc w:val="center"/>
        </w:trPr>
        <w:tc>
          <w:tcPr>
            <w:tcW w:w="0" w:type="auto"/>
          </w:tcPr>
          <w:p w14:paraId="06B3A4D8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15 -19</w:t>
            </w:r>
          </w:p>
        </w:tc>
        <w:tc>
          <w:tcPr>
            <w:tcW w:w="0" w:type="auto"/>
          </w:tcPr>
          <w:p w14:paraId="34C7AC64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2,348,000</w:t>
            </w:r>
          </w:p>
        </w:tc>
        <w:tc>
          <w:tcPr>
            <w:tcW w:w="0" w:type="auto"/>
          </w:tcPr>
          <w:p w14:paraId="6B2D3B76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2,355,000</w:t>
            </w:r>
          </w:p>
        </w:tc>
      </w:tr>
      <w:tr w:rsidR="0021292C" w:rsidRPr="0021292C" w14:paraId="7525BA5D" w14:textId="77777777" w:rsidTr="00E867F3">
        <w:trPr>
          <w:jc w:val="center"/>
        </w:trPr>
        <w:tc>
          <w:tcPr>
            <w:tcW w:w="0" w:type="auto"/>
          </w:tcPr>
          <w:p w14:paraId="11D17AD8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20 – 24</w:t>
            </w:r>
          </w:p>
        </w:tc>
        <w:tc>
          <w:tcPr>
            <w:tcW w:w="0" w:type="auto"/>
          </w:tcPr>
          <w:p w14:paraId="2C6260E0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2,050,000</w:t>
            </w:r>
          </w:p>
        </w:tc>
        <w:tc>
          <w:tcPr>
            <w:tcW w:w="0" w:type="auto"/>
          </w:tcPr>
          <w:p w14:paraId="552B31E3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2,057,000</w:t>
            </w:r>
          </w:p>
        </w:tc>
      </w:tr>
      <w:tr w:rsidR="0021292C" w:rsidRPr="0021292C" w14:paraId="6F510E6F" w14:textId="77777777" w:rsidTr="00E867F3">
        <w:trPr>
          <w:jc w:val="center"/>
        </w:trPr>
        <w:tc>
          <w:tcPr>
            <w:tcW w:w="0" w:type="auto"/>
          </w:tcPr>
          <w:p w14:paraId="436B6703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25 – 29</w:t>
            </w:r>
          </w:p>
        </w:tc>
        <w:tc>
          <w:tcPr>
            <w:tcW w:w="0" w:type="auto"/>
          </w:tcPr>
          <w:p w14:paraId="0A5BC738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1,976,000</w:t>
            </w:r>
          </w:p>
        </w:tc>
        <w:tc>
          <w:tcPr>
            <w:tcW w:w="0" w:type="auto"/>
          </w:tcPr>
          <w:p w14:paraId="7DF65CBF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1,971,000</w:t>
            </w:r>
          </w:p>
        </w:tc>
      </w:tr>
      <w:tr w:rsidR="0021292C" w:rsidRPr="0021292C" w14:paraId="70FB3816" w14:textId="77777777" w:rsidTr="00E867F3">
        <w:trPr>
          <w:jc w:val="center"/>
        </w:trPr>
        <w:tc>
          <w:tcPr>
            <w:tcW w:w="0" w:type="auto"/>
          </w:tcPr>
          <w:p w14:paraId="13A3ACB1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30 – 34</w:t>
            </w:r>
          </w:p>
        </w:tc>
        <w:tc>
          <w:tcPr>
            <w:tcW w:w="0" w:type="auto"/>
          </w:tcPr>
          <w:p w14:paraId="0924B93A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1,838,000</w:t>
            </w:r>
          </w:p>
        </w:tc>
        <w:tc>
          <w:tcPr>
            <w:tcW w:w="0" w:type="auto"/>
          </w:tcPr>
          <w:p w14:paraId="60E29F04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1,828,000</w:t>
            </w:r>
          </w:p>
        </w:tc>
      </w:tr>
      <w:tr w:rsidR="0021292C" w:rsidRPr="0021292C" w14:paraId="62C7B36F" w14:textId="77777777" w:rsidTr="00E867F3">
        <w:trPr>
          <w:trHeight w:val="401"/>
          <w:jc w:val="center"/>
        </w:trPr>
        <w:tc>
          <w:tcPr>
            <w:tcW w:w="0" w:type="auto"/>
          </w:tcPr>
          <w:p w14:paraId="70A3A9D0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35 – 39</w:t>
            </w:r>
          </w:p>
        </w:tc>
        <w:tc>
          <w:tcPr>
            <w:tcW w:w="0" w:type="auto"/>
          </w:tcPr>
          <w:p w14:paraId="51B67A49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1,552,000</w:t>
            </w:r>
          </w:p>
        </w:tc>
        <w:tc>
          <w:tcPr>
            <w:tcW w:w="0" w:type="auto"/>
          </w:tcPr>
          <w:p w14:paraId="607E27BF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1,502,000</w:t>
            </w:r>
          </w:p>
        </w:tc>
      </w:tr>
      <w:tr w:rsidR="0021292C" w:rsidRPr="0021292C" w14:paraId="6E2F7FF4" w14:textId="77777777" w:rsidTr="00E867F3">
        <w:trPr>
          <w:jc w:val="center"/>
        </w:trPr>
        <w:tc>
          <w:tcPr>
            <w:tcW w:w="0" w:type="auto"/>
          </w:tcPr>
          <w:p w14:paraId="223B9C7E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40 – 44</w:t>
            </w:r>
          </w:p>
        </w:tc>
        <w:tc>
          <w:tcPr>
            <w:tcW w:w="0" w:type="auto"/>
          </w:tcPr>
          <w:p w14:paraId="63EF4837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1,109,000</w:t>
            </w:r>
          </w:p>
        </w:tc>
        <w:tc>
          <w:tcPr>
            <w:tcW w:w="0" w:type="auto"/>
          </w:tcPr>
          <w:p w14:paraId="6DB259E4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1,022,000</w:t>
            </w:r>
          </w:p>
        </w:tc>
      </w:tr>
      <w:tr w:rsidR="0021292C" w:rsidRPr="0021292C" w14:paraId="64DD4028" w14:textId="77777777" w:rsidTr="00E867F3">
        <w:trPr>
          <w:jc w:val="center"/>
        </w:trPr>
        <w:tc>
          <w:tcPr>
            <w:tcW w:w="0" w:type="auto"/>
          </w:tcPr>
          <w:p w14:paraId="2F4CA4DC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45 – 49</w:t>
            </w:r>
          </w:p>
        </w:tc>
        <w:tc>
          <w:tcPr>
            <w:tcW w:w="0" w:type="auto"/>
          </w:tcPr>
          <w:p w14:paraId="2A5D5115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826,000</w:t>
            </w:r>
          </w:p>
        </w:tc>
        <w:tc>
          <w:tcPr>
            <w:tcW w:w="0" w:type="auto"/>
          </w:tcPr>
          <w:p w14:paraId="58FC5F34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773,000</w:t>
            </w:r>
          </w:p>
        </w:tc>
      </w:tr>
      <w:tr w:rsidR="0021292C" w:rsidRPr="0021292C" w14:paraId="41903DA9" w14:textId="77777777" w:rsidTr="00E867F3">
        <w:trPr>
          <w:jc w:val="center"/>
        </w:trPr>
        <w:tc>
          <w:tcPr>
            <w:tcW w:w="0" w:type="auto"/>
          </w:tcPr>
          <w:p w14:paraId="16F31873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50 – 54</w:t>
            </w:r>
          </w:p>
        </w:tc>
        <w:tc>
          <w:tcPr>
            <w:tcW w:w="0" w:type="auto"/>
          </w:tcPr>
          <w:p w14:paraId="06FDA60F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637,000</w:t>
            </w:r>
          </w:p>
        </w:tc>
        <w:tc>
          <w:tcPr>
            <w:tcW w:w="0" w:type="auto"/>
          </w:tcPr>
          <w:p w14:paraId="4BD83C5B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659,000</w:t>
            </w:r>
          </w:p>
        </w:tc>
      </w:tr>
      <w:tr w:rsidR="0021292C" w:rsidRPr="0021292C" w14:paraId="71F62B1F" w14:textId="77777777" w:rsidTr="00E867F3">
        <w:trPr>
          <w:jc w:val="center"/>
        </w:trPr>
        <w:tc>
          <w:tcPr>
            <w:tcW w:w="0" w:type="auto"/>
          </w:tcPr>
          <w:p w14:paraId="559A44A0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55 – 59</w:t>
            </w:r>
          </w:p>
        </w:tc>
        <w:tc>
          <w:tcPr>
            <w:tcW w:w="0" w:type="auto"/>
          </w:tcPr>
          <w:p w14:paraId="1A478BDD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473,000</w:t>
            </w:r>
          </w:p>
        </w:tc>
        <w:tc>
          <w:tcPr>
            <w:tcW w:w="0" w:type="auto"/>
          </w:tcPr>
          <w:p w14:paraId="45CD59AD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544,000</w:t>
            </w:r>
          </w:p>
        </w:tc>
      </w:tr>
      <w:tr w:rsidR="0021292C" w:rsidRPr="0021292C" w14:paraId="52D20766" w14:textId="77777777" w:rsidTr="00E867F3">
        <w:trPr>
          <w:jc w:val="center"/>
        </w:trPr>
        <w:tc>
          <w:tcPr>
            <w:tcW w:w="0" w:type="auto"/>
          </w:tcPr>
          <w:p w14:paraId="0BE125F9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60 – 64</w:t>
            </w:r>
          </w:p>
        </w:tc>
        <w:tc>
          <w:tcPr>
            <w:tcW w:w="0" w:type="auto"/>
          </w:tcPr>
          <w:p w14:paraId="577A6F89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347,000</w:t>
            </w:r>
          </w:p>
        </w:tc>
        <w:tc>
          <w:tcPr>
            <w:tcW w:w="0" w:type="auto"/>
          </w:tcPr>
          <w:p w14:paraId="0F15CFD0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432,000</w:t>
            </w:r>
          </w:p>
        </w:tc>
      </w:tr>
      <w:tr w:rsidR="0021292C" w:rsidRPr="0021292C" w14:paraId="4C1F989D" w14:textId="77777777" w:rsidTr="00E867F3">
        <w:trPr>
          <w:jc w:val="center"/>
        </w:trPr>
        <w:tc>
          <w:tcPr>
            <w:tcW w:w="0" w:type="auto"/>
          </w:tcPr>
          <w:p w14:paraId="5E72ADAB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65 – 69</w:t>
            </w:r>
          </w:p>
        </w:tc>
        <w:tc>
          <w:tcPr>
            <w:tcW w:w="0" w:type="auto"/>
          </w:tcPr>
          <w:p w14:paraId="707D5C40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243,000</w:t>
            </w:r>
          </w:p>
        </w:tc>
        <w:tc>
          <w:tcPr>
            <w:tcW w:w="0" w:type="auto"/>
          </w:tcPr>
          <w:p w14:paraId="1448E901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313,000</w:t>
            </w:r>
          </w:p>
        </w:tc>
      </w:tr>
      <w:tr w:rsidR="0021292C" w:rsidRPr="0021292C" w14:paraId="4897A408" w14:textId="77777777" w:rsidTr="00E867F3">
        <w:trPr>
          <w:jc w:val="center"/>
        </w:trPr>
        <w:tc>
          <w:tcPr>
            <w:tcW w:w="0" w:type="auto"/>
          </w:tcPr>
          <w:p w14:paraId="732EA349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70 – 74</w:t>
            </w:r>
          </w:p>
        </w:tc>
        <w:tc>
          <w:tcPr>
            <w:tcW w:w="0" w:type="auto"/>
          </w:tcPr>
          <w:p w14:paraId="5F3B2912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163,000</w:t>
            </w:r>
          </w:p>
        </w:tc>
        <w:tc>
          <w:tcPr>
            <w:tcW w:w="0" w:type="auto"/>
          </w:tcPr>
          <w:p w14:paraId="7BA3739F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212,000</w:t>
            </w:r>
          </w:p>
        </w:tc>
      </w:tr>
      <w:tr w:rsidR="0021292C" w:rsidRPr="0021292C" w14:paraId="07DEBEBE" w14:textId="77777777" w:rsidTr="00E867F3">
        <w:trPr>
          <w:jc w:val="center"/>
        </w:trPr>
        <w:tc>
          <w:tcPr>
            <w:tcW w:w="0" w:type="auto"/>
          </w:tcPr>
          <w:p w14:paraId="7C7C97C0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75 – 79</w:t>
            </w:r>
          </w:p>
        </w:tc>
        <w:tc>
          <w:tcPr>
            <w:tcW w:w="0" w:type="auto"/>
          </w:tcPr>
          <w:p w14:paraId="52D6A094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104,000</w:t>
            </w:r>
          </w:p>
        </w:tc>
        <w:tc>
          <w:tcPr>
            <w:tcW w:w="0" w:type="auto"/>
          </w:tcPr>
          <w:p w14:paraId="0EDB231D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137,000</w:t>
            </w:r>
          </w:p>
        </w:tc>
      </w:tr>
      <w:tr w:rsidR="0021292C" w:rsidRPr="0021292C" w14:paraId="5DB7C530" w14:textId="77777777" w:rsidTr="00E867F3">
        <w:trPr>
          <w:jc w:val="center"/>
        </w:trPr>
        <w:tc>
          <w:tcPr>
            <w:tcW w:w="0" w:type="auto"/>
          </w:tcPr>
          <w:p w14:paraId="07484323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80+</w:t>
            </w:r>
          </w:p>
        </w:tc>
        <w:tc>
          <w:tcPr>
            <w:tcW w:w="0" w:type="auto"/>
          </w:tcPr>
          <w:p w14:paraId="7A444D75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  81,000</w:t>
            </w:r>
          </w:p>
        </w:tc>
        <w:tc>
          <w:tcPr>
            <w:tcW w:w="0" w:type="auto"/>
          </w:tcPr>
          <w:p w14:paraId="295C871A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 xml:space="preserve">    113,000</w:t>
            </w:r>
          </w:p>
        </w:tc>
      </w:tr>
      <w:tr w:rsidR="0021292C" w:rsidRPr="0021292C" w14:paraId="18AD7E14" w14:textId="77777777" w:rsidTr="00E867F3">
        <w:trPr>
          <w:jc w:val="center"/>
        </w:trPr>
        <w:tc>
          <w:tcPr>
            <w:tcW w:w="0" w:type="auto"/>
          </w:tcPr>
          <w:p w14:paraId="6E14ACFC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SUB TOTAL</w:t>
            </w:r>
          </w:p>
        </w:tc>
        <w:tc>
          <w:tcPr>
            <w:tcW w:w="0" w:type="auto"/>
          </w:tcPr>
          <w:p w14:paraId="2A3D24A0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23,339,000</w:t>
            </w:r>
          </w:p>
        </w:tc>
        <w:tc>
          <w:tcPr>
            <w:tcW w:w="0" w:type="auto"/>
          </w:tcPr>
          <w:p w14:paraId="06B2E951" w14:textId="77777777" w:rsidR="0021292C" w:rsidRPr="0021292C" w:rsidRDefault="0021292C" w:rsidP="0021292C">
            <w:pPr>
              <w:spacing w:after="120" w:line="240" w:lineRule="exact"/>
              <w:rPr>
                <w:rFonts w:ascii="Cambria" w:hAnsi="Cambria"/>
                <w:b/>
                <w:sz w:val="24"/>
                <w:szCs w:val="24"/>
              </w:rPr>
            </w:pPr>
            <w:r w:rsidRPr="0021292C">
              <w:rPr>
                <w:rFonts w:ascii="Cambria" w:hAnsi="Cambria"/>
                <w:b/>
                <w:sz w:val="24"/>
                <w:szCs w:val="24"/>
              </w:rPr>
              <w:t>23,451,000</w:t>
            </w:r>
          </w:p>
        </w:tc>
      </w:tr>
      <w:tr w:rsidR="0021292C" w:rsidRPr="0021292C" w14:paraId="2D6734FE" w14:textId="77777777" w:rsidTr="00E867F3">
        <w:trPr>
          <w:jc w:val="center"/>
        </w:trPr>
        <w:tc>
          <w:tcPr>
            <w:tcW w:w="0" w:type="auto"/>
          </w:tcPr>
          <w:p w14:paraId="52CA7AD7" w14:textId="77777777" w:rsidR="0021292C" w:rsidRPr="00175F33" w:rsidRDefault="0021292C" w:rsidP="0021292C">
            <w:pPr>
              <w:spacing w:after="120" w:line="240" w:lineRule="exact"/>
              <w:rPr>
                <w:rFonts w:ascii="Elephant" w:hAnsi="Elephant"/>
                <w:b/>
                <w:sz w:val="20"/>
                <w:szCs w:val="20"/>
              </w:rPr>
            </w:pPr>
            <w:r w:rsidRPr="00175F33">
              <w:rPr>
                <w:rFonts w:ascii="Elephant" w:hAnsi="Elephant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gridSpan w:val="2"/>
          </w:tcPr>
          <w:p w14:paraId="3CD75F13" w14:textId="77777777" w:rsidR="0021292C" w:rsidRPr="00175F33" w:rsidRDefault="0021292C" w:rsidP="0021292C">
            <w:pPr>
              <w:spacing w:after="120" w:line="24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5F33">
              <w:rPr>
                <w:rFonts w:ascii="Verdana" w:hAnsi="Verdana"/>
                <w:b/>
                <w:sz w:val="20"/>
                <w:szCs w:val="20"/>
              </w:rPr>
              <w:t>46,790,000</w:t>
            </w:r>
          </w:p>
        </w:tc>
      </w:tr>
    </w:tbl>
    <w:p w14:paraId="6B68CCFC" w14:textId="77777777" w:rsidR="00507E2C" w:rsidRDefault="00507E2C" w:rsidP="0021292C">
      <w:pPr>
        <w:ind w:firstLine="720"/>
        <w:rPr>
          <w:rFonts w:ascii="Cambria" w:hAnsi="Cambria"/>
          <w:sz w:val="24"/>
          <w:szCs w:val="24"/>
        </w:rPr>
      </w:pPr>
    </w:p>
    <w:p w14:paraId="2E8CE226" w14:textId="77777777" w:rsidR="0021292C" w:rsidRPr="0021292C" w:rsidRDefault="0021292C" w:rsidP="0021292C">
      <w:pPr>
        <w:ind w:firstLine="720"/>
        <w:rPr>
          <w:rFonts w:ascii="Cambria" w:hAnsi="Cambria"/>
          <w:sz w:val="24"/>
          <w:szCs w:val="24"/>
        </w:rPr>
      </w:pPr>
      <w:r w:rsidRPr="0021292C">
        <w:rPr>
          <w:rFonts w:ascii="Cambria" w:hAnsi="Cambria"/>
          <w:sz w:val="24"/>
          <w:szCs w:val="24"/>
        </w:rPr>
        <w:t>(</w:t>
      </w:r>
      <w:r w:rsidR="008204B9">
        <w:rPr>
          <w:rFonts w:ascii="Cambria" w:hAnsi="Cambria"/>
          <w:sz w:val="24"/>
          <w:szCs w:val="24"/>
        </w:rPr>
        <w:t>a</w:t>
      </w:r>
      <w:r w:rsidRPr="0021292C">
        <w:rPr>
          <w:rFonts w:ascii="Cambria" w:hAnsi="Cambria"/>
          <w:sz w:val="24"/>
          <w:szCs w:val="24"/>
        </w:rPr>
        <w:t>)</w:t>
      </w:r>
      <w:r w:rsidRPr="0021292C">
        <w:rPr>
          <w:rFonts w:ascii="Cambria" w:hAnsi="Cambria"/>
          <w:sz w:val="24"/>
          <w:szCs w:val="24"/>
        </w:rPr>
        <w:tab/>
        <w:t>Calculate the percentage of people aged 5 – 9 years in</w:t>
      </w:r>
      <w:r>
        <w:rPr>
          <w:rFonts w:ascii="Cambria" w:hAnsi="Cambria"/>
          <w:sz w:val="24"/>
          <w:szCs w:val="24"/>
        </w:rPr>
        <w:t xml:space="preserve"> Kenya based on the data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>in the table.</w:t>
      </w:r>
      <w:r w:rsidRPr="0021292C"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>(2</w:t>
      </w:r>
      <w:r>
        <w:rPr>
          <w:rFonts w:ascii="Cambria" w:hAnsi="Cambria"/>
          <w:sz w:val="24"/>
          <w:szCs w:val="24"/>
        </w:rPr>
        <w:t xml:space="preserve"> marks</w:t>
      </w:r>
      <w:r w:rsidRPr="0021292C">
        <w:rPr>
          <w:rFonts w:ascii="Cambria" w:hAnsi="Cambria"/>
          <w:sz w:val="24"/>
          <w:szCs w:val="24"/>
        </w:rPr>
        <w:t>)</w:t>
      </w:r>
    </w:p>
    <w:p w14:paraId="6DCC965B" w14:textId="77777777" w:rsidR="0021292C" w:rsidRPr="0021292C" w:rsidRDefault="008204B9" w:rsidP="0021292C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 w:rsidR="0021292C" w:rsidRPr="0021292C">
        <w:rPr>
          <w:rFonts w:ascii="Cambria" w:hAnsi="Cambria"/>
          <w:sz w:val="24"/>
          <w:szCs w:val="24"/>
        </w:rPr>
        <w:tab/>
        <w:t xml:space="preserve">Using a scale of </w:t>
      </w:r>
      <w:r w:rsidR="0021292C" w:rsidRPr="00A8098A">
        <w:rPr>
          <w:rFonts w:ascii="Cambria" w:hAnsi="Cambria"/>
          <w:b/>
          <w:sz w:val="24"/>
          <w:szCs w:val="24"/>
        </w:rPr>
        <w:t>1cm to represent 400,000 people,</w:t>
      </w:r>
      <w:r w:rsidR="0021292C" w:rsidRPr="0021292C">
        <w:rPr>
          <w:rFonts w:ascii="Cambria" w:hAnsi="Cambria"/>
          <w:sz w:val="24"/>
          <w:szCs w:val="24"/>
        </w:rPr>
        <w:t xml:space="preserve"> construct a </w:t>
      </w:r>
      <w:r w:rsidR="0021292C">
        <w:rPr>
          <w:rFonts w:ascii="Cambria" w:hAnsi="Cambria"/>
          <w:sz w:val="24"/>
          <w:szCs w:val="24"/>
        </w:rPr>
        <w:t>population</w:t>
      </w:r>
      <w:r w:rsidR="0021292C">
        <w:rPr>
          <w:rFonts w:ascii="Cambria" w:hAnsi="Cambria"/>
          <w:sz w:val="24"/>
          <w:szCs w:val="24"/>
        </w:rPr>
        <w:tab/>
      </w:r>
      <w:r w:rsidR="0021292C">
        <w:rPr>
          <w:rFonts w:ascii="Cambria" w:hAnsi="Cambria"/>
          <w:sz w:val="24"/>
          <w:szCs w:val="24"/>
        </w:rPr>
        <w:tab/>
      </w:r>
      <w:r w:rsidR="0021292C">
        <w:rPr>
          <w:rFonts w:ascii="Cambria" w:hAnsi="Cambria"/>
          <w:sz w:val="24"/>
          <w:szCs w:val="24"/>
        </w:rPr>
        <w:tab/>
      </w:r>
      <w:r w:rsidR="0021292C">
        <w:rPr>
          <w:rFonts w:ascii="Cambria" w:hAnsi="Cambria"/>
          <w:sz w:val="24"/>
          <w:szCs w:val="24"/>
        </w:rPr>
        <w:tab/>
      </w:r>
      <w:r w:rsidR="0021292C" w:rsidRPr="0021292C">
        <w:rPr>
          <w:rFonts w:ascii="Cambria" w:hAnsi="Cambria"/>
          <w:sz w:val="24"/>
          <w:szCs w:val="24"/>
        </w:rPr>
        <w:t>pyramid to present the data in the table. Use the absolute val</w:t>
      </w:r>
      <w:r>
        <w:rPr>
          <w:rFonts w:ascii="Cambria" w:hAnsi="Cambria"/>
          <w:sz w:val="24"/>
          <w:szCs w:val="24"/>
        </w:rPr>
        <w:t>ues method.</w:t>
      </w:r>
      <w:r>
        <w:rPr>
          <w:rFonts w:ascii="Cambria" w:hAnsi="Cambria"/>
          <w:sz w:val="24"/>
          <w:szCs w:val="24"/>
        </w:rPr>
        <w:tab/>
      </w:r>
      <w:r w:rsidR="0021292C" w:rsidRPr="0021292C">
        <w:rPr>
          <w:rFonts w:ascii="Cambria" w:hAnsi="Cambria"/>
          <w:sz w:val="24"/>
          <w:szCs w:val="24"/>
        </w:rPr>
        <w:t xml:space="preserve">(12 </w:t>
      </w:r>
      <w:r w:rsidR="0021292C">
        <w:rPr>
          <w:rFonts w:ascii="Cambria" w:hAnsi="Cambria"/>
          <w:sz w:val="24"/>
          <w:szCs w:val="24"/>
        </w:rPr>
        <w:t>marks</w:t>
      </w:r>
      <w:r w:rsidR="0021292C" w:rsidRPr="0021292C">
        <w:rPr>
          <w:rFonts w:ascii="Cambria" w:hAnsi="Cambria"/>
          <w:sz w:val="24"/>
          <w:szCs w:val="24"/>
        </w:rPr>
        <w:t xml:space="preserve">) </w:t>
      </w:r>
    </w:p>
    <w:p w14:paraId="5CB116FF" w14:textId="77777777" w:rsidR="0021292C" w:rsidRPr="0021292C" w:rsidRDefault="008204B9" w:rsidP="008204B9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</w:t>
      </w:r>
      <w:r w:rsidR="0021292C" w:rsidRPr="0021292C">
        <w:rPr>
          <w:rFonts w:ascii="Cambria" w:hAnsi="Cambria"/>
          <w:sz w:val="24"/>
          <w:szCs w:val="24"/>
        </w:rPr>
        <w:t>)</w:t>
      </w:r>
      <w:r w:rsidR="0021292C" w:rsidRPr="002129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Describe the characteristics of the population pyramid that you have drawn.</w:t>
      </w:r>
      <w:r>
        <w:rPr>
          <w:rFonts w:ascii="Cambria" w:hAnsi="Cambria"/>
          <w:sz w:val="24"/>
          <w:szCs w:val="24"/>
        </w:rPr>
        <w:tab/>
      </w:r>
      <w:r w:rsidR="0021292C" w:rsidRPr="0021292C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5</w:t>
      </w:r>
      <w:r w:rsidR="0021292C">
        <w:rPr>
          <w:rFonts w:ascii="Cambria" w:hAnsi="Cambria"/>
          <w:sz w:val="24"/>
          <w:szCs w:val="24"/>
        </w:rPr>
        <w:t xml:space="preserve"> marks</w:t>
      </w:r>
      <w:r w:rsidR="0021292C" w:rsidRPr="0021292C">
        <w:rPr>
          <w:rFonts w:ascii="Cambria" w:hAnsi="Cambria"/>
          <w:sz w:val="24"/>
          <w:szCs w:val="24"/>
        </w:rPr>
        <w:t>)</w:t>
      </w:r>
    </w:p>
    <w:p w14:paraId="7ECA3632" w14:textId="53736F04" w:rsidR="00507E2C" w:rsidRPr="00AF5DF3" w:rsidRDefault="0021292C" w:rsidP="00AF5DF3">
      <w:pPr>
        <w:ind w:firstLine="720"/>
        <w:rPr>
          <w:rFonts w:ascii="Cambria" w:hAnsi="Cambria"/>
          <w:sz w:val="24"/>
          <w:szCs w:val="24"/>
        </w:rPr>
      </w:pPr>
      <w:r w:rsidRPr="0021292C">
        <w:rPr>
          <w:rFonts w:ascii="Cambria" w:hAnsi="Cambria"/>
          <w:sz w:val="24"/>
          <w:szCs w:val="24"/>
        </w:rPr>
        <w:t>(d)</w:t>
      </w:r>
      <w:r w:rsidRPr="0021292C">
        <w:rPr>
          <w:rFonts w:ascii="Cambria" w:hAnsi="Cambria"/>
          <w:sz w:val="24"/>
          <w:szCs w:val="24"/>
        </w:rPr>
        <w:tab/>
        <w:t xml:space="preserve">Explain </w:t>
      </w:r>
      <w:r w:rsidRPr="008204B9">
        <w:rPr>
          <w:rFonts w:ascii="Cambria" w:hAnsi="Cambria"/>
          <w:b/>
          <w:sz w:val="24"/>
          <w:szCs w:val="24"/>
        </w:rPr>
        <w:t>three</w:t>
      </w:r>
      <w:r w:rsidRPr="0021292C">
        <w:rPr>
          <w:rFonts w:ascii="Cambria" w:hAnsi="Cambria"/>
          <w:sz w:val="24"/>
          <w:szCs w:val="24"/>
        </w:rPr>
        <w:t xml:space="preserve"> </w:t>
      </w:r>
      <w:r w:rsidR="00A8098A" w:rsidRPr="00A8098A">
        <w:rPr>
          <w:rFonts w:ascii="Cambria" w:hAnsi="Cambria"/>
          <w:sz w:val="24"/>
          <w:szCs w:val="24"/>
        </w:rPr>
        <w:t>positive effects of a low population growth to a country.</w:t>
      </w:r>
      <w:r w:rsidR="00A8317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21292C">
        <w:rPr>
          <w:rFonts w:ascii="Cambria" w:hAnsi="Cambria"/>
          <w:sz w:val="24"/>
          <w:szCs w:val="24"/>
        </w:rPr>
        <w:t>(6</w:t>
      </w:r>
      <w:r>
        <w:rPr>
          <w:rFonts w:ascii="Cambria" w:hAnsi="Cambria"/>
          <w:sz w:val="24"/>
          <w:szCs w:val="24"/>
        </w:rPr>
        <w:t xml:space="preserve"> marks</w:t>
      </w:r>
      <w:r w:rsidRPr="0021292C">
        <w:rPr>
          <w:rFonts w:ascii="Cambria" w:hAnsi="Cambria"/>
          <w:sz w:val="24"/>
          <w:szCs w:val="24"/>
        </w:rPr>
        <w:t>)</w:t>
      </w:r>
    </w:p>
    <w:p w14:paraId="2E8E21EA" w14:textId="77777777" w:rsidR="00CF0899" w:rsidRPr="00D511E3" w:rsidRDefault="00CF0899" w:rsidP="00CF0899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7.</w:t>
      </w:r>
      <w:r>
        <w:rPr>
          <w:rFonts w:ascii="Cambria" w:hAnsi="Cambria"/>
          <w:sz w:val="23"/>
          <w:szCs w:val="23"/>
        </w:rPr>
        <w:tab/>
        <w:t xml:space="preserve"> </w:t>
      </w:r>
      <w:r w:rsidRPr="00D511E3">
        <w:rPr>
          <w:rFonts w:ascii="Cambria" w:hAnsi="Cambria"/>
          <w:sz w:val="23"/>
          <w:szCs w:val="23"/>
        </w:rPr>
        <w:t>The sketch map below shows some forest reserves in Kenya.</w:t>
      </w:r>
    </w:p>
    <w:p w14:paraId="1DB7CA54" w14:textId="77777777" w:rsidR="00CF0899" w:rsidRDefault="00CF0899" w:rsidP="00CF0899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63D2FEA8" wp14:editId="30806047">
            <wp:extent cx="3017520" cy="37490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9B476" w14:textId="77777777" w:rsidR="00CF0899" w:rsidRPr="00B01D7A" w:rsidRDefault="00CF0899" w:rsidP="00CF0899">
      <w:pPr>
        <w:ind w:firstLine="720"/>
        <w:rPr>
          <w:rFonts w:ascii="Cambria" w:hAnsi="Cambria"/>
          <w:sz w:val="24"/>
          <w:szCs w:val="23"/>
        </w:rPr>
      </w:pPr>
      <w:r w:rsidRPr="00B01D7A">
        <w:rPr>
          <w:rFonts w:ascii="Cambria" w:hAnsi="Cambria"/>
          <w:sz w:val="24"/>
          <w:szCs w:val="23"/>
        </w:rPr>
        <w:t>(a)</w:t>
      </w:r>
      <w:r w:rsidRPr="00B01D7A">
        <w:rPr>
          <w:rFonts w:ascii="Cambria" w:hAnsi="Cambria"/>
          <w:sz w:val="24"/>
          <w:szCs w:val="23"/>
        </w:rPr>
        <w:tab/>
        <w:t>(</w:t>
      </w:r>
      <w:proofErr w:type="spellStart"/>
      <w:r w:rsidRPr="00B01D7A">
        <w:rPr>
          <w:rFonts w:ascii="Cambria" w:hAnsi="Cambria"/>
          <w:sz w:val="24"/>
          <w:szCs w:val="23"/>
        </w:rPr>
        <w:t>i</w:t>
      </w:r>
      <w:proofErr w:type="spellEnd"/>
      <w:r w:rsidRPr="00B01D7A">
        <w:rPr>
          <w:rFonts w:ascii="Cambria" w:hAnsi="Cambria"/>
          <w:sz w:val="24"/>
          <w:szCs w:val="23"/>
        </w:rPr>
        <w:t>)</w:t>
      </w:r>
      <w:r w:rsidRPr="00B01D7A">
        <w:rPr>
          <w:rFonts w:ascii="Cambria" w:hAnsi="Cambria"/>
          <w:sz w:val="24"/>
          <w:szCs w:val="23"/>
        </w:rPr>
        <w:tab/>
        <w:t>Identify the forest reserves marked</w:t>
      </w:r>
      <w:r w:rsidRPr="00B01D7A">
        <w:rPr>
          <w:rFonts w:ascii="Cambria" w:hAnsi="Cambria"/>
          <w:b/>
          <w:sz w:val="24"/>
          <w:szCs w:val="23"/>
        </w:rPr>
        <w:t xml:space="preserve"> X</w:t>
      </w:r>
      <w:r w:rsidRPr="00B01D7A">
        <w:rPr>
          <w:rFonts w:ascii="Cambria" w:hAnsi="Cambria"/>
          <w:sz w:val="24"/>
          <w:szCs w:val="23"/>
        </w:rPr>
        <w:t xml:space="preserve">, </w:t>
      </w:r>
      <w:r w:rsidRPr="00B01D7A">
        <w:rPr>
          <w:rFonts w:ascii="Cambria" w:hAnsi="Cambria"/>
          <w:b/>
          <w:sz w:val="24"/>
          <w:szCs w:val="23"/>
        </w:rPr>
        <w:t>Y</w:t>
      </w:r>
      <w:r w:rsidRPr="00B01D7A">
        <w:rPr>
          <w:rFonts w:ascii="Cambria" w:hAnsi="Cambria"/>
          <w:sz w:val="24"/>
          <w:szCs w:val="23"/>
        </w:rPr>
        <w:t xml:space="preserve"> and </w:t>
      </w:r>
      <w:r w:rsidRPr="00B01D7A">
        <w:rPr>
          <w:rFonts w:ascii="Cambria" w:hAnsi="Cambria"/>
          <w:b/>
          <w:sz w:val="24"/>
          <w:szCs w:val="23"/>
        </w:rPr>
        <w:t>Z</w:t>
      </w:r>
      <w:r w:rsidRPr="00B01D7A">
        <w:rPr>
          <w:rFonts w:ascii="Cambria" w:hAnsi="Cambria"/>
          <w:sz w:val="24"/>
          <w:szCs w:val="23"/>
        </w:rPr>
        <w:t xml:space="preserve">. </w:t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  <w:t>(3 marks)</w:t>
      </w:r>
    </w:p>
    <w:p w14:paraId="70ECD254" w14:textId="77777777" w:rsidR="00CF0899" w:rsidRPr="00B01D7A" w:rsidRDefault="00CF0899" w:rsidP="00CF0899">
      <w:pPr>
        <w:rPr>
          <w:rFonts w:ascii="Cambria" w:hAnsi="Cambria"/>
          <w:sz w:val="24"/>
          <w:szCs w:val="23"/>
        </w:rPr>
      </w:pPr>
      <w:r w:rsidRPr="00B01D7A">
        <w:rPr>
          <w:rFonts w:ascii="Cambria" w:hAnsi="Cambria"/>
          <w:sz w:val="24"/>
          <w:szCs w:val="23"/>
        </w:rPr>
        <w:tab/>
        <w:t xml:space="preserve">      </w:t>
      </w:r>
      <w:r w:rsidRPr="00B01D7A">
        <w:rPr>
          <w:rFonts w:ascii="Cambria" w:hAnsi="Cambria"/>
          <w:sz w:val="24"/>
          <w:szCs w:val="23"/>
        </w:rPr>
        <w:tab/>
        <w:t>(ii)</w:t>
      </w:r>
      <w:r w:rsidRPr="00B01D7A">
        <w:rPr>
          <w:rFonts w:ascii="Cambria" w:hAnsi="Cambria"/>
          <w:sz w:val="24"/>
          <w:szCs w:val="23"/>
        </w:rPr>
        <w:tab/>
        <w:t xml:space="preserve">State </w:t>
      </w:r>
      <w:r w:rsidRPr="00B01D7A">
        <w:rPr>
          <w:rFonts w:ascii="Cambria" w:hAnsi="Cambria"/>
          <w:b/>
          <w:sz w:val="24"/>
          <w:szCs w:val="23"/>
        </w:rPr>
        <w:t>four</w:t>
      </w:r>
      <w:r w:rsidRPr="00B01D7A">
        <w:rPr>
          <w:rFonts w:ascii="Cambria" w:hAnsi="Cambria"/>
          <w:sz w:val="24"/>
          <w:szCs w:val="23"/>
        </w:rPr>
        <w:t xml:space="preserve"> characteristics planted forests</w:t>
      </w:r>
      <w:r w:rsidR="00A8098A">
        <w:rPr>
          <w:rFonts w:ascii="Cambria" w:hAnsi="Cambria"/>
          <w:sz w:val="24"/>
          <w:szCs w:val="23"/>
        </w:rPr>
        <w:t xml:space="preserve"> in Kenya</w:t>
      </w:r>
      <w:r w:rsidRPr="00B01D7A">
        <w:rPr>
          <w:rFonts w:ascii="Cambria" w:hAnsi="Cambria"/>
          <w:sz w:val="24"/>
          <w:szCs w:val="23"/>
        </w:rPr>
        <w:t>.</w:t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  <w:t>(4 marks)</w:t>
      </w:r>
    </w:p>
    <w:p w14:paraId="484DDAF3" w14:textId="77777777" w:rsidR="00CF0899" w:rsidRPr="00B01D7A" w:rsidRDefault="00CF0899" w:rsidP="00CF0899">
      <w:pPr>
        <w:pStyle w:val="ListParagraph"/>
        <w:spacing w:line="240" w:lineRule="auto"/>
        <w:rPr>
          <w:rFonts w:ascii="Cambria" w:hAnsi="Cambria"/>
          <w:sz w:val="24"/>
          <w:szCs w:val="23"/>
        </w:rPr>
      </w:pPr>
    </w:p>
    <w:p w14:paraId="6DD56E9F" w14:textId="77777777" w:rsidR="00CF0899" w:rsidRPr="00B01D7A" w:rsidRDefault="00CF0899" w:rsidP="00CF0899">
      <w:pPr>
        <w:pStyle w:val="ListParagraph"/>
        <w:spacing w:line="240" w:lineRule="auto"/>
        <w:rPr>
          <w:rFonts w:ascii="Cambria" w:hAnsi="Cambria"/>
          <w:sz w:val="24"/>
          <w:szCs w:val="23"/>
        </w:rPr>
      </w:pPr>
      <w:r w:rsidRPr="00B01D7A">
        <w:rPr>
          <w:rFonts w:ascii="Cambria" w:hAnsi="Cambria"/>
          <w:sz w:val="24"/>
          <w:szCs w:val="23"/>
        </w:rPr>
        <w:t xml:space="preserve"> (b)</w:t>
      </w:r>
      <w:r w:rsidRPr="00B01D7A">
        <w:rPr>
          <w:rFonts w:ascii="Cambria" w:hAnsi="Cambria"/>
          <w:sz w:val="24"/>
          <w:szCs w:val="23"/>
        </w:rPr>
        <w:tab/>
        <w:t>(</w:t>
      </w:r>
      <w:proofErr w:type="spellStart"/>
      <w:r w:rsidRPr="00B01D7A">
        <w:rPr>
          <w:rFonts w:ascii="Cambria" w:hAnsi="Cambria"/>
          <w:sz w:val="24"/>
          <w:szCs w:val="23"/>
        </w:rPr>
        <w:t>i</w:t>
      </w:r>
      <w:proofErr w:type="spellEnd"/>
      <w:r w:rsidRPr="00B01D7A">
        <w:rPr>
          <w:rFonts w:ascii="Cambria" w:hAnsi="Cambria"/>
          <w:sz w:val="24"/>
          <w:szCs w:val="23"/>
        </w:rPr>
        <w:t>)</w:t>
      </w:r>
      <w:r w:rsidRPr="00B01D7A">
        <w:rPr>
          <w:rFonts w:ascii="Cambria" w:hAnsi="Cambria"/>
          <w:sz w:val="24"/>
          <w:szCs w:val="23"/>
        </w:rPr>
        <w:tab/>
        <w:t xml:space="preserve">Explain </w:t>
      </w:r>
      <w:r w:rsidRPr="00B01D7A">
        <w:rPr>
          <w:rFonts w:ascii="Cambria" w:hAnsi="Cambria"/>
          <w:b/>
          <w:sz w:val="24"/>
          <w:szCs w:val="23"/>
        </w:rPr>
        <w:t>three</w:t>
      </w:r>
      <w:r w:rsidRPr="00B01D7A">
        <w:rPr>
          <w:rFonts w:ascii="Cambria" w:hAnsi="Cambria"/>
          <w:sz w:val="24"/>
          <w:szCs w:val="23"/>
        </w:rPr>
        <w:t xml:space="preserve"> measures that are being taken in Kenya to conserve forests.</w:t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ab/>
        <w:t>(6 marks)</w:t>
      </w:r>
    </w:p>
    <w:p w14:paraId="3001BB81" w14:textId="4224F0B2" w:rsidR="00CF0899" w:rsidRPr="00B01D7A" w:rsidRDefault="00CF0899" w:rsidP="00CF0899">
      <w:pPr>
        <w:spacing w:line="240" w:lineRule="auto"/>
        <w:ind w:left="720" w:firstLine="720"/>
        <w:rPr>
          <w:rFonts w:ascii="Cambria" w:hAnsi="Cambria"/>
          <w:sz w:val="24"/>
          <w:szCs w:val="23"/>
        </w:rPr>
      </w:pPr>
      <w:r w:rsidRPr="00B01D7A">
        <w:rPr>
          <w:rFonts w:ascii="Cambria" w:hAnsi="Cambria"/>
          <w:sz w:val="24"/>
          <w:szCs w:val="23"/>
        </w:rPr>
        <w:t>(ii)</w:t>
      </w:r>
      <w:r w:rsidRPr="00B01D7A">
        <w:rPr>
          <w:rFonts w:ascii="Cambria" w:hAnsi="Cambria"/>
          <w:sz w:val="24"/>
          <w:szCs w:val="23"/>
        </w:rPr>
        <w:tab/>
        <w:t xml:space="preserve">Explain </w:t>
      </w:r>
      <w:r w:rsidRPr="00B01D7A">
        <w:rPr>
          <w:rFonts w:ascii="Cambria" w:hAnsi="Cambria"/>
          <w:b/>
          <w:sz w:val="24"/>
          <w:szCs w:val="23"/>
        </w:rPr>
        <w:t>three</w:t>
      </w:r>
      <w:r w:rsidRPr="00B01D7A">
        <w:rPr>
          <w:rFonts w:ascii="Cambria" w:hAnsi="Cambria"/>
          <w:sz w:val="24"/>
          <w:szCs w:val="23"/>
        </w:rPr>
        <w:t xml:space="preserve"> factors </w:t>
      </w:r>
      <w:r w:rsidR="002F2A74" w:rsidRPr="00B01D7A">
        <w:rPr>
          <w:rFonts w:ascii="Cambria" w:hAnsi="Cambria"/>
          <w:sz w:val="24"/>
          <w:szCs w:val="23"/>
        </w:rPr>
        <w:t>favoring</w:t>
      </w:r>
      <w:r w:rsidRPr="00B01D7A">
        <w:rPr>
          <w:rFonts w:ascii="Cambria" w:hAnsi="Cambria"/>
          <w:sz w:val="24"/>
          <w:szCs w:val="23"/>
        </w:rPr>
        <w:t xml:space="preserve"> the </w:t>
      </w:r>
      <w:r w:rsidR="00B01D7A" w:rsidRPr="00B01D7A">
        <w:rPr>
          <w:rFonts w:ascii="Cambria" w:hAnsi="Cambria"/>
          <w:sz w:val="24"/>
          <w:szCs w:val="23"/>
        </w:rPr>
        <w:t>growth of softwoods in Canada.</w:t>
      </w:r>
      <w:r w:rsidR="00B01D7A" w:rsidRPr="00B01D7A">
        <w:rPr>
          <w:rFonts w:ascii="Cambria" w:hAnsi="Cambria"/>
          <w:sz w:val="24"/>
          <w:szCs w:val="23"/>
        </w:rPr>
        <w:tab/>
      </w:r>
      <w:r w:rsidRPr="00B01D7A">
        <w:rPr>
          <w:rFonts w:ascii="Cambria" w:hAnsi="Cambria"/>
          <w:sz w:val="24"/>
          <w:szCs w:val="23"/>
        </w:rPr>
        <w:t>(6 marks)</w:t>
      </w:r>
    </w:p>
    <w:p w14:paraId="4D831383" w14:textId="77777777" w:rsidR="00B01D7A" w:rsidRDefault="00B01D7A" w:rsidP="00B01D7A">
      <w:pPr>
        <w:spacing w:line="240" w:lineRule="auto"/>
        <w:rPr>
          <w:rFonts w:ascii="Cambria" w:hAnsi="Cambria"/>
          <w:sz w:val="24"/>
          <w:szCs w:val="23"/>
        </w:rPr>
      </w:pPr>
      <w:r w:rsidRPr="00B01D7A">
        <w:rPr>
          <w:rFonts w:ascii="Cambria" w:hAnsi="Cambria"/>
          <w:sz w:val="24"/>
          <w:szCs w:val="23"/>
        </w:rPr>
        <w:tab/>
        <w:t>(c)</w:t>
      </w:r>
      <w:r w:rsidRPr="00B01D7A">
        <w:rPr>
          <w:rFonts w:ascii="Cambria" w:hAnsi="Cambria"/>
          <w:sz w:val="24"/>
          <w:szCs w:val="23"/>
        </w:rPr>
        <w:tab/>
        <w:t xml:space="preserve">Compare </w:t>
      </w:r>
      <w:r>
        <w:rPr>
          <w:rFonts w:ascii="Cambria" w:hAnsi="Cambria"/>
          <w:sz w:val="24"/>
          <w:szCs w:val="23"/>
        </w:rPr>
        <w:t>softwoods in Kenya and in Canada under the following sub headings:</w:t>
      </w:r>
    </w:p>
    <w:p w14:paraId="389065A7" w14:textId="77777777" w:rsidR="00B01D7A" w:rsidRDefault="00B01D7A" w:rsidP="00B01D7A">
      <w:pPr>
        <w:spacing w:line="240" w:lineRule="auto"/>
        <w:rPr>
          <w:rFonts w:ascii="Cambria" w:hAnsi="Cambria"/>
          <w:sz w:val="24"/>
          <w:szCs w:val="23"/>
        </w:rPr>
      </w:pP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  <w:t>(</w:t>
      </w:r>
      <w:proofErr w:type="spellStart"/>
      <w:r>
        <w:rPr>
          <w:rFonts w:ascii="Cambria" w:hAnsi="Cambria"/>
          <w:sz w:val="24"/>
          <w:szCs w:val="23"/>
        </w:rPr>
        <w:t>i</w:t>
      </w:r>
      <w:proofErr w:type="spellEnd"/>
      <w:r>
        <w:rPr>
          <w:rFonts w:ascii="Cambria" w:hAnsi="Cambria"/>
          <w:sz w:val="24"/>
          <w:szCs w:val="23"/>
        </w:rPr>
        <w:t>)</w:t>
      </w:r>
      <w:r>
        <w:rPr>
          <w:rFonts w:ascii="Cambria" w:hAnsi="Cambria"/>
          <w:sz w:val="24"/>
          <w:szCs w:val="23"/>
        </w:rPr>
        <w:tab/>
        <w:t>Distribution of softwoods.</w:t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  <w:t>(2 marks)</w:t>
      </w:r>
    </w:p>
    <w:p w14:paraId="16988213" w14:textId="77777777" w:rsidR="00B01D7A" w:rsidRDefault="00B01D7A" w:rsidP="00B01D7A">
      <w:pPr>
        <w:spacing w:line="240" w:lineRule="auto"/>
        <w:ind w:left="720" w:firstLine="720"/>
        <w:rPr>
          <w:rFonts w:ascii="Cambria" w:hAnsi="Cambria"/>
          <w:sz w:val="24"/>
          <w:szCs w:val="23"/>
        </w:rPr>
      </w:pPr>
      <w:r>
        <w:rPr>
          <w:rFonts w:ascii="Cambria" w:hAnsi="Cambria"/>
          <w:sz w:val="24"/>
          <w:szCs w:val="23"/>
        </w:rPr>
        <w:t>(ii)</w:t>
      </w:r>
      <w:r>
        <w:rPr>
          <w:rFonts w:ascii="Cambria" w:hAnsi="Cambria"/>
          <w:sz w:val="24"/>
          <w:szCs w:val="23"/>
        </w:rPr>
        <w:tab/>
        <w:t>Mode of exploitation.</w:t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  <w:t>(2 marks)</w:t>
      </w:r>
    </w:p>
    <w:p w14:paraId="73C2D489" w14:textId="77777777" w:rsidR="00B01D7A" w:rsidRDefault="00B01D7A" w:rsidP="00B01D7A">
      <w:pPr>
        <w:spacing w:line="240" w:lineRule="auto"/>
        <w:ind w:left="720" w:firstLine="720"/>
        <w:rPr>
          <w:rFonts w:ascii="Cambria" w:hAnsi="Cambria"/>
          <w:sz w:val="24"/>
          <w:szCs w:val="23"/>
        </w:rPr>
      </w:pPr>
      <w:r>
        <w:rPr>
          <w:rFonts w:ascii="Cambria" w:hAnsi="Cambria"/>
          <w:sz w:val="24"/>
          <w:szCs w:val="23"/>
        </w:rPr>
        <w:t>(iii)</w:t>
      </w:r>
      <w:r>
        <w:rPr>
          <w:rFonts w:ascii="Cambria" w:hAnsi="Cambria"/>
          <w:sz w:val="24"/>
          <w:szCs w:val="23"/>
        </w:rPr>
        <w:tab/>
        <w:t>Marketing of softwood products.</w:t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ab/>
        <w:t>(2 marks)</w:t>
      </w:r>
    </w:p>
    <w:p w14:paraId="14609078" w14:textId="77777777" w:rsidR="00507E2C" w:rsidRDefault="00507E2C" w:rsidP="004840AE">
      <w:pPr>
        <w:spacing w:line="240" w:lineRule="auto"/>
        <w:rPr>
          <w:rFonts w:ascii="Cambria" w:hAnsi="Cambria"/>
          <w:sz w:val="24"/>
          <w:szCs w:val="23"/>
        </w:rPr>
      </w:pPr>
    </w:p>
    <w:p w14:paraId="57931971" w14:textId="77777777" w:rsidR="004840AE" w:rsidRDefault="00CC2D8F" w:rsidP="004840AE">
      <w:pPr>
        <w:spacing w:line="240" w:lineRule="auto"/>
        <w:rPr>
          <w:rFonts w:ascii="Cambria" w:hAnsi="Cambria"/>
          <w:sz w:val="24"/>
          <w:szCs w:val="23"/>
        </w:rPr>
      </w:pPr>
      <w:r>
        <w:rPr>
          <w:rFonts w:ascii="Cambria" w:hAnsi="Cambria"/>
          <w:sz w:val="24"/>
          <w:szCs w:val="23"/>
        </w:rPr>
        <w:lastRenderedPageBreak/>
        <w:t>8.</w:t>
      </w:r>
      <w:r>
        <w:rPr>
          <w:rFonts w:ascii="Cambria" w:hAnsi="Cambria"/>
          <w:sz w:val="24"/>
          <w:szCs w:val="23"/>
        </w:rPr>
        <w:tab/>
        <w:t>(a)</w:t>
      </w:r>
      <w:r w:rsidR="00360569"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>(</w:t>
      </w:r>
      <w:proofErr w:type="spellStart"/>
      <w:r>
        <w:rPr>
          <w:rFonts w:ascii="Cambria" w:hAnsi="Cambria"/>
          <w:sz w:val="24"/>
          <w:szCs w:val="23"/>
        </w:rPr>
        <w:t>i</w:t>
      </w:r>
      <w:proofErr w:type="spellEnd"/>
      <w:r>
        <w:rPr>
          <w:rFonts w:ascii="Cambria" w:hAnsi="Cambria"/>
          <w:sz w:val="24"/>
          <w:szCs w:val="23"/>
        </w:rPr>
        <w:t>)</w:t>
      </w:r>
      <w:r w:rsidR="00360569"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>What is nomadic pastoralism?</w:t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>(2 marks)</w:t>
      </w:r>
    </w:p>
    <w:p w14:paraId="4143F9B0" w14:textId="77777777" w:rsidR="00CC2D8F" w:rsidRDefault="00CC2D8F" w:rsidP="00360569">
      <w:pPr>
        <w:spacing w:line="240" w:lineRule="auto"/>
        <w:ind w:left="720" w:firstLine="720"/>
        <w:rPr>
          <w:rFonts w:ascii="Cambria" w:hAnsi="Cambria"/>
          <w:sz w:val="24"/>
          <w:szCs w:val="23"/>
        </w:rPr>
      </w:pPr>
      <w:r>
        <w:rPr>
          <w:rFonts w:ascii="Cambria" w:hAnsi="Cambria"/>
          <w:sz w:val="24"/>
          <w:szCs w:val="23"/>
        </w:rPr>
        <w:t>(ii)</w:t>
      </w:r>
      <w:r w:rsidR="00360569"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 xml:space="preserve">State </w:t>
      </w:r>
      <w:r w:rsidRPr="00360569">
        <w:rPr>
          <w:rFonts w:ascii="Cambria" w:hAnsi="Cambria"/>
          <w:b/>
          <w:sz w:val="24"/>
          <w:szCs w:val="23"/>
        </w:rPr>
        <w:t>five</w:t>
      </w:r>
      <w:r>
        <w:rPr>
          <w:rFonts w:ascii="Cambria" w:hAnsi="Cambria"/>
          <w:sz w:val="24"/>
          <w:szCs w:val="23"/>
        </w:rPr>
        <w:t xml:space="preserve"> characteristics of nomadic pastoralism.</w:t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>(5 marks)</w:t>
      </w:r>
    </w:p>
    <w:p w14:paraId="67CEB585" w14:textId="77777777" w:rsidR="00CC2D8F" w:rsidRDefault="00CC2D8F" w:rsidP="00360569">
      <w:pPr>
        <w:spacing w:line="240" w:lineRule="auto"/>
        <w:ind w:firstLine="720"/>
        <w:rPr>
          <w:rFonts w:ascii="Cambria" w:hAnsi="Cambria"/>
          <w:sz w:val="24"/>
          <w:szCs w:val="23"/>
        </w:rPr>
      </w:pPr>
      <w:r>
        <w:rPr>
          <w:rFonts w:ascii="Cambria" w:hAnsi="Cambria"/>
          <w:sz w:val="24"/>
          <w:szCs w:val="23"/>
        </w:rPr>
        <w:t>(b)</w:t>
      </w:r>
      <w:r w:rsidR="00360569"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 xml:space="preserve">Explain </w:t>
      </w:r>
      <w:r w:rsidR="00360569">
        <w:rPr>
          <w:rFonts w:ascii="Cambria" w:hAnsi="Cambria"/>
          <w:sz w:val="24"/>
          <w:szCs w:val="23"/>
        </w:rPr>
        <w:t>the</w:t>
      </w:r>
      <w:r>
        <w:rPr>
          <w:rFonts w:ascii="Cambria" w:hAnsi="Cambria"/>
          <w:sz w:val="24"/>
          <w:szCs w:val="23"/>
        </w:rPr>
        <w:t xml:space="preserve"> measures taken by the Kenyan government to improve pastoral farming.</w:t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>(</w:t>
      </w:r>
      <w:r w:rsidR="00360569">
        <w:rPr>
          <w:rFonts w:ascii="Cambria" w:hAnsi="Cambria"/>
          <w:sz w:val="24"/>
          <w:szCs w:val="23"/>
        </w:rPr>
        <w:t>6</w:t>
      </w:r>
      <w:r>
        <w:rPr>
          <w:rFonts w:ascii="Cambria" w:hAnsi="Cambria"/>
          <w:sz w:val="24"/>
          <w:szCs w:val="23"/>
        </w:rPr>
        <w:t xml:space="preserve"> marks)</w:t>
      </w:r>
    </w:p>
    <w:p w14:paraId="00168E54" w14:textId="17C8A4D7" w:rsidR="00CC2D8F" w:rsidRDefault="00CC2D8F" w:rsidP="00360569">
      <w:pPr>
        <w:spacing w:line="240" w:lineRule="auto"/>
        <w:ind w:firstLine="720"/>
        <w:rPr>
          <w:rFonts w:ascii="Cambria" w:hAnsi="Cambria"/>
          <w:sz w:val="24"/>
          <w:szCs w:val="23"/>
        </w:rPr>
      </w:pPr>
      <w:r>
        <w:rPr>
          <w:rFonts w:ascii="Cambria" w:hAnsi="Cambria"/>
          <w:sz w:val="24"/>
          <w:szCs w:val="23"/>
        </w:rPr>
        <w:t xml:space="preserve">(c) </w:t>
      </w:r>
      <w:r w:rsidR="00360569"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 xml:space="preserve">State </w:t>
      </w:r>
      <w:r w:rsidRPr="00360569">
        <w:rPr>
          <w:rFonts w:ascii="Cambria" w:hAnsi="Cambria"/>
          <w:b/>
          <w:sz w:val="24"/>
          <w:szCs w:val="23"/>
        </w:rPr>
        <w:t>four</w:t>
      </w:r>
      <w:r>
        <w:rPr>
          <w:rFonts w:ascii="Cambria" w:hAnsi="Cambria"/>
          <w:sz w:val="24"/>
          <w:szCs w:val="23"/>
        </w:rPr>
        <w:t xml:space="preserve"> human factors </w:t>
      </w:r>
      <w:r w:rsidR="00CD6F1B">
        <w:rPr>
          <w:rFonts w:ascii="Cambria" w:hAnsi="Cambria"/>
          <w:sz w:val="24"/>
          <w:szCs w:val="23"/>
        </w:rPr>
        <w:t>favoring</w:t>
      </w:r>
      <w:r>
        <w:rPr>
          <w:rFonts w:ascii="Cambria" w:hAnsi="Cambria"/>
          <w:sz w:val="24"/>
          <w:szCs w:val="23"/>
        </w:rPr>
        <w:t xml:space="preserve"> dairy farming in Denmark.</w:t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 w:rsidR="00360569"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>(4 marks)</w:t>
      </w:r>
    </w:p>
    <w:p w14:paraId="7C5EEC47" w14:textId="77777777" w:rsidR="00CC2D8F" w:rsidRPr="00B01D7A" w:rsidRDefault="00CC2D8F" w:rsidP="00360569">
      <w:pPr>
        <w:spacing w:line="240" w:lineRule="auto"/>
        <w:ind w:firstLine="720"/>
        <w:rPr>
          <w:rFonts w:ascii="Cambria" w:hAnsi="Cambria"/>
          <w:sz w:val="24"/>
          <w:szCs w:val="23"/>
        </w:rPr>
      </w:pPr>
      <w:r>
        <w:rPr>
          <w:rFonts w:ascii="Cambria" w:hAnsi="Cambria"/>
          <w:sz w:val="24"/>
          <w:szCs w:val="23"/>
        </w:rPr>
        <w:t>(d)</w:t>
      </w:r>
      <w:r w:rsidR="00360569">
        <w:rPr>
          <w:rFonts w:ascii="Cambria" w:hAnsi="Cambria"/>
          <w:sz w:val="24"/>
          <w:szCs w:val="23"/>
        </w:rPr>
        <w:tab/>
      </w:r>
      <w:r>
        <w:rPr>
          <w:rFonts w:ascii="Cambria" w:hAnsi="Cambria"/>
          <w:sz w:val="24"/>
          <w:szCs w:val="23"/>
        </w:rPr>
        <w:t xml:space="preserve">Explain </w:t>
      </w:r>
      <w:r w:rsidR="00360569" w:rsidRPr="00360569">
        <w:rPr>
          <w:rFonts w:ascii="Cambria" w:hAnsi="Cambria"/>
          <w:b/>
          <w:sz w:val="24"/>
          <w:szCs w:val="23"/>
        </w:rPr>
        <w:t>four</w:t>
      </w:r>
      <w:r>
        <w:rPr>
          <w:rFonts w:ascii="Cambria" w:hAnsi="Cambria"/>
          <w:sz w:val="24"/>
          <w:szCs w:val="23"/>
        </w:rPr>
        <w:t xml:space="preserve"> </w:t>
      </w:r>
      <w:r w:rsidR="00360569">
        <w:rPr>
          <w:rFonts w:ascii="Cambria" w:hAnsi="Cambria"/>
          <w:sz w:val="24"/>
          <w:szCs w:val="23"/>
        </w:rPr>
        <w:t>differences between dairy farming in Kenya and in Denmark.</w:t>
      </w:r>
      <w:r w:rsidR="00360569">
        <w:rPr>
          <w:rFonts w:ascii="Cambria" w:hAnsi="Cambria"/>
          <w:sz w:val="24"/>
          <w:szCs w:val="23"/>
        </w:rPr>
        <w:tab/>
        <w:t>(8 marks)</w:t>
      </w:r>
      <w:r>
        <w:rPr>
          <w:rFonts w:ascii="Cambria" w:hAnsi="Cambria"/>
          <w:sz w:val="24"/>
          <w:szCs w:val="23"/>
        </w:rPr>
        <w:t xml:space="preserve"> </w:t>
      </w:r>
    </w:p>
    <w:p w14:paraId="609B4FBC" w14:textId="77777777" w:rsidR="00CF0899" w:rsidRDefault="00CF0899" w:rsidP="00CF0899">
      <w:pPr>
        <w:rPr>
          <w:rFonts w:ascii="Cambria" w:hAnsi="Cambria"/>
          <w:sz w:val="24"/>
          <w:szCs w:val="24"/>
        </w:rPr>
      </w:pPr>
    </w:p>
    <w:p w14:paraId="414ED529" w14:textId="77777777" w:rsidR="00CF0899" w:rsidRPr="00CF0899" w:rsidRDefault="00CF0899" w:rsidP="00CF0899">
      <w:pPr>
        <w:rPr>
          <w:rFonts w:ascii="Cambria" w:hAnsi="Cambria"/>
          <w:sz w:val="24"/>
          <w:szCs w:val="24"/>
        </w:rPr>
      </w:pPr>
      <w:r w:rsidRPr="00CF0899">
        <w:rPr>
          <w:rFonts w:ascii="Cambria" w:hAnsi="Cambria"/>
          <w:sz w:val="24"/>
          <w:szCs w:val="24"/>
        </w:rPr>
        <w:t>9.</w:t>
      </w:r>
      <w:r w:rsidRPr="00CF0899">
        <w:rPr>
          <w:rFonts w:ascii="Cambria" w:hAnsi="Cambria"/>
          <w:sz w:val="24"/>
          <w:szCs w:val="24"/>
        </w:rPr>
        <w:tab/>
        <w:t>(a)</w:t>
      </w:r>
      <w:r w:rsidRPr="00CF0899">
        <w:rPr>
          <w:rFonts w:ascii="Cambria" w:hAnsi="Cambria"/>
          <w:sz w:val="24"/>
          <w:szCs w:val="24"/>
        </w:rPr>
        <w:tab/>
        <w:t>(</w:t>
      </w:r>
      <w:proofErr w:type="spellStart"/>
      <w:r w:rsidRPr="00CF0899">
        <w:rPr>
          <w:rFonts w:ascii="Cambria" w:hAnsi="Cambria"/>
          <w:sz w:val="24"/>
          <w:szCs w:val="24"/>
        </w:rPr>
        <w:t>i</w:t>
      </w:r>
      <w:proofErr w:type="spellEnd"/>
      <w:r w:rsidRPr="00CF0899">
        <w:rPr>
          <w:rFonts w:ascii="Cambria" w:hAnsi="Cambria"/>
          <w:sz w:val="24"/>
          <w:szCs w:val="24"/>
        </w:rPr>
        <w:t xml:space="preserve">)    </w:t>
      </w:r>
      <w:r w:rsidRPr="00CF0899">
        <w:rPr>
          <w:rFonts w:ascii="Cambria" w:hAnsi="Cambria"/>
          <w:sz w:val="24"/>
          <w:szCs w:val="24"/>
        </w:rPr>
        <w:tab/>
        <w:t xml:space="preserve">What is </w:t>
      </w:r>
      <w:r w:rsidR="0070181B">
        <w:rPr>
          <w:rFonts w:ascii="Cambria" w:hAnsi="Cambria"/>
          <w:sz w:val="24"/>
          <w:szCs w:val="24"/>
        </w:rPr>
        <w:t>management of wildlife?</w:t>
      </w:r>
      <w:r w:rsidR="0070181B">
        <w:rPr>
          <w:rFonts w:ascii="Cambria" w:hAnsi="Cambria"/>
          <w:sz w:val="24"/>
          <w:szCs w:val="24"/>
        </w:rPr>
        <w:tab/>
      </w:r>
      <w:r w:rsidR="0070181B">
        <w:rPr>
          <w:rFonts w:ascii="Cambria" w:hAnsi="Cambria"/>
          <w:sz w:val="24"/>
          <w:szCs w:val="24"/>
        </w:rPr>
        <w:tab/>
      </w:r>
      <w:r w:rsidR="0070181B">
        <w:rPr>
          <w:rFonts w:ascii="Cambria" w:hAnsi="Cambria"/>
          <w:sz w:val="24"/>
          <w:szCs w:val="24"/>
        </w:rPr>
        <w:tab/>
      </w:r>
      <w:r w:rsidR="0070181B">
        <w:rPr>
          <w:rFonts w:ascii="Cambria" w:hAnsi="Cambria"/>
          <w:sz w:val="24"/>
          <w:szCs w:val="24"/>
        </w:rPr>
        <w:tab/>
      </w:r>
      <w:r w:rsidR="0070181B">
        <w:rPr>
          <w:rFonts w:ascii="Cambria" w:hAnsi="Cambria"/>
          <w:sz w:val="24"/>
          <w:szCs w:val="24"/>
        </w:rPr>
        <w:tab/>
      </w:r>
      <w:r w:rsidR="0070181B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>(2 marks)</w:t>
      </w:r>
    </w:p>
    <w:p w14:paraId="08545506" w14:textId="77777777" w:rsidR="00CF0899" w:rsidRPr="00CF0899" w:rsidRDefault="00CF0899" w:rsidP="00CF0899">
      <w:pPr>
        <w:rPr>
          <w:rFonts w:ascii="Cambria" w:hAnsi="Cambria"/>
          <w:sz w:val="24"/>
          <w:szCs w:val="24"/>
        </w:rPr>
      </w:pPr>
      <w:r w:rsidRPr="00CF08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>(ii)</w:t>
      </w:r>
      <w:r w:rsidRPr="00CF0899">
        <w:rPr>
          <w:rFonts w:ascii="Cambria" w:hAnsi="Cambria"/>
          <w:sz w:val="24"/>
          <w:szCs w:val="24"/>
        </w:rPr>
        <w:tab/>
        <w:t xml:space="preserve">State </w:t>
      </w:r>
      <w:r w:rsidRPr="00CF0899">
        <w:rPr>
          <w:rFonts w:ascii="Cambria" w:hAnsi="Cambria"/>
          <w:b/>
          <w:sz w:val="24"/>
          <w:szCs w:val="24"/>
        </w:rPr>
        <w:t>four</w:t>
      </w:r>
      <w:r w:rsidRPr="00CF0899">
        <w:rPr>
          <w:rFonts w:ascii="Cambria" w:hAnsi="Cambria"/>
          <w:sz w:val="24"/>
          <w:szCs w:val="24"/>
        </w:rPr>
        <w:t xml:space="preserve"> </w:t>
      </w:r>
      <w:r w:rsidR="0070181B">
        <w:rPr>
          <w:rFonts w:ascii="Cambria" w:hAnsi="Cambria"/>
          <w:sz w:val="24"/>
          <w:szCs w:val="24"/>
        </w:rPr>
        <w:t>human activities that are a threat to wild life</w:t>
      </w:r>
      <w:r w:rsidRPr="00CF0899">
        <w:rPr>
          <w:rFonts w:ascii="Cambria" w:hAnsi="Cambria"/>
          <w:sz w:val="24"/>
          <w:szCs w:val="24"/>
        </w:rPr>
        <w:t>.</w:t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>(4 marks)</w:t>
      </w:r>
    </w:p>
    <w:p w14:paraId="264E7377" w14:textId="77777777" w:rsidR="00CF0899" w:rsidRPr="00CF0899" w:rsidRDefault="00CF0899" w:rsidP="00CF0899">
      <w:pPr>
        <w:ind w:firstLine="720"/>
        <w:rPr>
          <w:rFonts w:ascii="Cambria" w:hAnsi="Cambria"/>
          <w:sz w:val="24"/>
          <w:szCs w:val="24"/>
        </w:rPr>
      </w:pPr>
      <w:r w:rsidRPr="00CF0899">
        <w:rPr>
          <w:rFonts w:ascii="Cambria" w:hAnsi="Cambria"/>
          <w:sz w:val="24"/>
          <w:szCs w:val="24"/>
        </w:rPr>
        <w:t xml:space="preserve">(b)   </w:t>
      </w:r>
      <w:r w:rsidRPr="00CF0899">
        <w:rPr>
          <w:rFonts w:ascii="Cambria" w:hAnsi="Cambria"/>
          <w:sz w:val="24"/>
          <w:szCs w:val="24"/>
        </w:rPr>
        <w:tab/>
        <w:t>(</w:t>
      </w:r>
      <w:proofErr w:type="spellStart"/>
      <w:r w:rsidRPr="00CF0899">
        <w:rPr>
          <w:rFonts w:ascii="Cambria" w:hAnsi="Cambria"/>
          <w:sz w:val="24"/>
          <w:szCs w:val="24"/>
        </w:rPr>
        <w:t>i</w:t>
      </w:r>
      <w:proofErr w:type="spellEnd"/>
      <w:r w:rsidRPr="00CF0899">
        <w:rPr>
          <w:rFonts w:ascii="Cambria" w:hAnsi="Cambria"/>
          <w:sz w:val="24"/>
          <w:szCs w:val="24"/>
        </w:rPr>
        <w:t xml:space="preserve">)    Give </w:t>
      </w:r>
      <w:r w:rsidRPr="00CF0899">
        <w:rPr>
          <w:rFonts w:ascii="Cambria" w:hAnsi="Cambria"/>
          <w:b/>
          <w:sz w:val="24"/>
          <w:szCs w:val="24"/>
        </w:rPr>
        <w:t>three</w:t>
      </w:r>
      <w:r w:rsidRPr="00CF0899">
        <w:rPr>
          <w:rFonts w:ascii="Cambria" w:hAnsi="Cambria"/>
          <w:sz w:val="24"/>
          <w:szCs w:val="24"/>
        </w:rPr>
        <w:t xml:space="preserve"> tourist </w:t>
      </w:r>
      <w:r w:rsidR="0070181B">
        <w:rPr>
          <w:rFonts w:ascii="Cambria" w:hAnsi="Cambria"/>
          <w:sz w:val="24"/>
          <w:szCs w:val="24"/>
        </w:rPr>
        <w:t>resorts in Switzerland</w:t>
      </w:r>
      <w:r w:rsidRPr="00CF0899">
        <w:rPr>
          <w:rFonts w:ascii="Cambria" w:hAnsi="Cambria"/>
          <w:sz w:val="24"/>
          <w:szCs w:val="24"/>
        </w:rPr>
        <w:t>.</w:t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70181B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>(3 marks)</w:t>
      </w:r>
    </w:p>
    <w:p w14:paraId="2AB05D1F" w14:textId="77777777" w:rsidR="00CF0899" w:rsidRPr="00CF0899" w:rsidRDefault="00CF0899" w:rsidP="00CF0899">
      <w:pPr>
        <w:ind w:left="720" w:firstLine="720"/>
        <w:rPr>
          <w:rFonts w:ascii="Cambria" w:hAnsi="Cambria"/>
          <w:sz w:val="24"/>
          <w:szCs w:val="24"/>
        </w:rPr>
      </w:pPr>
      <w:r w:rsidRPr="00CF0899">
        <w:rPr>
          <w:rFonts w:ascii="Cambria" w:hAnsi="Cambria"/>
          <w:sz w:val="24"/>
          <w:szCs w:val="24"/>
        </w:rPr>
        <w:t xml:space="preserve">(ii)    Explain </w:t>
      </w:r>
      <w:r w:rsidRPr="00CF0899">
        <w:rPr>
          <w:rFonts w:ascii="Cambria" w:hAnsi="Cambria"/>
          <w:b/>
          <w:sz w:val="24"/>
          <w:szCs w:val="24"/>
        </w:rPr>
        <w:t>four</w:t>
      </w:r>
      <w:r w:rsidRPr="00CF0899">
        <w:rPr>
          <w:rFonts w:ascii="Cambria" w:hAnsi="Cambria"/>
          <w:sz w:val="24"/>
          <w:szCs w:val="24"/>
        </w:rPr>
        <w:t xml:space="preserve"> </w:t>
      </w:r>
      <w:r w:rsidR="0070181B">
        <w:rPr>
          <w:rFonts w:ascii="Cambria" w:hAnsi="Cambria"/>
          <w:sz w:val="24"/>
          <w:szCs w:val="24"/>
        </w:rPr>
        <w:t>problems associated with tourism in Kenya.</w:t>
      </w:r>
      <w:r w:rsidR="0070181B">
        <w:rPr>
          <w:rFonts w:ascii="Cambria" w:hAnsi="Cambria"/>
          <w:sz w:val="24"/>
          <w:szCs w:val="24"/>
        </w:rPr>
        <w:tab/>
      </w:r>
      <w:r w:rsidR="0070181B">
        <w:rPr>
          <w:rFonts w:ascii="Cambria" w:hAnsi="Cambria"/>
          <w:sz w:val="24"/>
          <w:szCs w:val="24"/>
        </w:rPr>
        <w:tab/>
      </w:r>
      <w:r w:rsidR="0070181B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>(8 marks)</w:t>
      </w:r>
    </w:p>
    <w:p w14:paraId="4AF12D47" w14:textId="77777777" w:rsidR="00CF0899" w:rsidRPr="00CF0899" w:rsidRDefault="00CF0899" w:rsidP="00CF0899">
      <w:pPr>
        <w:ind w:firstLine="720"/>
        <w:rPr>
          <w:rFonts w:ascii="Cambria" w:hAnsi="Cambria"/>
          <w:sz w:val="24"/>
          <w:szCs w:val="24"/>
        </w:rPr>
      </w:pPr>
      <w:r w:rsidRPr="00CF0899">
        <w:rPr>
          <w:rFonts w:ascii="Cambria" w:hAnsi="Cambria"/>
          <w:sz w:val="24"/>
          <w:szCs w:val="24"/>
        </w:rPr>
        <w:t>(c)</w:t>
      </w:r>
      <w:r w:rsidRPr="00CF0899">
        <w:rPr>
          <w:rFonts w:ascii="Cambria" w:hAnsi="Cambria"/>
          <w:sz w:val="24"/>
          <w:szCs w:val="24"/>
        </w:rPr>
        <w:tab/>
        <w:t>Explain the differences between the tourist attractions i</w:t>
      </w:r>
      <w:r>
        <w:rPr>
          <w:rFonts w:ascii="Cambria" w:hAnsi="Cambria"/>
          <w:sz w:val="24"/>
          <w:szCs w:val="24"/>
        </w:rPr>
        <w:t>n Kenya and Switzerland under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>the following sub-headings:</w:t>
      </w:r>
    </w:p>
    <w:p w14:paraId="2162CD6B" w14:textId="77777777" w:rsidR="00CF0899" w:rsidRPr="00CF0899" w:rsidRDefault="00CF0899" w:rsidP="00CF0899">
      <w:pPr>
        <w:ind w:left="720" w:firstLine="720"/>
        <w:rPr>
          <w:rFonts w:ascii="Cambria" w:hAnsi="Cambria"/>
          <w:sz w:val="24"/>
          <w:szCs w:val="24"/>
        </w:rPr>
      </w:pPr>
      <w:r w:rsidRPr="00CF0899">
        <w:rPr>
          <w:rFonts w:ascii="Cambria" w:hAnsi="Cambria"/>
          <w:sz w:val="24"/>
          <w:szCs w:val="24"/>
        </w:rPr>
        <w:t>(</w:t>
      </w:r>
      <w:proofErr w:type="spellStart"/>
      <w:r w:rsidRPr="00CF0899">
        <w:rPr>
          <w:rFonts w:ascii="Cambria" w:hAnsi="Cambria"/>
          <w:sz w:val="24"/>
          <w:szCs w:val="24"/>
        </w:rPr>
        <w:t>i</w:t>
      </w:r>
      <w:proofErr w:type="spellEnd"/>
      <w:r w:rsidRPr="00CF0899">
        <w:rPr>
          <w:rFonts w:ascii="Cambria" w:hAnsi="Cambria"/>
          <w:sz w:val="24"/>
          <w:szCs w:val="24"/>
        </w:rPr>
        <w:t>)</w:t>
      </w:r>
      <w:r w:rsidRPr="00CF0899">
        <w:rPr>
          <w:rFonts w:ascii="Cambria" w:hAnsi="Cambria"/>
          <w:sz w:val="24"/>
          <w:szCs w:val="24"/>
        </w:rPr>
        <w:tab/>
        <w:t>Security</w:t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>(2 marks)</w:t>
      </w:r>
    </w:p>
    <w:p w14:paraId="666F466E" w14:textId="77777777" w:rsidR="00CF0899" w:rsidRPr="00CF0899" w:rsidRDefault="00CF0899" w:rsidP="00CF0899">
      <w:pPr>
        <w:ind w:left="720" w:firstLine="720"/>
        <w:rPr>
          <w:rFonts w:ascii="Cambria" w:hAnsi="Cambria"/>
          <w:sz w:val="24"/>
          <w:szCs w:val="24"/>
        </w:rPr>
      </w:pPr>
      <w:r w:rsidRPr="00CF0899">
        <w:rPr>
          <w:rFonts w:ascii="Cambria" w:hAnsi="Cambria"/>
          <w:sz w:val="24"/>
          <w:szCs w:val="24"/>
        </w:rPr>
        <w:t>(ii)</w:t>
      </w:r>
      <w:r w:rsidRPr="00CF0899">
        <w:rPr>
          <w:rFonts w:ascii="Cambria" w:hAnsi="Cambria"/>
          <w:sz w:val="24"/>
          <w:szCs w:val="24"/>
        </w:rPr>
        <w:tab/>
        <w:t>Culture.</w:t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>(2 marks)</w:t>
      </w:r>
    </w:p>
    <w:p w14:paraId="55EDCB84" w14:textId="77777777" w:rsidR="00CF0899" w:rsidRPr="00CF0899" w:rsidRDefault="00CF0899" w:rsidP="00CF0899">
      <w:pPr>
        <w:ind w:left="720" w:firstLine="720"/>
        <w:rPr>
          <w:rFonts w:ascii="Cambria" w:hAnsi="Cambria"/>
          <w:sz w:val="24"/>
          <w:szCs w:val="24"/>
        </w:rPr>
      </w:pPr>
      <w:r w:rsidRPr="00CF0899">
        <w:rPr>
          <w:rFonts w:ascii="Cambria" w:hAnsi="Cambria"/>
          <w:sz w:val="24"/>
          <w:szCs w:val="24"/>
        </w:rPr>
        <w:t>(iii)</w:t>
      </w:r>
      <w:r w:rsidRPr="00CF0899">
        <w:rPr>
          <w:rFonts w:ascii="Cambria" w:hAnsi="Cambria"/>
          <w:sz w:val="24"/>
          <w:szCs w:val="24"/>
        </w:rPr>
        <w:tab/>
        <w:t>Waterfalls.</w:t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>(2 marks)</w:t>
      </w:r>
    </w:p>
    <w:p w14:paraId="1EA573D4" w14:textId="77777777" w:rsidR="00CF0899" w:rsidRPr="00CF0899" w:rsidRDefault="00CF0899" w:rsidP="00CF0899">
      <w:pPr>
        <w:rPr>
          <w:rFonts w:ascii="Cambria" w:hAnsi="Cambria"/>
          <w:sz w:val="24"/>
          <w:szCs w:val="24"/>
        </w:rPr>
      </w:pPr>
      <w:r w:rsidRPr="00CF08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>(iv)</w:t>
      </w:r>
      <w:r w:rsidRPr="00CF0899">
        <w:rPr>
          <w:rFonts w:ascii="Cambria" w:hAnsi="Cambria"/>
          <w:sz w:val="24"/>
          <w:szCs w:val="24"/>
        </w:rPr>
        <w:tab/>
        <w:t>Beaches.</w:t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F0899">
        <w:rPr>
          <w:rFonts w:ascii="Cambria" w:hAnsi="Cambria"/>
          <w:sz w:val="24"/>
          <w:szCs w:val="24"/>
        </w:rPr>
        <w:t>(2 marks)</w:t>
      </w:r>
    </w:p>
    <w:p w14:paraId="4C593C92" w14:textId="77777777" w:rsidR="00CF0899" w:rsidRDefault="00CF0899" w:rsidP="00CF0899">
      <w:pPr>
        <w:rPr>
          <w:rFonts w:ascii="Cambria" w:hAnsi="Cambria"/>
          <w:sz w:val="24"/>
          <w:szCs w:val="24"/>
        </w:rPr>
      </w:pPr>
    </w:p>
    <w:p w14:paraId="16757B7E" w14:textId="77777777" w:rsidR="00A72968" w:rsidRPr="00A72968" w:rsidRDefault="00A72968" w:rsidP="00A72968">
      <w:pPr>
        <w:spacing w:line="240" w:lineRule="auto"/>
        <w:rPr>
          <w:rFonts w:ascii="Cambria" w:hAnsi="Cambria"/>
          <w:sz w:val="24"/>
          <w:szCs w:val="23"/>
        </w:rPr>
      </w:pPr>
      <w:r w:rsidRPr="00505BB9">
        <w:rPr>
          <w:rFonts w:ascii="Cambria" w:hAnsi="Cambria"/>
          <w:sz w:val="23"/>
          <w:szCs w:val="23"/>
        </w:rPr>
        <w:t>10.</w:t>
      </w:r>
      <w:r w:rsidRPr="00505BB9">
        <w:rPr>
          <w:rFonts w:ascii="Cambria" w:hAnsi="Cambria"/>
          <w:sz w:val="23"/>
          <w:szCs w:val="23"/>
        </w:rPr>
        <w:tab/>
      </w:r>
      <w:r w:rsidRPr="00A72968">
        <w:rPr>
          <w:rFonts w:ascii="Cambria" w:hAnsi="Cambria"/>
          <w:sz w:val="24"/>
          <w:szCs w:val="23"/>
        </w:rPr>
        <w:t>(a)</w:t>
      </w:r>
      <w:r w:rsidRPr="00A72968">
        <w:rPr>
          <w:rFonts w:ascii="Cambria" w:hAnsi="Cambria"/>
          <w:sz w:val="24"/>
          <w:szCs w:val="23"/>
        </w:rPr>
        <w:tab/>
        <w:t>(</w:t>
      </w:r>
      <w:proofErr w:type="spellStart"/>
      <w:r w:rsidRPr="00A72968">
        <w:rPr>
          <w:rFonts w:ascii="Cambria" w:hAnsi="Cambria"/>
          <w:sz w:val="24"/>
          <w:szCs w:val="23"/>
        </w:rPr>
        <w:t>i</w:t>
      </w:r>
      <w:proofErr w:type="spellEnd"/>
      <w:r w:rsidRPr="00A72968">
        <w:rPr>
          <w:rFonts w:ascii="Cambria" w:hAnsi="Cambria"/>
          <w:sz w:val="24"/>
          <w:szCs w:val="23"/>
        </w:rPr>
        <w:t>)</w:t>
      </w:r>
      <w:r w:rsidRPr="00A72968">
        <w:rPr>
          <w:rFonts w:ascii="Cambria" w:hAnsi="Cambria"/>
          <w:sz w:val="24"/>
          <w:szCs w:val="23"/>
        </w:rPr>
        <w:tab/>
        <w:t>Distinguish between balance of trade and balance of payments.</w:t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  <w:t>(2 marks)</w:t>
      </w:r>
    </w:p>
    <w:p w14:paraId="340F4B12" w14:textId="77777777" w:rsidR="00A72968" w:rsidRPr="00A72968" w:rsidRDefault="00A72968" w:rsidP="00A72968">
      <w:pPr>
        <w:spacing w:line="240" w:lineRule="auto"/>
        <w:rPr>
          <w:rFonts w:ascii="Cambria" w:hAnsi="Cambria"/>
          <w:sz w:val="24"/>
          <w:szCs w:val="23"/>
        </w:rPr>
      </w:pP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  <w:t>(ii)</w:t>
      </w:r>
      <w:r w:rsidRPr="00A72968">
        <w:rPr>
          <w:rFonts w:ascii="Cambria" w:hAnsi="Cambria"/>
          <w:sz w:val="24"/>
          <w:szCs w:val="23"/>
        </w:rPr>
        <w:tab/>
        <w:t xml:space="preserve">Name </w:t>
      </w:r>
      <w:r w:rsidRPr="00A72968">
        <w:rPr>
          <w:rFonts w:ascii="Cambria" w:hAnsi="Cambria"/>
          <w:b/>
          <w:sz w:val="24"/>
          <w:szCs w:val="23"/>
        </w:rPr>
        <w:t>two</w:t>
      </w:r>
      <w:r w:rsidRPr="00A72968">
        <w:rPr>
          <w:rFonts w:ascii="Cambria" w:hAnsi="Cambria"/>
          <w:sz w:val="24"/>
          <w:szCs w:val="23"/>
        </w:rPr>
        <w:t xml:space="preserve"> major imports from the European Union to Kenya.</w:t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  <w:t>(2 marks)</w:t>
      </w:r>
    </w:p>
    <w:p w14:paraId="49BFB127" w14:textId="515D0693" w:rsidR="00A72968" w:rsidRPr="00A72968" w:rsidRDefault="00A72968" w:rsidP="00A72968">
      <w:pPr>
        <w:spacing w:line="240" w:lineRule="auto"/>
        <w:ind w:firstLine="720"/>
        <w:rPr>
          <w:rFonts w:ascii="Cambria" w:hAnsi="Cambria"/>
          <w:sz w:val="24"/>
          <w:szCs w:val="23"/>
        </w:rPr>
      </w:pPr>
      <w:r w:rsidRPr="00A72968">
        <w:rPr>
          <w:rFonts w:ascii="Cambria" w:hAnsi="Cambria"/>
          <w:sz w:val="24"/>
          <w:szCs w:val="23"/>
        </w:rPr>
        <w:t>(b)</w:t>
      </w:r>
      <w:r w:rsidRPr="00A72968">
        <w:rPr>
          <w:rFonts w:ascii="Cambria" w:hAnsi="Cambria"/>
          <w:sz w:val="24"/>
          <w:szCs w:val="23"/>
        </w:rPr>
        <w:tab/>
        <w:t>Explain</w:t>
      </w:r>
      <w:r w:rsidRPr="00A72968">
        <w:rPr>
          <w:rFonts w:ascii="Cambria" w:hAnsi="Cambria"/>
          <w:b/>
          <w:i/>
          <w:sz w:val="24"/>
          <w:szCs w:val="23"/>
        </w:rPr>
        <w:t xml:space="preserve"> </w:t>
      </w:r>
      <w:r w:rsidRPr="00A72968">
        <w:rPr>
          <w:rFonts w:ascii="Cambria" w:hAnsi="Cambria"/>
          <w:b/>
          <w:sz w:val="24"/>
          <w:szCs w:val="23"/>
        </w:rPr>
        <w:t>three</w:t>
      </w:r>
      <w:r w:rsidRPr="00A72968">
        <w:rPr>
          <w:rFonts w:ascii="Cambria" w:hAnsi="Cambria"/>
          <w:sz w:val="24"/>
          <w:szCs w:val="23"/>
        </w:rPr>
        <w:t xml:space="preserve"> measures Kenya can take to reduce her </w:t>
      </w:r>
      <w:r w:rsidR="00631041" w:rsidRPr="00A72968">
        <w:rPr>
          <w:rFonts w:ascii="Cambria" w:hAnsi="Cambria"/>
          <w:sz w:val="24"/>
          <w:szCs w:val="23"/>
        </w:rPr>
        <w:t>unfavorable</w:t>
      </w:r>
      <w:r w:rsidRPr="00A72968">
        <w:rPr>
          <w:rFonts w:ascii="Cambria" w:hAnsi="Cambria"/>
          <w:sz w:val="24"/>
          <w:szCs w:val="23"/>
        </w:rPr>
        <w:t xml:space="preserve"> balance of trade.</w:t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="007C32F6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>(6 marks)</w:t>
      </w:r>
    </w:p>
    <w:p w14:paraId="59FC072C" w14:textId="77777777" w:rsidR="00A72968" w:rsidRPr="00A72968" w:rsidRDefault="00A72968" w:rsidP="00A72968">
      <w:pPr>
        <w:spacing w:line="240" w:lineRule="auto"/>
        <w:ind w:firstLine="720"/>
        <w:rPr>
          <w:rFonts w:ascii="Cambria" w:hAnsi="Cambria"/>
          <w:sz w:val="24"/>
          <w:szCs w:val="23"/>
        </w:rPr>
      </w:pPr>
      <w:r w:rsidRPr="00A72968">
        <w:rPr>
          <w:rFonts w:ascii="Cambria" w:hAnsi="Cambria"/>
          <w:sz w:val="24"/>
          <w:szCs w:val="23"/>
        </w:rPr>
        <w:t>(c)</w:t>
      </w:r>
      <w:r w:rsidRPr="00A72968">
        <w:rPr>
          <w:rFonts w:ascii="Cambria" w:hAnsi="Cambria"/>
          <w:sz w:val="24"/>
          <w:szCs w:val="23"/>
        </w:rPr>
        <w:tab/>
        <w:t xml:space="preserve">Explain </w:t>
      </w:r>
      <w:r w:rsidRPr="00A72968">
        <w:rPr>
          <w:rFonts w:ascii="Cambria" w:hAnsi="Cambria"/>
          <w:b/>
          <w:sz w:val="24"/>
          <w:szCs w:val="23"/>
        </w:rPr>
        <w:t>two</w:t>
      </w:r>
      <w:r w:rsidRPr="00A72968">
        <w:rPr>
          <w:rFonts w:ascii="Cambria" w:hAnsi="Cambria"/>
          <w:sz w:val="24"/>
          <w:szCs w:val="23"/>
        </w:rPr>
        <w:t xml:space="preserve"> reasons for low volume of trade between the countries in Africa.</w:t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  <w:t>(4 marks)</w:t>
      </w:r>
    </w:p>
    <w:p w14:paraId="34AC134E" w14:textId="77777777" w:rsidR="00A72968" w:rsidRPr="00A72968" w:rsidRDefault="00A72968" w:rsidP="00A72968">
      <w:pPr>
        <w:spacing w:line="240" w:lineRule="auto"/>
        <w:ind w:firstLine="720"/>
        <w:rPr>
          <w:rFonts w:ascii="Cambria" w:hAnsi="Cambria"/>
          <w:sz w:val="24"/>
          <w:szCs w:val="23"/>
        </w:rPr>
      </w:pPr>
      <w:r w:rsidRPr="00A72968">
        <w:rPr>
          <w:rFonts w:ascii="Cambria" w:hAnsi="Cambria"/>
          <w:sz w:val="24"/>
          <w:szCs w:val="23"/>
        </w:rPr>
        <w:t>(d)</w:t>
      </w:r>
      <w:r w:rsidRPr="00A72968">
        <w:rPr>
          <w:rFonts w:ascii="Cambria" w:hAnsi="Cambria"/>
          <w:sz w:val="24"/>
          <w:szCs w:val="23"/>
        </w:rPr>
        <w:tab/>
        <w:t>(</w:t>
      </w:r>
      <w:proofErr w:type="spellStart"/>
      <w:r w:rsidRPr="00A72968">
        <w:rPr>
          <w:rFonts w:ascii="Cambria" w:hAnsi="Cambria"/>
          <w:sz w:val="24"/>
          <w:szCs w:val="23"/>
        </w:rPr>
        <w:t>i</w:t>
      </w:r>
      <w:proofErr w:type="spellEnd"/>
      <w:r w:rsidRPr="00A72968">
        <w:rPr>
          <w:rFonts w:ascii="Cambria" w:hAnsi="Cambria"/>
          <w:sz w:val="24"/>
          <w:szCs w:val="23"/>
        </w:rPr>
        <w:t>)</w:t>
      </w:r>
      <w:r w:rsidRPr="00A72968">
        <w:rPr>
          <w:rFonts w:ascii="Cambria" w:hAnsi="Cambria"/>
          <w:sz w:val="24"/>
          <w:szCs w:val="23"/>
        </w:rPr>
        <w:tab/>
        <w:t xml:space="preserve">State </w:t>
      </w:r>
      <w:r w:rsidRPr="00A72968">
        <w:rPr>
          <w:rFonts w:ascii="Cambria" w:hAnsi="Cambria"/>
          <w:b/>
          <w:sz w:val="24"/>
          <w:szCs w:val="23"/>
        </w:rPr>
        <w:t>five</w:t>
      </w:r>
      <w:r w:rsidRPr="00A72968">
        <w:rPr>
          <w:rFonts w:ascii="Cambria" w:hAnsi="Cambria"/>
          <w:sz w:val="24"/>
          <w:szCs w:val="23"/>
        </w:rPr>
        <w:t xml:space="preserve"> objectives of COMESA as a trade bloc.</w:t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ab/>
        <w:t>(5 marks)</w:t>
      </w:r>
    </w:p>
    <w:p w14:paraId="486D5587" w14:textId="77777777" w:rsidR="00A72968" w:rsidRPr="00A72968" w:rsidRDefault="00A72968" w:rsidP="00A72968">
      <w:pPr>
        <w:spacing w:before="240"/>
        <w:ind w:left="720" w:firstLine="720"/>
        <w:rPr>
          <w:rFonts w:ascii="Cambria" w:eastAsia="Times New Roman" w:hAnsi="Cambria" w:cs="Times New Roman"/>
          <w:sz w:val="24"/>
          <w:szCs w:val="23"/>
        </w:rPr>
      </w:pPr>
      <w:r w:rsidRPr="00A72968">
        <w:rPr>
          <w:rFonts w:ascii="Cambria" w:hAnsi="Cambria"/>
          <w:sz w:val="24"/>
          <w:szCs w:val="23"/>
        </w:rPr>
        <w:t>(ii)</w:t>
      </w:r>
      <w:r w:rsidRPr="00A72968">
        <w:rPr>
          <w:rFonts w:ascii="Cambria" w:hAnsi="Cambria"/>
          <w:sz w:val="24"/>
          <w:szCs w:val="23"/>
        </w:rPr>
        <w:tab/>
        <w:t>Explain</w:t>
      </w:r>
      <w:r w:rsidRPr="00A72968">
        <w:rPr>
          <w:rFonts w:ascii="Cambria" w:hAnsi="Cambria"/>
          <w:b/>
          <w:i/>
          <w:sz w:val="24"/>
          <w:szCs w:val="23"/>
        </w:rPr>
        <w:t xml:space="preserve"> </w:t>
      </w:r>
      <w:r w:rsidRPr="00A72968">
        <w:rPr>
          <w:rFonts w:ascii="Cambria" w:hAnsi="Cambria"/>
          <w:b/>
          <w:sz w:val="24"/>
          <w:szCs w:val="23"/>
        </w:rPr>
        <w:t xml:space="preserve">three </w:t>
      </w:r>
      <w:r w:rsidRPr="00A72968">
        <w:rPr>
          <w:rFonts w:ascii="Cambria" w:hAnsi="Cambria"/>
          <w:sz w:val="24"/>
          <w:szCs w:val="23"/>
        </w:rPr>
        <w:t>achievements of the European Union as a trade bloc</w:t>
      </w:r>
      <w:r w:rsidR="00CF0899">
        <w:rPr>
          <w:rFonts w:ascii="Cambria" w:hAnsi="Cambria"/>
          <w:sz w:val="24"/>
          <w:szCs w:val="23"/>
        </w:rPr>
        <w:t>.</w:t>
      </w:r>
      <w:r w:rsidR="00CF0899">
        <w:rPr>
          <w:rFonts w:ascii="Cambria" w:hAnsi="Cambria"/>
          <w:sz w:val="24"/>
          <w:szCs w:val="23"/>
        </w:rPr>
        <w:tab/>
      </w:r>
      <w:r w:rsidRPr="00A72968">
        <w:rPr>
          <w:rFonts w:ascii="Cambria" w:hAnsi="Cambria"/>
          <w:sz w:val="24"/>
          <w:szCs w:val="23"/>
        </w:rPr>
        <w:t>(6 marks)</w:t>
      </w:r>
    </w:p>
    <w:p w14:paraId="2576ECBE" w14:textId="77777777" w:rsidR="00A72968" w:rsidRPr="0021292C" w:rsidRDefault="00A72968" w:rsidP="00A72968">
      <w:pPr>
        <w:rPr>
          <w:rFonts w:ascii="Cambria" w:hAnsi="Cambria"/>
          <w:sz w:val="24"/>
          <w:szCs w:val="24"/>
        </w:rPr>
      </w:pPr>
    </w:p>
    <w:p w14:paraId="5E65008D" w14:textId="77777777" w:rsidR="00AA6012" w:rsidRPr="0021292C" w:rsidRDefault="0021292C" w:rsidP="0021292C">
      <w:r>
        <w:t xml:space="preserve"> </w:t>
      </w:r>
    </w:p>
    <w:sectPr w:rsidR="00AA6012" w:rsidRPr="0021292C" w:rsidSect="00507E2C">
      <w:footerReference w:type="default" r:id="rId9"/>
      <w:pgSz w:w="12240" w:h="15840"/>
      <w:pgMar w:top="426" w:right="333" w:bottom="142" w:left="1134" w:header="720" w:footer="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1F22" w14:textId="77777777" w:rsidR="009B1E9B" w:rsidRDefault="009B1E9B" w:rsidP="00004F4D">
      <w:pPr>
        <w:spacing w:after="0" w:line="240" w:lineRule="auto"/>
      </w:pPr>
      <w:r>
        <w:separator/>
      </w:r>
    </w:p>
  </w:endnote>
  <w:endnote w:type="continuationSeparator" w:id="0">
    <w:p w14:paraId="042D1DA2" w14:textId="77777777" w:rsidR="009B1E9B" w:rsidRDefault="009B1E9B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393F" w14:textId="4804676C" w:rsidR="00C97620" w:rsidRDefault="00CD5188" w:rsidP="003840DC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312/2</w:t>
    </w:r>
    <w:r w:rsidR="004B4615">
      <w:rPr>
        <w:rFonts w:ascii="Cambria" w:hAnsi="Cambria"/>
        <w:b/>
        <w:i/>
        <w:sz w:val="20"/>
        <w:szCs w:val="20"/>
      </w:rPr>
      <w:t xml:space="preserve">               F4    </w:t>
    </w:r>
    <w:r w:rsidR="00D647A1">
      <w:rPr>
        <w:rFonts w:ascii="Cambria" w:hAnsi="Cambria"/>
        <w:b/>
        <w:i/>
        <w:sz w:val="20"/>
        <w:szCs w:val="20"/>
      </w:rPr>
      <w:t>Nyaga Sec Sch</w:t>
    </w:r>
    <w:r w:rsidR="00164D07">
      <w:rPr>
        <w:rFonts w:ascii="Cambria" w:hAnsi="Cambria"/>
        <w:b/>
        <w:i/>
        <w:sz w:val="20"/>
        <w:szCs w:val="20"/>
      </w:rPr>
      <w:t xml:space="preserve"> </w:t>
    </w:r>
    <w:r w:rsidR="00A32597" w:rsidRPr="00431284">
      <w:rPr>
        <w:rFonts w:ascii="Cambria" w:hAnsi="Cambria"/>
        <w:b/>
        <w:i/>
        <w:sz w:val="20"/>
        <w:szCs w:val="20"/>
      </w:rPr>
      <w:t>Geography</w:t>
    </w:r>
    <w:r w:rsidR="00C97620" w:rsidRPr="00C40434">
      <w:rPr>
        <w:rFonts w:ascii="Cambria" w:hAnsi="Cambria"/>
        <w:b/>
        <w:i/>
        <w:sz w:val="20"/>
        <w:szCs w:val="20"/>
      </w:rPr>
      <w:t xml:space="preserve"> </w:t>
    </w:r>
    <w:r w:rsidR="00431284">
      <w:rPr>
        <w:rFonts w:ascii="Cambria" w:hAnsi="Cambria"/>
        <w:b/>
        <w:i/>
        <w:sz w:val="20"/>
        <w:szCs w:val="20"/>
      </w:rPr>
      <w:t xml:space="preserve">  Paper </w:t>
    </w:r>
    <w:r>
      <w:rPr>
        <w:rFonts w:ascii="Cambria" w:hAnsi="Cambria"/>
        <w:b/>
        <w:i/>
        <w:sz w:val="20"/>
        <w:szCs w:val="20"/>
      </w:rPr>
      <w:t>2    JULY/AUGUST 202</w:t>
    </w:r>
    <w:r w:rsidR="00D647A1">
      <w:rPr>
        <w:rFonts w:ascii="Cambria" w:hAnsi="Cambria"/>
        <w:b/>
        <w:i/>
        <w:sz w:val="20"/>
        <w:szCs w:val="20"/>
      </w:rPr>
      <w:t>5</w:t>
    </w:r>
    <w:r w:rsidR="00C97620" w:rsidRPr="00C40434">
      <w:rPr>
        <w:rFonts w:ascii="Cambria" w:hAnsi="Cambria"/>
      </w:rPr>
      <w:tab/>
      <w:t xml:space="preserve">Page </w:t>
    </w:r>
    <w:r w:rsidR="00C97620" w:rsidRPr="00C40434">
      <w:fldChar w:fldCharType="begin"/>
    </w:r>
    <w:r w:rsidR="00C97620" w:rsidRPr="00C40434">
      <w:instrText xml:space="preserve"> PAGE   \* MERGEFORMAT </w:instrText>
    </w:r>
    <w:r w:rsidR="00C97620" w:rsidRPr="00C40434">
      <w:fldChar w:fldCharType="separate"/>
    </w:r>
    <w:r w:rsidR="00A8098A" w:rsidRPr="00A8098A">
      <w:rPr>
        <w:rFonts w:ascii="Cambria" w:hAnsi="Cambria"/>
        <w:noProof/>
      </w:rPr>
      <w:t>3</w:t>
    </w:r>
    <w:r w:rsidR="00C97620" w:rsidRPr="00C40434">
      <w:rPr>
        <w:rFonts w:ascii="Cambria" w:hAnsi="Cambria"/>
        <w:noProof/>
      </w:rPr>
      <w:fldChar w:fldCharType="end"/>
    </w:r>
  </w:p>
  <w:p w14:paraId="1BF0F6D0" w14:textId="77777777" w:rsidR="00C97620" w:rsidRDefault="00C97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0C9E" w14:textId="77777777" w:rsidR="009B1E9B" w:rsidRDefault="009B1E9B" w:rsidP="00004F4D">
      <w:pPr>
        <w:spacing w:after="0" w:line="240" w:lineRule="auto"/>
      </w:pPr>
      <w:r>
        <w:separator/>
      </w:r>
    </w:p>
  </w:footnote>
  <w:footnote w:type="continuationSeparator" w:id="0">
    <w:p w14:paraId="1D304FCF" w14:textId="77777777" w:rsidR="009B1E9B" w:rsidRDefault="009B1E9B" w:rsidP="0000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CE4"/>
    <w:multiLevelType w:val="hybridMultilevel"/>
    <w:tmpl w:val="2FBCBEE6"/>
    <w:lvl w:ilvl="0" w:tplc="D21C27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8345FC"/>
    <w:multiLevelType w:val="hybridMultilevel"/>
    <w:tmpl w:val="43765C5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CF0619"/>
    <w:multiLevelType w:val="hybridMultilevel"/>
    <w:tmpl w:val="A192C524"/>
    <w:lvl w:ilvl="0" w:tplc="F2D21E0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C3104"/>
    <w:multiLevelType w:val="hybridMultilevel"/>
    <w:tmpl w:val="52947E3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C856AE"/>
    <w:multiLevelType w:val="hybridMultilevel"/>
    <w:tmpl w:val="43B03B34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9F13C2E"/>
    <w:multiLevelType w:val="hybridMultilevel"/>
    <w:tmpl w:val="A6F6BAEE"/>
    <w:lvl w:ilvl="0" w:tplc="3936465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BD6232"/>
    <w:multiLevelType w:val="hybridMultilevel"/>
    <w:tmpl w:val="3D92833C"/>
    <w:lvl w:ilvl="0" w:tplc="98DE0FAA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BB87006"/>
    <w:multiLevelType w:val="hybridMultilevel"/>
    <w:tmpl w:val="C78CD90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E33DAB"/>
    <w:multiLevelType w:val="hybridMultilevel"/>
    <w:tmpl w:val="0062E5E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91C2915"/>
    <w:multiLevelType w:val="hybridMultilevel"/>
    <w:tmpl w:val="BAFE17AA"/>
    <w:lvl w:ilvl="0" w:tplc="26FC0096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901025"/>
    <w:multiLevelType w:val="hybridMultilevel"/>
    <w:tmpl w:val="1AC45434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2CF35E1"/>
    <w:multiLevelType w:val="hybridMultilevel"/>
    <w:tmpl w:val="75E4092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4B44943"/>
    <w:multiLevelType w:val="hybridMultilevel"/>
    <w:tmpl w:val="8C12381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517163A"/>
    <w:multiLevelType w:val="hybridMultilevel"/>
    <w:tmpl w:val="0338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258B9"/>
    <w:multiLevelType w:val="hybridMultilevel"/>
    <w:tmpl w:val="0D7A76F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0B137CB"/>
    <w:multiLevelType w:val="hybridMultilevel"/>
    <w:tmpl w:val="44641CC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644AD"/>
    <w:multiLevelType w:val="hybridMultilevel"/>
    <w:tmpl w:val="E15C390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5D13C4"/>
    <w:multiLevelType w:val="hybridMultilevel"/>
    <w:tmpl w:val="D090C17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356345861">
    <w:abstractNumId w:val="13"/>
  </w:num>
  <w:num w:numId="2" w16cid:durableId="1912156266">
    <w:abstractNumId w:val="8"/>
  </w:num>
  <w:num w:numId="3" w16cid:durableId="1075512097">
    <w:abstractNumId w:val="18"/>
  </w:num>
  <w:num w:numId="4" w16cid:durableId="1487162869">
    <w:abstractNumId w:val="5"/>
  </w:num>
  <w:num w:numId="5" w16cid:durableId="2108500658">
    <w:abstractNumId w:val="20"/>
  </w:num>
  <w:num w:numId="6" w16cid:durableId="1441140849">
    <w:abstractNumId w:val="9"/>
  </w:num>
  <w:num w:numId="7" w16cid:durableId="1982684646">
    <w:abstractNumId w:val="10"/>
  </w:num>
  <w:num w:numId="8" w16cid:durableId="194739338">
    <w:abstractNumId w:val="6"/>
  </w:num>
  <w:num w:numId="9" w16cid:durableId="1328286713">
    <w:abstractNumId w:val="16"/>
  </w:num>
  <w:num w:numId="10" w16cid:durableId="1137918776">
    <w:abstractNumId w:val="14"/>
  </w:num>
  <w:num w:numId="11" w16cid:durableId="1301884298">
    <w:abstractNumId w:val="3"/>
  </w:num>
  <w:num w:numId="12" w16cid:durableId="578178138">
    <w:abstractNumId w:val="7"/>
  </w:num>
  <w:num w:numId="13" w16cid:durableId="1401907060">
    <w:abstractNumId w:val="17"/>
  </w:num>
  <w:num w:numId="14" w16cid:durableId="1100107632">
    <w:abstractNumId w:val="19"/>
  </w:num>
  <w:num w:numId="15" w16cid:durableId="1051735860">
    <w:abstractNumId w:val="0"/>
  </w:num>
  <w:num w:numId="16" w16cid:durableId="150682573">
    <w:abstractNumId w:val="2"/>
  </w:num>
  <w:num w:numId="17" w16cid:durableId="889077499">
    <w:abstractNumId w:val="11"/>
  </w:num>
  <w:num w:numId="18" w16cid:durableId="2010978409">
    <w:abstractNumId w:val="4"/>
  </w:num>
  <w:num w:numId="19" w16cid:durableId="1220359610">
    <w:abstractNumId w:val="12"/>
  </w:num>
  <w:num w:numId="20" w16cid:durableId="1438867075">
    <w:abstractNumId w:val="1"/>
  </w:num>
  <w:num w:numId="21" w16cid:durableId="5984916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D51"/>
    <w:rsid w:val="0002606D"/>
    <w:rsid w:val="00052039"/>
    <w:rsid w:val="0007080C"/>
    <w:rsid w:val="000959B6"/>
    <w:rsid w:val="00096022"/>
    <w:rsid w:val="000D07AE"/>
    <w:rsid w:val="000D23A2"/>
    <w:rsid w:val="000D6ACD"/>
    <w:rsid w:val="000F141D"/>
    <w:rsid w:val="000F5CE6"/>
    <w:rsid w:val="00124F7F"/>
    <w:rsid w:val="001318A2"/>
    <w:rsid w:val="00137AF8"/>
    <w:rsid w:val="00145C59"/>
    <w:rsid w:val="00145C92"/>
    <w:rsid w:val="001570AA"/>
    <w:rsid w:val="001631AD"/>
    <w:rsid w:val="00164D07"/>
    <w:rsid w:val="00175F33"/>
    <w:rsid w:val="00196190"/>
    <w:rsid w:val="001A1CBD"/>
    <w:rsid w:val="001A30C6"/>
    <w:rsid w:val="001B6108"/>
    <w:rsid w:val="001B7580"/>
    <w:rsid w:val="001C73BC"/>
    <w:rsid w:val="001E3970"/>
    <w:rsid w:val="001F15E1"/>
    <w:rsid w:val="0021292C"/>
    <w:rsid w:val="00237224"/>
    <w:rsid w:val="00246D0B"/>
    <w:rsid w:val="0025579C"/>
    <w:rsid w:val="002625CD"/>
    <w:rsid w:val="002825A0"/>
    <w:rsid w:val="00293079"/>
    <w:rsid w:val="00297F5C"/>
    <w:rsid w:val="002A055E"/>
    <w:rsid w:val="002B1C57"/>
    <w:rsid w:val="002D6267"/>
    <w:rsid w:val="002F2A74"/>
    <w:rsid w:val="00300839"/>
    <w:rsid w:val="00305DC5"/>
    <w:rsid w:val="00347D7B"/>
    <w:rsid w:val="00355A02"/>
    <w:rsid w:val="00360569"/>
    <w:rsid w:val="00360FD9"/>
    <w:rsid w:val="00371E40"/>
    <w:rsid w:val="003840DC"/>
    <w:rsid w:val="003E2A37"/>
    <w:rsid w:val="003E4B3D"/>
    <w:rsid w:val="003F3767"/>
    <w:rsid w:val="0040374B"/>
    <w:rsid w:val="00431284"/>
    <w:rsid w:val="004479A9"/>
    <w:rsid w:val="0045537D"/>
    <w:rsid w:val="004840AE"/>
    <w:rsid w:val="004903D7"/>
    <w:rsid w:val="004B4615"/>
    <w:rsid w:val="00500EB2"/>
    <w:rsid w:val="00507E2C"/>
    <w:rsid w:val="00571B06"/>
    <w:rsid w:val="0057362B"/>
    <w:rsid w:val="00592F83"/>
    <w:rsid w:val="005E4F4B"/>
    <w:rsid w:val="005E6935"/>
    <w:rsid w:val="005F7A61"/>
    <w:rsid w:val="006065C5"/>
    <w:rsid w:val="00611DF2"/>
    <w:rsid w:val="00631041"/>
    <w:rsid w:val="00636E10"/>
    <w:rsid w:val="00672C59"/>
    <w:rsid w:val="00683574"/>
    <w:rsid w:val="006B16B1"/>
    <w:rsid w:val="006B6DAF"/>
    <w:rsid w:val="006E1A78"/>
    <w:rsid w:val="006E5CDD"/>
    <w:rsid w:val="0070181B"/>
    <w:rsid w:val="007456C7"/>
    <w:rsid w:val="00746BD5"/>
    <w:rsid w:val="007555D6"/>
    <w:rsid w:val="007A52A2"/>
    <w:rsid w:val="007B1DF6"/>
    <w:rsid w:val="007C32F6"/>
    <w:rsid w:val="007D0BE2"/>
    <w:rsid w:val="008204B9"/>
    <w:rsid w:val="008214F6"/>
    <w:rsid w:val="0084677B"/>
    <w:rsid w:val="0086734D"/>
    <w:rsid w:val="008759CD"/>
    <w:rsid w:val="00875FAC"/>
    <w:rsid w:val="008D0C9D"/>
    <w:rsid w:val="008D2C6F"/>
    <w:rsid w:val="008E43EB"/>
    <w:rsid w:val="008F3734"/>
    <w:rsid w:val="0091519B"/>
    <w:rsid w:val="00915F8E"/>
    <w:rsid w:val="0093306C"/>
    <w:rsid w:val="00972DBC"/>
    <w:rsid w:val="00990D16"/>
    <w:rsid w:val="009B1E9B"/>
    <w:rsid w:val="009B6348"/>
    <w:rsid w:val="009C6508"/>
    <w:rsid w:val="00A1653D"/>
    <w:rsid w:val="00A32597"/>
    <w:rsid w:val="00A72968"/>
    <w:rsid w:val="00A8098A"/>
    <w:rsid w:val="00A82D04"/>
    <w:rsid w:val="00A83171"/>
    <w:rsid w:val="00A86FC6"/>
    <w:rsid w:val="00A904BE"/>
    <w:rsid w:val="00AA6012"/>
    <w:rsid w:val="00AB2698"/>
    <w:rsid w:val="00AE576D"/>
    <w:rsid w:val="00AF43F8"/>
    <w:rsid w:val="00AF5DF3"/>
    <w:rsid w:val="00B01D7A"/>
    <w:rsid w:val="00B0787A"/>
    <w:rsid w:val="00B2420E"/>
    <w:rsid w:val="00B24231"/>
    <w:rsid w:val="00B3170A"/>
    <w:rsid w:val="00B3568D"/>
    <w:rsid w:val="00B441EB"/>
    <w:rsid w:val="00B63B27"/>
    <w:rsid w:val="00B66AC5"/>
    <w:rsid w:val="00B72D82"/>
    <w:rsid w:val="00B753F5"/>
    <w:rsid w:val="00B76023"/>
    <w:rsid w:val="00B93A7A"/>
    <w:rsid w:val="00BC3629"/>
    <w:rsid w:val="00BD1B20"/>
    <w:rsid w:val="00BD1BB8"/>
    <w:rsid w:val="00C17795"/>
    <w:rsid w:val="00C64D7D"/>
    <w:rsid w:val="00C677FB"/>
    <w:rsid w:val="00C9278E"/>
    <w:rsid w:val="00C97620"/>
    <w:rsid w:val="00C9796D"/>
    <w:rsid w:val="00CA13F2"/>
    <w:rsid w:val="00CA4F15"/>
    <w:rsid w:val="00CA7E2E"/>
    <w:rsid w:val="00CB5121"/>
    <w:rsid w:val="00CC1065"/>
    <w:rsid w:val="00CC2B24"/>
    <w:rsid w:val="00CC2D8F"/>
    <w:rsid w:val="00CC3FDE"/>
    <w:rsid w:val="00CD5188"/>
    <w:rsid w:val="00CD6F1B"/>
    <w:rsid w:val="00CF0899"/>
    <w:rsid w:val="00CF2488"/>
    <w:rsid w:val="00D21332"/>
    <w:rsid w:val="00D418F2"/>
    <w:rsid w:val="00D527F1"/>
    <w:rsid w:val="00D647A1"/>
    <w:rsid w:val="00D75A8F"/>
    <w:rsid w:val="00D77A39"/>
    <w:rsid w:val="00D8636C"/>
    <w:rsid w:val="00DA1C7A"/>
    <w:rsid w:val="00DA711E"/>
    <w:rsid w:val="00DC016F"/>
    <w:rsid w:val="00DC6038"/>
    <w:rsid w:val="00DC62C5"/>
    <w:rsid w:val="00DF77C0"/>
    <w:rsid w:val="00E33F45"/>
    <w:rsid w:val="00E71485"/>
    <w:rsid w:val="00EA77EA"/>
    <w:rsid w:val="00EB246A"/>
    <w:rsid w:val="00EE7BD5"/>
    <w:rsid w:val="00EF12F4"/>
    <w:rsid w:val="00EF605C"/>
    <w:rsid w:val="00F10801"/>
    <w:rsid w:val="00F2419A"/>
    <w:rsid w:val="00F259C3"/>
    <w:rsid w:val="00F273D9"/>
    <w:rsid w:val="00F37CD6"/>
    <w:rsid w:val="00F55553"/>
    <w:rsid w:val="00F7506D"/>
    <w:rsid w:val="00F86154"/>
    <w:rsid w:val="00FA28D8"/>
    <w:rsid w:val="00FB44C3"/>
    <w:rsid w:val="00FC538C"/>
    <w:rsid w:val="00FC5D66"/>
    <w:rsid w:val="00FD3806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4CEA4"/>
  <w15:chartTrackingRefBased/>
  <w15:docId w15:val="{A9268A1C-3B26-4AC9-915D-38D974D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link w:val="NoSpacingChar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83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39"/>
    <w:rPr>
      <w:rFonts w:ascii="Arial" w:hAnsi="Arial" w:cs="Arial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212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07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B44C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426A-05E5-44F3-81C3-DA5CC488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89</cp:revision>
  <cp:lastPrinted>2024-03-07T05:49:00Z</cp:lastPrinted>
  <dcterms:created xsi:type="dcterms:W3CDTF">2021-07-24T17:30:00Z</dcterms:created>
  <dcterms:modified xsi:type="dcterms:W3CDTF">2025-07-11T06:31:00Z</dcterms:modified>
</cp:coreProperties>
</file>