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A3" w:rsidRDefault="005909C7">
      <w:pPr>
        <w:spacing w:line="360" w:lineRule="auto"/>
        <w:jc w:val="both"/>
        <w:rPr>
          <w:rFonts w:ascii="Times New Roman" w:hAnsi="Times New Roman"/>
          <w:b/>
          <w:sz w:val="24"/>
          <w:szCs w:val="24"/>
        </w:rPr>
      </w:pPr>
      <w:r>
        <w:rPr>
          <w:rFonts w:ascii="Times New Roman" w:hAnsi="Times New Roman"/>
          <w:b/>
          <w:sz w:val="24"/>
          <w:szCs w:val="24"/>
        </w:rPr>
        <w:t>Name: ………………………………………………….. Adm. No: …………… Class: ………..</w:t>
      </w:r>
    </w:p>
    <w:p w:rsidR="00257BA3" w:rsidRDefault="005909C7">
      <w:pPr>
        <w:spacing w:line="360" w:lineRule="auto"/>
        <w:ind w:left="5040" w:firstLine="720"/>
        <w:jc w:val="both"/>
        <w:rPr>
          <w:rFonts w:ascii="Times New Roman" w:hAnsi="Times New Roman"/>
          <w:b/>
          <w:sz w:val="24"/>
          <w:szCs w:val="24"/>
        </w:rPr>
      </w:pPr>
      <w:r>
        <w:rPr>
          <w:rFonts w:ascii="Times New Roman" w:hAnsi="Times New Roman"/>
          <w:b/>
          <w:sz w:val="24"/>
          <w:szCs w:val="24"/>
        </w:rPr>
        <w:t>Index Number: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 ……………….</w:t>
      </w:r>
    </w:p>
    <w:p w:rsidR="00257BA3" w:rsidRDefault="005909C7">
      <w:pPr>
        <w:spacing w:line="240" w:lineRule="auto"/>
        <w:rPr>
          <w:rFonts w:ascii="Times New Roman" w:hAnsi="Times New Roman"/>
          <w:b/>
          <w:sz w:val="24"/>
          <w:szCs w:val="24"/>
        </w:rPr>
      </w:pPr>
      <w:r>
        <w:rPr>
          <w:rFonts w:ascii="Times New Roman" w:hAnsi="Times New Roman"/>
          <w:b/>
          <w:sz w:val="24"/>
          <w:szCs w:val="24"/>
        </w:rPr>
        <w:t>101/1</w:t>
      </w:r>
    </w:p>
    <w:p w:rsidR="00257BA3" w:rsidRDefault="005909C7">
      <w:pPr>
        <w:spacing w:line="240" w:lineRule="auto"/>
        <w:rPr>
          <w:rFonts w:ascii="Times New Roman" w:hAnsi="Times New Roman"/>
          <w:b/>
          <w:sz w:val="24"/>
          <w:szCs w:val="24"/>
        </w:rPr>
      </w:pPr>
      <w:r>
        <w:rPr>
          <w:rFonts w:ascii="Times New Roman" w:hAnsi="Times New Roman"/>
          <w:b/>
          <w:sz w:val="24"/>
          <w:szCs w:val="24"/>
        </w:rPr>
        <w:t>ENGLISH</w:t>
      </w:r>
    </w:p>
    <w:p w:rsidR="00257BA3" w:rsidRDefault="005909C7">
      <w:pPr>
        <w:spacing w:line="240" w:lineRule="auto"/>
        <w:rPr>
          <w:rFonts w:ascii="Times New Roman" w:hAnsi="Times New Roman"/>
          <w:b/>
          <w:sz w:val="24"/>
          <w:szCs w:val="24"/>
        </w:rPr>
      </w:pPr>
      <w:r>
        <w:rPr>
          <w:rFonts w:ascii="Times New Roman" w:hAnsi="Times New Roman"/>
          <w:b/>
          <w:sz w:val="24"/>
          <w:szCs w:val="24"/>
        </w:rPr>
        <w:t xml:space="preserve">Paper 1 </w:t>
      </w:r>
      <w:r>
        <w:rPr>
          <w:rFonts w:ascii="Times New Roman" w:hAnsi="Times New Roman"/>
          <w:i/>
          <w:sz w:val="24"/>
          <w:szCs w:val="24"/>
        </w:rPr>
        <w:t>(Functional Writing, Cloze Test and Oral Skills)</w:t>
      </w:r>
    </w:p>
    <w:p w:rsidR="00257BA3" w:rsidRDefault="005909C7">
      <w:pPr>
        <w:spacing w:line="240" w:lineRule="auto"/>
        <w:rPr>
          <w:rFonts w:ascii="Times New Roman" w:hAnsi="Times New Roman"/>
          <w:b/>
          <w:sz w:val="24"/>
          <w:szCs w:val="24"/>
        </w:rPr>
      </w:pPr>
      <w:r>
        <w:rPr>
          <w:rFonts w:ascii="Times New Roman" w:hAnsi="Times New Roman"/>
          <w:b/>
          <w:sz w:val="24"/>
          <w:szCs w:val="24"/>
        </w:rPr>
        <w:t>July, 2025</w:t>
      </w:r>
    </w:p>
    <w:p w:rsidR="00257BA3" w:rsidRDefault="005909C7">
      <w:pPr>
        <w:spacing w:line="240" w:lineRule="auto"/>
        <w:rPr>
          <w:rFonts w:ascii="Times New Roman" w:hAnsi="Times New Roman"/>
          <w:b/>
          <w:sz w:val="24"/>
          <w:szCs w:val="24"/>
        </w:rPr>
      </w:pPr>
      <w:r>
        <w:rPr>
          <w:rFonts w:ascii="Times New Roman" w:hAnsi="Times New Roman"/>
          <w:b/>
          <w:sz w:val="24"/>
          <w:szCs w:val="24"/>
        </w:rPr>
        <w:t>Time: 2 Hours</w:t>
      </w:r>
    </w:p>
    <w:p w:rsidR="00257BA3" w:rsidRDefault="005909C7">
      <w:pPr>
        <w:spacing w:line="360" w:lineRule="auto"/>
        <w:jc w:val="center"/>
        <w:rPr>
          <w:rFonts w:ascii="Times New Roman" w:hAnsi="Times New Roman"/>
          <w:b/>
          <w:sz w:val="28"/>
          <w:szCs w:val="28"/>
        </w:rPr>
      </w:pPr>
      <w:r>
        <w:rPr>
          <w:rFonts w:ascii="Times New Roman" w:hAnsi="Times New Roman"/>
          <w:b/>
          <w:sz w:val="28"/>
          <w:szCs w:val="28"/>
        </w:rPr>
        <w:t>MOKASA II 2025</w:t>
      </w:r>
    </w:p>
    <w:p w:rsidR="00257BA3" w:rsidRDefault="005909C7">
      <w:pPr>
        <w:spacing w:line="360" w:lineRule="auto"/>
        <w:jc w:val="center"/>
        <w:rPr>
          <w:rFonts w:ascii="Times New Roman" w:hAnsi="Times New Roman"/>
          <w:b/>
          <w:sz w:val="24"/>
          <w:szCs w:val="24"/>
        </w:rPr>
      </w:pPr>
      <w:r>
        <w:rPr>
          <w:rFonts w:ascii="Times New Roman" w:hAnsi="Times New Roman"/>
          <w:b/>
          <w:sz w:val="24"/>
          <w:szCs w:val="24"/>
        </w:rPr>
        <w:t>KENYA CERTIFICATE OF SECONDARY EDUCATION</w:t>
      </w:r>
    </w:p>
    <w:p w:rsidR="00257BA3" w:rsidRDefault="005909C7">
      <w:pPr>
        <w:spacing w:after="0" w:line="240" w:lineRule="auto"/>
        <w:rPr>
          <w:rFonts w:ascii="Times New Roman" w:hAnsi="Times New Roman"/>
          <w:b/>
          <w:sz w:val="24"/>
          <w:szCs w:val="24"/>
        </w:rPr>
      </w:pPr>
      <w:r>
        <w:rPr>
          <w:rFonts w:ascii="Times New Roman" w:hAnsi="Times New Roman"/>
          <w:b/>
          <w:sz w:val="24"/>
          <w:szCs w:val="24"/>
        </w:rPr>
        <w:t>101/1</w:t>
      </w:r>
    </w:p>
    <w:p w:rsidR="00257BA3" w:rsidRDefault="005909C7">
      <w:pPr>
        <w:spacing w:after="0" w:line="240" w:lineRule="auto"/>
        <w:rPr>
          <w:rFonts w:ascii="Times New Roman" w:hAnsi="Times New Roman"/>
          <w:b/>
          <w:sz w:val="24"/>
          <w:szCs w:val="24"/>
        </w:rPr>
      </w:pPr>
      <w:r>
        <w:rPr>
          <w:rFonts w:ascii="Times New Roman" w:hAnsi="Times New Roman"/>
          <w:b/>
          <w:sz w:val="24"/>
          <w:szCs w:val="24"/>
        </w:rPr>
        <w:t xml:space="preserve">PAPER 1 </w:t>
      </w:r>
      <w:r>
        <w:rPr>
          <w:rFonts w:ascii="Times New Roman" w:hAnsi="Times New Roman"/>
          <w:i/>
          <w:sz w:val="24"/>
          <w:szCs w:val="24"/>
        </w:rPr>
        <w:t xml:space="preserve">(Functional </w:t>
      </w:r>
      <w:r>
        <w:rPr>
          <w:rFonts w:ascii="Times New Roman" w:hAnsi="Times New Roman"/>
          <w:i/>
          <w:sz w:val="24"/>
          <w:szCs w:val="24"/>
        </w:rPr>
        <w:t>s</w:t>
      </w:r>
      <w:r>
        <w:rPr>
          <w:rFonts w:ascii="Times New Roman" w:hAnsi="Times New Roman"/>
          <w:i/>
          <w:sz w:val="24"/>
          <w:szCs w:val="24"/>
        </w:rPr>
        <w:t>kills)</w:t>
      </w:r>
    </w:p>
    <w:p w:rsidR="00257BA3" w:rsidRDefault="005909C7">
      <w:pPr>
        <w:spacing w:after="0" w:line="240" w:lineRule="auto"/>
        <w:rPr>
          <w:rFonts w:ascii="Times New Roman" w:hAnsi="Times New Roman"/>
          <w:b/>
          <w:sz w:val="24"/>
          <w:szCs w:val="24"/>
        </w:rPr>
      </w:pPr>
      <w:r>
        <w:rPr>
          <w:rFonts w:ascii="Times New Roman" w:hAnsi="Times New Roman"/>
          <w:b/>
          <w:sz w:val="24"/>
          <w:szCs w:val="24"/>
        </w:rPr>
        <w:t>Time: 2 Hours</w:t>
      </w:r>
    </w:p>
    <w:p w:rsidR="00257BA3" w:rsidRDefault="005909C7">
      <w:pPr>
        <w:spacing w:after="0" w:line="240" w:lineRule="auto"/>
        <w:rPr>
          <w:rFonts w:ascii="Times New Roman" w:hAnsi="Times New Roman"/>
          <w:b/>
          <w:i/>
          <w:sz w:val="24"/>
          <w:szCs w:val="24"/>
        </w:rPr>
      </w:pPr>
      <w:r>
        <w:rPr>
          <w:rFonts w:ascii="Times New Roman" w:hAnsi="Times New Roman"/>
          <w:b/>
          <w:i/>
          <w:sz w:val="24"/>
          <w:szCs w:val="24"/>
        </w:rPr>
        <w:t>Instructions to candidates</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Write your name, admission number, class and index number in the spaces provided above.</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Sign and write the date of the examination in the spaces provided above</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 xml:space="preserve">Answer </w:t>
      </w:r>
      <w:r>
        <w:rPr>
          <w:rFonts w:ascii="Times New Roman" w:hAnsi="Times New Roman"/>
          <w:b/>
          <w:sz w:val="24"/>
          <w:szCs w:val="24"/>
        </w:rPr>
        <w:t xml:space="preserve">ALL </w:t>
      </w:r>
      <w:r>
        <w:rPr>
          <w:rFonts w:ascii="Times New Roman" w:hAnsi="Times New Roman"/>
          <w:sz w:val="24"/>
          <w:szCs w:val="24"/>
        </w:rPr>
        <w:t>the questions in</w:t>
      </w:r>
      <w:r>
        <w:rPr>
          <w:rFonts w:ascii="Times New Roman" w:hAnsi="Times New Roman"/>
          <w:sz w:val="24"/>
          <w:szCs w:val="24"/>
        </w:rPr>
        <w:t xml:space="preserve"> this paper</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All the answers must be written in the spaces provided in this question paper.</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This paper consists</w:t>
      </w:r>
      <w:r>
        <w:rPr>
          <w:rFonts w:ascii="Times New Roman" w:hAnsi="Times New Roman"/>
          <w:b/>
          <w:sz w:val="24"/>
          <w:szCs w:val="24"/>
        </w:rPr>
        <w:t>7</w:t>
      </w:r>
      <w:r>
        <w:rPr>
          <w:rFonts w:ascii="Times New Roman" w:hAnsi="Times New Roman"/>
          <w:sz w:val="24"/>
          <w:szCs w:val="24"/>
        </w:rPr>
        <w:t xml:space="preserve"> of printed pages</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 xml:space="preserve">Ensure that </w:t>
      </w:r>
      <w:r>
        <w:rPr>
          <w:rFonts w:ascii="Times New Roman" w:hAnsi="Times New Roman"/>
          <w:b/>
          <w:sz w:val="24"/>
          <w:szCs w:val="24"/>
        </w:rPr>
        <w:t>ALL</w:t>
      </w:r>
      <w:r>
        <w:rPr>
          <w:rFonts w:ascii="Times New Roman" w:hAnsi="Times New Roman"/>
          <w:sz w:val="24"/>
          <w:szCs w:val="24"/>
        </w:rPr>
        <w:t xml:space="preserve">  the pages are there before you begun answering the questions</w:t>
      </w:r>
    </w:p>
    <w:p w:rsidR="00257BA3" w:rsidRDefault="005909C7">
      <w:pPr>
        <w:numPr>
          <w:ilvl w:val="0"/>
          <w:numId w:val="1"/>
        </w:numPr>
        <w:spacing w:after="0" w:line="240" w:lineRule="auto"/>
        <w:ind w:left="426" w:hanging="426"/>
        <w:rPr>
          <w:rFonts w:ascii="Times New Roman" w:hAnsi="Times New Roman"/>
          <w:sz w:val="24"/>
          <w:szCs w:val="24"/>
        </w:rPr>
      </w:pPr>
      <w:r>
        <w:rPr>
          <w:rFonts w:ascii="Times New Roman" w:hAnsi="Times New Roman"/>
          <w:sz w:val="24"/>
          <w:szCs w:val="24"/>
        </w:rPr>
        <w:t xml:space="preserve">Answer all the questions in English </w:t>
      </w:r>
    </w:p>
    <w:p w:rsidR="00257BA3" w:rsidRDefault="005909C7">
      <w:pPr>
        <w:spacing w:after="0" w:line="240" w:lineRule="auto"/>
        <w:ind w:left="2586" w:firstLine="294"/>
        <w:rPr>
          <w:rFonts w:ascii="Times New Roman" w:hAnsi="Times New Roman"/>
          <w:b/>
          <w:sz w:val="24"/>
          <w:szCs w:val="24"/>
        </w:rPr>
      </w:pPr>
      <w:r>
        <w:rPr>
          <w:rFonts w:ascii="Times New Roman" w:hAnsi="Times New Roman"/>
          <w:b/>
          <w:sz w:val="24"/>
          <w:szCs w:val="24"/>
        </w:rPr>
        <w:t>For official</w:t>
      </w:r>
      <w:r>
        <w:rPr>
          <w:rFonts w:ascii="Times New Roman" w:hAnsi="Times New Roman"/>
          <w:b/>
          <w:sz w:val="24"/>
          <w:szCs w:val="24"/>
        </w:rPr>
        <w:t xml:space="preserve"> use only</w:t>
      </w:r>
    </w:p>
    <w:tbl>
      <w:tblPr>
        <w:tblW w:w="0" w:type="auto"/>
        <w:tblInd w:w="1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1739"/>
        <w:gridCol w:w="1739"/>
      </w:tblGrid>
      <w:tr w:rsidR="00257BA3">
        <w:trPr>
          <w:trHeight w:val="472"/>
        </w:trPr>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Question</w:t>
            </w:r>
          </w:p>
        </w:tc>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Maximum Score</w:t>
            </w:r>
          </w:p>
        </w:tc>
        <w:tc>
          <w:tcPr>
            <w:tcW w:w="1739"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Candidate’s Score</w:t>
            </w:r>
          </w:p>
        </w:tc>
        <w:tc>
          <w:tcPr>
            <w:tcW w:w="1739"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Examiner’s initials</w:t>
            </w:r>
          </w:p>
        </w:tc>
      </w:tr>
      <w:tr w:rsidR="00257BA3">
        <w:trPr>
          <w:trHeight w:val="472"/>
        </w:trPr>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739" w:type="dxa"/>
          </w:tcPr>
          <w:p w:rsidR="00257BA3" w:rsidRDefault="00257BA3">
            <w:pPr>
              <w:spacing w:after="0" w:line="240" w:lineRule="auto"/>
              <w:jc w:val="center"/>
              <w:rPr>
                <w:rFonts w:ascii="Times New Roman" w:hAnsi="Times New Roman"/>
                <w:b/>
                <w:sz w:val="24"/>
                <w:szCs w:val="24"/>
              </w:rPr>
            </w:pPr>
          </w:p>
        </w:tc>
        <w:tc>
          <w:tcPr>
            <w:tcW w:w="1739" w:type="dxa"/>
          </w:tcPr>
          <w:p w:rsidR="00257BA3" w:rsidRDefault="00257BA3">
            <w:pPr>
              <w:spacing w:after="0" w:line="240" w:lineRule="auto"/>
              <w:jc w:val="center"/>
              <w:rPr>
                <w:rFonts w:ascii="Times New Roman" w:hAnsi="Times New Roman"/>
                <w:b/>
                <w:sz w:val="24"/>
                <w:szCs w:val="24"/>
              </w:rPr>
            </w:pPr>
          </w:p>
        </w:tc>
      </w:tr>
      <w:tr w:rsidR="00257BA3">
        <w:trPr>
          <w:trHeight w:val="472"/>
        </w:trPr>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739" w:type="dxa"/>
          </w:tcPr>
          <w:p w:rsidR="00257BA3" w:rsidRDefault="00257BA3">
            <w:pPr>
              <w:spacing w:after="0" w:line="240" w:lineRule="auto"/>
              <w:jc w:val="center"/>
              <w:rPr>
                <w:rFonts w:ascii="Times New Roman" w:hAnsi="Times New Roman"/>
                <w:b/>
                <w:sz w:val="24"/>
                <w:szCs w:val="24"/>
              </w:rPr>
            </w:pPr>
          </w:p>
        </w:tc>
        <w:tc>
          <w:tcPr>
            <w:tcW w:w="1739" w:type="dxa"/>
          </w:tcPr>
          <w:p w:rsidR="00257BA3" w:rsidRDefault="00257BA3">
            <w:pPr>
              <w:spacing w:after="0" w:line="240" w:lineRule="auto"/>
              <w:jc w:val="center"/>
              <w:rPr>
                <w:rFonts w:ascii="Times New Roman" w:hAnsi="Times New Roman"/>
                <w:b/>
                <w:sz w:val="24"/>
                <w:szCs w:val="24"/>
              </w:rPr>
            </w:pPr>
          </w:p>
        </w:tc>
      </w:tr>
      <w:tr w:rsidR="00257BA3">
        <w:trPr>
          <w:trHeight w:val="472"/>
        </w:trPr>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739" w:type="dxa"/>
          </w:tcPr>
          <w:p w:rsidR="00257BA3" w:rsidRDefault="00257BA3">
            <w:pPr>
              <w:spacing w:after="0" w:line="240" w:lineRule="auto"/>
              <w:jc w:val="center"/>
              <w:rPr>
                <w:rFonts w:ascii="Times New Roman" w:hAnsi="Times New Roman"/>
                <w:b/>
                <w:sz w:val="24"/>
                <w:szCs w:val="24"/>
              </w:rPr>
            </w:pPr>
          </w:p>
        </w:tc>
        <w:tc>
          <w:tcPr>
            <w:tcW w:w="1739" w:type="dxa"/>
          </w:tcPr>
          <w:p w:rsidR="00257BA3" w:rsidRDefault="00257BA3">
            <w:pPr>
              <w:spacing w:after="0" w:line="240" w:lineRule="auto"/>
              <w:jc w:val="center"/>
              <w:rPr>
                <w:rFonts w:ascii="Times New Roman" w:hAnsi="Times New Roman"/>
                <w:b/>
                <w:sz w:val="24"/>
                <w:szCs w:val="24"/>
              </w:rPr>
            </w:pPr>
          </w:p>
        </w:tc>
      </w:tr>
      <w:tr w:rsidR="00257BA3">
        <w:trPr>
          <w:trHeight w:val="498"/>
        </w:trPr>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Total</w:t>
            </w:r>
          </w:p>
        </w:tc>
        <w:tc>
          <w:tcPr>
            <w:tcW w:w="1740" w:type="dxa"/>
          </w:tcPr>
          <w:p w:rsidR="00257BA3" w:rsidRDefault="005909C7">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1739" w:type="dxa"/>
          </w:tcPr>
          <w:p w:rsidR="00257BA3" w:rsidRDefault="00257BA3">
            <w:pPr>
              <w:spacing w:after="0" w:line="240" w:lineRule="auto"/>
              <w:jc w:val="center"/>
              <w:rPr>
                <w:rFonts w:ascii="Times New Roman" w:hAnsi="Times New Roman"/>
                <w:b/>
                <w:sz w:val="24"/>
                <w:szCs w:val="24"/>
              </w:rPr>
            </w:pPr>
          </w:p>
        </w:tc>
        <w:tc>
          <w:tcPr>
            <w:tcW w:w="1739" w:type="dxa"/>
          </w:tcPr>
          <w:p w:rsidR="00257BA3" w:rsidRDefault="00257BA3">
            <w:pPr>
              <w:spacing w:after="0" w:line="240" w:lineRule="auto"/>
              <w:jc w:val="center"/>
              <w:rPr>
                <w:rFonts w:ascii="Times New Roman" w:hAnsi="Times New Roman"/>
                <w:b/>
                <w:sz w:val="24"/>
                <w:szCs w:val="24"/>
              </w:rPr>
            </w:pPr>
          </w:p>
        </w:tc>
      </w:tr>
    </w:tbl>
    <w:p w:rsidR="00257BA3" w:rsidRDefault="00257BA3">
      <w:pPr>
        <w:spacing w:line="360" w:lineRule="auto"/>
        <w:jc w:val="both"/>
        <w:rPr>
          <w:rFonts w:ascii="Times New Roman" w:hAnsi="Times New Roman"/>
          <w:b/>
          <w:sz w:val="24"/>
          <w:szCs w:val="24"/>
        </w:rPr>
      </w:pPr>
    </w:p>
    <w:p w:rsidR="00257BA3" w:rsidRDefault="00257BA3">
      <w:pPr>
        <w:spacing w:line="360" w:lineRule="auto"/>
        <w:jc w:val="both"/>
        <w:rPr>
          <w:rFonts w:ascii="Times New Roman" w:hAnsi="Times New Roman"/>
          <w:b/>
          <w:sz w:val="24"/>
          <w:szCs w:val="24"/>
        </w:rPr>
      </w:pPr>
    </w:p>
    <w:p w:rsidR="00257BA3" w:rsidRDefault="005909C7">
      <w:pPr>
        <w:numPr>
          <w:ilvl w:val="0"/>
          <w:numId w:val="2"/>
        </w:numPr>
        <w:spacing w:line="360" w:lineRule="auto"/>
        <w:ind w:leftChars="-200" w:left="-1" w:hangingChars="183" w:hanging="439"/>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sz w:val="24"/>
          <w:szCs w:val="24"/>
        </w:rPr>
        <w:t xml:space="preserve">During the April holiday, you attended a </w:t>
      </w:r>
      <w:r>
        <w:rPr>
          <w:rFonts w:ascii="Times New Roman" w:hAnsi="Times New Roman"/>
          <w:sz w:val="24"/>
          <w:szCs w:val="24"/>
        </w:rPr>
        <w:t>Y</w:t>
      </w:r>
      <w:r>
        <w:rPr>
          <w:rFonts w:ascii="Times New Roman" w:hAnsi="Times New Roman"/>
          <w:sz w:val="24"/>
          <w:szCs w:val="24"/>
        </w:rPr>
        <w:t xml:space="preserve">outh Leadership Conference that brought together students leaders from various schools in your </w:t>
      </w:r>
      <w:r>
        <w:rPr>
          <w:rFonts w:ascii="Times New Roman" w:hAnsi="Times New Roman"/>
          <w:sz w:val="24"/>
          <w:szCs w:val="24"/>
        </w:rPr>
        <w:t>county. At the meeting, you were appointed the secretary of the student leadership team. You plan to have another meeting in August where you inten</w:t>
      </w:r>
      <w:r>
        <w:rPr>
          <w:rFonts w:ascii="Times New Roman" w:hAnsi="Times New Roman"/>
          <w:sz w:val="24"/>
          <w:szCs w:val="24"/>
        </w:rPr>
        <w:t>d</w:t>
      </w:r>
      <w:r>
        <w:rPr>
          <w:rFonts w:ascii="Times New Roman" w:hAnsi="Times New Roman"/>
          <w:sz w:val="24"/>
          <w:szCs w:val="24"/>
        </w:rPr>
        <w:t xml:space="preserve"> to invite the county governor. As the secretary, you are tasked to write to the other officials notifying t</w:t>
      </w:r>
      <w:r>
        <w:rPr>
          <w:rFonts w:ascii="Times New Roman" w:hAnsi="Times New Roman"/>
          <w:sz w:val="24"/>
          <w:szCs w:val="24"/>
        </w:rPr>
        <w:t>hem of the meeting in August. The key agenda of the meeting will be to ratify the decisions that were made during the April holiday, deliberate on activities that will engage the youth during the December holidays and invitation to the governor.</w:t>
      </w:r>
    </w:p>
    <w:p w:rsidR="00257BA3" w:rsidRDefault="005909C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Write the </w:t>
      </w:r>
      <w:r>
        <w:rPr>
          <w:rFonts w:ascii="Times New Roman" w:hAnsi="Times New Roman"/>
          <w:b/>
          <w:sz w:val="24"/>
          <w:szCs w:val="24"/>
        </w:rPr>
        <w:t>letter</w:t>
      </w:r>
      <w:r>
        <w:rPr>
          <w:rFonts w:ascii="Times New Roman" w:hAnsi="Times New Roman"/>
          <w:sz w:val="24"/>
          <w:szCs w:val="24"/>
        </w:rPr>
        <w:t xml:space="preserve"> you will send to each of the officials notifying them of the meeting. </w:t>
      </w:r>
      <w:r w:rsidR="005035E7">
        <w:rPr>
          <w:rFonts w:ascii="Times New Roman" w:hAnsi="Times New Roman"/>
          <w:sz w:val="24"/>
          <w:szCs w:val="24"/>
        </w:rPr>
        <w:t xml:space="preserve">  </w:t>
      </w:r>
      <w:r>
        <w:rPr>
          <w:rFonts w:ascii="Times New Roman" w:hAnsi="Times New Roman"/>
          <w:b/>
          <w:bCs/>
          <w:sz w:val="24"/>
          <w:szCs w:val="24"/>
        </w:rPr>
        <w:t>(20 marks)</w:t>
      </w:r>
    </w:p>
    <w:p w:rsidR="00257BA3" w:rsidRDefault="005909C7">
      <w:pPr>
        <w:pStyle w:val="ListParagraph"/>
        <w:spacing w:line="360" w:lineRule="auto"/>
        <w:ind w:left="0"/>
        <w:jc w:val="both"/>
        <w:rPr>
          <w:rFonts w:ascii="Times New Roman" w:hAnsi="Times New Roman"/>
          <w:b/>
          <w:i/>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lastRenderedPageBreak/>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5035E7" w:rsidRDefault="005909C7" w:rsidP="005035E7">
      <w:pPr>
        <w:numPr>
          <w:ilvl w:val="0"/>
          <w:numId w:val="2"/>
        </w:numPr>
        <w:spacing w:after="0"/>
        <w:ind w:leftChars="-200" w:left="-1" w:hangingChars="183" w:hanging="439"/>
        <w:rPr>
          <w:rFonts w:ascii="Times New Roman" w:hAnsi="Times New Roman"/>
          <w:b/>
          <w:i/>
          <w:sz w:val="24"/>
          <w:szCs w:val="24"/>
        </w:rPr>
      </w:pPr>
      <w:r>
        <w:rPr>
          <w:rFonts w:ascii="Times New Roman" w:hAnsi="Times New Roman"/>
          <w:b/>
          <w:i/>
          <w:sz w:val="24"/>
          <w:szCs w:val="24"/>
        </w:rPr>
        <w:lastRenderedPageBreak/>
        <w:t xml:space="preserve">  </w:t>
      </w:r>
      <w:r>
        <w:rPr>
          <w:rFonts w:ascii="Times New Roman" w:hAnsi="Times New Roman"/>
          <w:bCs/>
          <w:i/>
          <w:sz w:val="24"/>
          <w:szCs w:val="24"/>
        </w:rPr>
        <w:t>Read the passage below and fill in each blank spaces with the most appropriate word</w:t>
      </w:r>
      <w:r>
        <w:rPr>
          <w:rFonts w:ascii="Times New Roman" w:hAnsi="Times New Roman"/>
          <w:b/>
          <w:i/>
          <w:sz w:val="24"/>
          <w:szCs w:val="24"/>
        </w:rPr>
        <w:t>.</w:t>
      </w:r>
      <w:r>
        <w:rPr>
          <w:rFonts w:ascii="Times New Roman" w:hAnsi="Times New Roman"/>
          <w:b/>
          <w:i/>
          <w:sz w:val="24"/>
          <w:szCs w:val="24"/>
        </w:rPr>
        <w:t xml:space="preserve"> </w:t>
      </w:r>
    </w:p>
    <w:p w:rsidR="00257BA3" w:rsidRDefault="005035E7" w:rsidP="005035E7">
      <w:pPr>
        <w:ind w:left="-1"/>
        <w:rPr>
          <w:rFonts w:ascii="Times New Roman" w:hAnsi="Times New Roman"/>
          <w:b/>
          <w:i/>
          <w:sz w:val="24"/>
          <w:szCs w:val="24"/>
        </w:rPr>
      </w:pP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sidR="005909C7">
        <w:rPr>
          <w:rFonts w:ascii="Times New Roman" w:hAnsi="Times New Roman"/>
          <w:b/>
          <w:iCs/>
          <w:sz w:val="24"/>
          <w:szCs w:val="24"/>
        </w:rPr>
        <w:t>(10 marks)</w:t>
      </w:r>
    </w:p>
    <w:p w:rsidR="00257BA3" w:rsidRDefault="005909C7">
      <w:pPr>
        <w:spacing w:line="360" w:lineRule="auto"/>
        <w:ind w:left="120" w:hangingChars="50" w:hanging="120"/>
        <w:jc w:val="both"/>
        <w:rPr>
          <w:rFonts w:ascii="Times New Roman" w:hAnsi="Times New Roman"/>
          <w:sz w:val="24"/>
          <w:szCs w:val="24"/>
        </w:rPr>
      </w:pPr>
      <w:r>
        <w:rPr>
          <w:rFonts w:ascii="Times New Roman" w:hAnsi="Times New Roman"/>
          <w:sz w:val="24"/>
          <w:szCs w:val="24"/>
        </w:rPr>
        <w:t>Across the African continent, a deeply flawed narrative persists.</w:t>
      </w:r>
      <w:r>
        <w:rPr>
          <w:rFonts w:ascii="Times New Roman" w:hAnsi="Times New Roman"/>
          <w:sz w:val="24"/>
          <w:szCs w:val="24"/>
        </w:rPr>
        <w:t xml:space="preserve"> </w:t>
      </w:r>
      <w:r>
        <w:rPr>
          <w:rFonts w:ascii="Times New Roman" w:hAnsi="Times New Roman"/>
          <w:sz w:val="24"/>
          <w:szCs w:val="24"/>
        </w:rPr>
        <w:t xml:space="preserve">One </w:t>
      </w:r>
      <w:r>
        <w:rPr>
          <w:rFonts w:ascii="Times New Roman" w:hAnsi="Times New Roman"/>
          <w:sz w:val="24"/>
          <w:szCs w:val="24"/>
        </w:rPr>
        <w:t xml:space="preserve">                                       </w:t>
      </w:r>
      <w:r>
        <w:rPr>
          <w:rFonts w:ascii="Times New Roman" w:hAnsi="Times New Roman"/>
          <w:sz w:val="24"/>
          <w:szCs w:val="24"/>
        </w:rPr>
        <w:t xml:space="preserve">that </w:t>
      </w:r>
      <w:r>
        <w:rPr>
          <w:rFonts w:ascii="Times New Roman" w:hAnsi="Times New Roman"/>
          <w:b/>
          <w:bCs/>
          <w:sz w:val="24"/>
          <w:szCs w:val="24"/>
        </w:rPr>
        <w:t>(i)</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a young people as disengaged, entitled or burdensome. African youth are the greatest untapped </w:t>
      </w:r>
      <w:r>
        <w:rPr>
          <w:rFonts w:ascii="Times New Roman" w:hAnsi="Times New Roman"/>
          <w:b/>
          <w:bCs/>
          <w:sz w:val="24"/>
          <w:szCs w:val="24"/>
        </w:rPr>
        <w:t>(ii)</w:t>
      </w:r>
      <w:r>
        <w:rPr>
          <w:rFonts w:ascii="Times New Roman" w:hAnsi="Times New Roman"/>
          <w:sz w:val="24"/>
          <w:szCs w:val="24"/>
        </w:rPr>
        <w:t>…………………………….. of the continent. They are the architects of today’s transformation. They need recogn</w:t>
      </w:r>
      <w:r>
        <w:rPr>
          <w:rFonts w:ascii="Times New Roman" w:hAnsi="Times New Roman"/>
          <w:sz w:val="24"/>
          <w:szCs w:val="24"/>
        </w:rPr>
        <w:t xml:space="preserve">ition for their </w:t>
      </w:r>
      <w:r>
        <w:rPr>
          <w:rFonts w:ascii="Times New Roman" w:hAnsi="Times New Roman"/>
          <w:sz w:val="24"/>
          <w:szCs w:val="24"/>
        </w:rPr>
        <w:t xml:space="preserve">                                </w:t>
      </w:r>
      <w:r>
        <w:rPr>
          <w:rFonts w:ascii="Times New Roman" w:hAnsi="Times New Roman"/>
          <w:sz w:val="24"/>
          <w:szCs w:val="24"/>
        </w:rPr>
        <w:t xml:space="preserve">potential as </w:t>
      </w:r>
      <w:r>
        <w:rPr>
          <w:rFonts w:ascii="Times New Roman" w:hAnsi="Times New Roman"/>
          <w:b/>
          <w:bCs/>
          <w:sz w:val="24"/>
          <w:szCs w:val="24"/>
        </w:rPr>
        <w:t>(iii)</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as tangible opportunities to </w:t>
      </w:r>
      <w:r>
        <w:rPr>
          <w:rFonts w:ascii="Times New Roman" w:hAnsi="Times New Roman"/>
          <w:sz w:val="24"/>
          <w:szCs w:val="24"/>
        </w:rPr>
        <w:t>realize</w:t>
      </w:r>
      <w:r>
        <w:rPr>
          <w:rFonts w:ascii="Times New Roman" w:hAnsi="Times New Roman"/>
          <w:sz w:val="24"/>
          <w:szCs w:val="24"/>
        </w:rPr>
        <w:t xml:space="preserve"> it. Africa is the youngest continent on each with over 60 percent </w:t>
      </w:r>
      <w:r>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b/>
          <w:bCs/>
          <w:sz w:val="24"/>
          <w:szCs w:val="24"/>
        </w:rPr>
        <w:t>(i</w:t>
      </w:r>
      <w:r>
        <w:rPr>
          <w:rFonts w:ascii="Times New Roman" w:hAnsi="Times New Roman"/>
          <w:b/>
          <w:bCs/>
          <w:sz w:val="24"/>
          <w:szCs w:val="24"/>
        </w:rPr>
        <w:t>v)</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population under 25 years of age. By 2050 one in three young people globally will be African. This reality presents </w:t>
      </w:r>
      <w:r>
        <w:rPr>
          <w:rFonts w:ascii="Times New Roman" w:hAnsi="Times New Roman"/>
          <w:b/>
          <w:bCs/>
          <w:sz w:val="24"/>
          <w:szCs w:val="24"/>
        </w:rPr>
        <w:t>(v)</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 monumental challenge and an unparalleled opportunity. Youth unemployment and under-employment consistenc</w:t>
      </w:r>
      <w:r>
        <w:rPr>
          <w:rFonts w:ascii="Times New Roman" w:hAnsi="Times New Roman"/>
          <w:sz w:val="24"/>
          <w:szCs w:val="24"/>
        </w:rPr>
        <w:t xml:space="preserve">y plague nations. Millions of educated young people graduate </w:t>
      </w:r>
      <w:r>
        <w:rPr>
          <w:rFonts w:ascii="Times New Roman" w:hAnsi="Times New Roman"/>
          <w:sz w:val="24"/>
          <w:szCs w:val="24"/>
        </w:rPr>
        <w:t xml:space="preserve">          </w:t>
      </w:r>
      <w:r>
        <w:rPr>
          <w:rFonts w:ascii="Times New Roman" w:hAnsi="Times New Roman"/>
          <w:sz w:val="24"/>
          <w:szCs w:val="24"/>
        </w:rPr>
        <w:t xml:space="preserve">each year </w:t>
      </w:r>
      <w:r>
        <w:rPr>
          <w:rFonts w:ascii="Times New Roman" w:hAnsi="Times New Roman"/>
          <w:b/>
          <w:bCs/>
          <w:sz w:val="24"/>
          <w:szCs w:val="24"/>
        </w:rPr>
        <w:t>(vi)</w:t>
      </w:r>
      <w:r>
        <w:rPr>
          <w:rFonts w:ascii="Times New Roman" w:hAnsi="Times New Roman"/>
          <w:sz w:val="24"/>
          <w:szCs w:val="24"/>
        </w:rPr>
        <w:t xml:space="preserve"> ………………………………………economies ill-equipped to absorb their potential. </w:t>
      </w:r>
      <w:r>
        <w:rPr>
          <w:rFonts w:ascii="Times New Roman" w:hAnsi="Times New Roman"/>
          <w:b/>
          <w:bCs/>
          <w:sz w:val="24"/>
          <w:szCs w:val="24"/>
        </w:rPr>
        <w:t>(vii)</w:t>
      </w:r>
      <w:r>
        <w:rPr>
          <w:rFonts w:ascii="Times New Roman" w:hAnsi="Times New Roman"/>
          <w:sz w:val="24"/>
          <w:szCs w:val="24"/>
        </w:rPr>
        <w:t xml:space="preserve"> ………………………….. fuels internal migration, brain drain and exposes youth to extremist ideologies among </w:t>
      </w:r>
      <w:r>
        <w:rPr>
          <w:rFonts w:ascii="Times New Roman" w:hAnsi="Times New Roman"/>
          <w:sz w:val="24"/>
          <w:szCs w:val="24"/>
        </w:rPr>
        <w:t xml:space="preserve">others. </w:t>
      </w:r>
      <w:r>
        <w:rPr>
          <w:rFonts w:ascii="Times New Roman" w:hAnsi="Times New Roman"/>
          <w:b/>
          <w:bCs/>
          <w:sz w:val="24"/>
          <w:szCs w:val="24"/>
        </w:rPr>
        <w:t>(viii)</w:t>
      </w:r>
      <w:r>
        <w:rPr>
          <w:rFonts w:ascii="Times New Roman" w:hAnsi="Times New Roman"/>
          <w:sz w:val="24"/>
          <w:szCs w:val="24"/>
        </w:rPr>
        <w:t xml:space="preserve"> …………………………..we seize the moment, we must shift from condemning youth to empowering them. A rising youth population can </w:t>
      </w:r>
      <w:r>
        <w:rPr>
          <w:rFonts w:ascii="Times New Roman" w:hAnsi="Times New Roman"/>
          <w:b/>
          <w:bCs/>
          <w:sz w:val="24"/>
          <w:szCs w:val="24"/>
        </w:rPr>
        <w:t>(ix)</w:t>
      </w:r>
      <w:r>
        <w:rPr>
          <w:rFonts w:ascii="Times New Roman" w:hAnsi="Times New Roman"/>
          <w:sz w:val="24"/>
          <w:szCs w:val="24"/>
        </w:rPr>
        <w:t xml:space="preserve"> ………………………….. into a powerful demographic dividend fuelling innovation, social cohesion and sustainable development ac</w:t>
      </w:r>
      <w:r>
        <w:rPr>
          <w:rFonts w:ascii="Times New Roman" w:hAnsi="Times New Roman"/>
          <w:sz w:val="24"/>
          <w:szCs w:val="24"/>
        </w:rPr>
        <w:t xml:space="preserve">ross </w:t>
      </w:r>
      <w:r>
        <w:rPr>
          <w:rFonts w:ascii="Times New Roman" w:hAnsi="Times New Roman"/>
          <w:sz w:val="24"/>
          <w:szCs w:val="24"/>
        </w:rPr>
        <w:t xml:space="preserve">                                                                    </w:t>
      </w:r>
      <w:r>
        <w:rPr>
          <w:rFonts w:ascii="Times New Roman" w:hAnsi="Times New Roman"/>
          <w:sz w:val="24"/>
          <w:szCs w:val="24"/>
        </w:rPr>
        <w:t xml:space="preserve">Africa </w:t>
      </w:r>
      <w:r>
        <w:rPr>
          <w:rFonts w:ascii="Times New Roman" w:hAnsi="Times New Roman"/>
          <w:b/>
          <w:bCs/>
          <w:sz w:val="24"/>
          <w:szCs w:val="24"/>
        </w:rPr>
        <w:t>(x)</w:t>
      </w:r>
      <w:r>
        <w:rPr>
          <w:rFonts w:ascii="Times New Roman" w:hAnsi="Times New Roman"/>
          <w:sz w:val="24"/>
          <w:szCs w:val="24"/>
        </w:rPr>
        <w:t xml:space="preserve"> ………………………………this will only happen if we deliberately envision our youth as co-creators in Africa’s future. </w:t>
      </w:r>
    </w:p>
    <w:p w:rsidR="00257BA3" w:rsidRDefault="005909C7">
      <w:pPr>
        <w:numPr>
          <w:ilvl w:val="0"/>
          <w:numId w:val="2"/>
        </w:numPr>
        <w:spacing w:after="0" w:line="240" w:lineRule="auto"/>
        <w:ind w:left="-1"/>
        <w:jc w:val="both"/>
        <w:rPr>
          <w:rFonts w:ascii="Times New Roman" w:hAnsi="Times New Roman"/>
          <w:bCs/>
          <w:i/>
          <w:sz w:val="24"/>
          <w:szCs w:val="24"/>
        </w:rPr>
      </w:pPr>
      <w:r>
        <w:rPr>
          <w:rFonts w:ascii="Times New Roman" w:hAnsi="Times New Roman"/>
          <w:b/>
          <w:i/>
          <w:sz w:val="24"/>
          <w:szCs w:val="24"/>
        </w:rPr>
        <w:t xml:space="preserve"> </w:t>
      </w:r>
      <w:r>
        <w:rPr>
          <w:rFonts w:ascii="Times New Roman" w:hAnsi="Times New Roman"/>
          <w:b/>
          <w:i/>
          <w:sz w:val="24"/>
          <w:szCs w:val="24"/>
        </w:rPr>
        <w:t>Oral Skills</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Cs/>
          <w:sz w:val="24"/>
          <w:szCs w:val="24"/>
        </w:rPr>
        <w:t>(30 marks)</w:t>
      </w:r>
    </w:p>
    <w:p w:rsidR="00257BA3" w:rsidRDefault="005909C7">
      <w:pPr>
        <w:numPr>
          <w:ilvl w:val="0"/>
          <w:numId w:val="3"/>
        </w:numPr>
        <w:spacing w:after="0" w:line="240" w:lineRule="auto"/>
        <w:jc w:val="both"/>
        <w:rPr>
          <w:rFonts w:ascii="Times New Roman" w:hAnsi="Times New Roman"/>
          <w:bCs/>
          <w:i/>
          <w:sz w:val="24"/>
          <w:szCs w:val="24"/>
        </w:rPr>
      </w:pPr>
      <w:r>
        <w:rPr>
          <w:rFonts w:ascii="Times New Roman" w:hAnsi="Times New Roman"/>
          <w:bCs/>
          <w:i/>
          <w:sz w:val="24"/>
          <w:szCs w:val="24"/>
        </w:rPr>
        <w:t xml:space="preserve">Read the following speech and </w:t>
      </w:r>
      <w:r>
        <w:rPr>
          <w:rFonts w:ascii="Times New Roman" w:hAnsi="Times New Roman"/>
          <w:bCs/>
          <w:i/>
          <w:sz w:val="24"/>
          <w:szCs w:val="24"/>
        </w:rPr>
        <w:t>answer the questions that follow.</w:t>
      </w:r>
    </w:p>
    <w:p w:rsidR="00257BA3" w:rsidRDefault="005909C7">
      <w:pPr>
        <w:spacing w:line="360" w:lineRule="auto"/>
        <w:jc w:val="both"/>
        <w:rPr>
          <w:rFonts w:ascii="Times New Roman" w:hAnsi="Times New Roman"/>
          <w:bCs/>
          <w:sz w:val="24"/>
          <w:szCs w:val="24"/>
        </w:rPr>
      </w:pPr>
      <w:r>
        <w:rPr>
          <w:rFonts w:ascii="Times New Roman" w:hAnsi="Times New Roman"/>
          <w:bCs/>
          <w:sz w:val="24"/>
          <w:szCs w:val="24"/>
        </w:rPr>
        <w:t xml:space="preserve"> “Good evening, ladies and gentlemen</w:t>
      </w:r>
      <w:r>
        <w:rPr>
          <w:rFonts w:ascii="Times New Roman" w:hAnsi="Times New Roman"/>
          <w:bCs/>
          <w:sz w:val="24"/>
          <w:szCs w:val="24"/>
        </w:rPr>
        <w:t>,</w:t>
      </w:r>
      <w:r>
        <w:rPr>
          <w:rFonts w:ascii="Times New Roman" w:hAnsi="Times New Roman"/>
          <w:bCs/>
          <w:sz w:val="24"/>
          <w:szCs w:val="24"/>
        </w:rPr>
        <w:t xml:space="preserve"> and welcome to this session. Today</w:t>
      </w:r>
      <w:r>
        <w:rPr>
          <w:rFonts w:ascii="Times New Roman" w:hAnsi="Times New Roman"/>
          <w:bCs/>
          <w:sz w:val="24"/>
          <w:szCs w:val="24"/>
        </w:rPr>
        <w:t>,</w:t>
      </w:r>
      <w:r>
        <w:rPr>
          <w:rFonts w:ascii="Times New Roman" w:hAnsi="Times New Roman"/>
          <w:bCs/>
          <w:sz w:val="24"/>
          <w:szCs w:val="24"/>
        </w:rPr>
        <w:t xml:space="preserve"> I want to talk to you about my dream for the future. I didn’t have a dream for my life until I was fifteen years old. I started to think about my dr</w:t>
      </w:r>
      <w:r>
        <w:rPr>
          <w:rFonts w:ascii="Times New Roman" w:hAnsi="Times New Roman"/>
          <w:bCs/>
          <w:sz w:val="24"/>
          <w:szCs w:val="24"/>
        </w:rPr>
        <w:t>eam when I came to this school. I decided that I wanted to be helpful to people. I wasn’t sure how I could do this , but somehow, I wanted to assist people in the future. Soon after I entered this school, my teacher asked me, “What’s going to be the direct</w:t>
      </w:r>
      <w:r>
        <w:rPr>
          <w:rFonts w:ascii="Times New Roman" w:hAnsi="Times New Roman"/>
          <w:bCs/>
          <w:sz w:val="24"/>
          <w:szCs w:val="24"/>
        </w:rPr>
        <w:t>ion for your life?” I couldn’t answer the question because I hadn’t thought about my dream in detail. After that, I started thinking seriously. Then I decided that I wanted to be a  kindergarten teacher. “So now</w:t>
      </w:r>
      <w:r>
        <w:rPr>
          <w:rFonts w:ascii="Times New Roman" w:hAnsi="Times New Roman"/>
          <w:bCs/>
          <w:sz w:val="24"/>
          <w:szCs w:val="24"/>
        </w:rPr>
        <w:t>,</w:t>
      </w:r>
      <w:r>
        <w:rPr>
          <w:rFonts w:ascii="Times New Roman" w:hAnsi="Times New Roman"/>
          <w:bCs/>
          <w:sz w:val="24"/>
          <w:szCs w:val="24"/>
        </w:rPr>
        <w:t xml:space="preserve"> I want to work hard, go to college and get </w:t>
      </w:r>
      <w:r>
        <w:rPr>
          <w:rFonts w:ascii="Times New Roman" w:hAnsi="Times New Roman"/>
          <w:bCs/>
          <w:sz w:val="24"/>
          <w:szCs w:val="24"/>
        </w:rPr>
        <w:t xml:space="preserve">a kindergarten teacher’s license. I want to be a cheerful </w:t>
      </w:r>
      <w:r>
        <w:rPr>
          <w:rFonts w:ascii="Times New Roman" w:hAnsi="Times New Roman"/>
          <w:bCs/>
          <w:sz w:val="24"/>
          <w:szCs w:val="24"/>
        </w:rPr>
        <w:lastRenderedPageBreak/>
        <w:t>teacher who can understand children’s feelings. My goal is to make that kindergarten lively and happy. By doing this, I hope I can support many working mothers. This is my dream for the future- to b</w:t>
      </w:r>
      <w:r>
        <w:rPr>
          <w:rFonts w:ascii="Times New Roman" w:hAnsi="Times New Roman"/>
          <w:bCs/>
          <w:sz w:val="24"/>
          <w:szCs w:val="24"/>
        </w:rPr>
        <w:t>ecome a good children’s teacher and give a helping hand to these mothers so that they can do their best in their jobs. I’m excited about my dream and new direction for the future! “</w:t>
      </w:r>
    </w:p>
    <w:p w:rsidR="00257BA3" w:rsidRDefault="005909C7">
      <w:pPr>
        <w:spacing w:after="160" w:line="360" w:lineRule="auto"/>
        <w:rPr>
          <w:rFonts w:ascii="Times New Roman" w:hAnsi="Times New Roman"/>
          <w:sz w:val="24"/>
          <w:szCs w:val="24"/>
        </w:rPr>
      </w:pPr>
      <w:r>
        <w:rPr>
          <w:rFonts w:ascii="Times New Roman" w:hAnsi="Times New Roman"/>
          <w:sz w:val="24"/>
          <w:szCs w:val="24"/>
        </w:rPr>
        <w:t xml:space="preserve">i). Identify </w:t>
      </w:r>
      <w:r>
        <w:rPr>
          <w:rFonts w:ascii="Times New Roman" w:hAnsi="Times New Roman"/>
          <w:b/>
          <w:bCs/>
          <w:sz w:val="24"/>
          <w:szCs w:val="24"/>
        </w:rPr>
        <w:t>two</w:t>
      </w:r>
      <w:r>
        <w:rPr>
          <w:rFonts w:ascii="Times New Roman" w:hAnsi="Times New Roman"/>
          <w:sz w:val="24"/>
          <w:szCs w:val="24"/>
        </w:rPr>
        <w:t xml:space="preserve"> elements that show this text is a speech.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 (2 marks)</w:t>
      </w:r>
    </w:p>
    <w:p w:rsidR="00257BA3" w:rsidRDefault="005909C7">
      <w:pPr>
        <w:spacing w:after="160" w:line="360" w:lineRule="auto"/>
        <w:rPr>
          <w:rFonts w:ascii="Times New Roman" w:hAnsi="Times New Roman"/>
          <w:sz w:val="24"/>
          <w:szCs w:val="24"/>
        </w:rPr>
      </w:pPr>
      <w:r>
        <w:rPr>
          <w:rFonts w:ascii="Times New Roman" w:hAnsi="Times New Roman"/>
          <w:sz w:val="24"/>
          <w:szCs w:val="24"/>
        </w:rPr>
        <w:t>………………………………………………………………………………………………………………………………………………………………………………………………………………………………………………………………………………………………………………………………………………………………………………………………………………………………………………………………………………………………………………………………………</w:t>
      </w:r>
    </w:p>
    <w:p w:rsidR="00257BA3" w:rsidRDefault="005909C7">
      <w:pPr>
        <w:spacing w:after="160" w:line="360" w:lineRule="auto"/>
        <w:rPr>
          <w:rFonts w:ascii="Times New Roman" w:hAnsi="Times New Roman"/>
          <w:sz w:val="24"/>
          <w:szCs w:val="24"/>
        </w:rPr>
      </w:pPr>
      <w:r>
        <w:rPr>
          <w:rFonts w:ascii="Times New Roman" w:hAnsi="Times New Roman"/>
          <w:sz w:val="24"/>
          <w:szCs w:val="24"/>
        </w:rPr>
        <w:t>ii).Describe how you will deliver the last se</w:t>
      </w:r>
      <w:r>
        <w:rPr>
          <w:rFonts w:ascii="Times New Roman" w:hAnsi="Times New Roman"/>
          <w:sz w:val="24"/>
          <w:szCs w:val="24"/>
        </w:rPr>
        <w:t xml:space="preserve">ntence of this text.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 (2 marks)</w:t>
      </w:r>
    </w:p>
    <w:p w:rsidR="00257BA3" w:rsidRDefault="005909C7">
      <w:pPr>
        <w:spacing w:after="160"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rsidR="00257BA3" w:rsidRDefault="005909C7">
      <w:pPr>
        <w:spacing w:after="160" w:line="360" w:lineRule="auto"/>
        <w:rPr>
          <w:rFonts w:ascii="Times New Roman" w:hAnsi="Times New Roman"/>
          <w:sz w:val="24"/>
          <w:szCs w:val="24"/>
        </w:rPr>
      </w:pPr>
      <w:r>
        <w:rPr>
          <w:rFonts w:ascii="Times New Roman" w:hAnsi="Times New Roman"/>
          <w:sz w:val="24"/>
          <w:szCs w:val="24"/>
        </w:rPr>
        <w:t>iii).What is achieve</w:t>
      </w:r>
      <w:r>
        <w:rPr>
          <w:rFonts w:ascii="Times New Roman" w:hAnsi="Times New Roman"/>
          <w:sz w:val="24"/>
          <w:szCs w:val="24"/>
        </w:rPr>
        <w:t xml:space="preserve">d by use of commas in this text.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 marks)</w:t>
      </w:r>
    </w:p>
    <w:p w:rsidR="00257BA3" w:rsidRDefault="005909C7">
      <w:pPr>
        <w:spacing w:after="160" w:line="360" w:lineRule="auto"/>
        <w:rPr>
          <w:rFonts w:ascii="Times New Roman" w:hAnsi="Times New Roman"/>
          <w:sz w:val="24"/>
          <w:szCs w:val="24"/>
        </w:rPr>
      </w:pPr>
      <w:r>
        <w:rPr>
          <w:rFonts w:ascii="Times New Roman" w:hAnsi="Times New Roman"/>
          <w:sz w:val="24"/>
          <w:szCs w:val="24"/>
        </w:rPr>
        <w:t>………………………………………………………………………………………………………………………………………………………………………………………………………………………………………………………………………………………………………………………………………………………………………………………………………………………………………………………………………………………………………………………………………</w:t>
      </w:r>
    </w:p>
    <w:p w:rsidR="00257BA3" w:rsidRDefault="005909C7">
      <w:pPr>
        <w:numPr>
          <w:ilvl w:val="0"/>
          <w:numId w:val="3"/>
        </w:numPr>
        <w:spacing w:line="360" w:lineRule="auto"/>
        <w:rPr>
          <w:rFonts w:ascii="Times New Roman" w:hAnsi="Times New Roman"/>
          <w:b/>
          <w:sz w:val="24"/>
          <w:szCs w:val="24"/>
        </w:rPr>
      </w:pPr>
      <w:r>
        <w:rPr>
          <w:rFonts w:ascii="Times New Roman" w:hAnsi="Times New Roman"/>
          <w:sz w:val="24"/>
          <w:szCs w:val="24"/>
        </w:rPr>
        <w:t xml:space="preserve"> Provide </w:t>
      </w:r>
      <w:r>
        <w:rPr>
          <w:rFonts w:ascii="Times New Roman" w:hAnsi="Times New Roman"/>
          <w:b/>
          <w:bCs/>
          <w:sz w:val="24"/>
          <w:szCs w:val="24"/>
        </w:rPr>
        <w:t>two</w:t>
      </w:r>
      <w:r>
        <w:rPr>
          <w:rFonts w:ascii="Times New Roman" w:hAnsi="Times New Roman"/>
          <w:sz w:val="24"/>
          <w:szCs w:val="24"/>
        </w:rPr>
        <w:t xml:space="preserve"> words with the following silent letters.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(4marks)</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a   </w:t>
      </w:r>
      <w:r>
        <w:rPr>
          <w:rFonts w:ascii="Times New Roman" w:hAnsi="Times New Roman"/>
          <w:sz w:val="24"/>
          <w:szCs w:val="24"/>
        </w:rPr>
        <w:tab/>
        <w:t>……………………………., …………………………………..</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o    </w:t>
      </w:r>
      <w:r>
        <w:rPr>
          <w:rFonts w:ascii="Times New Roman" w:hAnsi="Times New Roman"/>
          <w:sz w:val="24"/>
          <w:szCs w:val="24"/>
        </w:rPr>
        <w:tab/>
        <w:t>……………………………., …………………………………..</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b  </w:t>
      </w:r>
      <w:r>
        <w:rPr>
          <w:rFonts w:ascii="Times New Roman" w:hAnsi="Times New Roman"/>
          <w:sz w:val="24"/>
          <w:szCs w:val="24"/>
        </w:rPr>
        <w:tab/>
        <w:t xml:space="preserve"> ……………………………., ………………………………….</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 xml:space="preserve">n   </w:t>
      </w:r>
      <w:r>
        <w:rPr>
          <w:rFonts w:ascii="Times New Roman" w:hAnsi="Times New Roman"/>
          <w:sz w:val="24"/>
          <w:szCs w:val="24"/>
        </w:rPr>
        <w:tab/>
        <w:t>…………………………......,</w:t>
      </w:r>
      <w:r>
        <w:rPr>
          <w:rFonts w:ascii="Times New Roman" w:hAnsi="Times New Roman"/>
          <w:sz w:val="24"/>
          <w:szCs w:val="24"/>
        </w:rPr>
        <w:tab/>
        <w:t>…………………………………..</w:t>
      </w:r>
    </w:p>
    <w:p w:rsidR="00257BA3" w:rsidRDefault="005909C7">
      <w:pPr>
        <w:pStyle w:val="ListParagraph"/>
        <w:spacing w:after="160" w:line="360" w:lineRule="auto"/>
        <w:ind w:left="0"/>
        <w:rPr>
          <w:rFonts w:ascii="Times New Roman" w:hAnsi="Times New Roman"/>
          <w:sz w:val="24"/>
          <w:szCs w:val="24"/>
        </w:rPr>
      </w:pPr>
      <w:r>
        <w:rPr>
          <w:rFonts w:ascii="Times New Roman" w:hAnsi="Times New Roman"/>
          <w:b/>
          <w:bCs/>
          <w:sz w:val="24"/>
          <w:szCs w:val="24"/>
        </w:rPr>
        <w:lastRenderedPageBreak/>
        <w:t>c)</w:t>
      </w:r>
      <w:r>
        <w:rPr>
          <w:rFonts w:ascii="Times New Roman" w:hAnsi="Times New Roman"/>
          <w:sz w:val="24"/>
          <w:szCs w:val="24"/>
        </w:rPr>
        <w:t xml:space="preserve"> </w:t>
      </w:r>
      <w:r>
        <w:rPr>
          <w:rFonts w:ascii="Times New Roman" w:hAnsi="Times New Roman"/>
          <w:b/>
          <w:bCs/>
          <w:sz w:val="24"/>
          <w:szCs w:val="24"/>
        </w:rPr>
        <w:t>Underline</w:t>
      </w:r>
      <w:r>
        <w:rPr>
          <w:rFonts w:ascii="Times New Roman" w:hAnsi="Times New Roman"/>
          <w:sz w:val="24"/>
          <w:szCs w:val="24"/>
        </w:rPr>
        <w:t xml:space="preserve"> the syllable that would be stressed in the following words.    </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(4marks)</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In.famous</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White. house </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Trans.port (N</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In.tern</w:t>
      </w:r>
      <w:r>
        <w:rPr>
          <w:rFonts w:ascii="Times New Roman" w:hAnsi="Times New Roman"/>
          <w:sz w:val="24"/>
          <w:szCs w:val="24"/>
        </w:rPr>
        <w:t xml:space="preserve"> </w:t>
      </w:r>
      <w:r>
        <w:rPr>
          <w:rFonts w:ascii="Times New Roman" w:hAnsi="Times New Roman"/>
          <w:sz w:val="24"/>
          <w:szCs w:val="24"/>
        </w:rPr>
        <w:t xml:space="preserve">(V) </w:t>
      </w:r>
    </w:p>
    <w:p w:rsidR="00257BA3" w:rsidRDefault="005909C7">
      <w:pPr>
        <w:rPr>
          <w:rFonts w:ascii="Times New Roman" w:hAnsi="Times New Roman"/>
          <w:sz w:val="24"/>
          <w:szCs w:val="24"/>
        </w:rPr>
      </w:pPr>
      <w:r>
        <w:rPr>
          <w:rFonts w:ascii="Times New Roman" w:hAnsi="Times New Roman"/>
          <w:sz w:val="24"/>
          <w:szCs w:val="24"/>
        </w:rPr>
        <w:t xml:space="preserve">d) Indicate whether you will use </w:t>
      </w:r>
      <w:r>
        <w:rPr>
          <w:rFonts w:ascii="Times New Roman" w:hAnsi="Times New Roman"/>
          <w:b/>
          <w:bCs/>
          <w:sz w:val="24"/>
          <w:szCs w:val="24"/>
        </w:rPr>
        <w:t>falling</w:t>
      </w:r>
      <w:r>
        <w:rPr>
          <w:rFonts w:ascii="Times New Roman" w:hAnsi="Times New Roman"/>
          <w:sz w:val="24"/>
          <w:szCs w:val="24"/>
        </w:rPr>
        <w:t xml:space="preserve"> or </w:t>
      </w:r>
      <w:r>
        <w:rPr>
          <w:rFonts w:ascii="Times New Roman" w:hAnsi="Times New Roman"/>
          <w:b/>
          <w:bCs/>
          <w:sz w:val="24"/>
          <w:szCs w:val="24"/>
        </w:rPr>
        <w:t>rising intonation</w:t>
      </w:r>
      <w:r>
        <w:rPr>
          <w:rFonts w:ascii="Times New Roman" w:hAnsi="Times New Roman"/>
          <w:sz w:val="24"/>
          <w:szCs w:val="24"/>
        </w:rPr>
        <w:t xml:space="preserve"> in the following sentences</w:t>
      </w:r>
      <w:r>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marks)</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i). Tell me</w:t>
      </w:r>
      <w:r>
        <w:rPr>
          <w:rFonts w:ascii="Times New Roman" w:hAnsi="Times New Roman"/>
          <w:sz w:val="24"/>
          <w:szCs w:val="24"/>
        </w:rPr>
        <w:t xml:space="preserve"> about yourself. </w:t>
      </w:r>
      <w:r>
        <w:rPr>
          <w:rFonts w:ascii="Times New Roman" w:hAnsi="Times New Roman"/>
          <w:sz w:val="24"/>
          <w:szCs w:val="24"/>
        </w:rPr>
        <w:tab/>
        <w:t>…………………………………………………………….</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 xml:space="preserve">ii).Can you help me? </w:t>
      </w:r>
      <w:r>
        <w:rPr>
          <w:rFonts w:ascii="Times New Roman" w:hAnsi="Times New Roman"/>
          <w:b/>
          <w:i/>
          <w:sz w:val="24"/>
          <w:szCs w:val="24"/>
        </w:rPr>
        <w:tab/>
      </w:r>
      <w:r>
        <w:rPr>
          <w:rFonts w:ascii="Times New Roman" w:hAnsi="Times New Roman"/>
          <w:b/>
          <w:i/>
          <w:sz w:val="24"/>
          <w:szCs w:val="24"/>
        </w:rPr>
        <w:tab/>
      </w:r>
      <w:r>
        <w:rPr>
          <w:rFonts w:ascii="Times New Roman" w:hAnsi="Times New Roman"/>
          <w:sz w:val="24"/>
          <w:szCs w:val="24"/>
        </w:rPr>
        <w:t>……………………………………………………………..</w:t>
      </w:r>
    </w:p>
    <w:p w:rsidR="00257BA3" w:rsidRDefault="005909C7">
      <w:pPr>
        <w:spacing w:after="160" w:line="259" w:lineRule="auto"/>
        <w:ind w:firstLine="360"/>
        <w:rPr>
          <w:rFonts w:ascii="Times New Roman" w:hAnsi="Times New Roman"/>
          <w:b/>
          <w:i/>
          <w:sz w:val="24"/>
          <w:szCs w:val="24"/>
        </w:rPr>
      </w:pPr>
      <w:r>
        <w:rPr>
          <w:rFonts w:ascii="Times New Roman" w:hAnsi="Times New Roman"/>
          <w:sz w:val="24"/>
          <w:szCs w:val="24"/>
        </w:rPr>
        <w:t>iii). Whose child are you</w:t>
      </w: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sz w:val="24"/>
          <w:szCs w:val="24"/>
        </w:rPr>
        <w:t>……………………………………………………………...</w:t>
      </w:r>
    </w:p>
    <w:p w:rsidR="00257BA3" w:rsidRDefault="005909C7">
      <w:pPr>
        <w:spacing w:after="160" w:line="259" w:lineRule="auto"/>
        <w:ind w:firstLine="360"/>
        <w:rPr>
          <w:rFonts w:ascii="Times New Roman" w:hAnsi="Times New Roman"/>
          <w:sz w:val="24"/>
          <w:szCs w:val="24"/>
        </w:rPr>
      </w:pPr>
      <w:r>
        <w:rPr>
          <w:rFonts w:ascii="Times New Roman" w:hAnsi="Times New Roman"/>
          <w:sz w:val="24"/>
          <w:szCs w:val="24"/>
        </w:rPr>
        <w:t xml:space="preserve">iv).Would you like some tea? </w:t>
      </w:r>
      <w:r>
        <w:rPr>
          <w:rFonts w:ascii="Times New Roman" w:hAnsi="Times New Roman"/>
          <w:b/>
          <w:i/>
          <w:sz w:val="24"/>
          <w:szCs w:val="24"/>
        </w:rPr>
        <w:tab/>
      </w:r>
      <w:r>
        <w:rPr>
          <w:rFonts w:ascii="Times New Roman" w:hAnsi="Times New Roman"/>
          <w:sz w:val="24"/>
          <w:szCs w:val="24"/>
        </w:rPr>
        <w:t>………………………………………………………………</w:t>
      </w:r>
    </w:p>
    <w:p w:rsidR="00257BA3" w:rsidRDefault="005909C7">
      <w:pPr>
        <w:rPr>
          <w:rFonts w:ascii="Times New Roman" w:hAnsi="Times New Roman"/>
          <w:sz w:val="24"/>
          <w:szCs w:val="24"/>
        </w:rPr>
      </w:pPr>
      <w:r>
        <w:rPr>
          <w:rFonts w:ascii="Times New Roman" w:hAnsi="Times New Roman"/>
          <w:b/>
          <w:bCs/>
          <w:sz w:val="24"/>
          <w:szCs w:val="24"/>
        </w:rPr>
        <w:t>e)</w:t>
      </w:r>
      <w:r>
        <w:rPr>
          <w:rFonts w:ascii="Times New Roman" w:hAnsi="Times New Roman"/>
          <w:sz w:val="24"/>
          <w:szCs w:val="24"/>
        </w:rPr>
        <w:t xml:space="preserve"> Read the genre below and answer the questions that </w:t>
      </w:r>
      <w:r>
        <w:rPr>
          <w:rFonts w:ascii="Times New Roman" w:hAnsi="Times New Roman"/>
          <w:sz w:val="24"/>
          <w:szCs w:val="24"/>
        </w:rPr>
        <w:t>follow.</w:t>
      </w:r>
    </w:p>
    <w:p w:rsidR="00257BA3" w:rsidRDefault="005909C7">
      <w:pPr>
        <w:ind w:firstLine="720"/>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How high has he heaved his heavy hue</w:t>
      </w:r>
      <w:r>
        <w:rPr>
          <w:rFonts w:ascii="Times New Roman" w:hAnsi="Times New Roman"/>
          <w:sz w:val="24"/>
          <w:szCs w:val="24"/>
        </w:rPr>
        <w:t>?”</w:t>
      </w:r>
    </w:p>
    <w:p w:rsidR="00257BA3" w:rsidRDefault="005909C7">
      <w:pPr>
        <w:spacing w:after="160" w:line="360" w:lineRule="auto"/>
        <w:ind w:firstLine="720"/>
        <w:jc w:val="both"/>
        <w:rPr>
          <w:rFonts w:ascii="Times New Roman" w:hAnsi="Times New Roman"/>
          <w:sz w:val="24"/>
          <w:szCs w:val="24"/>
        </w:rPr>
      </w:pPr>
      <w:r>
        <w:rPr>
          <w:rFonts w:ascii="Times New Roman" w:hAnsi="Times New Roman"/>
          <w:sz w:val="24"/>
          <w:szCs w:val="24"/>
        </w:rPr>
        <w:t xml:space="preserve">i). Identify the genre above?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35E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(1mark)</w:t>
      </w:r>
    </w:p>
    <w:p w:rsidR="00257BA3" w:rsidRDefault="005909C7">
      <w:pPr>
        <w:spacing w:after="16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rsidR="00257BA3" w:rsidRDefault="005909C7">
      <w:pPr>
        <w:pStyle w:val="ListParagraph"/>
        <w:spacing w:after="160" w:line="360" w:lineRule="auto"/>
        <w:jc w:val="both"/>
        <w:rPr>
          <w:rFonts w:ascii="Times New Roman" w:hAnsi="Times New Roman"/>
          <w:sz w:val="24"/>
          <w:szCs w:val="24"/>
        </w:rPr>
      </w:pPr>
      <w:r>
        <w:rPr>
          <w:rFonts w:ascii="Times New Roman" w:hAnsi="Times New Roman"/>
          <w:sz w:val="24"/>
          <w:szCs w:val="24"/>
        </w:rPr>
        <w:t xml:space="preserve">ii). Identify one sound pattern present in the above genre.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Cs/>
          <w:sz w:val="24"/>
          <w:szCs w:val="24"/>
        </w:rPr>
        <w:t>(1mark)</w:t>
      </w:r>
    </w:p>
    <w:p w:rsidR="00257BA3" w:rsidRDefault="005909C7">
      <w:pPr>
        <w:spacing w:after="16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r w:rsidR="005035E7">
        <w:rPr>
          <w:rFonts w:ascii="Times New Roman" w:hAnsi="Times New Roman"/>
          <w:sz w:val="24"/>
          <w:szCs w:val="24"/>
        </w:rPr>
        <w:t>…………………………………………………………………………………</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 xml:space="preserve">iii). Give </w:t>
      </w:r>
      <w:r>
        <w:rPr>
          <w:rFonts w:ascii="Times New Roman" w:hAnsi="Times New Roman"/>
          <w:b/>
          <w:bCs/>
          <w:sz w:val="24"/>
          <w:szCs w:val="24"/>
        </w:rPr>
        <w:t>one</w:t>
      </w:r>
      <w:r>
        <w:rPr>
          <w:rFonts w:ascii="Times New Roman" w:hAnsi="Times New Roman"/>
          <w:sz w:val="24"/>
          <w:szCs w:val="24"/>
        </w:rPr>
        <w:t xml:space="preserve"> function of the above genre.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Cs/>
          <w:sz w:val="24"/>
          <w:szCs w:val="24"/>
        </w:rPr>
        <w:t>(1mark)</w:t>
      </w:r>
    </w:p>
    <w:p w:rsidR="005035E7" w:rsidRDefault="005909C7">
      <w:pPr>
        <w:spacing w:after="160" w:line="360" w:lineRule="auto"/>
        <w:rPr>
          <w:rFonts w:ascii="Times New Roman" w:hAnsi="Times New Roman"/>
          <w:sz w:val="24"/>
          <w:szCs w:val="24"/>
        </w:rPr>
      </w:pPr>
      <w:r>
        <w:rPr>
          <w:rFonts w:ascii="Times New Roman" w:hAnsi="Times New Roman"/>
          <w:sz w:val="24"/>
          <w:szCs w:val="24"/>
        </w:rPr>
        <w:t>………………………………………………………………………………………………………………………………………………………………………………………………………………</w:t>
      </w:r>
    </w:p>
    <w:p w:rsidR="00257BA3" w:rsidRDefault="005909C7">
      <w:pPr>
        <w:pStyle w:val="ListParagraph"/>
        <w:spacing w:after="160" w:line="360" w:lineRule="auto"/>
        <w:rPr>
          <w:rFonts w:ascii="Times New Roman" w:hAnsi="Times New Roman"/>
          <w:sz w:val="24"/>
          <w:szCs w:val="24"/>
        </w:rPr>
      </w:pPr>
      <w:r>
        <w:rPr>
          <w:rFonts w:ascii="Times New Roman" w:hAnsi="Times New Roman"/>
          <w:sz w:val="24"/>
          <w:szCs w:val="24"/>
        </w:rPr>
        <w:t xml:space="preserve">iv).What </w:t>
      </w:r>
      <w:r>
        <w:rPr>
          <w:rFonts w:ascii="Times New Roman" w:hAnsi="Times New Roman"/>
          <w:sz w:val="24"/>
          <w:szCs w:val="24"/>
        </w:rPr>
        <w:t>would be lost if the above genre is translated to another language.</w:t>
      </w:r>
      <w:r w:rsidR="005035E7">
        <w:rPr>
          <w:rFonts w:ascii="Times New Roman" w:hAnsi="Times New Roman"/>
          <w:sz w:val="24"/>
          <w:szCs w:val="24"/>
        </w:rPr>
        <w:t xml:space="preserve">          </w:t>
      </w:r>
      <w:r>
        <w:rPr>
          <w:rFonts w:ascii="Times New Roman" w:hAnsi="Times New Roman"/>
          <w:bCs/>
          <w:sz w:val="24"/>
          <w:szCs w:val="24"/>
        </w:rPr>
        <w:t>(1mark)</w:t>
      </w:r>
    </w:p>
    <w:p w:rsidR="00257BA3" w:rsidRDefault="005909C7">
      <w:pPr>
        <w:spacing w:line="360" w:lineRule="auto"/>
        <w:rPr>
          <w:rFonts w:ascii="Times New Roman" w:hAnsi="Times New Roman"/>
          <w:sz w:val="24"/>
          <w:szCs w:val="24"/>
        </w:rPr>
      </w:pPr>
      <w:r>
        <w:rPr>
          <w:rFonts w:ascii="Times New Roman" w:hAnsi="Times New Roman"/>
          <w:sz w:val="24"/>
          <w:szCs w:val="24"/>
        </w:rPr>
        <w:t>………………………………………………………………………………………………………………………………………………………………………………………………………………</w:t>
      </w:r>
    </w:p>
    <w:p w:rsidR="00257BA3" w:rsidRDefault="005909C7">
      <w:pPr>
        <w:spacing w:line="360" w:lineRule="auto"/>
        <w:rPr>
          <w:rFonts w:ascii="Times New Roman" w:hAnsi="Times New Roman"/>
          <w:bCs/>
          <w:sz w:val="24"/>
          <w:szCs w:val="24"/>
        </w:rPr>
      </w:pPr>
      <w:r>
        <w:rPr>
          <w:rFonts w:ascii="Times New Roman" w:hAnsi="Times New Roman"/>
          <w:sz w:val="24"/>
          <w:szCs w:val="24"/>
        </w:rPr>
        <w:lastRenderedPageBreak/>
        <w:t>f). Im</w:t>
      </w:r>
      <w:bookmarkStart w:id="0" w:name="_GoBack"/>
      <w:bookmarkEnd w:id="0"/>
      <w:r>
        <w:rPr>
          <w:rFonts w:ascii="Times New Roman" w:hAnsi="Times New Roman"/>
          <w:sz w:val="24"/>
          <w:szCs w:val="24"/>
        </w:rPr>
        <w:t>agine one of your classmates has been selected to represent the school in a debate c</w:t>
      </w:r>
      <w:r>
        <w:rPr>
          <w:rFonts w:ascii="Times New Roman" w:hAnsi="Times New Roman"/>
          <w:sz w:val="24"/>
          <w:szCs w:val="24"/>
        </w:rPr>
        <w:t>ontest with a neighbouring school. How would you advise her to use his or her voice effectively during the debate?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Cs/>
          <w:sz w:val="24"/>
          <w:szCs w:val="24"/>
        </w:rPr>
        <w:t>(4 marks)</w:t>
      </w:r>
    </w:p>
    <w:p w:rsidR="00257BA3" w:rsidRDefault="005909C7">
      <w:pPr>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257BA3" w:rsidRDefault="005909C7">
      <w:pPr>
        <w:rPr>
          <w:rFonts w:ascii="Times New Roman" w:hAnsi="Times New Roman"/>
          <w:sz w:val="24"/>
          <w:szCs w:val="24"/>
        </w:rPr>
      </w:pPr>
      <w:r>
        <w:rPr>
          <w:rFonts w:ascii="Times New Roman" w:hAnsi="Times New Roman"/>
          <w:b/>
          <w:bCs/>
          <w:sz w:val="24"/>
          <w:szCs w:val="24"/>
        </w:rPr>
        <w:t>g)</w:t>
      </w:r>
      <w:r>
        <w:rPr>
          <w:rFonts w:ascii="Times New Roman" w:hAnsi="Times New Roman"/>
          <w:sz w:val="24"/>
          <w:szCs w:val="24"/>
        </w:rPr>
        <w:t>. Fill in the blank spaces to complete the following dialogue between Ms. Susan and Joan the Form 4 East  prefect at Bidii High School.</w:t>
      </w:r>
    </w:p>
    <w:p w:rsidR="00257BA3" w:rsidRDefault="005909C7">
      <w:pPr>
        <w:spacing w:after="0" w:line="360" w:lineRule="auto"/>
        <w:jc w:val="both"/>
        <w:rPr>
          <w:rFonts w:ascii="Times New Roman" w:hAnsi="Times New Roman"/>
          <w:i/>
          <w:sz w:val="24"/>
          <w:szCs w:val="24"/>
        </w:rPr>
      </w:pPr>
      <w:r>
        <w:rPr>
          <w:rFonts w:ascii="Times New Roman" w:hAnsi="Times New Roman"/>
          <w:b/>
          <w:sz w:val="24"/>
          <w:szCs w:val="24"/>
        </w:rPr>
        <w:t>Joan :</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 (Knocks on the staffroom door).</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Ms. Susan:</w:t>
      </w:r>
      <w:r>
        <w:rPr>
          <w:rFonts w:ascii="Times New Roman" w:hAnsi="Times New Roman"/>
          <w:sz w:val="24"/>
          <w:szCs w:val="24"/>
        </w:rPr>
        <w:tab/>
        <w:t xml:space="preserve">…………………………………………………………………….. </w:t>
      </w:r>
      <w:r>
        <w:rPr>
          <w:rFonts w:ascii="Times New Roman" w:hAnsi="Times New Roman"/>
          <w:sz w:val="24"/>
          <w:szCs w:val="24"/>
        </w:rPr>
        <w:tab/>
        <w:t>(1 mark).</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G</w:t>
      </w:r>
      <w:r>
        <w:rPr>
          <w:rFonts w:ascii="Times New Roman" w:hAnsi="Times New Roman"/>
          <w:sz w:val="24"/>
          <w:szCs w:val="24"/>
        </w:rPr>
        <w:t>ood afternoon</w:t>
      </w:r>
      <w:r>
        <w:rPr>
          <w:rFonts w:ascii="Times New Roman" w:hAnsi="Times New Roman"/>
          <w:sz w:val="24"/>
          <w:szCs w:val="24"/>
        </w:rPr>
        <w:t>,</w:t>
      </w:r>
      <w:r>
        <w:rPr>
          <w:rFonts w:ascii="Times New Roman" w:hAnsi="Times New Roman"/>
          <w:sz w:val="24"/>
          <w:szCs w:val="24"/>
        </w:rPr>
        <w:t xml:space="preserve"> Ms. Susan.</w:t>
      </w:r>
    </w:p>
    <w:p w:rsidR="00257BA3" w:rsidRDefault="005909C7">
      <w:pPr>
        <w:spacing w:after="0" w:line="360" w:lineRule="auto"/>
        <w:jc w:val="both"/>
        <w:rPr>
          <w:rFonts w:ascii="Times New Roman" w:hAnsi="Times New Roman"/>
          <w:b/>
          <w:i/>
          <w:sz w:val="24"/>
          <w:szCs w:val="24"/>
        </w:rPr>
      </w:pPr>
      <w:r>
        <w:rPr>
          <w:rFonts w:ascii="Times New Roman" w:hAnsi="Times New Roman"/>
          <w:b/>
          <w:sz w:val="24"/>
          <w:szCs w:val="24"/>
        </w:rPr>
        <w:t>Ms. Susan: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i/>
          <w:sz w:val="24"/>
          <w:szCs w:val="24"/>
        </w:rPr>
        <w:t>(Looking up from her desk).</w:t>
      </w:r>
      <w:r>
        <w:rPr>
          <w:rFonts w:ascii="Times New Roman" w:hAnsi="Times New Roman"/>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sz w:val="24"/>
          <w:szCs w:val="24"/>
        </w:rPr>
        <w:t>(2 marks)</w:t>
      </w:r>
    </w:p>
    <w:p w:rsidR="00257BA3" w:rsidRDefault="005909C7">
      <w:pPr>
        <w:spacing w:after="0" w:line="360" w:lineRule="auto"/>
        <w:ind w:left="1440"/>
        <w:jc w:val="both"/>
        <w:rPr>
          <w:rFonts w:ascii="Times New Roman" w:hAnsi="Times New Roman"/>
          <w:b/>
          <w:i/>
          <w:sz w:val="24"/>
          <w:szCs w:val="24"/>
        </w:rPr>
      </w:pPr>
      <w:r>
        <w:rPr>
          <w:rFonts w:ascii="Times New Roman" w:hAnsi="Times New Roman"/>
          <w:sz w:val="24"/>
          <w:szCs w:val="24"/>
        </w:rPr>
        <w:t>……………………………………………………………………………………………………………………………………………………………………………...</w:t>
      </w:r>
      <w:r>
        <w:rPr>
          <w:rFonts w:ascii="Times New Roman" w:hAnsi="Times New Roman"/>
          <w:sz w:val="24"/>
          <w:szCs w:val="24"/>
        </w:rPr>
        <w:tab/>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Joan: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How do you do?</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Ms. Susan:</w:t>
      </w:r>
      <w:r>
        <w:rPr>
          <w:rFonts w:ascii="Times New Roman" w:hAnsi="Times New Roman"/>
          <w:sz w:val="24"/>
          <w:szCs w:val="24"/>
        </w:rPr>
        <w:t xml:space="preserve"> </w:t>
      </w:r>
      <w:r>
        <w:rPr>
          <w:rFonts w:ascii="Times New Roman" w:hAnsi="Times New Roman"/>
          <w:sz w:val="24"/>
          <w:szCs w:val="24"/>
        </w:rPr>
        <w:tab/>
        <w:t>How can I help you?</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 xml:space="preserve">I kindly request for permission to pick a </w:t>
      </w:r>
      <w:r>
        <w:rPr>
          <w:rFonts w:ascii="Times New Roman" w:hAnsi="Times New Roman"/>
          <w:sz w:val="24"/>
          <w:szCs w:val="24"/>
        </w:rPr>
        <w:t>book from Mr. Rop’s desk.</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Ms. Susan:</w:t>
      </w:r>
      <w:r>
        <w:rPr>
          <w:rFonts w:ascii="Times New Roman" w:hAnsi="Times New Roman"/>
          <w:sz w:val="24"/>
          <w:szCs w:val="24"/>
        </w:rPr>
        <w:tab/>
        <w:t xml:space="preserve">Go ahead, Joan. </w:t>
      </w:r>
      <w:r>
        <w:rPr>
          <w:rFonts w:ascii="Times New Roman" w:hAnsi="Times New Roman"/>
          <w:i/>
          <w:sz w:val="24"/>
          <w:szCs w:val="24"/>
        </w:rPr>
        <w:t xml:space="preserve">(pointing) </w:t>
      </w:r>
      <w:r>
        <w:rPr>
          <w:rFonts w:ascii="Times New Roman" w:hAnsi="Times New Roman"/>
          <w:sz w:val="24"/>
          <w:szCs w:val="24"/>
        </w:rPr>
        <w:t>Mr. Rop’s desk is that one nexr to the water dispenser.</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Thank you so much, Madam.</w:t>
      </w:r>
    </w:p>
    <w:p w:rsidR="00257BA3" w:rsidRDefault="005909C7">
      <w:pPr>
        <w:spacing w:after="0" w:line="360" w:lineRule="auto"/>
        <w:jc w:val="both"/>
        <w:rPr>
          <w:rFonts w:ascii="Times New Roman" w:hAnsi="Times New Roman"/>
          <w:sz w:val="24"/>
          <w:szCs w:val="24"/>
        </w:rPr>
      </w:pPr>
      <w:r>
        <w:rPr>
          <w:rFonts w:ascii="Times New Roman" w:hAnsi="Times New Roman"/>
          <w:b/>
          <w:sz w:val="24"/>
          <w:szCs w:val="24"/>
        </w:rPr>
        <w:t>Ms. Susana:</w:t>
      </w:r>
      <w:r>
        <w:rPr>
          <w:rFonts w:ascii="Times New Roman" w:hAnsi="Times New Roman"/>
          <w:sz w:val="24"/>
          <w:szCs w:val="24"/>
        </w:rPr>
        <w:tab/>
        <w:t>……………………………………………………………………………(1 mark)</w:t>
      </w:r>
    </w:p>
    <w:p w:rsidR="00257BA3" w:rsidRDefault="00257BA3">
      <w:pPr>
        <w:spacing w:line="360" w:lineRule="auto"/>
        <w:jc w:val="both"/>
      </w:pPr>
    </w:p>
    <w:sectPr w:rsidR="00257B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C7" w:rsidRDefault="005909C7">
      <w:pPr>
        <w:spacing w:line="240" w:lineRule="auto"/>
      </w:pPr>
      <w:r>
        <w:separator/>
      </w:r>
    </w:p>
  </w:endnote>
  <w:endnote w:type="continuationSeparator" w:id="0">
    <w:p w:rsidR="005909C7" w:rsidRDefault="00590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BA3" w:rsidRDefault="005909C7">
    <w:pPr>
      <w:pStyle w:val="Footer"/>
      <w:pBdr>
        <w:top w:val="thinThickSmallGap" w:sz="24" w:space="1" w:color="622423"/>
      </w:pBdr>
      <w:tabs>
        <w:tab w:val="clear" w:pos="4680"/>
      </w:tabs>
      <w:rPr>
        <w:rFonts w:ascii="Cambria" w:hAnsi="Cambria"/>
      </w:rPr>
    </w:pPr>
    <w:r>
      <w:rPr>
        <w:rFonts w:ascii="Cambria" w:hAnsi="Cambria"/>
      </w:rPr>
      <w:t>MOKASA II, 2025</w:t>
    </w:r>
    <w:r>
      <w:rPr>
        <w:rFonts w:ascii="Cambria" w:hAnsi="Cambria"/>
      </w:rPr>
      <w:tab/>
      <w:t xml:space="preserve">Page </w:t>
    </w:r>
    <w:r>
      <w:fldChar w:fldCharType="begin"/>
    </w:r>
    <w:r>
      <w:instrText xml:space="preserve"> PAGE   \* MERGEFORMAT </w:instrText>
    </w:r>
    <w:r>
      <w:fldChar w:fldCharType="separate"/>
    </w:r>
    <w:r w:rsidR="005035E7" w:rsidRPr="005035E7">
      <w:rPr>
        <w:rFonts w:ascii="Cambria" w:hAnsi="Cambria"/>
        <w:noProof/>
      </w:rPr>
      <w:t>7</w:t>
    </w:r>
    <w:r>
      <w:fldChar w:fldCharType="end"/>
    </w:r>
  </w:p>
  <w:p w:rsidR="00257BA3" w:rsidRDefault="00257B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C7" w:rsidRDefault="005909C7">
      <w:pPr>
        <w:spacing w:after="0"/>
      </w:pPr>
      <w:r>
        <w:separator/>
      </w:r>
    </w:p>
  </w:footnote>
  <w:footnote w:type="continuationSeparator" w:id="0">
    <w:p w:rsidR="005909C7" w:rsidRDefault="005909C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702EFC"/>
    <w:multiLevelType w:val="singleLevel"/>
    <w:tmpl w:val="FF702EFC"/>
    <w:lvl w:ilvl="0">
      <w:start w:val="1"/>
      <w:numFmt w:val="lowerLetter"/>
      <w:suff w:val="space"/>
      <w:lvlText w:val="%1)"/>
      <w:lvlJc w:val="left"/>
      <w:rPr>
        <w:rFonts w:hint="default"/>
        <w:i w:val="0"/>
        <w:iCs w:val="0"/>
      </w:rPr>
    </w:lvl>
  </w:abstractNum>
  <w:abstractNum w:abstractNumId="1" w15:restartNumberingAfterBreak="0">
    <w:nsid w:val="060A7475"/>
    <w:multiLevelType w:val="singleLevel"/>
    <w:tmpl w:val="060A7475"/>
    <w:lvl w:ilvl="0">
      <w:start w:val="1"/>
      <w:numFmt w:val="decimal"/>
      <w:suff w:val="space"/>
      <w:lvlText w:val="%1."/>
      <w:lvlJc w:val="left"/>
      <w:rPr>
        <w:rFonts w:hint="default"/>
        <w:b/>
        <w:bCs/>
      </w:rPr>
    </w:lvl>
  </w:abstractNum>
  <w:abstractNum w:abstractNumId="2" w15:restartNumberingAfterBreak="0">
    <w:nsid w:val="10942332"/>
    <w:multiLevelType w:val="multilevel"/>
    <w:tmpl w:val="109423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DC389F"/>
    <w:rsid w:val="00257BA3"/>
    <w:rsid w:val="005035E7"/>
    <w:rsid w:val="005909C7"/>
    <w:rsid w:val="0BDC3301"/>
    <w:rsid w:val="12274860"/>
    <w:rsid w:val="1CB51EA5"/>
    <w:rsid w:val="1FDA7971"/>
    <w:rsid w:val="28DF6388"/>
    <w:rsid w:val="2B213ACE"/>
    <w:rsid w:val="32DD4FAB"/>
    <w:rsid w:val="41EC6CB1"/>
    <w:rsid w:val="430A05A6"/>
    <w:rsid w:val="503B62B8"/>
    <w:rsid w:val="5AF20E4A"/>
    <w:rsid w:val="61DC389F"/>
    <w:rsid w:val="62E73D07"/>
    <w:rsid w:val="6AC656C2"/>
    <w:rsid w:val="6B8D7417"/>
    <w:rsid w:val="7C1B7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84B00"/>
  <w15:docId w15:val="{75F14462-37A8-4084-92D5-707B6433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2025-07-11T13:28:00Z</dcterms:created>
  <dcterms:modified xsi:type="dcterms:W3CDTF">2025-07-11T13:28:00Z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AFF83019F46141018BBA67DF13F409D8_13</vt:lpwstr>
  </property>
</Properties>
</file>