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4791" w14:textId="77777777" w:rsidR="0072358A" w:rsidRPr="0072358A" w:rsidRDefault="0072358A" w:rsidP="007235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2358A">
        <w:rPr>
          <w:rFonts w:ascii="Times New Roman" w:hAnsi="Times New Roman" w:cs="Times New Roman"/>
          <w:b/>
          <w:sz w:val="28"/>
          <w:szCs w:val="24"/>
        </w:rPr>
        <w:t>NAME: _______________________________ADM NO: __________CLASS: ________</w:t>
      </w:r>
    </w:p>
    <w:p w14:paraId="4AE15394" w14:textId="77777777" w:rsidR="0066302A" w:rsidRDefault="0066302A" w:rsidP="007235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E024FA1" w14:textId="4C433F54" w:rsidR="0072358A" w:rsidRPr="0072358A" w:rsidRDefault="0072358A" w:rsidP="007235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2358A">
        <w:rPr>
          <w:rFonts w:ascii="Times New Roman" w:hAnsi="Times New Roman" w:cs="Times New Roman"/>
          <w:b/>
          <w:sz w:val="28"/>
          <w:szCs w:val="24"/>
        </w:rPr>
        <w:t>DATE: ______________________________ SIGN: _______________________</w:t>
      </w:r>
    </w:p>
    <w:p w14:paraId="6B624EB1" w14:textId="7AE464DF" w:rsidR="0072358A" w:rsidRPr="0072358A" w:rsidRDefault="0072358A" w:rsidP="00715A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2358A">
        <w:rPr>
          <w:rFonts w:ascii="Times New Roman" w:hAnsi="Times New Roman" w:cs="Times New Roman"/>
          <w:b/>
          <w:sz w:val="28"/>
          <w:szCs w:val="24"/>
        </w:rPr>
        <w:t>AGRICULTURE</w:t>
      </w:r>
    </w:p>
    <w:p w14:paraId="3571CE31" w14:textId="77777777" w:rsidR="0072358A" w:rsidRPr="0072358A" w:rsidRDefault="0072358A" w:rsidP="00715A9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72358A">
        <w:rPr>
          <w:rFonts w:ascii="Times New Roman" w:hAnsi="Times New Roman" w:cs="Times New Roman"/>
          <w:b/>
          <w:noProof/>
          <w:sz w:val="28"/>
          <w:szCs w:val="24"/>
        </w:rPr>
        <w:t xml:space="preserve">FORM: </w:t>
      </w:r>
      <w:r w:rsidRPr="0072358A">
        <w:rPr>
          <w:rFonts w:ascii="Times New Roman" w:hAnsi="Times New Roman" w:cs="Times New Roman"/>
          <w:b/>
          <w:sz w:val="28"/>
          <w:szCs w:val="24"/>
        </w:rPr>
        <w:t>4</w:t>
      </w:r>
    </w:p>
    <w:p w14:paraId="6A000B3C" w14:textId="16A12B3B" w:rsidR="0072358A" w:rsidRPr="0072358A" w:rsidRDefault="0072358A" w:rsidP="00715A9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72358A">
        <w:rPr>
          <w:rFonts w:ascii="Times New Roman" w:hAnsi="Times New Roman" w:cs="Times New Roman"/>
          <w:b/>
          <w:noProof/>
          <w:sz w:val="28"/>
          <w:szCs w:val="24"/>
        </w:rPr>
        <w:t xml:space="preserve">TERM </w:t>
      </w:r>
      <w:r w:rsidR="00715A93">
        <w:rPr>
          <w:rFonts w:ascii="Times New Roman" w:hAnsi="Times New Roman" w:cs="Times New Roman"/>
          <w:b/>
          <w:noProof/>
          <w:sz w:val="28"/>
          <w:szCs w:val="24"/>
        </w:rPr>
        <w:t>2</w:t>
      </w:r>
      <w:r w:rsidRPr="0072358A">
        <w:rPr>
          <w:rFonts w:ascii="Times New Roman" w:hAnsi="Times New Roman" w:cs="Times New Roman"/>
          <w:b/>
          <w:noProof/>
          <w:sz w:val="28"/>
          <w:szCs w:val="24"/>
        </w:rPr>
        <w:t xml:space="preserve"> 2025</w:t>
      </w:r>
    </w:p>
    <w:p w14:paraId="1EBBEA0B" w14:textId="2096527E" w:rsidR="0072358A" w:rsidRPr="0072358A" w:rsidRDefault="00715A93" w:rsidP="00715A9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 xml:space="preserve">OPENER </w:t>
      </w:r>
      <w:r w:rsidR="0072358A" w:rsidRPr="0072358A">
        <w:rPr>
          <w:rFonts w:ascii="Times New Roman" w:hAnsi="Times New Roman" w:cs="Times New Roman"/>
          <w:b/>
          <w:noProof/>
          <w:sz w:val="28"/>
          <w:szCs w:val="24"/>
        </w:rPr>
        <w:t>EXAMINATION</w:t>
      </w:r>
    </w:p>
    <w:p w14:paraId="2A0E7B65" w14:textId="231D1922" w:rsidR="0072358A" w:rsidRPr="0072358A" w:rsidRDefault="0072358A" w:rsidP="0072358A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08A08B8A" w14:textId="77777777" w:rsidR="0072358A" w:rsidRPr="0072358A" w:rsidRDefault="0072358A" w:rsidP="0072358A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72358A">
        <w:rPr>
          <w:rFonts w:ascii="Times New Roman" w:hAnsi="Times New Roman"/>
          <w:b/>
          <w:sz w:val="24"/>
          <w:szCs w:val="24"/>
          <w:u w:val="single"/>
        </w:rPr>
        <w:t>INSTRUCTIONS:</w:t>
      </w:r>
      <w:r w:rsidRPr="0072358A">
        <w:rPr>
          <w:rFonts w:ascii="Times New Roman" w:hAnsi="Times New Roman"/>
          <w:b/>
          <w:i/>
          <w:iCs/>
          <w:sz w:val="24"/>
          <w:szCs w:val="24"/>
        </w:rPr>
        <w:t xml:space="preserve"> Answer all the Questions</w:t>
      </w:r>
      <w:r w:rsidRPr="0072358A">
        <w:rPr>
          <w:rFonts w:ascii="Times New Roman" w:hAnsi="Times New Roman"/>
          <w:b/>
          <w:sz w:val="24"/>
          <w:szCs w:val="24"/>
        </w:rPr>
        <w:t xml:space="preserve"> TIME: 1 HR 15 MIN</w:t>
      </w:r>
    </w:p>
    <w:p w14:paraId="1215E94E" w14:textId="77777777" w:rsidR="0072358A" w:rsidRPr="0072358A" w:rsidRDefault="0072358A" w:rsidP="00723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40357" w14:textId="77777777" w:rsidR="0072358A" w:rsidRPr="0072358A" w:rsidRDefault="0072358A" w:rsidP="00723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58A">
        <w:rPr>
          <w:rFonts w:ascii="Times New Roman" w:hAnsi="Times New Roman" w:cs="Times New Roman"/>
          <w:b/>
          <w:sz w:val="24"/>
          <w:szCs w:val="24"/>
        </w:rPr>
        <w:t xml:space="preserve">Answer ALL the questions </w:t>
      </w:r>
    </w:p>
    <w:p w14:paraId="48210EAD" w14:textId="77777777" w:rsidR="006171C8" w:rsidRPr="0072358A" w:rsidRDefault="006171C8" w:rsidP="0072358A">
      <w:pPr>
        <w:spacing w:after="0" w:line="240" w:lineRule="auto"/>
        <w:rPr>
          <w:rFonts w:ascii="Times New Roman" w:hAnsi="Times New Roman" w:cs="Times New Roman"/>
        </w:rPr>
      </w:pPr>
    </w:p>
    <w:p w14:paraId="373CD63E" w14:textId="77777777" w:rsid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2358A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State two ways in which agriculture contributes directly to the development of industries.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33F3E8BC" w14:textId="77777777" w:rsidR="0032655D" w:rsidRDefault="0032655D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343077" w14:textId="77777777" w:rsidR="0032655D" w:rsidRDefault="0032655D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34199B" w14:textId="77777777" w:rsidR="0032655D" w:rsidRDefault="0032655D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C6F0A6" w14:textId="77777777" w:rsid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The diagram below illustrates an investigation on a property of soil using soil samples labeled J, K and L.</w:t>
      </w:r>
    </w:p>
    <w:p w14:paraId="100B09FE" w14:textId="77777777" w:rsidR="0072358A" w:rsidRDefault="000911C3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J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</w:t>
      </w:r>
      <w:r>
        <w:rPr>
          <w:rFonts w:ascii="Times New Roman" w:hAnsi="Times New Roman" w:cs="Times New Roman"/>
          <w:sz w:val="24"/>
        </w:rPr>
        <w:tab/>
        <w:t xml:space="preserve">     L</w:t>
      </w:r>
    </w:p>
    <w:p w14:paraId="128B168A" w14:textId="77777777" w:rsidR="0072358A" w:rsidRDefault="00000000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21E2C962">
          <v:group id="_x0000_s1053" style="position:absolute;margin-left:84pt;margin-top:2.5pt;width:189.75pt;height:111pt;z-index:251663360" coordorigin="2310,6495" coordsize="3795,2220">
            <v:group id="_x0000_s1030" style="position:absolute;left:2310;top:7905;width:3795;height:810" coordorigin="2310,7905" coordsize="3795,81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310;top:7905;width:0;height:810" o:connectortype="straight"/>
              <v:shape id="_x0000_s1028" type="#_x0000_t32" style="position:absolute;left:2310;top:8715;width:3795;height:0" o:connectortype="straight"/>
              <v:shape id="_x0000_s1029" type="#_x0000_t32" style="position:absolute;left:6105;top:7905;width:0;height:810" o:connectortype="straight"/>
            </v:group>
            <v:group id="_x0000_s1031" style="position:absolute;left:5100;top:6495;width:510;height:1965" coordorigin="2310,7905" coordsize="3795,810">
              <v:shape id="_x0000_s1032" type="#_x0000_t32" style="position:absolute;left:2310;top:7905;width:0;height:810" o:connectortype="straight"/>
              <v:shape id="_x0000_s1033" type="#_x0000_t32" style="position:absolute;left:2310;top:8715;width:3795;height:0" o:connectortype="straight"/>
              <v:shape id="_x0000_s1034" type="#_x0000_t32" style="position:absolute;left:6105;top:7905;width:0;height:810" o:connectortype="straight"/>
            </v:group>
            <v:group id="_x0000_s1035" style="position:absolute;left:4035;top:6495;width:510;height:1965" coordorigin="2310,7905" coordsize="3795,810">
              <v:shape id="_x0000_s1036" type="#_x0000_t32" style="position:absolute;left:2310;top:7905;width:0;height:810" o:connectortype="straight"/>
              <v:shape id="_x0000_s1037" type="#_x0000_t32" style="position:absolute;left:2310;top:8715;width:3795;height:0" o:connectortype="straight"/>
              <v:shape id="_x0000_s1038" type="#_x0000_t32" style="position:absolute;left:6105;top:7905;width:0;height:810" o:connectortype="straight"/>
            </v:group>
            <v:group id="_x0000_s1039" style="position:absolute;left:2850;top:6495;width:510;height:1965" coordorigin="2310,7905" coordsize="3795,810">
              <v:shape id="_x0000_s1040" type="#_x0000_t32" style="position:absolute;left:2310;top:7905;width:0;height:810" o:connectortype="straight"/>
              <v:shape id="_x0000_s1041" type="#_x0000_t32" style="position:absolute;left:2310;top:8715;width:3795;height:0" o:connectortype="straight"/>
              <v:shape id="_x0000_s1042" type="#_x0000_t32" style="position:absolute;left:6105;top:7905;width:0;height:810" o:connectortype="straight"/>
            </v:group>
          </v:group>
        </w:pict>
      </w:r>
    </w:p>
    <w:p w14:paraId="7CEC679F" w14:textId="77777777" w:rsidR="0072358A" w:rsidRDefault="00000000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14547E56">
          <v:group id="_x0000_s1052" style="position:absolute;margin-left:84pt;margin-top:11.2pt;width:189.75pt;height:88.5pt;z-index:-251648000" coordorigin="2310,6945" coordsize="3795,1770">
            <v:rect id="_x0000_s1043" style="position:absolute;left:2310;top:8100;width:3795;height:615" fillcolor="black" strokecolor="white [3212]">
              <v:fill r:id="rId7" o:title="Dashed horizontal" type="pattern"/>
            </v:rect>
            <v:rect id="_x0000_s1048" style="position:absolute;left:4035;top:7545;width:510;height:630" fillcolor="black" strokecolor="white [3212]">
              <v:fill r:id="rId7" o:title="Dashed horizontal" type="pattern"/>
            </v:rect>
            <v:rect id="_x0000_s1050" style="position:absolute;left:5100;top:6945;width:510;height:1230" fillcolor="black" strokecolor="white [3212]">
              <v:fill r:id="rId7" o:title="Dashed horizontal" type="pattern"/>
            </v:rect>
          </v:group>
        </w:pict>
      </w:r>
    </w:p>
    <w:p w14:paraId="14504782" w14:textId="77777777" w:rsidR="0072358A" w:rsidRDefault="00000000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087F5288">
          <v:shape id="_x0000_s1054" type="#_x0000_t32" style="position:absolute;margin-left:242.25pt;margin-top:2.65pt;width:79.5pt;height:18pt;flip:y;z-index:251669504" o:connectortype="straight"/>
        </w:pict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  <w:t>Water</w:t>
      </w:r>
    </w:p>
    <w:p w14:paraId="66D40CBB" w14:textId="77777777" w:rsid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F95F36" w14:textId="77777777" w:rsid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C68F6E" w14:textId="77777777" w:rsidR="0072358A" w:rsidRDefault="00000000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178DE21B">
          <v:shape id="_x0000_s1058" style="position:absolute;margin-left:111pt;margin-top:12.6pt;width:24.55pt;height:19.15pt;z-index:251673600" coordsize="491,455" path="m91,293hdc76,303,59,310,46,323,33,336,34,368,16,368v-16,,5,-33,15,-45c42,309,61,303,76,293,56,278,22,272,16,248,12,233,45,230,61,233v18,3,29,23,45,30c135,276,166,283,196,293v74,25,61,18,-45,c99,215,116,270,181,233v18,-11,28,-32,45,-45c254,166,316,128,316,128v15,5,41,,45,15c370,177,365,218,346,248v-29,46,-183,87,-15,45c346,289,361,283,376,278v10,-30,20,-60,30,-90c411,173,421,143,421,143v5,30,10,60,15,90c441,258,458,283,451,308v-5,17,-30,20,-45,30c301,333,194,345,91,323v-18,-4,17,-32,30,-45c150,249,174,245,211,233v50,5,121,-26,150,15c395,298,386,383,346,428v-24,27,-60,-40,-90,-60c241,358,211,338,211,338v-35,5,-140,15,-105,15c166,353,227,348,286,338v31,-5,90,-30,90,-30c404,280,434,256,451,218v13,-29,30,-90,30,-90c464,24,491,,346,53v-53,19,-69,93,-90,135c222,255,166,278,91,278v-21,,40,-10,60,-15c216,220,188,253,211,173v4,-15,28,-36,15,-45c209,117,186,138,166,143,96,190,108,209,91,293xe">
            <v:path arrowok="t"/>
          </v:shape>
        </w:pict>
      </w:r>
      <w:r>
        <w:rPr>
          <w:rFonts w:ascii="Times New Roman" w:hAnsi="Times New Roman" w:cs="Times New Roman"/>
          <w:noProof/>
          <w:sz w:val="24"/>
        </w:rPr>
        <w:pict w14:anchorId="3927F037">
          <v:shape id="_x0000_s1057" style="position:absolute;margin-left:222.7pt;margin-top:12.6pt;width:24.55pt;height:19.15pt;z-index:251672576" coordsize="491,455" path="m91,293hdc76,303,59,310,46,323,33,336,34,368,16,368v-16,,5,-33,15,-45c42,309,61,303,76,293,56,278,22,272,16,248,12,233,45,230,61,233v18,3,29,23,45,30c135,276,166,283,196,293v74,25,61,18,-45,c99,215,116,270,181,233v18,-11,28,-32,45,-45c254,166,316,128,316,128v15,5,41,,45,15c370,177,365,218,346,248v-29,46,-183,87,-15,45c346,289,361,283,376,278v10,-30,20,-60,30,-90c411,173,421,143,421,143v5,30,10,60,15,90c441,258,458,283,451,308v-5,17,-30,20,-45,30c301,333,194,345,91,323v-18,-4,17,-32,30,-45c150,249,174,245,211,233v50,5,121,-26,150,15c395,298,386,383,346,428v-24,27,-60,-40,-90,-60c241,358,211,338,211,338v-35,5,-140,15,-105,15c166,353,227,348,286,338v31,-5,90,-30,90,-30c404,280,434,256,451,218v13,-29,30,-90,30,-90c464,24,491,,346,53v-53,19,-69,93,-90,135c222,255,166,278,91,278v-21,,40,-10,60,-15c216,220,188,253,211,173v4,-15,28,-36,15,-45c209,117,186,138,166,143,96,190,108,209,91,293xe">
            <v:path arrowok="t"/>
          </v:shape>
        </w:pict>
      </w:r>
    </w:p>
    <w:p w14:paraId="78794FB1" w14:textId="77777777" w:rsidR="0072358A" w:rsidRDefault="00000000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4C372F9E">
          <v:shape id="_x0000_s1056" type="#_x0000_t32" style="position:absolute;margin-left:237.75pt;margin-top:11.95pt;width:78.75pt;height:7.15pt;z-index:251671552" o:connectortype="straight"/>
        </w:pict>
      </w:r>
      <w:r>
        <w:rPr>
          <w:rFonts w:ascii="Times New Roman" w:hAnsi="Times New Roman" w:cs="Times New Roman"/>
          <w:noProof/>
          <w:sz w:val="24"/>
        </w:rPr>
        <w:pict w14:anchorId="7C2A9EBB">
          <v:shape id="_x0000_s1055" type="#_x0000_t32" style="position:absolute;margin-left:273.75pt;margin-top:3.7pt;width:62.25pt;height:4.5pt;flip:y;z-index:251670528" o:connectortype="straight"/>
        </w:pict>
      </w:r>
      <w:r>
        <w:rPr>
          <w:rFonts w:ascii="Times New Roman" w:hAnsi="Times New Roman" w:cs="Times New Roman"/>
          <w:noProof/>
          <w:sz w:val="24"/>
        </w:rPr>
        <w:pict w14:anchorId="0A186013">
          <v:shape id="_x0000_s1059" style="position:absolute;margin-left:170.25pt;margin-top:-.05pt;width:24.55pt;height:19.15pt;z-index:251674624" coordsize="491,455" path="m91,293hdc76,303,59,310,46,323,33,336,34,368,16,368v-16,,5,-33,15,-45c42,309,61,303,76,293,56,278,22,272,16,248,12,233,45,230,61,233v18,3,29,23,45,30c135,276,166,283,196,293v74,25,61,18,-45,c99,215,116,270,181,233v18,-11,28,-32,45,-45c254,166,316,128,316,128v15,5,41,,45,15c370,177,365,218,346,248v-29,46,-183,87,-15,45c346,289,361,283,376,278v10,-30,20,-60,30,-90c411,173,421,143,421,143v5,30,10,60,15,90c441,258,458,283,451,308v-5,17,-30,20,-45,30c301,333,194,345,91,323v-18,-4,17,-32,30,-45c150,249,174,245,211,233v50,5,121,-26,150,15c395,298,386,383,346,428v-24,27,-60,-40,-90,-60c241,358,211,338,211,338v-35,5,-140,15,-105,15c166,353,227,348,286,338v31,-5,90,-30,90,-30c404,280,434,256,451,218v13,-29,30,-90,30,-90c464,24,491,,346,53v-53,19,-69,93,-90,135c222,255,166,278,91,278v-21,,40,-10,60,-15c216,220,188,253,211,173v4,-15,28,-36,15,-45c209,117,186,138,166,143,96,190,108,209,91,293xe">
            <v:path arrowok="t"/>
          </v:shape>
        </w:pict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</w:r>
      <w:r w:rsidR="002B5B04">
        <w:rPr>
          <w:rFonts w:ascii="Times New Roman" w:hAnsi="Times New Roman" w:cs="Times New Roman"/>
          <w:sz w:val="24"/>
        </w:rPr>
        <w:tab/>
        <w:t xml:space="preserve">      Water trough</w:t>
      </w:r>
    </w:p>
    <w:p w14:paraId="60F3263F" w14:textId="77777777" w:rsidR="0072358A" w:rsidRDefault="002B5B04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Cotton wool</w:t>
      </w:r>
    </w:p>
    <w:p w14:paraId="6B0F1CEB" w14:textId="77777777" w:rsid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D56200" w14:textId="77777777" w:rsidR="002B5B04" w:rsidRDefault="003E14C1" w:rsidP="003E14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E14C1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If the levels of water are observed after three hours, name the property of soil being investigated. </w:t>
      </w:r>
      <w:r>
        <w:rPr>
          <w:rFonts w:ascii="Times New Roman" w:hAnsi="Times New Roman" w:cs="Times New Roman"/>
          <w:sz w:val="24"/>
        </w:rPr>
        <w:tab/>
        <w:t>(1mk)</w:t>
      </w:r>
    </w:p>
    <w:p w14:paraId="3E1D72F1" w14:textId="77777777" w:rsidR="0032655D" w:rsidRDefault="0032655D" w:rsidP="003E14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ACF5255" w14:textId="77777777" w:rsidR="0032655D" w:rsidRDefault="0032655D" w:rsidP="003E14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E9644FE" w14:textId="77777777" w:rsidR="003E14C1" w:rsidRDefault="003E14C1" w:rsidP="003E14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What is the relationship between the soil property named in (a) </w:t>
      </w:r>
      <w:r w:rsidR="00C622A7">
        <w:rPr>
          <w:rFonts w:ascii="Times New Roman" w:hAnsi="Times New Roman" w:cs="Times New Roman"/>
          <w:sz w:val="24"/>
        </w:rPr>
        <w:t>above and the size of the soil particles. (1mk)</w:t>
      </w:r>
    </w:p>
    <w:p w14:paraId="75E1B45D" w14:textId="77777777" w:rsidR="0032655D" w:rsidRDefault="0032655D" w:rsidP="003E14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ED149CB" w14:textId="77777777" w:rsidR="0032655D" w:rsidRDefault="0032655D" w:rsidP="003E14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E08F43E" w14:textId="77777777" w:rsidR="00C622A7" w:rsidRDefault="00C622A7" w:rsidP="003E14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Which soil sample would be suitable for growing paddy rice.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88EE655" w14:textId="77777777" w:rsidR="0032655D" w:rsidRDefault="0032655D" w:rsidP="003E14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D2735CD" w14:textId="77777777" w:rsidR="0032655D" w:rsidRDefault="0032655D" w:rsidP="003E14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47DB07" w14:textId="77777777" w:rsidR="00065762" w:rsidRDefault="00065762" w:rsidP="003E14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Give two reasons why the use of fire should be discouraged in clearing land.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03AA886B" w14:textId="77777777" w:rsidR="0032655D" w:rsidRDefault="0032655D" w:rsidP="0032655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402180" w14:textId="77777777" w:rsidR="0032655D" w:rsidRDefault="0032655D" w:rsidP="0032655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5200EA" w14:textId="77777777" w:rsidR="0032655D" w:rsidRDefault="0032655D" w:rsidP="0032655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FA13E9" w14:textId="77777777" w:rsidR="008C6E97" w:rsidRDefault="008C6E97" w:rsidP="0032655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DA91B5" w14:textId="77777777" w:rsidR="00A8769D" w:rsidRDefault="00A8769D" w:rsidP="0032655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Give four reasons for treating water for use on the farm.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2655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7714B234" w14:textId="77777777" w:rsidR="0032655D" w:rsidRDefault="0032655D" w:rsidP="00A8769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0572D8" w14:textId="77777777" w:rsidR="0032655D" w:rsidRDefault="0032655D" w:rsidP="00A8769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13AF59" w14:textId="77777777" w:rsidR="0032655D" w:rsidRDefault="0032655D" w:rsidP="00A8769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3AABF2" w14:textId="77777777" w:rsidR="0032655D" w:rsidRDefault="0032655D" w:rsidP="00A8769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E328BF" w14:textId="07FA380A" w:rsidR="00A8769D" w:rsidRDefault="00A8769D" w:rsidP="00A876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B30B9">
        <w:rPr>
          <w:rFonts w:ascii="Times New Roman" w:hAnsi="Times New Roman" w:cs="Times New Roman"/>
          <w:sz w:val="24"/>
        </w:rPr>
        <w:t>Name two types of labour records.</w:t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</w:r>
      <w:r w:rsidR="00DB30B9">
        <w:rPr>
          <w:rFonts w:ascii="Times New Roman" w:hAnsi="Times New Roman" w:cs="Times New Roman"/>
          <w:sz w:val="24"/>
        </w:rPr>
        <w:tab/>
        <w:t>(</w:t>
      </w:r>
      <w:r w:rsidR="00E95C84">
        <w:rPr>
          <w:rFonts w:ascii="Times New Roman" w:hAnsi="Times New Roman" w:cs="Times New Roman"/>
          <w:sz w:val="24"/>
        </w:rPr>
        <w:t>1</w:t>
      </w:r>
      <w:r w:rsidR="00DB30B9">
        <w:rPr>
          <w:rFonts w:ascii="Times New Roman" w:hAnsi="Times New Roman" w:cs="Times New Roman"/>
          <w:sz w:val="24"/>
        </w:rPr>
        <w:t>mk)</w:t>
      </w:r>
    </w:p>
    <w:p w14:paraId="609F0C50" w14:textId="77777777" w:rsidR="0032655D" w:rsidRDefault="0032655D" w:rsidP="00DB30B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A84CAD" w14:textId="77777777" w:rsidR="008C6E97" w:rsidRDefault="008C6E97" w:rsidP="00DB30B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926D1A" w14:textId="77777777" w:rsidR="00C91EA1" w:rsidRDefault="00DB30B9" w:rsidP="00DB30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C91EA1">
        <w:rPr>
          <w:rFonts w:ascii="Times New Roman" w:hAnsi="Times New Roman" w:cs="Times New Roman"/>
          <w:sz w:val="24"/>
        </w:rPr>
        <w:t>a) Distinguish between straight and compound fertilizer.</w:t>
      </w:r>
      <w:r w:rsidR="00C91EA1">
        <w:rPr>
          <w:rFonts w:ascii="Times New Roman" w:hAnsi="Times New Roman" w:cs="Times New Roman"/>
          <w:sz w:val="24"/>
        </w:rPr>
        <w:tab/>
      </w:r>
      <w:r w:rsidR="00C91EA1">
        <w:rPr>
          <w:rFonts w:ascii="Times New Roman" w:hAnsi="Times New Roman" w:cs="Times New Roman"/>
          <w:sz w:val="24"/>
        </w:rPr>
        <w:tab/>
      </w:r>
      <w:r w:rsidR="00C91EA1">
        <w:rPr>
          <w:rFonts w:ascii="Times New Roman" w:hAnsi="Times New Roman" w:cs="Times New Roman"/>
          <w:sz w:val="24"/>
        </w:rPr>
        <w:tab/>
      </w:r>
      <w:r w:rsidR="00C91EA1">
        <w:rPr>
          <w:rFonts w:ascii="Times New Roman" w:hAnsi="Times New Roman" w:cs="Times New Roman"/>
          <w:sz w:val="24"/>
        </w:rPr>
        <w:tab/>
      </w:r>
      <w:r w:rsidR="00C91EA1">
        <w:rPr>
          <w:rFonts w:ascii="Times New Roman" w:hAnsi="Times New Roman" w:cs="Times New Roman"/>
          <w:sz w:val="24"/>
        </w:rPr>
        <w:tab/>
      </w:r>
      <w:r w:rsidR="00C91EA1">
        <w:rPr>
          <w:rFonts w:ascii="Times New Roman" w:hAnsi="Times New Roman" w:cs="Times New Roman"/>
          <w:sz w:val="24"/>
        </w:rPr>
        <w:tab/>
      </w:r>
      <w:r w:rsidR="00C91EA1">
        <w:rPr>
          <w:rFonts w:ascii="Times New Roman" w:hAnsi="Times New Roman" w:cs="Times New Roman"/>
          <w:sz w:val="24"/>
        </w:rPr>
        <w:tab/>
        <w:t>(1mk)</w:t>
      </w:r>
    </w:p>
    <w:p w14:paraId="037059A3" w14:textId="77777777" w:rsidR="0032655D" w:rsidRDefault="0032655D" w:rsidP="00C91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2B77DE" w14:textId="77777777" w:rsidR="0032655D" w:rsidRDefault="0032655D" w:rsidP="00C91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A2353A" w14:textId="77777777" w:rsidR="0032655D" w:rsidRDefault="0032655D" w:rsidP="00C91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E0A0AE" w14:textId="291E7867" w:rsidR="00C622A7" w:rsidRDefault="00C91EA1" w:rsidP="00C91E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A farmer applied 200kg of CAN (20%N) per hectare on his five hectare maize crop.  Calculate the amount of nitrogen the farmer applied on his crop.  Show your working.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="000B1F93">
        <w:rPr>
          <w:rFonts w:ascii="Times New Roman" w:hAnsi="Times New Roman" w:cs="Times New Roman"/>
          <w:sz w:val="24"/>
        </w:rPr>
        <w:t xml:space="preserve">3 </w:t>
      </w:r>
      <w:r>
        <w:rPr>
          <w:rFonts w:ascii="Times New Roman" w:hAnsi="Times New Roman" w:cs="Times New Roman"/>
          <w:sz w:val="24"/>
        </w:rPr>
        <w:t>mks)</w:t>
      </w:r>
    </w:p>
    <w:p w14:paraId="1F80E5F1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F0200E7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AE97A27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A001B02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1190AD9" w14:textId="77777777" w:rsidR="008C6E97" w:rsidRDefault="008C6E97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8C1E89E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205E1AC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6AF4904" w14:textId="77777777" w:rsidR="0032655D" w:rsidRDefault="0032655D" w:rsidP="00717F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D910DE0" w14:textId="77777777" w:rsidR="00717FDD" w:rsidRDefault="00717FDD" w:rsidP="00717F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643B52">
        <w:rPr>
          <w:rFonts w:ascii="Times New Roman" w:hAnsi="Times New Roman" w:cs="Times New Roman"/>
          <w:sz w:val="24"/>
        </w:rPr>
        <w:t>. Name two types of terraces.</w:t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</w:r>
      <w:r w:rsidR="00643B52">
        <w:rPr>
          <w:rFonts w:ascii="Times New Roman" w:hAnsi="Times New Roman" w:cs="Times New Roman"/>
          <w:sz w:val="24"/>
        </w:rPr>
        <w:tab/>
        <w:t>(2mks)</w:t>
      </w:r>
    </w:p>
    <w:p w14:paraId="60CE01AC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22FF45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A7E777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677B33" w14:textId="77777777" w:rsidR="00643B52" w:rsidRDefault="00643B52" w:rsidP="00643B5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List four factors that determine the quality of hay.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73EE2B7E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07640E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963A7D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4E993D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598C1C" w14:textId="77777777" w:rsidR="0032655D" w:rsidRDefault="0032655D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60C492" w14:textId="77777777" w:rsidR="008C6E97" w:rsidRDefault="008C6E97" w:rsidP="00643B5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61E9EE" w14:textId="77777777" w:rsidR="00643B52" w:rsidRDefault="00643B52" w:rsidP="00643B5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Give four measures that can control egg eating by hens in a deep litter system.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0D5847F3" w14:textId="77777777" w:rsidR="0032655D" w:rsidRDefault="0032655D" w:rsidP="0067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CCEBC1" w14:textId="77777777" w:rsidR="0032655D" w:rsidRDefault="0032655D" w:rsidP="0067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7D009C" w14:textId="77777777" w:rsidR="0032655D" w:rsidRDefault="0032655D" w:rsidP="0067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8D5509" w14:textId="77777777" w:rsidR="0032655D" w:rsidRDefault="0032655D" w:rsidP="0067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04177C" w14:textId="43C2742D" w:rsidR="00675EA1" w:rsidRDefault="00675EA1" w:rsidP="00675EA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State four observations on the behavior of ch</w:t>
      </w:r>
      <w:r w:rsidR="00F86616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cks which would indicate that the temperature of the brooder is too high.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4105A206" w14:textId="77777777" w:rsidR="0032655D" w:rsidRDefault="0032655D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259FF1" w14:textId="77777777" w:rsidR="0032655D" w:rsidRDefault="0032655D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759946" w14:textId="77777777" w:rsidR="0032655D" w:rsidRDefault="0032655D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85D929" w14:textId="77777777" w:rsidR="0032655D" w:rsidRDefault="0032655D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E8E5B8" w14:textId="77777777" w:rsidR="0032655D" w:rsidRDefault="0032655D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C185EE" w14:textId="77777777" w:rsid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The diagram below illustrates a practice carried out by a poultry farmer.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93BDD3E" w14:textId="77777777" w:rsid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A36EF0" w14:textId="77777777" w:rsidR="00EA43BE" w:rsidRDefault="00000000" w:rsidP="00EA43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642A815B">
          <v:group id="_x0000_s1086" style="position:absolute;margin-left:101.25pt;margin-top:5.25pt;width:184.5pt;height:145.6pt;z-index:251697152" coordorigin="2655,1675" coordsize="3690,2912">
            <v:group id="_x0000_s1082" style="position:absolute;left:2655;top:1675;width:3690;height:2912" coordorigin="2655,1675" coordsize="3690,2912">
              <v:group id="_x0000_s1079" style="position:absolute;left:2655;top:1675;width:2760;height:2912" coordorigin="2820,1675" coordsize="2760,2912">
                <v:group id="_x0000_s1069" style="position:absolute;left:3666;top:1675;width:729;height:530" coordorigin="3591,1845" coordsize="924,530">
                  <v:group id="_x0000_s1068" style="position:absolute;left:3591;top:1845;width:924;height:530" coordorigin="3591,1845" coordsize="924,530">
                    <v:group id="_x0000_s1064" style="position:absolute;left:3591;top:1845;width:924;height:383" coordorigin="3591,1845" coordsize="924,383"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1062" type="#_x0000_t19" style="position:absolute;left:4050;top:1740;width:360;height:570;rotation:27383459fd;flip:x"/>
                      <v:shape id="_x0000_s1063" type="#_x0000_t19" style="position:absolute;left:3720;top:1788;width:311;height:570;rotation:3766899fd"/>
                    </v:group>
                    <v:shape id="_x0000_s1066" type="#_x0000_t19" style="position:absolute;left:3854;top:2205;width:382;height:170" coordsize="42684,24854" adj="-567850,10973770,21084,3254" path="wr-516,-18346,42684,24854,42437,,,7949nfewr-516,-18346,42684,24854,42437,,,7949l21084,3254nsxe">
                      <v:path o:connectlocs="42437,0;0,7949;21084,3254"/>
                    </v:shape>
                  </v:group>
                  <v:oval id="_x0000_s1067" style="position:absolute;left:3854;top:2231;width:382;height:144" fillcolor="#5a5a5a [2109]"/>
                </v:group>
                <v:group id="_x0000_s1072" style="position:absolute;left:2820;top:2757;width:2760;height:1830" coordorigin="2820,2640" coordsize="2760,1410">
                  <v:rect id="_x0000_s1070" style="position:absolute;left:2820;top:2730;width:2760;height:1320"/>
                  <v:oval id="_x0000_s1071" style="position:absolute;left:3945;top:2640;width:201;height:315"/>
                </v:group>
                <v:group id="_x0000_s1077" style="position:absolute;left:3873;top:3975;width:450;height:612" coordorigin="3873,3634" coordsize="450,953">
                  <v:group id="_x0000_s1075" style="position:absolute;left:3873;top:3777;width:450;height:810" coordorigin="7050,2445" coordsize="450,1095">
                    <v:shape id="_x0000_s1073" style="position:absolute;left:7050;top:2445;width:150;height:1095" coordsize="305,990" path="m50,c25,56,,112,35,180v35,68,180,90,225,225c305,540,305,765,305,990e" filled="f">
                      <v:path arrowok="t"/>
                    </v:shape>
                    <v:shape id="_x0000_s1074" style="position:absolute;left:7335;top:2445;width:165;height:1095;flip:x" coordsize="305,990" path="m50,c25,56,,112,35,180v35,68,180,90,225,225c305,540,305,765,305,990e" filled="f">
                      <v:path arrowok="t"/>
                    </v:shape>
                  </v:group>
                  <v:oval id="_x0000_s1076" style="position:absolute;left:3873;top:3634;width:450;height:143"/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8" type="#_x0000_t5" style="position:absolute;left:3873;top:3420;width:420;height:649;rotation:180" fillcolor="black" strokecolor="white [3212]">
                  <v:fill r:id="rId8" o:title="Dashed vertical" type="pattern"/>
                </v:shape>
              </v:group>
              <v:shape id="_x0000_s1080" type="#_x0000_t32" style="position:absolute;left:3951;top:2340;width:1539;height:534;flip:y" o:connectortype="straight"/>
              <v:shape id="_x0000_s1081" type="#_x0000_t32" style="position:absolute;left:4010;top:3870;width:2335;height:199;flip:y" o:connectortype="straight"/>
            </v:group>
            <v:shape id="_x0000_s1085" type="#_x0000_t32" style="position:absolute;left:3951;top:4185;width:0;height:135" o:connectortype="straight"/>
          </v:group>
        </w:pict>
      </w:r>
    </w:p>
    <w:p w14:paraId="40E3B7BE" w14:textId="77777777" w:rsidR="00EA43BE" w:rsidRDefault="00A21104" w:rsidP="00EA43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Eye </w:t>
      </w:r>
    </w:p>
    <w:p w14:paraId="7B0CC398" w14:textId="77777777" w:rsidR="00EA43BE" w:rsidRDefault="00A21104" w:rsidP="00EA43B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Egg </w:t>
      </w:r>
    </w:p>
    <w:p w14:paraId="33B89AAD" w14:textId="77777777" w:rsid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12AD72" w14:textId="77777777" w:rsid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94DD03" w14:textId="77777777" w:rsid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EF7377" w14:textId="77777777" w:rsid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2D589F" w14:textId="77777777" w:rsidR="00EA43BE" w:rsidRPr="00EA43BE" w:rsidRDefault="00EA43BE" w:rsidP="00EA43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ADB509" w14:textId="77777777" w:rsidR="0072358A" w:rsidRPr="00FC2194" w:rsidRDefault="00FC2194" w:rsidP="007235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C2194">
        <w:rPr>
          <w:rFonts w:ascii="Times New Roman" w:hAnsi="Times New Roman" w:cs="Times New Roman"/>
          <w:sz w:val="24"/>
        </w:rPr>
        <w:t>Source of light</w:t>
      </w:r>
    </w:p>
    <w:p w14:paraId="56070797" w14:textId="77777777" w:rsidR="0072358A" w:rsidRPr="00717FDD" w:rsidRDefault="00000000" w:rsidP="0072358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4DB172B3">
          <v:shape id="_x0000_s1084" type="#_x0000_t32" style="position:absolute;margin-left:166.05pt;margin-top:6.55pt;width:0;height:0;z-index:251695104" o:connectortype="straight"/>
        </w:pict>
      </w:r>
    </w:p>
    <w:p w14:paraId="66BB0638" w14:textId="77777777" w:rsid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EA6E6F" w14:textId="77777777" w:rsidR="0032655D" w:rsidRDefault="0032655D" w:rsidP="00B8311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9B54DE" w14:textId="77777777" w:rsidR="00B83111" w:rsidRDefault="00B83111" w:rsidP="00B83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3111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r w:rsidRPr="00B83111">
        <w:rPr>
          <w:rFonts w:ascii="Times New Roman" w:hAnsi="Times New Roman" w:cs="Times New Roman"/>
          <w:sz w:val="24"/>
        </w:rPr>
        <w:t>What farming practice is being in</w:t>
      </w:r>
      <w:r>
        <w:rPr>
          <w:rFonts w:ascii="Times New Roman" w:hAnsi="Times New Roman" w:cs="Times New Roman"/>
          <w:sz w:val="24"/>
        </w:rPr>
        <w:t>v</w:t>
      </w:r>
      <w:r w:rsidRPr="00B83111">
        <w:rPr>
          <w:rFonts w:ascii="Times New Roman" w:hAnsi="Times New Roman" w:cs="Times New Roman"/>
          <w:sz w:val="24"/>
        </w:rPr>
        <w:t>estigated.</w:t>
      </w:r>
      <w:r w:rsidRPr="00B8311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15139980" w14:textId="77777777" w:rsidR="0032655D" w:rsidRDefault="0032655D" w:rsidP="00B831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BF4769A" w14:textId="77777777" w:rsidR="0032655D" w:rsidRDefault="0032655D" w:rsidP="00B831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C76C723" w14:textId="77777777" w:rsidR="00B43CCD" w:rsidRDefault="00B43CCD" w:rsidP="00B8311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State four abnormalities in eggs that can be detected using the set-up above.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53C277B5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774D78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E3D1F5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FA63EC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D805E3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66B54C" w14:textId="77777777" w:rsidR="00B43CCD" w:rsidRDefault="00B43CCD" w:rsidP="00B43C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List six qualities of egg suitable for incubation.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00460AAA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13DE86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4C6817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41FF0C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E24057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CB127D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914359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D175A4" w14:textId="77777777" w:rsidR="00B43CCD" w:rsidRDefault="00B43CCD" w:rsidP="00B43C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Mention six causes of stress to a flock of layers.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1F9AD2EC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9A6002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61F003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418146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0940A2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015766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82C802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3FDA67" w14:textId="77777777" w:rsidR="008C6E97" w:rsidRDefault="008C6E97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AA8DE9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132473" w14:textId="77777777" w:rsidR="00B43CCD" w:rsidRDefault="00B43CCD" w:rsidP="00B43C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What is the reason for turning eggs regularly during incubation.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3D6A0C8B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701640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126259" w14:textId="77777777" w:rsidR="00B43CCD" w:rsidRDefault="00B43CCD" w:rsidP="00B43C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State 4 signs of broodiness in a hen.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2F53ED04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B86F85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9B1C94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A43CBE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BB4333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0DF73C" w14:textId="77777777" w:rsidR="008C6E97" w:rsidRDefault="008C6E97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D28E72" w14:textId="77777777" w:rsidR="008C6E97" w:rsidRDefault="008C6E97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AF5022" w14:textId="77777777" w:rsidR="0032655D" w:rsidRDefault="0032655D" w:rsidP="00B43CC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A1DBFA" w14:textId="77777777" w:rsidR="00B43CCD" w:rsidRDefault="00B43CCD" w:rsidP="00B43C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</w:t>
      </w:r>
      <w:r w:rsidR="0089201E">
        <w:rPr>
          <w:rFonts w:ascii="Times New Roman" w:hAnsi="Times New Roman" w:cs="Times New Roman"/>
          <w:sz w:val="24"/>
        </w:rPr>
        <w:t>Name two practices that are carried out on eggs in preparation for marketing.</w:t>
      </w:r>
      <w:r w:rsidR="0089201E">
        <w:rPr>
          <w:rFonts w:ascii="Times New Roman" w:hAnsi="Times New Roman" w:cs="Times New Roman"/>
          <w:sz w:val="24"/>
        </w:rPr>
        <w:tab/>
      </w:r>
      <w:r w:rsidR="0089201E">
        <w:rPr>
          <w:rFonts w:ascii="Times New Roman" w:hAnsi="Times New Roman" w:cs="Times New Roman"/>
          <w:sz w:val="24"/>
        </w:rPr>
        <w:tab/>
      </w:r>
      <w:r w:rsidR="0089201E">
        <w:rPr>
          <w:rFonts w:ascii="Times New Roman" w:hAnsi="Times New Roman" w:cs="Times New Roman"/>
          <w:sz w:val="24"/>
        </w:rPr>
        <w:tab/>
        <w:t>(1mk)</w:t>
      </w:r>
    </w:p>
    <w:p w14:paraId="4C80E56E" w14:textId="77777777" w:rsidR="0032655D" w:rsidRDefault="0032655D" w:rsidP="0089201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EE7E1D" w14:textId="77777777" w:rsidR="0032655D" w:rsidRDefault="0032655D" w:rsidP="0089201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68C725" w14:textId="77777777" w:rsidR="0032655D" w:rsidRDefault="0032655D" w:rsidP="0089201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ACC184" w14:textId="77777777" w:rsidR="0032655D" w:rsidRDefault="0032655D" w:rsidP="0089201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88AE16" w14:textId="77777777" w:rsidR="0089201E" w:rsidRDefault="0089201E" w:rsidP="0089201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Name four systems of poultry rearing.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098B4043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2CFBA5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BEB059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802424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F762CD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96379F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E0D734" w14:textId="77777777" w:rsidR="0036412D" w:rsidRDefault="0036412D" w:rsidP="0036412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a) Give two roles of wood shavings used as litter in the artificial brooder.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44ACDD40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B0C7A7" w14:textId="77777777" w:rsidR="0032655D" w:rsidRDefault="0032655D" w:rsidP="0036412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E81E9F" w14:textId="77777777" w:rsidR="0036412D" w:rsidRDefault="00274EEF" w:rsidP="0036412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Give two reasons why a chicken brooder should be round in shape.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01EB8226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EC8AC0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93C245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90855E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5938BF" w14:textId="77777777" w:rsidR="00274EEF" w:rsidRDefault="00274EEF" w:rsidP="00274E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State four reasons why a calf should be fed on </w:t>
      </w:r>
      <w:proofErr w:type="spellStart"/>
      <w:r>
        <w:rPr>
          <w:rFonts w:ascii="Times New Roman" w:hAnsi="Times New Roman" w:cs="Times New Roman"/>
          <w:sz w:val="24"/>
        </w:rPr>
        <w:t>colostrums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AE2C9CE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64DC8C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6DB250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5E7D89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029569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2AB02A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B51EFD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72A0AF" w14:textId="77777777" w:rsidR="008C6E97" w:rsidRDefault="008C6E97" w:rsidP="00274EE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8B2C12" w14:textId="77777777" w:rsidR="00274EEF" w:rsidRDefault="00274EEF" w:rsidP="00274E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State 6 routine management practices carried out during calf rearing.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4B2687DA" w14:textId="77777777" w:rsidR="008C6E97" w:rsidRDefault="008C6E97" w:rsidP="00B8311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36A3D1" w14:textId="77777777" w:rsidR="0072358A" w:rsidRPr="00B83111" w:rsidRDefault="00B83111" w:rsidP="00B831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83111">
        <w:rPr>
          <w:rFonts w:ascii="Times New Roman" w:hAnsi="Times New Roman" w:cs="Times New Roman"/>
          <w:sz w:val="24"/>
        </w:rPr>
        <w:tab/>
      </w:r>
      <w:r w:rsidRPr="00B83111">
        <w:rPr>
          <w:rFonts w:ascii="Times New Roman" w:hAnsi="Times New Roman" w:cs="Times New Roman"/>
          <w:sz w:val="24"/>
        </w:rPr>
        <w:tab/>
      </w:r>
      <w:r w:rsidRPr="00B83111">
        <w:rPr>
          <w:rFonts w:ascii="Times New Roman" w:hAnsi="Times New Roman" w:cs="Times New Roman"/>
          <w:sz w:val="24"/>
        </w:rPr>
        <w:tab/>
      </w:r>
      <w:r w:rsidRPr="00B83111">
        <w:rPr>
          <w:rFonts w:ascii="Times New Roman" w:hAnsi="Times New Roman" w:cs="Times New Roman"/>
          <w:sz w:val="24"/>
        </w:rPr>
        <w:tab/>
      </w:r>
      <w:r w:rsidRPr="00B83111">
        <w:rPr>
          <w:rFonts w:ascii="Times New Roman" w:hAnsi="Times New Roman" w:cs="Times New Roman"/>
          <w:sz w:val="24"/>
        </w:rPr>
        <w:tab/>
      </w:r>
    </w:p>
    <w:p w14:paraId="6B3758CC" w14:textId="77777777" w:rsidR="0072358A" w:rsidRPr="0072358A" w:rsidRDefault="0072358A" w:rsidP="0072358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72358A" w:rsidRPr="0072358A" w:rsidSect="0032655D">
      <w:footerReference w:type="default" r:id="rId9"/>
      <w:pgSz w:w="12240" w:h="15840"/>
      <w:pgMar w:top="720" w:right="360" w:bottom="36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D046" w14:textId="77777777" w:rsidR="005D6508" w:rsidRDefault="005D6508" w:rsidP="0072358A">
      <w:pPr>
        <w:spacing w:after="0" w:line="240" w:lineRule="auto"/>
      </w:pPr>
      <w:r>
        <w:separator/>
      </w:r>
    </w:p>
  </w:endnote>
  <w:endnote w:type="continuationSeparator" w:id="0">
    <w:p w14:paraId="574CAB13" w14:textId="77777777" w:rsidR="005D6508" w:rsidRDefault="005D6508" w:rsidP="0072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07BF515D" w14:textId="01660216" w:rsidR="00643B52" w:rsidRPr="00E95C84" w:rsidRDefault="00EA43BE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95C84">
              <w:rPr>
                <w:rFonts w:ascii="Times New Roman" w:hAnsi="Times New Roman" w:cs="Times New Roman"/>
                <w:i/>
                <w:iCs/>
              </w:rPr>
              <w:t>A</w:t>
            </w:r>
            <w:r w:rsidR="00E95C84" w:rsidRPr="00E95C84">
              <w:rPr>
                <w:rFonts w:ascii="Times New Roman" w:hAnsi="Times New Roman" w:cs="Times New Roman"/>
                <w:i/>
                <w:iCs/>
              </w:rPr>
              <w:t>griculture</w:t>
            </w:r>
            <w:r w:rsidR="00643B52" w:rsidRPr="00E95C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95C84" w:rsidRPr="00E95C84">
              <w:rPr>
                <w:rFonts w:ascii="Times New Roman" w:hAnsi="Times New Roman" w:cs="Times New Roman"/>
                <w:i/>
                <w:iCs/>
              </w:rPr>
              <w:t xml:space="preserve">Form </w:t>
            </w:r>
            <w:r w:rsidR="00643B52" w:rsidRPr="00E95C84">
              <w:rPr>
                <w:rFonts w:ascii="Times New Roman" w:hAnsi="Times New Roman" w:cs="Times New Roman"/>
                <w:i/>
                <w:iCs/>
              </w:rPr>
              <w:t>4</w:t>
            </w:r>
            <w:r w:rsidR="00E95C84" w:rsidRPr="00E95C84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</w:t>
            </w:r>
            <w:r w:rsidR="00643B52" w:rsidRPr="00E95C84">
              <w:rPr>
                <w:rFonts w:ascii="Times New Roman" w:hAnsi="Times New Roman" w:cs="Times New Roman"/>
                <w:i/>
                <w:iCs/>
              </w:rPr>
              <w:t xml:space="preserve"> Page </w:t>
            </w:r>
            <w:r w:rsidR="00DC2761" w:rsidRPr="00E95C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643B52" w:rsidRPr="00E95C84">
              <w:rPr>
                <w:rFonts w:ascii="Times New Roman" w:hAnsi="Times New Roman" w:cs="Times New Roman"/>
                <w:b/>
                <w:i/>
                <w:iCs/>
              </w:rPr>
              <w:instrText xml:space="preserve"> PAGE </w:instrText>
            </w:r>
            <w:r w:rsidR="00DC2761" w:rsidRPr="00E95C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FE4382" w:rsidRPr="00E95C84">
              <w:rPr>
                <w:rFonts w:ascii="Times New Roman" w:hAnsi="Times New Roman" w:cs="Times New Roman"/>
                <w:b/>
                <w:i/>
                <w:iCs/>
                <w:noProof/>
              </w:rPr>
              <w:t>1</w:t>
            </w:r>
            <w:r w:rsidR="00DC2761" w:rsidRPr="00E95C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  <w:r w:rsidR="00643B52" w:rsidRPr="00E95C84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DC2761" w:rsidRPr="00E95C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643B52" w:rsidRPr="00E95C84">
              <w:rPr>
                <w:rFonts w:ascii="Times New Roman" w:hAnsi="Times New Roman" w:cs="Times New Roman"/>
                <w:b/>
                <w:i/>
                <w:iCs/>
              </w:rPr>
              <w:instrText xml:space="preserve"> NUMPAGES  </w:instrText>
            </w:r>
            <w:r w:rsidR="00DC2761" w:rsidRPr="00E95C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FE4382" w:rsidRPr="00E95C84">
              <w:rPr>
                <w:rFonts w:ascii="Times New Roman" w:hAnsi="Times New Roman" w:cs="Times New Roman"/>
                <w:b/>
                <w:i/>
                <w:iCs/>
                <w:noProof/>
              </w:rPr>
              <w:t>4</w:t>
            </w:r>
            <w:r w:rsidR="00DC2761" w:rsidRPr="00E95C8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51A11488" w14:textId="77777777" w:rsidR="00643B52" w:rsidRPr="00E95C84" w:rsidRDefault="00643B52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43C1" w14:textId="77777777" w:rsidR="005D6508" w:rsidRDefault="005D6508" w:rsidP="0072358A">
      <w:pPr>
        <w:spacing w:after="0" w:line="240" w:lineRule="auto"/>
      </w:pPr>
      <w:r>
        <w:separator/>
      </w:r>
    </w:p>
  </w:footnote>
  <w:footnote w:type="continuationSeparator" w:id="0">
    <w:p w14:paraId="7BE19ECE" w14:textId="77777777" w:rsidR="005D6508" w:rsidRDefault="005D6508" w:rsidP="0072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9EB"/>
    <w:multiLevelType w:val="hybridMultilevel"/>
    <w:tmpl w:val="12C2E69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2773"/>
    <w:multiLevelType w:val="hybridMultilevel"/>
    <w:tmpl w:val="67C086C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88D"/>
    <w:multiLevelType w:val="hybridMultilevel"/>
    <w:tmpl w:val="96C46A3A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E14"/>
    <w:multiLevelType w:val="hybridMultilevel"/>
    <w:tmpl w:val="D5C21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FC5"/>
    <w:multiLevelType w:val="hybridMultilevel"/>
    <w:tmpl w:val="9D427E5C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4ED5"/>
    <w:multiLevelType w:val="hybridMultilevel"/>
    <w:tmpl w:val="02BC5E4C"/>
    <w:lvl w:ilvl="0" w:tplc="029A4E92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E71478"/>
    <w:multiLevelType w:val="hybridMultilevel"/>
    <w:tmpl w:val="F1AA9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9EF"/>
    <w:multiLevelType w:val="hybridMultilevel"/>
    <w:tmpl w:val="5210B1B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C6DA3"/>
    <w:multiLevelType w:val="hybridMultilevel"/>
    <w:tmpl w:val="AFA6FFC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E1B7A"/>
    <w:multiLevelType w:val="hybridMultilevel"/>
    <w:tmpl w:val="8DAED0E0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E358C"/>
    <w:multiLevelType w:val="hybridMultilevel"/>
    <w:tmpl w:val="D0748F40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56D82"/>
    <w:multiLevelType w:val="hybridMultilevel"/>
    <w:tmpl w:val="E6282AA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638FF"/>
    <w:multiLevelType w:val="hybridMultilevel"/>
    <w:tmpl w:val="93468F26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E690F"/>
    <w:multiLevelType w:val="hybridMultilevel"/>
    <w:tmpl w:val="6F14CE10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73805"/>
    <w:multiLevelType w:val="hybridMultilevel"/>
    <w:tmpl w:val="B4780220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63F96"/>
    <w:multiLevelType w:val="hybridMultilevel"/>
    <w:tmpl w:val="0AB40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B6075"/>
    <w:multiLevelType w:val="hybridMultilevel"/>
    <w:tmpl w:val="4ABC8DC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52D08"/>
    <w:multiLevelType w:val="hybridMultilevel"/>
    <w:tmpl w:val="A96E94E8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E13E1"/>
    <w:multiLevelType w:val="hybridMultilevel"/>
    <w:tmpl w:val="AAFC2C88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474B2"/>
    <w:multiLevelType w:val="hybridMultilevel"/>
    <w:tmpl w:val="49A4690A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16970"/>
    <w:multiLevelType w:val="hybridMultilevel"/>
    <w:tmpl w:val="57DAB91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50074"/>
    <w:multiLevelType w:val="hybridMultilevel"/>
    <w:tmpl w:val="094C026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15BE9"/>
    <w:multiLevelType w:val="hybridMultilevel"/>
    <w:tmpl w:val="A91AC03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02E59"/>
    <w:multiLevelType w:val="hybridMultilevel"/>
    <w:tmpl w:val="7F2639A0"/>
    <w:lvl w:ilvl="0" w:tplc="029A4E92">
      <w:start w:val="1"/>
      <w:numFmt w:val="bullet"/>
      <w:lvlText w:val="-"/>
      <w:lvlJc w:val="left"/>
      <w:pPr>
        <w:ind w:left="50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317808281">
    <w:abstractNumId w:val="15"/>
  </w:num>
  <w:num w:numId="2" w16cid:durableId="1252548266">
    <w:abstractNumId w:val="4"/>
  </w:num>
  <w:num w:numId="3" w16cid:durableId="975187017">
    <w:abstractNumId w:val="3"/>
  </w:num>
  <w:num w:numId="4" w16cid:durableId="1272781240">
    <w:abstractNumId w:val="1"/>
  </w:num>
  <w:num w:numId="5" w16cid:durableId="1799370139">
    <w:abstractNumId w:val="5"/>
  </w:num>
  <w:num w:numId="6" w16cid:durableId="121732649">
    <w:abstractNumId w:val="17"/>
  </w:num>
  <w:num w:numId="7" w16cid:durableId="2089424124">
    <w:abstractNumId w:val="21"/>
  </w:num>
  <w:num w:numId="8" w16cid:durableId="1671639520">
    <w:abstractNumId w:val="9"/>
  </w:num>
  <w:num w:numId="9" w16cid:durableId="79644634">
    <w:abstractNumId w:val="2"/>
  </w:num>
  <w:num w:numId="10" w16cid:durableId="2014718138">
    <w:abstractNumId w:val="8"/>
  </w:num>
  <w:num w:numId="11" w16cid:durableId="995495417">
    <w:abstractNumId w:val="6"/>
  </w:num>
  <w:num w:numId="12" w16cid:durableId="1046640131">
    <w:abstractNumId w:val="10"/>
  </w:num>
  <w:num w:numId="13" w16cid:durableId="1862664881">
    <w:abstractNumId w:val="23"/>
  </w:num>
  <w:num w:numId="14" w16cid:durableId="721755792">
    <w:abstractNumId w:val="18"/>
  </w:num>
  <w:num w:numId="15" w16cid:durableId="941035302">
    <w:abstractNumId w:val="14"/>
  </w:num>
  <w:num w:numId="16" w16cid:durableId="875462122">
    <w:abstractNumId w:val="12"/>
  </w:num>
  <w:num w:numId="17" w16cid:durableId="1298560869">
    <w:abstractNumId w:val="22"/>
  </w:num>
  <w:num w:numId="18" w16cid:durableId="608271023">
    <w:abstractNumId w:val="13"/>
  </w:num>
  <w:num w:numId="19" w16cid:durableId="503133295">
    <w:abstractNumId w:val="19"/>
  </w:num>
  <w:num w:numId="20" w16cid:durableId="1987122850">
    <w:abstractNumId w:val="11"/>
  </w:num>
  <w:num w:numId="21" w16cid:durableId="149518685">
    <w:abstractNumId w:val="20"/>
  </w:num>
  <w:num w:numId="22" w16cid:durableId="1679192315">
    <w:abstractNumId w:val="16"/>
  </w:num>
  <w:num w:numId="23" w16cid:durableId="1231189829">
    <w:abstractNumId w:val="7"/>
  </w:num>
  <w:num w:numId="24" w16cid:durableId="119049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8A"/>
    <w:rsid w:val="00065762"/>
    <w:rsid w:val="000911C3"/>
    <w:rsid w:val="000B1F93"/>
    <w:rsid w:val="001865E7"/>
    <w:rsid w:val="002058DF"/>
    <w:rsid w:val="00274EEF"/>
    <w:rsid w:val="002B5B04"/>
    <w:rsid w:val="0032655D"/>
    <w:rsid w:val="0036412D"/>
    <w:rsid w:val="003E14C1"/>
    <w:rsid w:val="00455247"/>
    <w:rsid w:val="004E13CE"/>
    <w:rsid w:val="00533CE3"/>
    <w:rsid w:val="005A7188"/>
    <w:rsid w:val="005D6508"/>
    <w:rsid w:val="006171C8"/>
    <w:rsid w:val="00643B52"/>
    <w:rsid w:val="0064401B"/>
    <w:rsid w:val="0066302A"/>
    <w:rsid w:val="00675EA1"/>
    <w:rsid w:val="00715A93"/>
    <w:rsid w:val="00717FDD"/>
    <w:rsid w:val="0072358A"/>
    <w:rsid w:val="00763798"/>
    <w:rsid w:val="0079341E"/>
    <w:rsid w:val="0089201E"/>
    <w:rsid w:val="008C6E97"/>
    <w:rsid w:val="008E3579"/>
    <w:rsid w:val="00A21104"/>
    <w:rsid w:val="00A8769D"/>
    <w:rsid w:val="00AB6AE7"/>
    <w:rsid w:val="00B43CCD"/>
    <w:rsid w:val="00B83111"/>
    <w:rsid w:val="00C51755"/>
    <w:rsid w:val="00C622A7"/>
    <w:rsid w:val="00C91EA1"/>
    <w:rsid w:val="00CA0747"/>
    <w:rsid w:val="00D06560"/>
    <w:rsid w:val="00D73D71"/>
    <w:rsid w:val="00DB30B9"/>
    <w:rsid w:val="00DC2761"/>
    <w:rsid w:val="00E95C84"/>
    <w:rsid w:val="00EA43BE"/>
    <w:rsid w:val="00F57D8E"/>
    <w:rsid w:val="00F86616"/>
    <w:rsid w:val="00FC2194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arc" idref="#_x0000_s1062"/>
        <o:r id="V:Rule2" type="arc" idref="#_x0000_s1063"/>
        <o:r id="V:Rule3" type="arc" idref="#_x0000_s1066"/>
        <o:r id="V:Rule4" type="connector" idref="#_x0000_s1056"/>
        <o:r id="V:Rule5" type="connector" idref="#_x0000_s1081"/>
        <o:r id="V:Rule6" type="connector" idref="#_x0000_s1028"/>
        <o:r id="V:Rule7" type="connector" idref="#_x0000_s1034"/>
        <o:r id="V:Rule8" type="connector" idref="#_x0000_s1084"/>
        <o:r id="V:Rule9" type="connector" idref="#_x0000_s1040"/>
        <o:r id="V:Rule10" type="connector" idref="#_x0000_s1027"/>
        <o:r id="V:Rule11" type="connector" idref="#_x0000_s1055"/>
        <o:r id="V:Rule12" type="connector" idref="#_x0000_s1029"/>
        <o:r id="V:Rule13" type="connector" idref="#_x0000_s1085"/>
        <o:r id="V:Rule14" type="connector" idref="#_x0000_s1080"/>
        <o:r id="V:Rule15" type="connector" idref="#_x0000_s1032"/>
        <o:r id="V:Rule16" type="connector" idref="#_x0000_s1054"/>
        <o:r id="V:Rule17" type="connector" idref="#_x0000_s1037"/>
        <o:r id="V:Rule18" type="connector" idref="#_x0000_s1041"/>
        <o:r id="V:Rule19" type="connector" idref="#_x0000_s1038"/>
        <o:r id="V:Rule20" type="connector" idref="#_x0000_s1042"/>
        <o:r id="V:Rule21" type="connector" idref="#_x0000_s1036"/>
        <o:r id="V:Rule22" type="connector" idref="#_x0000_s1033"/>
      </o:rules>
    </o:shapelayout>
  </w:shapeDefaults>
  <w:decimalSymbol w:val="."/>
  <w:listSeparator w:val=","/>
  <w14:docId w14:val="7E0D7E6D"/>
  <w15:docId w15:val="{F565E706-6C1E-46DC-8A1C-CA218C6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58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58A"/>
  </w:style>
  <w:style w:type="paragraph" w:styleId="Footer">
    <w:name w:val="footer"/>
    <w:basedOn w:val="Normal"/>
    <w:link w:val="FooterChar"/>
    <w:uiPriority w:val="99"/>
    <w:unhideWhenUsed/>
    <w:rsid w:val="0072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58A"/>
  </w:style>
  <w:style w:type="paragraph" w:styleId="ListParagraph">
    <w:name w:val="List Paragraph"/>
    <w:basedOn w:val="Normal"/>
    <w:uiPriority w:val="34"/>
    <w:qFormat/>
    <w:rsid w:val="0072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24</cp:revision>
  <dcterms:created xsi:type="dcterms:W3CDTF">2025-01-29T05:58:00Z</dcterms:created>
  <dcterms:modified xsi:type="dcterms:W3CDTF">2025-03-17T07:11:00Z</dcterms:modified>
</cp:coreProperties>
</file>