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306" w:type="dxa"/>
        <w:tblLook w:val="04A0" w:firstRow="1" w:lastRow="0" w:firstColumn="1" w:lastColumn="0" w:noHBand="0" w:noVBand="1"/>
      </w:tblPr>
      <w:tblGrid>
        <w:gridCol w:w="2540"/>
        <w:gridCol w:w="4253"/>
        <w:gridCol w:w="2410"/>
        <w:gridCol w:w="2103"/>
      </w:tblGrid>
      <w:tr w:rsidR="005050BD" w:rsidTr="008C5E06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BD" w:rsidRDefault="005050BD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D" w:rsidRDefault="005050BD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BD" w:rsidRDefault="005050BD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D" w:rsidRDefault="005050BD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0BD" w:rsidTr="008C5E06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BD" w:rsidRDefault="005050BD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D" w:rsidRDefault="005050BD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BD" w:rsidRDefault="005050BD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D" w:rsidRDefault="005050BD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0BD" w:rsidTr="008C5E06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BD" w:rsidRDefault="005050BD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D" w:rsidRDefault="005050BD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BD" w:rsidRDefault="00470FAC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5FC21854" wp14:editId="342C48F3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158750</wp:posOffset>
                  </wp:positionV>
                  <wp:extent cx="2475865" cy="209931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ETENCE LOGO2.JP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209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50B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D" w:rsidRDefault="005050BD" w:rsidP="00C56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50BD" w:rsidRDefault="005050BD" w:rsidP="005050BD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5050BD" w:rsidRDefault="005050BD" w:rsidP="005050BD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8: MATHEMATICS</w:t>
      </w:r>
    </w:p>
    <w:p w:rsidR="005050BD" w:rsidRDefault="008C5E06" w:rsidP="005050BD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5050BD">
        <w:rPr>
          <w:rFonts w:ascii="Times New Roman" w:hAnsi="Times New Roman" w:cs="Times New Roman"/>
          <w:b/>
          <w:bCs/>
        </w:rPr>
        <w:t xml:space="preserve">   YEAR: 2025</w:t>
      </w:r>
    </w:p>
    <w:p w:rsidR="005050BD" w:rsidRDefault="005050BD" w:rsidP="005050BD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TIME: 2 HOURS</w:t>
      </w:r>
    </w:p>
    <w:p w:rsidR="005050BD" w:rsidRPr="00420350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LEARNERS</w:t>
      </w:r>
    </w:p>
    <w:p w:rsidR="005050BD" w:rsidRPr="00420350" w:rsidRDefault="005050BD" w:rsidP="005050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5050BD" w:rsidRPr="00420350" w:rsidRDefault="005050BD" w:rsidP="005050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sz w:val="24"/>
          <w:szCs w:val="24"/>
        </w:rPr>
        <w:t>Sign and write the date of the assessment in the spaces provided above.</w:t>
      </w:r>
    </w:p>
    <w:p w:rsidR="005050BD" w:rsidRPr="00420350" w:rsidRDefault="005050BD" w:rsidP="005050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sz w:val="24"/>
          <w:szCs w:val="24"/>
        </w:rPr>
        <w:t>This question paper consists of TWO sections: A and B.</w:t>
      </w:r>
    </w:p>
    <w:p w:rsidR="005050BD" w:rsidRPr="00420350" w:rsidRDefault="005050BD" w:rsidP="005050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sz w:val="24"/>
          <w:szCs w:val="24"/>
        </w:rPr>
        <w:t>Answer ALL the questions in Section A on the separate ANSWER SHEET provided.</w:t>
      </w:r>
    </w:p>
    <w:p w:rsidR="005050BD" w:rsidRPr="00420350" w:rsidRDefault="005050BD" w:rsidP="005050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sz w:val="24"/>
          <w:szCs w:val="24"/>
        </w:rPr>
        <w:t>Show all the workings in Section B in the spaces provided.</w:t>
      </w:r>
    </w:p>
    <w:p w:rsidR="005050BD" w:rsidRPr="00420350" w:rsidRDefault="005050BD" w:rsidP="005050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sz w:val="24"/>
          <w:szCs w:val="24"/>
        </w:rPr>
        <w:t>Non-programmable calculators may be used, except where stated otherwise.</w:t>
      </w:r>
    </w:p>
    <w:p w:rsidR="005050BD" w:rsidRPr="00420350" w:rsidRDefault="005050BD" w:rsidP="005050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sz w:val="24"/>
          <w:szCs w:val="24"/>
        </w:rPr>
        <w:t>Answer ALL the questions in Section B in the spaces provided in this QUESTION PAPER.</w:t>
      </w:r>
    </w:p>
    <w:p w:rsidR="005050BD" w:rsidRPr="00420350" w:rsidRDefault="005050BD" w:rsidP="005050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sz w:val="24"/>
          <w:szCs w:val="24"/>
        </w:rPr>
        <w:t>For π, use either the calculator value or 3.142.</w:t>
      </w:r>
    </w:p>
    <w:p w:rsidR="005050BD" w:rsidRPr="00420350" w:rsidRDefault="005050BD" w:rsidP="005050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sz w:val="24"/>
          <w:szCs w:val="24"/>
        </w:rPr>
        <w:t>Give non-exact numerical answers, correct to 3 significant figures and one decimal place for angles in degrees, unless a different level of accuracy is specified in the question.</w:t>
      </w:r>
    </w:p>
    <w:p w:rsidR="005050BD" w:rsidRPr="00420350" w:rsidRDefault="005050BD" w:rsidP="005050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5050BD" w:rsidRPr="00420350" w:rsidRDefault="005050BD" w:rsidP="005050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sz w:val="24"/>
          <w:szCs w:val="24"/>
        </w:rPr>
        <w:t>Answer ALL the questions in English.</w:t>
      </w:r>
    </w:p>
    <w:p w:rsid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350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683"/>
      </w:tblGrid>
      <w:tr w:rsidR="005050BD" w:rsidTr="00C569F8"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Qn No.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 xml:space="preserve">Total </w:t>
            </w:r>
          </w:p>
        </w:tc>
      </w:tr>
      <w:tr w:rsidR="005050BD" w:rsidTr="00C569F8"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Score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050BD" w:rsidTr="00C569F8"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 xml:space="preserve">Candidate’s score </w:t>
            </w: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</w:tr>
    </w:tbl>
    <w:p w:rsidR="005050BD" w:rsidRDefault="005050BD" w:rsidP="005050BD"/>
    <w:p w:rsidR="005050BD" w:rsidRDefault="005050BD" w:rsidP="005050BD">
      <w:pPr>
        <w:pStyle w:val="Heading4"/>
      </w:pPr>
      <w:r>
        <w:rPr>
          <w:rStyle w:val="Strong"/>
          <w:b/>
          <w:bCs/>
        </w:rPr>
        <w:t>Section B: Structured Questions (50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445"/>
        <w:gridCol w:w="453"/>
        <w:gridCol w:w="434"/>
        <w:gridCol w:w="446"/>
        <w:gridCol w:w="453"/>
        <w:gridCol w:w="434"/>
        <w:gridCol w:w="453"/>
        <w:gridCol w:w="446"/>
        <w:gridCol w:w="453"/>
        <w:gridCol w:w="434"/>
        <w:gridCol w:w="446"/>
        <w:gridCol w:w="453"/>
        <w:gridCol w:w="434"/>
        <w:gridCol w:w="446"/>
        <w:gridCol w:w="453"/>
        <w:gridCol w:w="434"/>
        <w:gridCol w:w="453"/>
        <w:gridCol w:w="446"/>
        <w:gridCol w:w="453"/>
        <w:gridCol w:w="434"/>
        <w:gridCol w:w="446"/>
        <w:gridCol w:w="453"/>
        <w:gridCol w:w="434"/>
        <w:gridCol w:w="539"/>
      </w:tblGrid>
      <w:tr w:rsidR="005050BD" w:rsidTr="00C569F8"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Qn No.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21a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21b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21c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22a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22b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22c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22d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23a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23b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23c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24a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24b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24c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25a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25b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25c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25d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26a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26b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26c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27a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27b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b/>
                <w:bCs/>
                <w:sz w:val="20"/>
              </w:rPr>
              <w:t>27c</w:t>
            </w:r>
          </w:p>
        </w:tc>
        <w:tc>
          <w:tcPr>
            <w:tcW w:w="0" w:type="auto"/>
            <w:hideMark/>
          </w:tcPr>
          <w:p w:rsidR="005050BD" w:rsidRPr="005050BD" w:rsidRDefault="005050BD" w:rsidP="00C569F8">
            <w:pPr>
              <w:jc w:val="center"/>
              <w:rPr>
                <w:b/>
                <w:bCs/>
                <w:sz w:val="20"/>
                <w:szCs w:val="24"/>
              </w:rPr>
            </w:pPr>
            <w:r w:rsidRPr="005050BD">
              <w:rPr>
                <w:rStyle w:val="Strong"/>
                <w:sz w:val="20"/>
              </w:rPr>
              <w:t xml:space="preserve">Total </w:t>
            </w:r>
          </w:p>
        </w:tc>
      </w:tr>
      <w:tr w:rsidR="005050BD" w:rsidTr="00C569F8"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Marks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050BD" w:rsidTr="00C569F8"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Score</w:t>
            </w: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BD" w:rsidRDefault="005050BD" w:rsidP="00C569F8">
            <w:pPr>
              <w:rPr>
                <w:sz w:val="20"/>
                <w:szCs w:val="20"/>
              </w:rPr>
            </w:pPr>
          </w:p>
        </w:tc>
      </w:tr>
    </w:tbl>
    <w:p w:rsidR="005050BD" w:rsidRDefault="005050BD" w:rsidP="005050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5050BD" w:rsidRDefault="00CC76E8" w:rsidP="005050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18</w:t>
      </w:r>
      <w:bookmarkStart w:id="0" w:name="_GoBack"/>
      <w:bookmarkEnd w:id="0"/>
      <w:r w:rsidR="005050BD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5050BD" w:rsidRDefault="005050BD" w:rsidP="005050B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5050BD" w:rsidRDefault="005050BD" w:rsidP="005050BD">
      <w:pPr>
        <w:pStyle w:val="Heading4"/>
      </w:pPr>
    </w:p>
    <w:p w:rsidR="005050BD" w:rsidRPr="005050BD" w:rsidRDefault="008C5E06" w:rsidP="005050B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A: (3</w:t>
      </w:r>
      <w:r w:rsidR="005050BD" w:rsidRPr="005050BD">
        <w:rPr>
          <w:rFonts w:ascii="Times New Roman" w:eastAsia="Times New Roman" w:hAnsi="Times New Roman" w:cs="Times New Roman"/>
          <w:b/>
          <w:bCs/>
          <w:sz w:val="27"/>
          <w:szCs w:val="27"/>
        </w:rPr>
        <w:t>0 Marks)</w:t>
      </w:r>
    </w:p>
    <w:p w:rsidR="005050BD" w:rsidRPr="005050BD" w:rsidRDefault="005050BD" w:rsidP="00505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i/>
          <w:iCs/>
          <w:sz w:val="24"/>
          <w:szCs w:val="24"/>
        </w:rPr>
        <w:t>Answer all questions in this sect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ion.</w:t>
      </w:r>
    </w:p>
    <w:p w:rsid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050BD" w:rsidSect="008C5E06">
          <w:footerReference w:type="default" r:id="rId9"/>
          <w:pgSz w:w="12240" w:h="15840"/>
          <w:pgMar w:top="284" w:right="616" w:bottom="1440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is the total value of the digit 7 in the number 47,863,591?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A. Seven million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Seventy thousand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Seven hundred thousand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Seventy million</w:t>
      </w:r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proofErr w:type="gramStart"/>
      <w:r w:rsidRPr="005050BD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 89.956 rounded off to the nearest tenth? A. 89.9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90.0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89.96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89.0</w:t>
      </w:r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What is the Greatest Common Divisor (GCD) of 24, 36, and 48?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A. 6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72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144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12</w:t>
      </w:r>
    </w:p>
    <w:p w:rsidR="005050BD" w:rsidRPr="005050BD" w:rsidRDefault="008C5E06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Express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​ as a percentage.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A. 35%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B. 60%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C. 0.6%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>D. 75%</w:t>
      </w:r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What is the next number in the sequence: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3, 6, 10, 15, 21, ___?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A. 28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25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30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27</w:t>
      </w:r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Which of the following numbers is a prime number?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A. 51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87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91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97</w:t>
      </w:r>
    </w:p>
    <w:p w:rsidR="008C5E06" w:rsidRPr="008C5E06" w:rsidRDefault="008C5E06" w:rsidP="008C5E0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A square piece of land has the same area as a rectangular plot measuring </w:t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45 metres by 36 metres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br/>
        <w:t xml:space="preserve">What is the </w:t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length of one side of the square land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C5E06" w:rsidRPr="008C5E06" w:rsidRDefault="008C5E06" w:rsidP="008C5E0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 240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 81 m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br/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 90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 108 m</w:t>
      </w:r>
    </w:p>
    <w:p w:rsid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 meeting started at 9:50 a.m. and ended at 12:15 p.m. How long did the meeting last?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A. 2 hours 25 minutes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3 hours 35 minutes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1 hour 25 minutes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2 hours 35 minutes</w:t>
      </w: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36E" w:rsidRPr="0003036E" w:rsidRDefault="0003036E" w:rsidP="0003036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03036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lastRenderedPageBreak/>
        <w:t>In the figure shown below, line EF is parallel to line GH. Line MN is a transversal. Which one of the following statements is correct?</w:t>
      </w:r>
    </w:p>
    <w:p w:rsidR="0003036E" w:rsidRPr="0003036E" w:rsidRDefault="0003036E" w:rsidP="0003036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03036E">
        <w:rPr>
          <w:rFonts w:ascii="Times New Roman" w:hAnsi="Times New Roman" w:cs="Times New Roman"/>
          <w:noProof/>
        </w:rPr>
        <w:drawing>
          <wp:inline distT="0" distB="0" distL="0" distR="0" wp14:anchorId="09B61B24" wp14:editId="2A3BFCD6">
            <wp:extent cx="3523857" cy="2130724"/>
            <wp:effectExtent l="0" t="0" r="635" b="3175"/>
            <wp:docPr id="3" name="Picture 3" descr="https://www.advance-africa.com/images/2021mathsq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vance-africa.com/images/2021mathsq2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097" cy="213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36E" w:rsidRPr="0003036E" w:rsidRDefault="0003036E" w:rsidP="0003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6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A. Angle (t + u) - 180°</w:t>
      </w:r>
    </w:p>
    <w:p w:rsidR="0003036E" w:rsidRPr="0003036E" w:rsidRDefault="0003036E" w:rsidP="000303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03036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B. Angle (u + x) = 180°</w:t>
      </w:r>
    </w:p>
    <w:p w:rsidR="0003036E" w:rsidRPr="0003036E" w:rsidRDefault="0003036E" w:rsidP="000303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03036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C. Angle (s + w) = 180°</w:t>
      </w:r>
    </w:p>
    <w:p w:rsidR="0003036E" w:rsidRPr="0003036E" w:rsidRDefault="0003036E" w:rsidP="000303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03036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D. Angle (u + w) = 180°</w:t>
      </w: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What is the value of n in the equation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5n + 3 (n-4) = 36?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A. 8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B. 6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C. 5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D. 3</w:t>
      </w: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In a ranch the ratio of goats to sheep is 4:3, sheep to cows 5:2 and cows to donkeys is 3:2. What is the ratio of goats to donkeys?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A. 1:2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B. 1:1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C. 2:1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D. 5:1</w:t>
      </w: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A pupil left home for school at a speed of 5 km/h and returned at a speed of 4 km/h. The whole journey took 5 h 24 min. How far is the school from home, in kilometres? 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A. 9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B. 12</w:t>
      </w: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C. 24</w:t>
      </w: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D. 27</w:t>
      </w: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Pr="008C5E06" w:rsidRDefault="008C5E06" w:rsidP="008C5E0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volume of a cuboid is 120 cm³. If its length is 8 cm and width is 5 cm, what is its height?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A. 3 cm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4 cm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15 cm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30 cm</w:t>
      </w:r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>A famil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y uses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5050BD">
        <w:rPr>
          <w:rFonts w:ascii="Times New Roman" w:eastAsia="Times New Roman" w:hAnsi="Times New Roman" w:cs="Times New Roman"/>
          <w:sz w:val="24"/>
          <w:szCs w:val="24"/>
        </w:rPr>
        <w:t>​ of a l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itre of milk for breakfast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½​</m:t>
        </m:r>
      </m:oMath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 of a litre for dinner. How much more milk is used for breakfast than for dinner?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​ L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​ L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C.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​ L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2​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</w:p>
    <w:p w:rsidR="008C5E06" w:rsidRPr="008C5E06" w:rsidRDefault="008C5E06" w:rsidP="008C5E0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A farmer buys </w:t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2 bags of fertilizer and 3 bags of seed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Ksh 1,050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br/>
        <w:t xml:space="preserve">Another farmer buys </w:t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3 bags of fertilizer and 2 bags of seed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Ksh 1,100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5E06" w:rsidRPr="008C5E06" w:rsidRDefault="008C5E06" w:rsidP="008C5E0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What is the cost of </w:t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one bag of fertilizer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C5E06" w:rsidRPr="008C5E06" w:rsidRDefault="008C5E06" w:rsidP="008C5E0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 Ksh 150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br/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 Ksh 200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br/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 Ksh 250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br/>
      </w:r>
      <w:r w:rsidRPr="008C5E06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Pr="008C5E06">
        <w:rPr>
          <w:rFonts w:ascii="Times New Roman" w:eastAsia="Times New Roman" w:hAnsi="Times New Roman" w:cs="Times New Roman"/>
          <w:sz w:val="24"/>
          <w:szCs w:val="24"/>
        </w:rPr>
        <w:t xml:space="preserve"> Ksh 300</w:t>
      </w:r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Solve the inequality: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3x−5&lt;10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A. x&lt;5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x&gt;5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x&lt;15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x&gt;3</w:t>
      </w:r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What is the sum of the interior angles of a hexagon?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A. 360°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540°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720°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180°</w:t>
      </w:r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>A bag contains 5 red balls and 3 blue balls. What is the probability of pic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king a blue ball at random? 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den>
        </m:f>
      </m:oMath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den>
        </m:f>
      </m:oMath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D.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½​</m:t>
        </m:r>
      </m:oMath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 student's scores in five subjects were 65, 70, 85, 80, and 75. What is the mean score?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A. 75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80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70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77</w:t>
      </w: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Pr="005050BD" w:rsidRDefault="008C5E06" w:rsidP="008C5E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price of an article was decreased from Ksh 250 to Ksh 200. What was the percentage decrease?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A. 80%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25%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50%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20%</w:t>
      </w:r>
    </w:p>
    <w:p w:rsidR="005050BD" w:rsidRPr="005050BD" w:rsidRDefault="005050BD" w:rsidP="005050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The angles of a triangle are in the ratio 1:2:3. What is the size of the largest angle?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A. 30°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B. 60°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C. 90°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D. 120°</w:t>
      </w: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A conference room measures 24m by 12m. Square carpets of 4 metres long, each costing sh 12000 were used to completely cover the floor. How much did it cost to cover the floor?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A.sh 48000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      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B. sh 72000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C. sh 216000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     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D. sh 864000</w:t>
      </w: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A train timetable for station J to 0 is given below</w:t>
      </w:r>
    </w:p>
    <w:p w:rsidR="008C5E06" w:rsidRPr="008C5E06" w:rsidRDefault="008C5E06" w:rsidP="008C5E0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noProof/>
          <w:spacing w:val="15"/>
          <w:sz w:val="24"/>
          <w:szCs w:val="24"/>
        </w:rPr>
        <w:drawing>
          <wp:inline distT="0" distB="0" distL="0" distR="0" wp14:anchorId="56B27D5A" wp14:editId="187FD4F7">
            <wp:extent cx="2846705" cy="2105025"/>
            <wp:effectExtent l="0" t="0" r="0" b="9525"/>
            <wp:docPr id="5" name="Picture 5" descr="https://www.advance-africa.com/images/A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vance-africa.com/images/AR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06" w:rsidRPr="008C5E06" w:rsidRDefault="008C5E06" w:rsidP="008C5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  <w:shd w:val="clear" w:color="auto" w:fill="FFFFFF"/>
        </w:rPr>
        <w:t>How long does the train take from station L to N?</w:t>
      </w:r>
    </w:p>
    <w:p w:rsidR="008C5E06" w:rsidRPr="008C5E06" w:rsidRDefault="0003036E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A.</w:t>
      </w:r>
      <w:r w:rsidR="008C5E06"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6h 40min</w:t>
      </w:r>
      <w:r w:rsidR="008C5E0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        </w:t>
      </w:r>
      <w:r w:rsidR="008C5E06"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B. 6h 10min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C.5h 50min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        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D. 5h 20mins</w:t>
      </w: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5030FD" w:rsidRDefault="005030FD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5030FD" w:rsidRDefault="005030FD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lastRenderedPageBreak/>
        <w:t>What is the sum of the vertices and faces in a triangular pyramid?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A. 11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               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B. 10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         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C.8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    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D. 7</w:t>
      </w: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The pie chart below shows how DCalll spends his monthly salary on food, clothing, fees, transport and savings.</w:t>
      </w:r>
    </w:p>
    <w:p w:rsidR="008C5E06" w:rsidRPr="008C5E06" w:rsidRDefault="008C5E06" w:rsidP="008C5E0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noProof/>
          <w:spacing w:val="15"/>
          <w:sz w:val="24"/>
          <w:szCs w:val="24"/>
        </w:rPr>
        <w:drawing>
          <wp:inline distT="0" distB="0" distL="0" distR="0" wp14:anchorId="3DD852A8" wp14:editId="2EE7D392">
            <wp:extent cx="2752090" cy="2122170"/>
            <wp:effectExtent l="0" t="0" r="0" b="0"/>
            <wp:docPr id="6" name="Picture 6" descr="https://www.advance-africa.com/images/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dvance-africa.com/images/pi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06" w:rsidRPr="008C5E06" w:rsidRDefault="008C5E06" w:rsidP="008C5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  <w:shd w:val="clear" w:color="auto" w:fill="FFFFFF"/>
        </w:rPr>
        <w:t>If he spends sh 6000 on clothing, how much more money does he spend on food than fees?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A. sh 1500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    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B. sh 11500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C. sh 13000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   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D. sh 36000</w:t>
      </w: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The perimeter of the figure below is 1120 metres.</w:t>
      </w:r>
    </w:p>
    <w:p w:rsidR="008C5E06" w:rsidRPr="008C5E06" w:rsidRDefault="008C5E06" w:rsidP="008C5E0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noProof/>
          <w:spacing w:val="15"/>
          <w:sz w:val="24"/>
          <w:szCs w:val="24"/>
        </w:rPr>
        <w:drawing>
          <wp:inline distT="0" distB="0" distL="0" distR="0" wp14:anchorId="3F52546B" wp14:editId="547D5CAB">
            <wp:extent cx="2587625" cy="1397635"/>
            <wp:effectExtent l="0" t="0" r="3175" b="0"/>
            <wp:docPr id="8" name="Picture 8" descr="https://www.advance-africa.com/images/p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dvance-africa.com/images/per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06" w:rsidRPr="008C5E06" w:rsidRDefault="008C5E06" w:rsidP="008C5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  <w:shd w:val="clear" w:color="auto" w:fill="FFFFFF"/>
        </w:rPr>
        <w:t>What is the area of the figure in acres?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A. 7.59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B. 75.9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C. 759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D. 75900</w:t>
      </w: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The marked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price of a wheelbarrow is sh 8600.Abachwas given 81% di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scount while Asha was given 7% disc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ount for a similar wheelbarrow. How much money was received as discount by Abach and Asha all together?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A. sh 129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B. sh 602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C. sh 1333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D. sh 2064</w:t>
      </w: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Wakesho collects Y50 eggs daily from her poultry. She sells the eggs at sh 9 each. How much money did she make in the month of February, 2008?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A. sh 405.00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      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B. sh 39150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C. sh 37800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      </w:t>
      </w:r>
      <w:r w:rsidRPr="008C5E06">
        <w:rPr>
          <w:rFonts w:ascii="Times New Roman" w:eastAsia="Times New Roman" w:hAnsi="Times New Roman" w:cs="Times New Roman"/>
          <w:spacing w:val="15"/>
          <w:sz w:val="24"/>
          <w:szCs w:val="24"/>
        </w:rPr>
        <w:t>D. sh 1350</w:t>
      </w: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sectPr w:rsidR="008C5E06" w:rsidRPr="008C5E06" w:rsidSect="008C5E06">
          <w:type w:val="continuous"/>
          <w:pgSz w:w="12240" w:h="15840"/>
          <w:pgMar w:top="284" w:right="616" w:bottom="851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720"/>
          <w:docGrid w:linePitch="360"/>
        </w:sectPr>
      </w:pP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lastRenderedPageBreak/>
        <w:t>Construct a circle touching the sides of triangle JKL drawn below.</w:t>
      </w:r>
    </w:p>
    <w:p w:rsidR="008C5E06" w:rsidRPr="008C5E06" w:rsidRDefault="008C5E06" w:rsidP="008C5E0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</w:rPr>
        <w:drawing>
          <wp:inline distT="0" distB="0" distL="0" distR="0" wp14:anchorId="4BAE8A25" wp14:editId="01F692F9">
            <wp:extent cx="4330460" cy="2303017"/>
            <wp:effectExtent l="0" t="0" r="0" b="2540"/>
            <wp:docPr id="10" name="Picture 10" descr="https://www.advance-africa.com/images/kj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advance-africa.com/images/kj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06" w:rsidRPr="008C5E06" w:rsidRDefault="008C5E06" w:rsidP="008C5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What is the length of the diameter of the </w:t>
      </w:r>
      <w:proofErr w:type="gramStart"/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circle</w:t>
      </w:r>
      <w:proofErr w:type="gramEnd"/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A.2cm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                 </w:t>
      </w: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B.4cm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C.5cm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                  </w:t>
      </w: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D.10cm</w:t>
      </w: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C5E06" w:rsidSect="008C5E06">
          <w:type w:val="continuous"/>
          <w:pgSz w:w="12240" w:h="15840"/>
          <w:pgMar w:top="284" w:right="616" w:bottom="851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ep="1" w:space="720"/>
          <w:docGrid w:linePitch="360"/>
        </w:sect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Pr="008C5E06" w:rsidRDefault="008C5E06" w:rsidP="008C5E0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Bestee spent his salary as shown in the figure below</w:t>
      </w:r>
    </w:p>
    <w:p w:rsidR="008C5E06" w:rsidRPr="008C5E06" w:rsidRDefault="008C5E06" w:rsidP="008C5E06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000000"/>
          <w:spacing w:val="15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00"/>
          <w:spacing w:val="15"/>
          <w:sz w:val="24"/>
          <w:szCs w:val="24"/>
        </w:rPr>
        <w:drawing>
          <wp:inline distT="0" distB="0" distL="0" distR="0">
            <wp:extent cx="5420670" cy="5253487"/>
            <wp:effectExtent l="190500" t="190500" r="180340" b="194945"/>
            <wp:docPr id="14" name="Picture 14" descr="https://www.advance-africa.com/images/bar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advance-africa.com/images/bargraph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65160">
                      <a:off x="0" y="0"/>
                      <a:ext cx="5425547" cy="525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06" w:rsidRPr="008C5E06" w:rsidRDefault="008C5E06" w:rsidP="008C5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How much money does he spend on food than clothes?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A. 17500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B. 14000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C.10500</w:t>
      </w:r>
    </w:p>
    <w:p w:rsidR="008C5E06" w:rsidRPr="008C5E06" w:rsidRDefault="008C5E06" w:rsidP="008C5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D.3500</w:t>
      </w:r>
    </w:p>
    <w:p w:rsidR="008C5E06" w:rsidRDefault="008C5E06" w:rsidP="008C5E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C5E06" w:rsidRDefault="008C5E06" w:rsidP="008C5E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C5E06" w:rsidRDefault="008C5E06" w:rsidP="008C5E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050BD" w:rsidRPr="005050BD" w:rsidRDefault="008C5E06" w:rsidP="008C5E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B: (7</w:t>
      </w:r>
      <w:r w:rsidR="005050BD" w:rsidRPr="005050BD">
        <w:rPr>
          <w:rFonts w:ascii="Times New Roman" w:eastAsia="Times New Roman" w:hAnsi="Times New Roman" w:cs="Times New Roman"/>
          <w:b/>
          <w:bCs/>
          <w:sz w:val="27"/>
          <w:szCs w:val="27"/>
        </w:rPr>
        <w:t>0 Marks)</w:t>
      </w:r>
    </w:p>
    <w:p w:rsidR="005050BD" w:rsidRPr="005050BD" w:rsidRDefault="005050BD" w:rsidP="008C5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i/>
          <w:iCs/>
          <w:sz w:val="24"/>
          <w:szCs w:val="24"/>
        </w:rPr>
        <w:t>Answer all questions in this section. Show your workings.</w:t>
      </w:r>
    </w:p>
    <w:p w:rsidR="008C5E06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A factory produced 1,250,500 bags of cement in the first quarter of the year. In the second quarter, production increased by 150,000 bags. Due to a machine breakdown, the production in the third quarter was 875,750 bags. </w:t>
      </w: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a) How many bags were produced in the second quarter?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b) What was the total production for the first three quarters?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>c) If the target for the year was 5,000,000 bags, how many more bags are needed to meet the target?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Pr="005050BD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Pr="005050BD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A farmer has a piece of land with the shape shown below, consisting of a rectangle and a semicircle. </w:t>
      </w:r>
      <w:r w:rsidR="005050BD" w:rsidRPr="005050BD">
        <w:rPr>
          <w:rFonts w:ascii="Times New Roman" w:eastAsia="Times New Roman" w:hAnsi="Times New Roman" w:cs="Times New Roman"/>
          <w:i/>
          <w:iCs/>
          <w:sz w:val="24"/>
          <w:szCs w:val="24"/>
        </w:rPr>
        <w:t>(Image: A rectangle with length 20m and width 14m. A semicircle is attached to one of the 14m sides.)</w:t>
      </w:r>
    </w:p>
    <w:p w:rsidR="008C5E06" w:rsidRDefault="005050BD" w:rsidP="008C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>a) Calculate the perimeter of th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e entire piece of land. (Use π=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b) The farmer wants to fence the land. If fencing posts are placed 2 meters apart, how many posts will be required?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>c) What is the total area of the land in square meters?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Pr="005050BD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Amina bought 3 pens and 2 exercise books for Ksh 130. Juma bought 1 pen and 2 exercise books for Ksh 90 from the same shop. Let 'p' be the price of a pen and 'b' be the price of a book. </w:t>
      </w: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a) Form two simultaneous equations from the information above.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>b) Solve the equations to find the cost of one pen and one exercise book.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Pr="005050BD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Pr="005050BD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>The table below shows the number of students who were absent from a class in a particular week.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696"/>
        <w:gridCol w:w="617"/>
        <w:gridCol w:w="696"/>
        <w:gridCol w:w="644"/>
        <w:gridCol w:w="536"/>
      </w:tblGrid>
      <w:tr w:rsidR="008C5E06" w:rsidRPr="008C5E06" w:rsidTr="008C5E06">
        <w:tc>
          <w:tcPr>
            <w:tcW w:w="0" w:type="auto"/>
            <w:hideMark/>
          </w:tcPr>
          <w:p w:rsidR="008C5E06" w:rsidRPr="008C5E06" w:rsidRDefault="008C5E06" w:rsidP="008C5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hideMark/>
          </w:tcPr>
          <w:p w:rsidR="008C5E06" w:rsidRPr="008C5E06" w:rsidRDefault="008C5E06" w:rsidP="008C5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0" w:type="auto"/>
            <w:hideMark/>
          </w:tcPr>
          <w:p w:rsidR="008C5E06" w:rsidRPr="008C5E06" w:rsidRDefault="008C5E06" w:rsidP="008C5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0" w:type="auto"/>
            <w:hideMark/>
          </w:tcPr>
          <w:p w:rsidR="008C5E06" w:rsidRPr="008C5E06" w:rsidRDefault="008C5E06" w:rsidP="008C5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0" w:type="auto"/>
            <w:hideMark/>
          </w:tcPr>
          <w:p w:rsidR="008C5E06" w:rsidRPr="008C5E06" w:rsidRDefault="008C5E06" w:rsidP="008C5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0" w:type="auto"/>
            <w:hideMark/>
          </w:tcPr>
          <w:p w:rsidR="008C5E06" w:rsidRPr="008C5E06" w:rsidRDefault="008C5E06" w:rsidP="008C5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</w:tr>
      <w:tr w:rsidR="008C5E06" w:rsidRPr="008C5E06" w:rsidTr="008C5E06">
        <w:tc>
          <w:tcPr>
            <w:tcW w:w="0" w:type="auto"/>
            <w:hideMark/>
          </w:tcPr>
          <w:p w:rsidR="008C5E06" w:rsidRPr="008C5E06" w:rsidRDefault="008C5E06" w:rsidP="008C5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sz w:val="24"/>
                <w:szCs w:val="24"/>
              </w:rPr>
              <w:t>Absentees</w:t>
            </w:r>
          </w:p>
        </w:tc>
        <w:tc>
          <w:tcPr>
            <w:tcW w:w="0" w:type="auto"/>
            <w:hideMark/>
          </w:tcPr>
          <w:p w:rsidR="008C5E06" w:rsidRPr="008C5E06" w:rsidRDefault="008C5E06" w:rsidP="008C5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8C5E06" w:rsidRPr="008C5E06" w:rsidRDefault="008C5E06" w:rsidP="008C5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8C5E06" w:rsidRPr="008C5E06" w:rsidRDefault="008C5E06" w:rsidP="008C5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8C5E06" w:rsidRPr="008C5E06" w:rsidRDefault="008C5E06" w:rsidP="008C5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8C5E06" w:rsidRPr="008C5E06" w:rsidRDefault="008C5E06" w:rsidP="008C5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E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a) What is the modal number of absentees?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b) Calculate the mean number of absentees for the week.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lastRenderedPageBreak/>
        <w:t>c) On the grid provided, draw a bar graph to represent this information.</w:t>
      </w:r>
      <w:r w:rsidR="008C5E06" w:rsidRPr="008C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8C5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E06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B6AF41A" wp14:editId="61236CB9">
            <wp:extent cx="5943600" cy="5933492"/>
            <wp:effectExtent l="0" t="0" r="0" b="0"/>
            <wp:docPr id="15" name="Picture 15" descr="C:\Users\user\Desktop\ML EXAMS\grap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L EXAMS\graph 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Pr="005050BD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Using a ruler and a pair of compasses only: </w:t>
      </w:r>
    </w:p>
    <w:p w:rsidR="000066AC" w:rsidRPr="000066AC" w:rsidRDefault="000066AC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6AC">
        <w:rPr>
          <w:rFonts w:ascii="Times New Roman" w:eastAsia="Times New Roman" w:hAnsi="Times New Roman" w:cs="Times New Roman"/>
          <w:sz w:val="24"/>
          <w:szCs w:val="24"/>
        </w:rPr>
        <w:t>(i) Construct a triangle ABC with the following 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(2 </w:t>
      </w:r>
      <w:r w:rsidR="0004421A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arks)</w:t>
      </w:r>
    </w:p>
    <w:p w:rsidR="000066AC" w:rsidRPr="000066AC" w:rsidRDefault="000066AC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6AC">
        <w:rPr>
          <w:rFonts w:ascii="Times New Roman" w:eastAsia="Times New Roman" w:hAnsi="Times New Roman" w:cs="Times New Roman"/>
          <w:sz w:val="24"/>
          <w:szCs w:val="24"/>
        </w:rPr>
        <w:t xml:space="preserve">AB = 3.5 cm, BC = 6 cm and </w:t>
      </w:r>
      <w:r w:rsidRPr="000066AC">
        <w:rPr>
          <w:rFonts w:ascii="Cambria Math" w:eastAsia="Times New Roman" w:hAnsi="Cambria Math" w:cs="Cambria Math"/>
          <w:sz w:val="24"/>
          <w:szCs w:val="24"/>
        </w:rPr>
        <w:t>∠</w:t>
      </w:r>
      <w:r w:rsidRPr="000066AC">
        <w:rPr>
          <w:rFonts w:ascii="Times New Roman" w:eastAsia="Times New Roman" w:hAnsi="Times New Roman" w:cs="Times New Roman"/>
          <w:sz w:val="24"/>
          <w:szCs w:val="24"/>
        </w:rPr>
        <w:t>ABC = 120°.</w:t>
      </w:r>
    </w:p>
    <w:p w:rsidR="000066AC" w:rsidRDefault="000066AC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6AC" w:rsidRDefault="000066AC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6AC" w:rsidRDefault="000066AC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6AC" w:rsidRDefault="000066AC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6AC" w:rsidRPr="000066AC" w:rsidRDefault="0004421A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6AC" w:rsidRPr="000066AC">
        <w:rPr>
          <w:rFonts w:ascii="Times New Roman" w:eastAsia="Times New Roman" w:hAnsi="Times New Roman" w:cs="Times New Roman"/>
          <w:sz w:val="24"/>
          <w:szCs w:val="24"/>
        </w:rPr>
        <w:t>(ii) In same diagram, draw a circle with BC as diameter. Find a point P on the circumference of the circle which is equidistant from AB and BC.</w:t>
      </w:r>
      <w:r w:rsidR="000066AC"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</w:p>
    <w:p w:rsidR="000066AC" w:rsidRPr="000066AC" w:rsidRDefault="000066AC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0066AC" w:rsidP="00006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6AC">
        <w:rPr>
          <w:rFonts w:ascii="Times New Roman" w:eastAsia="Times New Roman" w:hAnsi="Times New Roman" w:cs="Times New Roman"/>
          <w:sz w:val="24"/>
          <w:szCs w:val="24"/>
        </w:rPr>
        <w:t xml:space="preserve">(iii) Measure </w:t>
      </w:r>
      <w:r w:rsidRPr="000066AC">
        <w:rPr>
          <w:rFonts w:ascii="Cambria Math" w:eastAsia="Times New Roman" w:hAnsi="Cambria Math" w:cs="Cambria Math"/>
          <w:sz w:val="24"/>
          <w:szCs w:val="24"/>
        </w:rPr>
        <w:t>∠</w:t>
      </w:r>
      <w:r w:rsidRPr="000066AC">
        <w:rPr>
          <w:rFonts w:ascii="Times New Roman" w:eastAsia="Times New Roman" w:hAnsi="Times New Roman" w:cs="Times New Roman"/>
          <w:sz w:val="24"/>
          <w:szCs w:val="24"/>
        </w:rPr>
        <w:t>BCP.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6AC" w:rsidRDefault="000066AC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66AC" w:rsidRDefault="000066AC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E06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The cash price of a television is Ksh 30,000. It can also be bought on hire purchase terms by paying a deposit of Ksh 6,000 followed by 12 monthly installments of Ksh 2,500 each. 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) Calculate the total amount paid on hire purchase. </w:t>
      </w:r>
      <w:r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>b) How much more does one pay on hire purchase than for cash?</w:t>
      </w:r>
      <w:r w:rsidR="008C5E06" w:rsidRPr="008C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Pr="008C5E06" w:rsidRDefault="0004421A" w:rsidP="008C5E06">
      <w:pPr>
        <w:pStyle w:val="NormalWeb"/>
        <w:shd w:val="clear" w:color="auto" w:fill="FFFFFF"/>
        <w:rPr>
          <w:color w:val="000000"/>
          <w:spacing w:val="15"/>
        </w:rPr>
      </w:pPr>
      <w:r>
        <w:rPr>
          <w:b/>
          <w:bCs/>
        </w:rPr>
        <w:t>3</w:t>
      </w:r>
      <w:r w:rsidR="005050BD" w:rsidRPr="008C5E06">
        <w:rPr>
          <w:b/>
          <w:bCs/>
        </w:rPr>
        <w:t xml:space="preserve">7. </w:t>
      </w:r>
      <w:r w:rsidR="008C5E06">
        <w:rPr>
          <w:color w:val="000000"/>
          <w:spacing w:val="15"/>
        </w:rPr>
        <w:t> In the figure bel</w:t>
      </w:r>
      <w:r w:rsidR="008C5E06" w:rsidRPr="008C5E06">
        <w:rPr>
          <w:color w:val="000000"/>
          <w:spacing w:val="15"/>
        </w:rPr>
        <w:t>ow EFGFI is a rhombus and FG</w:t>
      </w:r>
      <w:proofErr w:type="gramStart"/>
      <w:r w:rsidR="008C5E06" w:rsidRPr="008C5E06">
        <w:rPr>
          <w:color w:val="000000"/>
          <w:spacing w:val="15"/>
        </w:rPr>
        <w:t>..</w:t>
      </w:r>
      <w:proofErr w:type="gramEnd"/>
      <w:r w:rsidR="008C5E06" w:rsidRPr="008C5E06">
        <w:rPr>
          <w:color w:val="000000"/>
          <w:spacing w:val="15"/>
        </w:rPr>
        <w:t>1 is a triangle. Angle GFJ = 56° and JGH is a straight line. Line JG = line GH.</w:t>
      </w:r>
    </w:p>
    <w:p w:rsidR="008C5E06" w:rsidRPr="008C5E06" w:rsidRDefault="008C5E06" w:rsidP="008C5E0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noProof/>
          <w:color w:val="000000"/>
          <w:spacing w:val="15"/>
          <w:sz w:val="24"/>
          <w:szCs w:val="24"/>
        </w:rPr>
        <w:drawing>
          <wp:inline distT="0" distB="0" distL="0" distR="0" wp14:anchorId="0D3A634A" wp14:editId="13FFD67E">
            <wp:extent cx="2993390" cy="1595755"/>
            <wp:effectExtent l="0" t="0" r="0" b="4445"/>
            <wp:docPr id="11" name="Picture 11" descr="https://www.advance-africa.com/images/t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vance-africa.com/images/tri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06" w:rsidRPr="008C5E06" w:rsidRDefault="008C5E06" w:rsidP="008C5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What is the size of angle HEF</w:t>
      </w:r>
      <w:proofErr w:type="gramStart"/>
      <w:r w:rsidRPr="008C5E0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?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 xml:space="preserve"> 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E06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>A cylindrical water tank has a diameter of 2.8 meters an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d a height of 3 meters. (Use π=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​) </w:t>
      </w: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a) Calculate the volume of the tank in cubic meters.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b) If water flows into the tank at a rate of 1.54 cubic meters per minute, how long will it take to fill the tank? Give your answer in minutes.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>c) Find the surface area of the tank that is in contact with water whe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n it is </w:t>
      </w:r>
      <w:proofErr w:type="gramStart"/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full 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C5E06" w:rsidRPr="008C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Pr="005050BD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>A rectangular field measures 120m long by 80m wide.</w:t>
      </w: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 a) Using a scale of 1 cm represents 20 </w:t>
      </w:r>
      <w:r w:rsidR="008C5E06" w:rsidRPr="005050BD">
        <w:rPr>
          <w:rFonts w:ascii="Times New Roman" w:eastAsia="Times New Roman" w:hAnsi="Times New Roman" w:cs="Times New Roman"/>
          <w:sz w:val="24"/>
          <w:szCs w:val="24"/>
        </w:rPr>
        <w:t>m;</w:t>
      </w: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 calculate the dimensions of the field on the drawing.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21A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Draw the scale diagram of the field.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>c) From the drawing, find the length of the diagonal of the field in meters.</w:t>
      </w:r>
      <w:r w:rsidR="008C5E06" w:rsidRPr="008C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Pr="005050BD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proofErr w:type="gramStart"/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 exterior angle of a regular polygon is 45°. </w:t>
      </w: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a) How many sides does the polygon have?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b) What is the name of the polygon?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>c) Calculate the sum of its interior angles.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gramStart"/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) A piece of land was bought for Ksh 500,000. Its value appreciated by 10% each year for two years. What was its value after two years?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>b) A car was bought for Ksh 1,200,000 and its value depreciated by 15% in the first year and 10% in the second year. Find the value of the car after the two years.</w:t>
      </w:r>
      <w:r w:rsidR="008C5E06" w:rsidRPr="008C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Pr="005050BD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04421A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5050BD" w:rsidRPr="00505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>a) On the grid provided, plot the points A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>(-2, 1), B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>(0, 3), and C</w:t>
      </w:r>
      <w:r w:rsidR="008C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0BD" w:rsidRPr="005050BD">
        <w:rPr>
          <w:rFonts w:ascii="Times New Roman" w:eastAsia="Times New Roman" w:hAnsi="Times New Roman" w:cs="Times New Roman"/>
          <w:sz w:val="24"/>
          <w:szCs w:val="24"/>
        </w:rPr>
        <w:t xml:space="preserve">(4, 7). 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E06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281B4B0" wp14:editId="74FDC795">
            <wp:extent cx="5943600" cy="5933492"/>
            <wp:effectExtent l="0" t="0" r="0" b="0"/>
            <wp:docPr id="13" name="Picture 13" descr="C:\Users\user\Desktop\ML EXAMS\grap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L EXAMS\graph 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Show that the points A, B, and C are collinear (lie on the same straight line). 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6AC" w:rsidRDefault="000066AC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c) Draw the line passing through A, B, and C. 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d) Determine the equation of the line. </w:t>
      </w: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E06" w:rsidRDefault="008C5E06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BD" w:rsidRPr="005050BD" w:rsidRDefault="005050BD" w:rsidP="00505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e) Another </w:t>
      </w:r>
      <w:r w:rsidR="000066AC">
        <w:rPr>
          <w:rFonts w:ascii="Times New Roman" w:eastAsia="Times New Roman" w:hAnsi="Times New Roman" w:cs="Times New Roman"/>
          <w:sz w:val="24"/>
          <w:szCs w:val="24"/>
        </w:rPr>
        <w:t xml:space="preserve">line, </w:t>
      </w:r>
      <w:proofErr w:type="gramStart"/>
      <w:r w:rsidR="000066AC">
        <w:rPr>
          <w:rFonts w:ascii="Times New Roman" w:eastAsia="Times New Roman" w:hAnsi="Times New Roman" w:cs="Times New Roman"/>
          <w:sz w:val="24"/>
          <w:szCs w:val="24"/>
        </w:rPr>
        <w:t>L2​,</w:t>
      </w:r>
      <w:proofErr w:type="gramEnd"/>
      <w:r w:rsidR="000066AC">
        <w:rPr>
          <w:rFonts w:ascii="Times New Roman" w:eastAsia="Times New Roman" w:hAnsi="Times New Roman" w:cs="Times New Roman"/>
          <w:sz w:val="24"/>
          <w:szCs w:val="24"/>
        </w:rPr>
        <w:t xml:space="preserve"> has the equation y=−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5050BD">
        <w:rPr>
          <w:rFonts w:ascii="Times New Roman" w:eastAsia="Times New Roman" w:hAnsi="Times New Roman" w:cs="Times New Roman"/>
          <w:sz w:val="24"/>
          <w:szCs w:val="24"/>
        </w:rPr>
        <w:t>​x+4. Find the coordinates of the y-intercept of L2</w:t>
      </w:r>
      <w:proofErr w:type="gramStart"/>
      <w:r w:rsidRPr="005050BD">
        <w:rPr>
          <w:rFonts w:ascii="Times New Roman" w:eastAsia="Times New Roman" w:hAnsi="Times New Roman" w:cs="Times New Roman"/>
          <w:sz w:val="24"/>
          <w:szCs w:val="24"/>
        </w:rPr>
        <w:t>​ and</w:t>
      </w:r>
      <w:proofErr w:type="gramEnd"/>
      <w:r w:rsidRPr="005050BD">
        <w:rPr>
          <w:rFonts w:ascii="Times New Roman" w:eastAsia="Times New Roman" w:hAnsi="Times New Roman" w:cs="Times New Roman"/>
          <w:sz w:val="24"/>
          <w:szCs w:val="24"/>
        </w:rPr>
        <w:t xml:space="preserve"> draw it on the same grid.</w:t>
      </w: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505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8C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8C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8C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8C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8C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8C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8C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8C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E06" w:rsidRDefault="008C5E06" w:rsidP="008C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50BD" w:rsidRPr="008C5E06" w:rsidRDefault="008C5E06" w:rsidP="008C5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E06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5050BD" w:rsidRPr="008C5E06" w:rsidSect="000066AC">
      <w:type w:val="continuous"/>
      <w:pgSz w:w="12240" w:h="15840"/>
      <w:pgMar w:top="284" w:right="616" w:bottom="851" w:left="426" w:header="720" w:footer="115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A3" w:rsidRDefault="00837EA3" w:rsidP="005050BD">
      <w:pPr>
        <w:spacing w:after="0" w:line="240" w:lineRule="auto"/>
      </w:pPr>
      <w:r>
        <w:separator/>
      </w:r>
    </w:p>
  </w:endnote>
  <w:endnote w:type="continuationSeparator" w:id="0">
    <w:p w:rsidR="00837EA3" w:rsidRDefault="00837EA3" w:rsidP="0050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0BD" w:rsidRDefault="005050BD" w:rsidP="005050BD">
    <w:pPr>
      <w:spacing w:before="100" w:beforeAutospacing="1" w:after="100" w:afterAutospacing="1" w:line="240" w:lineRule="auto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8 MATHEMATICS                                                </w:t>
    </w:r>
    <w:r w:rsidR="00C35436">
      <w:rPr>
        <w:rFonts w:ascii="Bradley Hand ITC" w:hAnsi="Bradley Hand ITC"/>
        <w:b/>
      </w:rPr>
      <w:t>803</w:t>
    </w:r>
    <w:r>
      <w:rPr>
        <w:rFonts w:ascii="Bradley Hand ITC" w:hAnsi="Bradley Hand ITC"/>
        <w:b/>
      </w:rPr>
      <w:t xml:space="preserve">           </w:t>
    </w:r>
    <w:r w:rsidR="008C5E06">
      <w:rPr>
        <w:rFonts w:ascii="Bradley Hand ITC" w:hAnsi="Bradley Hand ITC"/>
        <w:b/>
      </w:rPr>
      <w:t xml:space="preserve">                    </w:t>
    </w:r>
    <w:r>
      <w:rPr>
        <w:rFonts w:ascii="Bradley Hand ITC" w:hAnsi="Bradley Hand ITC"/>
        <w:b/>
      </w:rPr>
      <w:t xml:space="preserve">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A3" w:rsidRDefault="00837EA3" w:rsidP="005050BD">
      <w:pPr>
        <w:spacing w:after="0" w:line="240" w:lineRule="auto"/>
      </w:pPr>
      <w:r>
        <w:separator/>
      </w:r>
    </w:p>
  </w:footnote>
  <w:footnote w:type="continuationSeparator" w:id="0">
    <w:p w:rsidR="00837EA3" w:rsidRDefault="00837EA3" w:rsidP="00505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51"/>
    <w:multiLevelType w:val="multilevel"/>
    <w:tmpl w:val="5562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906AE"/>
    <w:multiLevelType w:val="multilevel"/>
    <w:tmpl w:val="C71E73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D2222"/>
    <w:multiLevelType w:val="multilevel"/>
    <w:tmpl w:val="7300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53A38"/>
    <w:multiLevelType w:val="multilevel"/>
    <w:tmpl w:val="65F4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518EA"/>
    <w:multiLevelType w:val="multilevel"/>
    <w:tmpl w:val="04B6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B7EC3"/>
    <w:multiLevelType w:val="multilevel"/>
    <w:tmpl w:val="B50881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72254"/>
    <w:multiLevelType w:val="multilevel"/>
    <w:tmpl w:val="4A82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346F79"/>
    <w:multiLevelType w:val="multilevel"/>
    <w:tmpl w:val="7E62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C84729"/>
    <w:multiLevelType w:val="multilevel"/>
    <w:tmpl w:val="4D62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D3CB3"/>
    <w:multiLevelType w:val="multilevel"/>
    <w:tmpl w:val="9B00C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2FA5730"/>
    <w:multiLevelType w:val="multilevel"/>
    <w:tmpl w:val="4D1A32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E53A0"/>
    <w:multiLevelType w:val="hybridMultilevel"/>
    <w:tmpl w:val="B0FAD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26157"/>
    <w:multiLevelType w:val="multilevel"/>
    <w:tmpl w:val="012087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356E6C"/>
    <w:multiLevelType w:val="multilevel"/>
    <w:tmpl w:val="DC1CD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D526949"/>
    <w:multiLevelType w:val="multilevel"/>
    <w:tmpl w:val="A89A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27F74"/>
    <w:multiLevelType w:val="multilevel"/>
    <w:tmpl w:val="C266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8E5D75"/>
    <w:multiLevelType w:val="multilevel"/>
    <w:tmpl w:val="2368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4B7C9E"/>
    <w:multiLevelType w:val="multilevel"/>
    <w:tmpl w:val="DC1CD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2"/>
  </w:num>
  <w:num w:numId="5">
    <w:abstractNumId w:val="1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BD"/>
    <w:rsid w:val="00004957"/>
    <w:rsid w:val="000066AC"/>
    <w:rsid w:val="0003036E"/>
    <w:rsid w:val="0004421A"/>
    <w:rsid w:val="00185825"/>
    <w:rsid w:val="00311BF7"/>
    <w:rsid w:val="00430EA7"/>
    <w:rsid w:val="00470FAC"/>
    <w:rsid w:val="005030FD"/>
    <w:rsid w:val="005050BD"/>
    <w:rsid w:val="00663E98"/>
    <w:rsid w:val="00837EA3"/>
    <w:rsid w:val="008C5E06"/>
    <w:rsid w:val="00C35436"/>
    <w:rsid w:val="00CC33B1"/>
    <w:rsid w:val="00CC76E8"/>
    <w:rsid w:val="00E020F2"/>
    <w:rsid w:val="00E5176D"/>
    <w:rsid w:val="00F0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50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050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050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5050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50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050B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50B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050B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50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0BD"/>
    <w:rPr>
      <w:b/>
      <w:bCs/>
    </w:rPr>
  </w:style>
  <w:style w:type="character" w:styleId="Emphasis">
    <w:name w:val="Emphasis"/>
    <w:basedOn w:val="DefaultParagraphFont"/>
    <w:uiPriority w:val="20"/>
    <w:qFormat/>
    <w:rsid w:val="005050BD"/>
    <w:rPr>
      <w:i/>
      <w:iCs/>
    </w:rPr>
  </w:style>
  <w:style w:type="character" w:customStyle="1" w:styleId="katex-mathml">
    <w:name w:val="katex-mathml"/>
    <w:basedOn w:val="DefaultParagraphFont"/>
    <w:rsid w:val="005050BD"/>
  </w:style>
  <w:style w:type="character" w:customStyle="1" w:styleId="mord">
    <w:name w:val="mord"/>
    <w:basedOn w:val="DefaultParagraphFont"/>
    <w:rsid w:val="005050BD"/>
  </w:style>
  <w:style w:type="character" w:customStyle="1" w:styleId="mbin">
    <w:name w:val="mbin"/>
    <w:basedOn w:val="DefaultParagraphFont"/>
    <w:rsid w:val="005050BD"/>
  </w:style>
  <w:style w:type="character" w:customStyle="1" w:styleId="mrel">
    <w:name w:val="mrel"/>
    <w:basedOn w:val="DefaultParagraphFont"/>
    <w:rsid w:val="005050BD"/>
  </w:style>
  <w:style w:type="paragraph" w:customStyle="1" w:styleId="first-token">
    <w:name w:val="first-token"/>
    <w:basedOn w:val="Normal"/>
    <w:rsid w:val="0050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5050BD"/>
    <w:rPr>
      <w:rFonts w:ascii="Courier New" w:eastAsia="Times New Roman" w:hAnsi="Courier New" w:cs="Courier New"/>
      <w:sz w:val="20"/>
      <w:szCs w:val="20"/>
    </w:rPr>
  </w:style>
  <w:style w:type="character" w:customStyle="1" w:styleId="vlist-s">
    <w:name w:val="vlist-s"/>
    <w:basedOn w:val="DefaultParagraphFont"/>
    <w:rsid w:val="005050BD"/>
  </w:style>
  <w:style w:type="character" w:customStyle="1" w:styleId="mopen">
    <w:name w:val="mopen"/>
    <w:basedOn w:val="DefaultParagraphFont"/>
    <w:rsid w:val="005050BD"/>
  </w:style>
  <w:style w:type="character" w:customStyle="1" w:styleId="mclose">
    <w:name w:val="mclose"/>
    <w:basedOn w:val="DefaultParagraphFont"/>
    <w:rsid w:val="005050BD"/>
  </w:style>
  <w:style w:type="character" w:customStyle="1" w:styleId="export-sheets-button">
    <w:name w:val="export-sheets-button"/>
    <w:basedOn w:val="DefaultParagraphFont"/>
    <w:rsid w:val="005050BD"/>
  </w:style>
  <w:style w:type="table" w:styleId="TableGrid">
    <w:name w:val="Table Grid"/>
    <w:basedOn w:val="TableNormal"/>
    <w:uiPriority w:val="59"/>
    <w:rsid w:val="0050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5050BD"/>
  </w:style>
  <w:style w:type="paragraph" w:styleId="BodyText">
    <w:name w:val="Body Text"/>
    <w:basedOn w:val="Normal"/>
    <w:link w:val="BodyTextChar"/>
    <w:uiPriority w:val="99"/>
    <w:semiHidden/>
    <w:unhideWhenUsed/>
    <w:rsid w:val="005050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50BD"/>
  </w:style>
  <w:style w:type="paragraph" w:styleId="Header">
    <w:name w:val="header"/>
    <w:basedOn w:val="Normal"/>
    <w:link w:val="HeaderChar"/>
    <w:uiPriority w:val="99"/>
    <w:unhideWhenUsed/>
    <w:rsid w:val="0050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0BD"/>
  </w:style>
  <w:style w:type="paragraph" w:styleId="Footer">
    <w:name w:val="footer"/>
    <w:basedOn w:val="Normal"/>
    <w:link w:val="FooterChar"/>
    <w:uiPriority w:val="99"/>
    <w:unhideWhenUsed/>
    <w:rsid w:val="0050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0BD"/>
  </w:style>
  <w:style w:type="paragraph" w:styleId="BalloonText">
    <w:name w:val="Balloon Text"/>
    <w:basedOn w:val="Normal"/>
    <w:link w:val="BalloonTextChar"/>
    <w:uiPriority w:val="99"/>
    <w:semiHidden/>
    <w:unhideWhenUsed/>
    <w:rsid w:val="0050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50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050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050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5050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50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050B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50B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050B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50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0BD"/>
    <w:rPr>
      <w:b/>
      <w:bCs/>
    </w:rPr>
  </w:style>
  <w:style w:type="character" w:styleId="Emphasis">
    <w:name w:val="Emphasis"/>
    <w:basedOn w:val="DefaultParagraphFont"/>
    <w:uiPriority w:val="20"/>
    <w:qFormat/>
    <w:rsid w:val="005050BD"/>
    <w:rPr>
      <w:i/>
      <w:iCs/>
    </w:rPr>
  </w:style>
  <w:style w:type="character" w:customStyle="1" w:styleId="katex-mathml">
    <w:name w:val="katex-mathml"/>
    <w:basedOn w:val="DefaultParagraphFont"/>
    <w:rsid w:val="005050BD"/>
  </w:style>
  <w:style w:type="character" w:customStyle="1" w:styleId="mord">
    <w:name w:val="mord"/>
    <w:basedOn w:val="DefaultParagraphFont"/>
    <w:rsid w:val="005050BD"/>
  </w:style>
  <w:style w:type="character" w:customStyle="1" w:styleId="mbin">
    <w:name w:val="mbin"/>
    <w:basedOn w:val="DefaultParagraphFont"/>
    <w:rsid w:val="005050BD"/>
  </w:style>
  <w:style w:type="character" w:customStyle="1" w:styleId="mrel">
    <w:name w:val="mrel"/>
    <w:basedOn w:val="DefaultParagraphFont"/>
    <w:rsid w:val="005050BD"/>
  </w:style>
  <w:style w:type="paragraph" w:customStyle="1" w:styleId="first-token">
    <w:name w:val="first-token"/>
    <w:basedOn w:val="Normal"/>
    <w:rsid w:val="0050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5050BD"/>
    <w:rPr>
      <w:rFonts w:ascii="Courier New" w:eastAsia="Times New Roman" w:hAnsi="Courier New" w:cs="Courier New"/>
      <w:sz w:val="20"/>
      <w:szCs w:val="20"/>
    </w:rPr>
  </w:style>
  <w:style w:type="character" w:customStyle="1" w:styleId="vlist-s">
    <w:name w:val="vlist-s"/>
    <w:basedOn w:val="DefaultParagraphFont"/>
    <w:rsid w:val="005050BD"/>
  </w:style>
  <w:style w:type="character" w:customStyle="1" w:styleId="mopen">
    <w:name w:val="mopen"/>
    <w:basedOn w:val="DefaultParagraphFont"/>
    <w:rsid w:val="005050BD"/>
  </w:style>
  <w:style w:type="character" w:customStyle="1" w:styleId="mclose">
    <w:name w:val="mclose"/>
    <w:basedOn w:val="DefaultParagraphFont"/>
    <w:rsid w:val="005050BD"/>
  </w:style>
  <w:style w:type="character" w:customStyle="1" w:styleId="export-sheets-button">
    <w:name w:val="export-sheets-button"/>
    <w:basedOn w:val="DefaultParagraphFont"/>
    <w:rsid w:val="005050BD"/>
  </w:style>
  <w:style w:type="table" w:styleId="TableGrid">
    <w:name w:val="Table Grid"/>
    <w:basedOn w:val="TableNormal"/>
    <w:uiPriority w:val="59"/>
    <w:rsid w:val="0050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5050BD"/>
  </w:style>
  <w:style w:type="paragraph" w:styleId="BodyText">
    <w:name w:val="Body Text"/>
    <w:basedOn w:val="Normal"/>
    <w:link w:val="BodyTextChar"/>
    <w:uiPriority w:val="99"/>
    <w:semiHidden/>
    <w:unhideWhenUsed/>
    <w:rsid w:val="005050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50BD"/>
  </w:style>
  <w:style w:type="paragraph" w:styleId="Header">
    <w:name w:val="header"/>
    <w:basedOn w:val="Normal"/>
    <w:link w:val="HeaderChar"/>
    <w:uiPriority w:val="99"/>
    <w:unhideWhenUsed/>
    <w:rsid w:val="0050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0BD"/>
  </w:style>
  <w:style w:type="paragraph" w:styleId="Footer">
    <w:name w:val="footer"/>
    <w:basedOn w:val="Normal"/>
    <w:link w:val="FooterChar"/>
    <w:uiPriority w:val="99"/>
    <w:unhideWhenUsed/>
    <w:rsid w:val="0050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0BD"/>
  </w:style>
  <w:style w:type="paragraph" w:styleId="BalloonText">
    <w:name w:val="Balloon Text"/>
    <w:basedOn w:val="Normal"/>
    <w:link w:val="BalloonTextChar"/>
    <w:uiPriority w:val="99"/>
    <w:semiHidden/>
    <w:unhideWhenUsed/>
    <w:rsid w:val="0050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2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1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9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0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9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4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7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2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5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6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1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3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6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3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0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6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18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14</cp:revision>
  <dcterms:created xsi:type="dcterms:W3CDTF">2025-06-19T16:54:00Z</dcterms:created>
  <dcterms:modified xsi:type="dcterms:W3CDTF">2025-07-11T07:46:00Z</dcterms:modified>
</cp:coreProperties>
</file>