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pacing w:lineRule="auto" w:line="276"/>
        <w:rPr>
          <w:rFonts w:ascii="Arial" w:hAnsi="Arial" w:eastAsia="Times New Roman" w:cs="Arial"/>
          <w:color w:val="000000"/>
          <w:sz w:val="24"/>
          <w:szCs w:val="24"/>
        </w:rPr>
      </w:pPr>
      <w:r/>
      <w:r>
        <w:rPr>
          <w:rFonts w:ascii="Times New Roman" w:hAnsi="Times New Roman"/>
          <w:b/>
          <w:bCs/>
          <w:sz w:val="24"/>
          <w:szCs w:val="24"/>
        </w:rPr>
        <w:t>WEEK 1: LESSON 1</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Listening and Speaking</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Pronunciation and Vocabulary - Interactive Listening</w:t>
        <w:br/>
        <w:br/>
      </w:r>
      <w:r>
        <w:rPr>
          <w:rFonts w:eastAsia="Times New Roman" w:cs="Arial" w:ascii="Arial" w:hAnsi="Arial"/>
          <w:b/>
          <w:bCs/>
          <w:color w:val="000000"/>
          <w:sz w:val="24"/>
          <w:szCs w:val="24"/>
        </w:rPr>
        <w:t>Specific Learning Outcomes: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1.Identify words with the sound /h/ in an oral text.</w:t>
        <w:br/>
        <w:t>2.Interrupt a speaker appropriately during a conversation.</w:t>
        <w:br/>
        <w:t>3.Express appropriate moods during a conversation.</w:t>
        <w:br/>
        <w:t>4.Appreciate the importance of polite interruption and turn-taking in oral communication.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Why should we take turns in a conversation?</w:t>
        <w:br/>
        <w:t>- Listen to a text and say words and phrases with the sound /h/.</w:t>
        <w:br/>
        <w:t>- Interrupt appropriately during a class discussion.</w:t>
        <w:br/>
        <w:t>- Recite a poem and display various moods.</w:t>
        <w:br/>
        <w:t>- Use expressions such as fixed phrases, similes, metaphors, proverbs, and phrasal verbs.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93-94</w:t>
        <w:br/>
        <w:br/>
      </w:r>
      <w:r>
        <w:rPr>
          <w:rFonts w:eastAsia="Times New Roman" w:cs="Arial" w:ascii="Arial" w:hAnsi="Arial"/>
          <w:b/>
          <w:bCs/>
          <w:color w:val="000000"/>
          <w:sz w:val="24"/>
          <w:szCs w:val="24"/>
        </w:rPr>
        <w:t>Organization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turn-taking in conversations and how it shows respect for others' opinions.</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identifying words with the /h/ sound in an oral text.</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Role-play scenarios where learners interrupt appropriately during a conversation.</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Recite a poem with different moods, using expressions like fixed phrases, similes, metaphors, proverbs, and phrasal verbs.</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rPr>
          <w:rFonts w:ascii="Arial" w:hAnsi="Arial" w:cs="Arial"/>
          <w:b/>
          <w:bCs/>
          <w:color w:val="000000"/>
          <w:shd w:fill="FFFFFF" w:val="clear"/>
        </w:rPr>
      </w:pPr>
      <w:r>
        <w:rPr>
          <w:rFonts w:eastAsia="Times New Roman" w:cs="Arial" w:ascii="Arial" w:hAnsi="Arial"/>
          <w:color w:val="000000"/>
          <w:sz w:val="24"/>
          <w:szCs w:val="24"/>
        </w:rPr>
        <w:t>- Have students create their own dialogues or poems incorporating the learned concepts.</w:t>
        <w:br/>
        <w:t>- Engage in peer discussions where students take turns speaking and interrupting politely.</w:t>
        <w:br/>
        <w:t>- Write a reflection on the importance of communication skills in everyday life.</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rPr>
      </w:pPr>
      <w:r/>
      <w:r>
        <w:rPr>
          <w:rFonts w:ascii="Times New Roman" w:hAnsi="Times New Roman"/>
          <w:b/>
          <w:bCs/>
          <w:sz w:val="24"/>
          <w:szCs w:val="24"/>
        </w:rPr>
        <w:t>WEEK 1: LESSON 2</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Reading</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Sub Strand: Intensive reading</w:t>
        <w:br/>
      </w:r>
      <w:r>
        <w:rPr>
          <w:rFonts w:eastAsia="Times New Roman" w:cs="Arial" w:ascii="Arial" w:hAnsi="Arial"/>
          <w:color w:val="000000"/>
          <w:sz w:val="24"/>
          <w:szCs w:val="24"/>
        </w:rP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Make connections between events in a text and real-life experiences.</w:t>
        <w:br/>
        <w:t>2.Answer direct and indirect questions correctly.</w:t>
        <w:br/>
        <w:t>3.Use contextual clues to understand unfamiliar words and expressions.</w:t>
        <w:br/>
        <w:t>4.Appreciate the role of reading comprehension in lifelong learning.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xml:space="preserve"> The learner is guided to:</w:t>
        <w:br/>
        <w:t>- Preview a text for general understanding.</w:t>
        <w:br/>
        <w:t>- Answer direct and indirect questions correctly.</w:t>
        <w:br/>
        <w:t>- Retell events in a text.</w:t>
        <w:br/>
        <w:t>- Create a crossword puzzle using the learned vocabulary.</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95-98</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connecting events in a text to personal experiences by discussing examples from a familiar story.</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Engage learners in a group discussion to explore various ways in which characters' actions in a story can relate to real-life scenarios.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Provide a short reading passage and guide students to identify and discuss connections between the events in the text and their own experiences.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Lead a class activity where students create a mind map or chart showing how understanding a story can be enriched by personal connections.</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such as a quick quiz or discussion, to reinforce the main topics.</w:t>
        <w:br/>
        <w:t>- Preview upcoming topics or questions to consider for the next session.</w:t>
        <w:br/>
        <w:br/>
      </w:r>
      <w:r>
        <w:rPr>
          <w:rFonts w:eastAsia="Times New Roman" w:cs="Arial" w:ascii="Arial" w:hAnsi="Arial"/>
          <w:b/>
          <w:bCs/>
          <w:color w:val="000000"/>
          <w:sz w:val="24"/>
          <w:szCs w:val="24"/>
        </w:rPr>
        <w:t>Extended Activities:</w:t>
      </w:r>
    </w:p>
    <w:p>
      <w:pPr>
        <w:pStyle w:val="Normal"/>
        <w:rPr>
          <w:rFonts w:ascii="Arial" w:hAnsi="Arial" w:cs="Arial"/>
          <w:b/>
          <w:bCs/>
          <w:color w:val="000000"/>
          <w:shd w:fill="FFFFFF" w:val="clear"/>
        </w:rPr>
      </w:pPr>
      <w:r>
        <w:rPr>
          <w:rFonts w:eastAsia="Times New Roman" w:cs="Arial" w:ascii="Arial" w:hAnsi="Arial"/>
          <w:color w:val="000000"/>
          <w:sz w:val="24"/>
          <w:szCs w:val="24"/>
        </w:rPr>
        <w:t>- Encourage students to select a passage from a book they are reading independently and write about how they personally relate to the events or characters.</w:t>
        <w:br/>
        <w:t>- Have students create a personalized crossword puzzle using vocabulary words from a story they have read, and exchange puzzles with classmates for solving.</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eastAsia="Times New Roman" w:cs="Arial"/>
          <w:color w:val="000000"/>
          <w:sz w:val="24"/>
          <w:szCs w:val="24"/>
        </w:rPr>
      </w:pPr>
      <w:r/>
      <w:r>
        <w:rPr>
          <w:rFonts w:ascii="Times New Roman" w:hAnsi="Times New Roman"/>
          <w:b/>
          <w:bCs/>
          <w:sz w:val="24"/>
          <w:szCs w:val="24"/>
        </w:rPr>
        <w:t>WEEK 1: LESSON 3</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Reading</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Intensive reading </w:t>
        <w:br/>
        <w:br/>
      </w:r>
      <w:r>
        <w:rPr>
          <w:rFonts w:eastAsia="Times New Roman" w:cs="Arial" w:ascii="Arial" w:hAnsi="Arial"/>
          <w:b/>
          <w:bCs/>
          <w:color w:val="000000"/>
          <w:sz w:val="24"/>
          <w:szCs w:val="24"/>
        </w:rPr>
        <w:t>Specific Learning Outcomes:</w:t>
        <w:br/>
        <w:t>- By the end of the lesson, the learner should be able to:</w:t>
        <w:br/>
      </w:r>
      <w:r>
        <w:rPr>
          <w:rFonts w:eastAsia="Times New Roman" w:cs="Arial" w:ascii="Arial" w:hAnsi="Arial"/>
          <w:color w:val="000000"/>
          <w:sz w:val="24"/>
          <w:szCs w:val="24"/>
        </w:rPr>
        <w:t>1. Make connections between events in a text and real-life experiences.</w:t>
        <w:br/>
        <w:t>2. Answer direct and indirect questions correctly.</w:t>
        <w:br/>
        <w:t>3. Use contextual clues to understand the meaning of unfamiliar words and expressions.</w:t>
        <w:br/>
        <w:t>4.Appreciate the role of reading comprehension in lifelong learning.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Preview a text for general understanding.</w:t>
        <w:br/>
        <w:t>- Answer direct and indirect questions correctly.</w:t>
        <w:br/>
        <w:t>- Retell events in a text.</w:t>
        <w:br/>
        <w:t>- Create a crossword puzzle using the learned vocabulary.</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95-98</w:t>
        <w:br/>
      </w:r>
      <w:r>
        <w:rPr>
          <w:rFonts w:eastAsia="Times New Roman" w:cs="Arial" w:ascii="Arial" w:hAnsi="Arial"/>
          <w:b/>
          <w:bCs/>
          <w:color w:val="000000"/>
          <w:sz w:val="24"/>
          <w:szCs w:val="24"/>
        </w:rPr>
        <w:b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why it is important to relate events in a book to our own life experiences. Encourage students to share examples.</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Engage students in reading a specific text from pages 95-98 and discuss how they can make connections between the events in the text and their own experiences.</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Practice answering direct and indirect questions related to the text to enhance comprehension skills.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 xml:space="preserve"> </w:t>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Introduce the idea of using contextual clues to understand unfamiliar words and expressions in the text.</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creating a mini crossword puzzle with the new vocabulary.</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rPr>
          <w:rFonts w:ascii="Arial" w:hAnsi="Arial" w:cs="Arial"/>
          <w:b/>
          <w:bCs/>
          <w:color w:val="000000"/>
          <w:shd w:fill="FFFFFF" w:val="clear"/>
        </w:rPr>
      </w:pPr>
      <w:r>
        <w:rPr>
          <w:rFonts w:eastAsia="Times New Roman" w:cs="Arial" w:ascii="Arial" w:hAnsi="Arial"/>
          <w:color w:val="000000"/>
          <w:sz w:val="24"/>
          <w:szCs w:val="24"/>
        </w:rPr>
        <w:t>- Challenge students to find additional texts or stories where they can make connections to their own experiences.</w:t>
        <w:br/>
        <w:t>- Have students create a short story or narrative that incorporates the new vocabulary words.</w:t>
        <w:br/>
        <w:t>- Explore the theme of empathy by discussing how understanding characters' experiences in a story can help build empathy in real life situations.</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rPr>
      </w:pPr>
      <w:r/>
      <w:r>
        <w:rPr>
          <w:rFonts w:ascii="Times New Roman" w:hAnsi="Times New Roman"/>
          <w:b/>
          <w:bCs/>
          <w:sz w:val="24"/>
          <w:szCs w:val="24"/>
        </w:rPr>
        <w:t>WEEK 1: LESSON 4</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Grammar in use</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Conjunctions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Identify conjunctions in a text</w:t>
        <w:br/>
        <w:t>2. Use conjunctions correctly in communication</w:t>
        <w:br/>
        <w:t>3.Judge the appropriateness of conjunctions used in sentences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do you join two or more sentences?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99-100</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conjunctions and explain their purpose in joining words, phrases, or sentences together.</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Provide examples of common conjunctions (e.g., and, but, or, so) and guide learners to identify conjunctions in sentences.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Engage learners in constructing sentences using conjunctions to connect ideas effectively.</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Have learners fill in blanks in sentences using appropriate conjunctions and create a crossword puzzle incorporating conjunctions.</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where learners practice identifying and using conjunctions in sentences.</w:t>
        <w:br/>
        <w:t>- Preview upcoming topics or questions to consider for the next session.</w:t>
        <w:br/>
        <w:br/>
      </w:r>
      <w:r>
        <w:rPr>
          <w:rFonts w:eastAsia="Times New Roman" w:cs="Arial" w:ascii="Arial" w:hAnsi="Arial"/>
          <w:b/>
          <w:bCs/>
          <w:color w:val="000000"/>
          <w:sz w:val="24"/>
          <w:szCs w:val="24"/>
        </w:rPr>
        <w:t>Extended Activities:</w:t>
      </w:r>
    </w:p>
    <w:p>
      <w:pPr>
        <w:pStyle w:val="Normal"/>
        <w:rPr>
          <w:rFonts w:ascii="Arial" w:hAnsi="Arial" w:eastAsia="Times New Roman" w:cs="Arial"/>
          <w:color w:val="000000"/>
          <w:sz w:val="24"/>
          <w:szCs w:val="24"/>
        </w:rPr>
      </w:pPr>
      <w:r>
        <w:rPr>
          <w:rFonts w:eastAsia="Times New Roman" w:cs="Arial" w:ascii="Arial" w:hAnsi="Arial"/>
          <w:color w:val="000000"/>
          <w:sz w:val="24"/>
          <w:szCs w:val="24"/>
        </w:rPr>
        <w:t>- Provide additional practice exercises where learners create their own sentences using conjunctions.</w:t>
        <w:br/>
        <w:t>- Encourage learners to identify and categorize different types of conjunctions in a variety of texts for further practice.</w:t>
        <w:br/>
        <w:br/>
      </w:r>
      <w:r>
        <w:rPr>
          <w:rFonts w:eastAsia="Times New Roman" w:cs="Arial" w:ascii="Arial" w:hAnsi="Arial"/>
          <w:b/>
          <w:bCs/>
          <w:color w:val="000000"/>
          <w:sz w:val="24"/>
          <w:szCs w:val="24"/>
        </w:rPr>
        <w:t xml:space="preserve">Teacher Self-Evaluation: </w:t>
        <w:br/>
      </w:r>
      <w:r>
        <w:rPr>
          <w:rFonts w:eastAsia="Times New Roman" w:cs="Arial" w:ascii="Arial" w:hAnsi="Arial"/>
          <w:color w:val="000000"/>
          <w:sz w:val="24"/>
          <w:szCs w:val="24"/>
        </w:rPr>
        <w:b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rPr>
      </w:pPr>
      <w:r/>
      <w:r>
        <w:rPr>
          <w:rFonts w:ascii="Times New Roman" w:hAnsi="Times New Roman"/>
          <w:b/>
          <w:bCs/>
          <w:sz w:val="24"/>
          <w:szCs w:val="24"/>
        </w:rPr>
        <w:t>WEEK 1: LESSON 5</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Writing</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Creative Writing</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1.Use appropriate adjectives to describe a person, object, or place.</w:t>
        <w:br/>
        <w:t>2. Plan a descriptive composition in preparation for writing.</w:t>
        <w:br/>
        <w:t>3.Create descriptive compositions on a variety of texts.</w:t>
        <w:br/>
        <w:t>4. Develop a desire to write descriptive compositions.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Identify key points of an event such as a wedding ceremony or a football match.</w:t>
        <w:br/>
        <w:t>- Plan a descriptive composition in groups.</w:t>
        <w:br/>
        <w:t>- Complete the descriptive composition individually.</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 Page 101</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descriptive writing and discuss the importance of using adjectives.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Engage learners in a group activity where they brainstorm and share descriptive words to describe a given object or person.</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Guide learners in planning a descriptive composition about a familiar event like a family gathering or a school trip.</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Have learners work individually to write a descriptive composition based on their planned ideas.</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sharing and discussing some of the descriptive compositions written by the learners.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rPr>
          <w:rFonts w:ascii="Arial" w:hAnsi="Arial" w:cs="Arial"/>
          <w:b/>
          <w:bCs/>
          <w:color w:val="000000"/>
          <w:shd w:fill="FFFFFF" w:val="clear"/>
        </w:rPr>
      </w:pPr>
      <w:r>
        <w:rPr>
          <w:rFonts w:eastAsia="Times New Roman" w:cs="Arial" w:ascii="Arial" w:hAnsi="Arial"/>
          <w:color w:val="000000"/>
          <w:sz w:val="24"/>
          <w:szCs w:val="24"/>
        </w:rPr>
        <w:t>- Encourage learners to write descriptive compositions about different events or places in their daily lives and share them with the class.</w:t>
        <w:br/>
        <w:t>- Have learners read and analyze descriptive passages from literature to identify effective descriptive techniques.</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rPr>
          <w:rFonts w:ascii="Arial" w:hAnsi="Arial" w:eastAsia="Times New Roman" w:cs="Arial"/>
          <w:color w:val="000000"/>
          <w:sz w:val="24"/>
          <w:szCs w:val="24"/>
        </w:rPr>
      </w:pPr>
      <w:r/>
      <w:r>
        <w:rPr>
          <w:rFonts w:ascii="Times New Roman" w:hAnsi="Times New Roman"/>
          <w:b/>
          <w:bCs/>
          <w:sz w:val="24"/>
          <w:szCs w:val="24"/>
        </w:rPr>
        <w:t>WEEK 2: LESSON 1</w:t>
      </w:r>
      <w:r>
        <w:rPr>
          <w:rFonts w:eastAsia="Times New Roman" w:cs="Arial" w:ascii="Arial" w:hAnsi="Arial"/>
          <w:color w:val="000000"/>
          <w:sz w:val="24"/>
          <w:szCs w:val="24"/>
        </w:rPr>
        <w:br/>
      </w: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Listening and speaking</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Pronunciation and vocabulary</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Identify words with the sound /h/ in an oral text</w:t>
        <w:br/>
        <w:t>2.Interrupt a speaker appropriately during a conversation</w:t>
        <w:br/>
        <w:t>3.Appreciate the importance of polite interruption and turn-taking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Listen to a text and say words and phrases with the sound /h/</w:t>
        <w:br/>
        <w:t>- Interrupt appropriately during a class discussion</w:t>
        <w:br/>
        <w:t>- Recite a poem and display</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93-94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active listening and turn-taking in a conversation.</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Introduce examples of polite interruptions and how they contribute to effective communication.</w:t>
      </w:r>
    </w:p>
    <w:p>
      <w:pPr>
        <w:pStyle w:val="Normal"/>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Engage students in a role-playing activity where they practice interrupting appropriately during conversations.</w:t>
      </w:r>
    </w:p>
    <w:p>
      <w:pPr>
        <w:pStyle w:val="Normal"/>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Have students recite a poem aloud, focusing on clear pronunciation of words with the /h/ sound.</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rPr>
          <w:rFonts w:ascii="Arial" w:hAnsi="Arial" w:cs="Arial"/>
          <w:b/>
          <w:bCs/>
          <w:color w:val="000000"/>
          <w:shd w:fill="FFFFFF" w:val="clear"/>
        </w:rPr>
      </w:pPr>
      <w:r>
        <w:rPr>
          <w:rFonts w:eastAsia="Times New Roman" w:cs="Arial" w:ascii="Arial" w:hAnsi="Arial"/>
          <w:color w:val="000000"/>
          <w:sz w:val="24"/>
          <w:szCs w:val="24"/>
        </w:rPr>
        <w:t>- Have students prepare short dialogues or skits where they practice interrupting each other politely.</w:t>
        <w:br/>
        <w:t>- Create a word hunt activity where students identify and highlight words with the /h/ sound in a given text.</w:t>
        <w:br/>
        <w:t>- Encourage students to reflect on their own speaking habits and identify ways they can improve their turn-taking skills in conversations.</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cs="Arial"/>
          <w:color w:val="000000"/>
        </w:rPr>
      </w:pPr>
      <w:r/>
      <w:r>
        <w:rPr>
          <w:rFonts w:ascii="Times New Roman" w:hAnsi="Times New Roman"/>
          <w:b/>
          <w:bCs/>
          <w:sz w:val="24"/>
          <w:szCs w:val="24"/>
        </w:rPr>
        <w:t>WEEK 2: LESSON 2</w:t>
      </w:r>
      <w:r>
        <w:rPr>
          <w:rFonts w:cs="Arial" w:ascii="Arial" w:hAnsi="Arial"/>
          <w:color w:val="000000"/>
        </w:rPr>
        <w:t xml:space="preserve"> </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Reading</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Intensive reading </w:t>
        <w:br/>
        <w:br/>
      </w:r>
      <w:r>
        <w:rPr>
          <w:rFonts w:eastAsia="Times New Roman" w:cs="Arial" w:ascii="Arial" w:hAnsi="Arial"/>
          <w:b/>
          <w:bCs/>
          <w:color w:val="000000"/>
          <w:sz w:val="24"/>
          <w:szCs w:val="24"/>
        </w:rPr>
        <w:t>Specific Learning Outcomes: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Make connections between events in a text and real-life experiences</w:t>
        <w:br/>
        <w:t>2. Answer direct and indirect questions correctly</w:t>
        <w:br/>
        <w:t>3..Use contextual clues to understand unfamiliar words and expressions</w:t>
        <w:br/>
        <w:t>4.Appreciate the role of reading comprehension in lifelong learning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Why should we relate events in a book to our own life experiences?</w:t>
        <w:br/>
        <w:t>- How can we answer direct and indirect questions correctly?</w:t>
        <w:br/>
        <w:t>- How can we use contextual clues to understand unfamiliar words and expressions?</w:t>
        <w:br/>
        <w:t>- What is the importance of reading comprehension in lifelong learning?</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95-98</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Making Connections</w:t>
        <w:br/>
        <w:t>- Discuss the importance of relating events in a book to real-life experiences.</w:t>
        <w:br/>
        <w:t>- Provide examples and encourage students to share their own connections.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Answering Questions</w:t>
        <w:br/>
        <w:t>- Teach strategies for answering direct and indirect questions.</w:t>
        <w:br/>
        <w:t>- Include practice exercises to reinforce understanding.</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Understanding Context Clues</w:t>
        <w:br/>
        <w:t>- Explain how contextual clues help understand unfamiliar words and expressions.</w:t>
        <w:br/>
        <w:t>- Guide students through identifying and using context clues in a given text.</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Role of Reading Comprehension</w:t>
        <w:br/>
        <w:t>- Discuss the significance of reading comprehension in lifelong learning.</w:t>
        <w:br/>
        <w:t>- Connect the importance of comprehension to various aspects of education and beyond.</w:t>
        <w:br/>
        <w:br/>
      </w:r>
      <w:r>
        <w:rPr>
          <w:rFonts w:eastAsia="Times New Roman" w:cs="Arial" w:ascii="Arial" w:hAnsi="Arial"/>
          <w:b/>
          <w:bCs/>
          <w:color w:val="000000"/>
          <w:sz w:val="24"/>
          <w:szCs w:val="24"/>
        </w:rPr>
        <w:t>Conclusion (5 minutes):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such as a quick quiz, to reinforce the main topics.</w:t>
        <w:br/>
        <w:t>- Preview upcoming topics or questions to consider in the next session.</w:t>
        <w:br/>
        <w:br/>
      </w:r>
      <w:r>
        <w:rPr>
          <w:rFonts w:eastAsia="Times New Roman" w:cs="Arial" w:ascii="Arial" w:hAnsi="Arial"/>
          <w:b/>
          <w:bCs/>
          <w:color w:val="000000"/>
          <w:sz w:val="24"/>
          <w:szCs w:val="24"/>
        </w:rPr>
        <w:t>Extended Activities:</w:t>
      </w:r>
    </w:p>
    <w:p>
      <w:pPr>
        <w:pStyle w:val="Normal"/>
        <w:shd w:val="clear" w:color="auto" w:fill="FFFFFF"/>
        <w:rPr>
          <w:rFonts w:ascii="Arial" w:hAnsi="Arial" w:eastAsia="Times New Roman" w:cs="Arial"/>
          <w:color w:val="828282"/>
          <w:sz w:val="18"/>
          <w:szCs w:val="18"/>
        </w:rPr>
      </w:pPr>
      <w:r>
        <w:rPr>
          <w:rFonts w:eastAsia="Times New Roman" w:cs="Arial" w:ascii="Arial" w:hAnsi="Arial"/>
          <w:color w:val="000000"/>
          <w:sz w:val="24"/>
          <w:szCs w:val="24"/>
        </w:rPr>
        <w:t>- Ask students to choose a passage from a book they are reading and write about how they can relate the events to their own experiences.</w:t>
        <w:br/>
        <w:t>- Create a crossword puzzle using new vocabulary words learned in the lesson for classmates to solve.</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cs="Arial"/>
          <w:color w:val="000000"/>
        </w:rPr>
      </w:pPr>
      <w:r/>
      <w:r>
        <w:rPr>
          <w:rFonts w:ascii="Times New Roman" w:hAnsi="Times New Roman"/>
          <w:b/>
          <w:bCs/>
          <w:sz w:val="24"/>
          <w:szCs w:val="24"/>
        </w:rPr>
        <w:t>WEEK 2: LESSON 3</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Reading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Intensive reading </w:t>
        <w:br/>
        <w:br/>
      </w:r>
      <w:r>
        <w:rPr>
          <w:rFonts w:eastAsia="Times New Roman" w:cs="Arial" w:ascii="Arial" w:hAnsi="Arial"/>
          <w:b/>
          <w:bCs/>
          <w:color w:val="000000"/>
          <w:sz w:val="24"/>
          <w:szCs w:val="24"/>
        </w:rPr>
        <w:t>Specific Learning Outcomes: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Understand connections between events in a text and real life experiences</w:t>
        <w:br/>
        <w:t>2.Answer direct and indirect questions correctly</w:t>
        <w:br/>
        <w:t>3.Use contextual clues to infer the meaning of unfamiliar words and expressions</w:t>
        <w:br/>
        <w:t>4. Recognize the importance of reading comprehension in lifelong learning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we connect events in a text to our own experiences?</w:t>
        <w:br/>
        <w:t>- How do we effectively answer direct and indirect questions?</w:t>
        <w:br/>
        <w:t>- What role do contextual clues play in understanding unfamiliar words?</w:t>
        <w:br/>
        <w:t>- Why is reading comprehension essential for lifelong learning?</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95-98</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focusing on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Explore examples of connections between events in a text and real-life experiences.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answering direct and indirect questions related to the text.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Identify and use contextual clues to decipher the meaning of unfamiliar words and expressions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xml:space="preserve"> </w:t>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Discuss the significance of reading comprehension in lifelong learning.</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accomplished during the lesson.</w:t>
        <w:br/>
        <w:t>- Conduct a brief interactive activity to reinforce understanding of the main topics.</w:t>
        <w:br/>
        <w:t>- Provide a preview of upcoming topics or questions to consider in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000000"/>
          <w:sz w:val="24"/>
          <w:szCs w:val="24"/>
        </w:rPr>
        <w:t>- Encourage students to write a short paragraph relating a personal experience to a scene in the text.</w:t>
        <w:br/>
        <w:t>- Have students create their own set of direct and indirect questions for a peer to answer.</w:t>
        <w:br/>
        <w:t>- Assign a vocabulary-building task where students find contextual clues in a different text to determine word meanings.</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cs="Arial"/>
          <w:color w:val="000000"/>
        </w:rPr>
      </w:pPr>
      <w:r/>
      <w:r>
        <w:rPr>
          <w:rFonts w:ascii="Times New Roman" w:hAnsi="Times New Roman"/>
          <w:b/>
          <w:bCs/>
          <w:sz w:val="24"/>
          <w:szCs w:val="24"/>
        </w:rPr>
        <w:t>WEEK 2: LESSON 4</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Grammar in use</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Conjunctions </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Identify conjunctions in a text</w:t>
        <w:br/>
        <w:t>2. Use conjunctions correctly in communication</w:t>
        <w:br/>
        <w:t>3. Judge the appropriateness of conjunctions used in sentences</w:t>
        <w:br/>
        <w:br/>
        <w:t>Key Inquiry Question(s):</w:t>
        <w:br/>
        <w:t>- How do you join two or more sentences?</w:t>
        <w:br/>
        <w:t>- Identify conjunctions in a text</w:t>
        <w:br/>
        <w:t>- Construct sentences using conjunctions</w:t>
        <w:br/>
        <w:t>- Fill in blanks in sentences using conjunctions</w:t>
        <w:br/>
        <w:t>- Create a crossword puzzle using conjunctions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xml:space="preserve"> </w:t>
      </w:r>
      <w:r>
        <w:rPr>
          <w:rFonts w:eastAsia="Times New Roman" w:cs="Arial" w:ascii="Arial" w:hAnsi="Arial"/>
          <w:color w:val="000000"/>
          <w:sz w:val="24"/>
          <w:szCs w:val="24"/>
        </w:rPr>
        <w:t>New Primary English Grade 6, pages 99-100</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conjunctions.</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conjunctions - Explain what conjunctions are and their role in joining words, phrases, or clauses.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Identifying conjunctions - Provide examples and have students identify conjunctions in sentences.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Using conjunctions in communication - Have students practice constructing sentences using conjunctions.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Judging appropriateness - Present sentences with incorrect conjunction usage and ask students to correct them.</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learned about conjunctions.</w:t>
        <w:br/>
        <w:t>- Conduct a brief interactive activity (e.g., a sentence completion exercise) to reinforce understanding.</w:t>
        <w:br/>
        <w:t>- Preview upcoming topics or questions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cs="Arial"/>
          <w:b/>
          <w:bCs/>
          <w:color w:val="000000"/>
          <w:shd w:fill="FFFFFF" w:val="clear"/>
        </w:rPr>
      </w:pPr>
      <w:r>
        <w:rPr>
          <w:rFonts w:eastAsia="Times New Roman" w:cs="Arial" w:ascii="Arial" w:hAnsi="Arial"/>
          <w:color w:val="000000"/>
          <w:sz w:val="24"/>
          <w:szCs w:val="24"/>
        </w:rPr>
        <w:t>- Encourage students to write short stories using a variety of conjunctions to practice their application.</w:t>
        <w:br/>
        <w:t>- Have students create a comic strip or dialogue where characters use different conjunctions effectively in their speech.</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cs="Arial"/>
          <w:color w:val="000000"/>
        </w:rPr>
      </w:pPr>
      <w:r/>
      <w:r>
        <w:rPr>
          <w:rFonts w:ascii="Times New Roman" w:hAnsi="Times New Roman"/>
          <w:b/>
          <w:bCs/>
          <w:sz w:val="24"/>
          <w:szCs w:val="24"/>
        </w:rPr>
        <w:t>WEEK 2: LESSON 5</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Writing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Creative writing</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1.Use appropriate adjectives to describe a person, object, or place.</w:t>
        <w:br/>
        <w:t>2. Plan a descriptive composition in preparation for writing.</w:t>
        <w:br/>
        <w:t>3. Create a descriptive composition on a variety of texts.</w:t>
        <w:br/>
        <w:t>4. Desire to write descriptive compositions.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xml:space="preserve"> The learner is guided to:</w:t>
        <w:br/>
        <w:t>- Identify key points about an event.</w:t>
        <w:br/>
        <w:t>- Suggest people, events, places, or objects that can be described.</w:t>
        <w:br/>
        <w:t>- Plan a descriptive composition and write it.</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101</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and discuss the importance of using descriptive adjectives in writing.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Brainstorm and list adjectives to describe a person, object, or place as a class.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Guide students to choose a person, object, or place to describe and create a planning sheet with key details and descriptive words.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Have students begin writing their descriptive compositions based on their planning sheets.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where students share their descriptive compositions with a partner to receive feedback.</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cs="Arial"/>
          <w:b/>
          <w:bCs/>
          <w:color w:val="000000"/>
          <w:shd w:fill="FFFFFF" w:val="clear"/>
        </w:rPr>
      </w:pPr>
      <w:r>
        <w:rPr>
          <w:rFonts w:eastAsia="Times New Roman" w:cs="Arial" w:ascii="Arial" w:hAnsi="Arial"/>
          <w:color w:val="000000"/>
          <w:sz w:val="24"/>
          <w:szCs w:val="24"/>
        </w:rPr>
        <w:t>- Students can choose a different person, object, or place to describe and write another descriptive composition for homework.</w:t>
        <w:br/>
        <w:t>- Create a class gallery walk where students can read and appreciate each other's descriptive compositions.</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cs="Arial"/>
          <w:color w:val="000000"/>
        </w:rPr>
      </w:pPr>
      <w:r/>
      <w:r>
        <w:rPr>
          <w:rFonts w:ascii="Times New Roman" w:hAnsi="Times New Roman"/>
          <w:b/>
          <w:bCs/>
          <w:sz w:val="24"/>
          <w:szCs w:val="24"/>
        </w:rPr>
        <w:t>WEEK 3: LESSON 1</w:t>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Listening and speaking</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Pronunciation and vocabulary- Audio files</w:t>
        <w:br/>
        <w:br/>
      </w:r>
      <w:r>
        <w:rPr>
          <w:rFonts w:cs="Arial" w:ascii="Arial" w:hAnsi="Arial"/>
          <w:b/>
          <w:bCs/>
          <w:color w:val="000000"/>
          <w:shd w:fill="FFFFFF" w:val="clear"/>
        </w:rPr>
        <w:t>Specific Learning Outcomes:</w:t>
        <w:br/>
        <w:t>- By the end of the lesson, the learner should be able to:</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hd w:val="clear" w:color="auto" w:fill="FFFFFF"/>
        <w:rPr>
          <w:rFonts w:ascii="Arial" w:hAnsi="Arial" w:eastAsia="Times New Roman" w:cs="Arial"/>
          <w:color w:val="000000"/>
          <w:sz w:val="24"/>
          <w:szCs w:val="24"/>
        </w:rPr>
      </w:pPr>
      <w:r>
        <w:rPr>
          <w:rFonts w:cs="Arial" w:ascii="Arial" w:hAnsi="Arial"/>
          <w:color w:val="000000"/>
          <w:shd w:fill="FFFFFF" w:val="clear"/>
        </w:rPr>
        <w:t>1.Select sounds, words, and phrases from a text for listening fluency.</w:t>
        <w:br/>
        <w:t>2.Use words and expressions such as proverbs, phrasal verbs related to the theme.</w:t>
        <w:br/>
        <w:t>3. Appreciate the importance of effective listening in communication.</w:t>
        <w:br/>
        <w:br/>
      </w:r>
      <w:r>
        <w:rPr>
          <w:rFonts w:cs="Arial" w:ascii="Arial" w:hAnsi="Arial"/>
          <w:b/>
          <w:bCs/>
          <w:color w:val="000000"/>
          <w:shd w:fill="FFFFFF" w:val="clear"/>
        </w:rPr>
        <w:t>Key Inquiry Question(s):</w:t>
        <w:br/>
      </w:r>
      <w:r>
        <w:rPr>
          <w:rFonts w:cs="Arial" w:ascii="Arial" w:hAnsi="Arial"/>
          <w:color w:val="000000"/>
          <w:shd w:fill="FFFFFF" w:val="clear"/>
        </w:rPr>
        <w:t>The learner is guided to:</w:t>
        <w:br/>
        <w:t>- Listen to audio stories and pick specific sounds, words, phrases.</w:t>
        <w:br/>
        <w:t>- Say words with the sounds /u/ correctly.</w:t>
        <w:br/>
        <w:t>- Listen to choral poems with sounds /u/ and pick out the selected words.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 xml:space="preserve">Learning Resources: </w:t>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New Primary English Grade 6 Page 103-104</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br/>
      </w:r>
      <w:r>
        <w:rPr>
          <w:rFonts w:cs="Arial" w:ascii="Arial" w:hAnsi="Arial"/>
          <w:color w:val="000000"/>
          <w:shd w:fill="FFFFFF" w:val="clear"/>
        </w:rPr>
        <w:br/>
      </w:r>
      <w:r>
        <w:rPr>
          <w:rFonts w:cs="Arial" w:ascii="Arial" w:hAnsi="Arial"/>
          <w:b/>
          <w:bCs/>
          <w:color w:val="000000"/>
          <w:shd w:fill="FFFFFF" w:val="clear"/>
        </w:rPr>
        <w:t>Step 1:</w:t>
      </w:r>
      <w:r>
        <w:rPr>
          <w:rFonts w:cs="Arial" w:ascii="Arial" w:hAnsi="Arial"/>
          <w:color w:val="000000"/>
          <w:shd w:fill="FFFFFF" w:val="clear"/>
        </w:rPr>
        <w:t xml:space="preserve"> Introduction to Audio Stories </w:t>
        <w:br/>
        <w:t>- Discuss the differences between audio stories and storybooks.</w:t>
        <w:br/>
        <w:t>- Play an audio story related to indoor games for the students to listen and follow along.</w:t>
        <w:br/>
        <w:br/>
      </w:r>
      <w:r>
        <w:rPr>
          <w:rFonts w:cs="Arial" w:ascii="Arial" w:hAnsi="Arial"/>
          <w:b/>
          <w:bCs/>
          <w:color w:val="000000"/>
          <w:shd w:fill="FFFFFF" w:val="clear"/>
        </w:rPr>
        <w:t>Step 2:</w:t>
      </w:r>
      <w:r>
        <w:rPr>
          <w:rFonts w:cs="Arial" w:ascii="Arial" w:hAnsi="Arial"/>
          <w:color w:val="000000"/>
          <w:shd w:fill="FFFFFF" w:val="clear"/>
        </w:rPr>
        <w:t xml:space="preserve"> Identifying Sounds and Phrases </w:t>
        <w:br/>
        <w:t>- Provide students with a passage related to indoor games.</w:t>
        <w:br/>
        <w:t>- Ask students to listen for specific sounds, words, and phrases as they follow along.</w:t>
        <w:br/>
        <w:br/>
      </w:r>
      <w:r>
        <w:rPr>
          <w:rFonts w:cs="Arial" w:ascii="Arial" w:hAnsi="Arial"/>
          <w:b/>
          <w:bCs/>
          <w:color w:val="000000"/>
          <w:shd w:fill="FFFFFF" w:val="clear"/>
        </w:rPr>
        <w:t>Step 3:</w:t>
      </w:r>
      <w:r>
        <w:rPr>
          <w:rFonts w:cs="Arial" w:ascii="Arial" w:hAnsi="Arial"/>
          <w:color w:val="000000"/>
          <w:shd w:fill="FFFFFF" w:val="clear"/>
        </w:rPr>
        <w:t xml:space="preserve"> Pronunciation Practice </w:t>
        <w:br/>
        <w:t>- Focus on pronouncing words with the /u/ sound correctly.</w:t>
        <w:br/>
        <w:t>- Engage students in a pronunciation drill activity.</w:t>
        <w:br/>
        <w:br/>
      </w:r>
      <w:r>
        <w:rPr>
          <w:rFonts w:cs="Arial" w:ascii="Arial" w:hAnsi="Arial"/>
          <w:b/>
          <w:bCs/>
          <w:color w:val="000000"/>
          <w:shd w:fill="FFFFFF" w:val="clear"/>
        </w:rPr>
        <w:t>Step 4:</w:t>
      </w:r>
      <w:r>
        <w:rPr>
          <w:rFonts w:cs="Arial" w:ascii="Arial" w:hAnsi="Arial"/>
          <w:color w:val="000000"/>
          <w:shd w:fill="FFFFFF" w:val="clear"/>
        </w:rPr>
        <w:t xml:space="preserve"> Choral Poems Listening </w:t>
        <w:br/>
        <w:t>- Play choral poems with the /u/ sound included.</w:t>
        <w:br/>
        <w:t>- Guide students in picking out the selected words with the target sound.</w:t>
        <w:br/>
        <w:br/>
      </w:r>
      <w:r>
        <w:rPr>
          <w:rFonts w:cs="Arial" w:ascii="Arial" w:hAnsi="Arial"/>
          <w:b/>
          <w:bCs/>
          <w:color w:val="000000"/>
          <w:shd w:fill="FFFFFF" w:val="clear"/>
        </w:rPr>
        <w:t>Conclusion (5 minutes):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Have students create their choral poem related to indoor games using words with the /u/ sound.</w:t>
        <w:br/>
        <w:t>- Pair students up for a listening and pronunciation exercise where they take turns reading passages to each other.</w:t>
        <w:br/>
        <w:br/>
      </w:r>
      <w:r>
        <w:rPr>
          <w:rFonts w:cs="Arial" w:ascii="Arial" w:hAnsi="Arial"/>
          <w:b/>
          <w:bCs/>
          <w:color w:val="000000"/>
          <w:shd w:fill="FFFFFF" w:val="clear"/>
        </w:rP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cs="Arial"/>
          <w:color w:val="000000"/>
        </w:rPr>
      </w:pPr>
      <w:r/>
      <w:r>
        <w:rPr>
          <w:rFonts w:ascii="Times New Roman" w:hAnsi="Times New Roman"/>
          <w:b/>
          <w:bCs/>
          <w:sz w:val="24"/>
          <w:szCs w:val="24"/>
        </w:rPr>
        <w:t>WEEK 3: LESSON 2</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Reading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Intensive Reading - Digital Stories</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Identify words, phrases, and proverbs from a digital text.</w:t>
        <w:br/>
        <w:t>2. Create mental images from viewed, heard, or read text.</w:t>
        <w:br/>
        <w:t>3. Answer direct and indirect questions correctly.</w:t>
        <w:br/>
        <w:t>4. Appreciate reading.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Discuss words, phrases, and proverbs from a digital text.</w:t>
        <w:br/>
        <w:t>- Make predictions about a text by observing pictures.</w:t>
        <w:br/>
        <w:t>- Answer direct and indirect questions correctly.</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105</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Introducing the Concept of Making Predictions</w:t>
        <w:br/>
        <w:t>- Start by discussing with students the importance of making predictions when reading a story.</w:t>
        <w:br/>
        <w:t>- Show them examples of images from a story and ask them to predict what the story might be about based on the images.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Identifying Words, Phrases, and Proverbs</w:t>
        <w:br/>
        <w:t>- Have students read a digital story and identify key words, phrases, and proverbs within the text.</w:t>
        <w:br/>
        <w:t>- Discuss the meaning and significance of these elements in the story.</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Creating Mental Images</w:t>
        <w:br/>
        <w:t>- Ask students to create mental images based on the text they have read.</w:t>
        <w:br/>
        <w:t>- Encourage them to visualize the characters, settings, and events in the story.</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Answering Direct and Indirect Questions</w:t>
        <w:br/>
        <w:t>- Provide students with a set of direct and indirect questions related to the text.</w:t>
        <w:br/>
        <w:t>- Guide them in answering these questions, emphasizing the importance of understanding the context.</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group discussion or quiz.</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create their own digital story using words, phrases, and proverbs.</w:t>
        <w:br/>
        <w:t>- Have them share their stories with the class and discuss the visualization techniques used.</w:t>
        <w:br/>
        <w:br/>
      </w:r>
      <w:r>
        <w:rPr>
          <w:rFonts w:eastAsia="Times New Roman" w:cs="Arial" w:ascii="Arial" w:hAnsi="Arial"/>
          <w:b/>
          <w:bCs/>
          <w:color w:val="000000"/>
          <w:sz w:val="24"/>
          <w:szCs w:val="24"/>
        </w:rPr>
        <w:t>Teacher Self-Evaluation: [left blank]</w:t>
        <w:br/>
      </w:r>
      <w:r>
        <w:rPr>
          <w:rFonts w:eastAsia="Times New Roman" w:cs="Arial" w:ascii="Arial" w:hAnsi="Arial"/>
          <w:color w:val="000000"/>
          <w:sz w:val="24"/>
          <w:szCs w:val="24"/>
        </w:rPr>
        <w:b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Arial" w:hAnsi="Arial" w:cs="Arial"/>
          <w:color w:val="000000"/>
        </w:rPr>
      </w:pPr>
      <w:r/>
      <w:r>
        <w:rPr>
          <w:rFonts w:ascii="Times New Roman" w:hAnsi="Times New Roman"/>
          <w:b/>
          <w:bCs/>
          <w:sz w:val="24"/>
          <w:szCs w:val="24"/>
        </w:rPr>
        <w:t>WEEK 3: LESSON 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Reading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Intensive Reading - Digital Stories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 Identify words, phrases, and proverbs from a digital text.</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2. Create mental images from viewed, heard, or read text.</w:t>
        <w:br/>
        <w:t>3.Answer direct and indirect questions correctly.</w:t>
        <w:br/>
        <w:t>4.Appreciate reading.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How can words, phrases, and proverbs enhance our understanding of a digital text?</w:t>
        <w:br/>
        <w:t>- In what ways can making predictions about a story based on pictures help our comprehension?</w:t>
        <w:br/>
        <w:t>- How do we effectively respond to direct and indirect questions in a text?</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105</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 on reading strategies.</w:t>
        <w:br/>
        <w:t>- Guide learners to read and discuss relevant content from the learning resources, emphasizing understanding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Making Predictions through Pictures</w:t>
        <w:br/>
        <w:t>- Discuss how observing pictures in a story can help predict outcomes.</w:t>
        <w:br/>
        <w:t>- Practice making predictions based on visual cues.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Identifying Words, Phrases, and Proverbs</w:t>
        <w:br/>
        <w:t>- Engage in identifying and discussing key words, phrases, and proverbs in a digital text.</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Answering Questions</w:t>
        <w:br/>
        <w:t>- Practice answering both direct and indirect questions based on the text.</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Creating Mental Images</w:t>
        <w:br/>
        <w:t>- Encourage students to actively visualize scenes from the text to deepen comprehension.</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learned during the lesson.</w:t>
        <w:br/>
        <w:t>- Conduct a brief interactive activity to reinforce understanding.</w:t>
        <w:br/>
        <w:t>- Provide a preview of upcoming topics or questions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cs="Arial"/>
          <w:b/>
          <w:bCs/>
          <w:color w:val="000000"/>
          <w:shd w:fill="FFFFFF" w:val="clear"/>
        </w:rPr>
      </w:pPr>
      <w:r>
        <w:rPr>
          <w:rFonts w:eastAsia="Times New Roman" w:cs="Arial" w:ascii="Arial" w:hAnsi="Arial"/>
          <w:color w:val="000000"/>
          <w:sz w:val="24"/>
          <w:szCs w:val="24"/>
        </w:rPr>
        <w:t>- Have students create their own digital story with emphasis on using descriptive words and phrases.</w:t>
        <w:br/>
        <w:t>- Conduct a group discussion on the impact of different types of imagery on storytelling.</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3: LESSON 4</w:t>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Grammar in Use</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Sub-Strand:</w:t>
      </w:r>
      <w:r>
        <w:rPr>
          <w:rFonts w:cs="Arial" w:ascii="Arial" w:hAnsi="Arial"/>
          <w:color w:val="000000"/>
          <w:shd w:fill="FFFFFF" w:val="clear"/>
        </w:rPr>
        <w:t xml:space="preserve"> Interrogatives</w:t>
        <w:br/>
        <w:br/>
      </w:r>
      <w:r>
        <w:rPr>
          <w:rFonts w:cs="Arial" w:ascii="Arial" w:hAnsi="Arial"/>
          <w:b/>
          <w:bCs/>
          <w:color w:val="000000"/>
          <w:shd w:fill="FFFFFF" w:val="clear"/>
        </w:rPr>
        <w:t>Specific Learning Outcomes: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hd w:val="clear" w:color="auto" w:fill="FFFFFF"/>
        <w:rPr>
          <w:rFonts w:ascii="Arial" w:hAnsi="Arial" w:eastAsia="Times New Roman" w:cs="Arial"/>
          <w:color w:val="000000"/>
          <w:sz w:val="24"/>
          <w:szCs w:val="24"/>
        </w:rPr>
      </w:pPr>
      <w:r>
        <w:rPr>
          <w:rFonts w:cs="Arial" w:ascii="Arial" w:hAnsi="Arial"/>
          <w:color w:val="000000"/>
          <w:shd w:fill="FFFFFF" w:val="clear"/>
        </w:rPr>
        <w:t>1. Identify interrogatives in sentences</w:t>
        <w:br/>
        <w:t>2.Use interrogatives correctly to express different meanings</w:t>
        <w:br/>
        <w:t>3. Desire to use interrogatives in communication</w:t>
        <w:br/>
        <w:br/>
      </w:r>
      <w:r>
        <w:rPr>
          <w:rFonts w:cs="Arial" w:ascii="Arial" w:hAnsi="Arial"/>
          <w:b/>
          <w:bCs/>
          <w:color w:val="000000"/>
          <w:shd w:fill="FFFFFF" w:val="clear"/>
        </w:rPr>
        <w:t>Key Inquiry Question(s):</w:t>
        <w:br/>
      </w:r>
      <w:r>
        <w:rPr>
          <w:rFonts w:cs="Arial" w:ascii="Arial" w:hAnsi="Arial"/>
          <w:color w:val="000000"/>
          <w:shd w:fill="FFFFFF" w:val="clear"/>
        </w:rPr>
        <w:t>- Discuss interrogatives in sentences</w:t>
        <w:br/>
        <w:t>- Make correct sentences using interrogatives correctly</w:t>
        <w:br/>
        <w:t>- Create lists of interrogative sentences using words related to the theme</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New Primary English Grade 6, Page 106-107</w:t>
        <w:br/>
        <w:br/>
      </w:r>
      <w:r>
        <w:rPr>
          <w:rFonts w:cs="Arial" w:ascii="Arial" w:hAnsi="Arial"/>
          <w:b/>
          <w:bCs/>
          <w:color w:val="000000"/>
          <w:shd w:fill="FFFFFF" w:val="clear"/>
        </w:rPr>
        <w:t>Organization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Introduce the concept of interrogatives and discuss their importance in forming questions.</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Step 2:</w:t>
      </w:r>
      <w:r>
        <w:rPr>
          <w:rFonts w:cs="Arial" w:ascii="Arial" w:hAnsi="Arial"/>
          <w:color w:val="000000"/>
          <w:shd w:fill="FFFFFF" w:val="clear"/>
        </w:rPr>
        <w:t xml:space="preserve"> Identify interrogatives in sample sentences and discuss their usage.</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Practice forming questions using interrogatives in pairs or groups.</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Create lists of interrogative sentences using words related to a specific theme.</w:t>
        <w:br/>
        <w:br/>
      </w:r>
      <w:r>
        <w:rPr>
          <w:rFonts w:cs="Arial" w:ascii="Arial" w:hAnsi="Arial"/>
          <w:b/>
          <w:bCs/>
          <w:color w:val="000000"/>
          <w:shd w:fill="FFFFFF" w:val="clear"/>
        </w:rPr>
        <w:t>Conclusion (5 minutes):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Grade-relevant extended activities may include creating a dialogue using interrogative sentences, writing a short story with a focus on using interrogatives effectively, or playing a game where students have to guess answers based on interrogative questions.</w:t>
        <w:br/>
        <w:br/>
      </w:r>
      <w:r>
        <w:rPr>
          <w:rFonts w:cs="Arial" w:ascii="Arial" w:hAnsi="Arial"/>
          <w:b/>
          <w:bCs/>
          <w:color w:val="000000"/>
          <w:shd w:fill="FFFFFF" w:val="clear"/>
        </w:rP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3: LESSON 5</w:t>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Writing</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Spelling: Synonyms and Antonyms</w:t>
        <w:br/>
        <w:br/>
      </w:r>
      <w:r>
        <w:rPr>
          <w:rFonts w:cs="Arial" w:ascii="Arial" w:hAnsi="Arial"/>
          <w:b/>
          <w:bCs/>
          <w:color w:val="000000"/>
          <w:shd w:fill="FFFFFF" w:val="clear"/>
        </w:rPr>
        <w:t>Specific Learning Outcomes: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1.Identify synonyms and antonyms correctly for writing fluency.</w:t>
        <w:br/>
        <w:t>2.Use synonyms and antonyms correctly in sentences.</w:t>
        <w:br/>
        <w:t>3.Desire to use synonyms and antonyms in writing.</w:t>
        <w:br/>
        <w:br/>
      </w:r>
      <w:r>
        <w:rPr>
          <w:rFonts w:cs="Arial" w:ascii="Arial" w:hAnsi="Arial"/>
          <w:b/>
          <w:bCs/>
          <w:color w:val="000000"/>
          <w:shd w:fill="FFFFFF" w:val="clear"/>
        </w:rPr>
        <w:t>Key Inquiry Question(s):</w:t>
        <w:br/>
      </w:r>
      <w:r>
        <w:rPr>
          <w:rFonts w:cs="Arial" w:ascii="Arial" w:hAnsi="Arial"/>
          <w:color w:val="000000"/>
          <w:shd w:fill="FFFFFF" w:val="clear"/>
        </w:rPr>
        <w:t>- How can we identify words with synonyms and antonyms?</w:t>
        <w:br/>
        <w:t>- How can we make sentences using synonyms and antonyms?</w:t>
        <w:br/>
        <w:br/>
      </w:r>
      <w:r>
        <w:rPr>
          <w:rFonts w:cs="Arial" w:ascii="Arial" w:hAnsi="Arial"/>
          <w:b/>
          <w:bCs/>
          <w:color w:val="000000"/>
          <w:shd w:fill="FFFFFF" w:val="clear"/>
        </w:rPr>
        <w:t>Learning Resources:</w:t>
        <w:br/>
      </w:r>
      <w:r>
        <w:rPr>
          <w:rFonts w:cs="Arial" w:ascii="Arial" w:hAnsi="Arial"/>
          <w:color w:val="000000"/>
          <w:shd w:fill="FFFFFF" w:val="clear"/>
        </w:rPr>
        <w:t>- New Primary English Grade 6, Pages 108-109</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 on synonyms and antonyms.</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br/>
      </w:r>
      <w:r>
        <w:rPr>
          <w:rFonts w:cs="Arial" w:ascii="Arial" w:hAnsi="Arial"/>
          <w:color w:val="000000"/>
          <w:shd w:fill="FFFFFF" w:val="clear"/>
        </w:rPr>
        <w:br/>
      </w:r>
      <w:r>
        <w:rPr>
          <w:rFonts w:cs="Arial" w:ascii="Arial" w:hAnsi="Arial"/>
          <w:b/>
          <w:bCs/>
          <w:color w:val="000000"/>
          <w:shd w:fill="FFFFFF" w:val="clear"/>
        </w:rPr>
        <w:t>Step 1:</w:t>
      </w:r>
      <w:r>
        <w:rPr>
          <w:rFonts w:cs="Arial" w:ascii="Arial" w:hAnsi="Arial"/>
          <w:color w:val="000000"/>
          <w:shd w:fill="FFFFFF" w:val="clear"/>
        </w:rPr>
        <w:t xml:space="preserve"> Introduction to Synonyms and Antonyms</w:t>
        <w:br/>
        <w:t>- Define and provide examples of synonyms and antonyms.</w:t>
        <w:br/>
        <w:t>- Engage students in a discussion on the importance of using synonyms and antonyms in writing.</w:t>
        <w:br/>
        <w:br/>
      </w:r>
      <w:r>
        <w:rPr>
          <w:rFonts w:cs="Arial" w:ascii="Arial" w:hAnsi="Arial"/>
          <w:b/>
          <w:bCs/>
          <w:color w:val="000000"/>
          <w:shd w:fill="FFFFFF" w:val="clear"/>
        </w:rPr>
        <w:t>Step 2:</w:t>
      </w:r>
      <w:r>
        <w:rPr>
          <w:rFonts w:cs="Arial" w:ascii="Arial" w:hAnsi="Arial"/>
          <w:color w:val="000000"/>
          <w:shd w:fill="FFFFFF" w:val="clear"/>
        </w:rPr>
        <w:t xml:space="preserve"> Identifying Synonyms and Antonyms</w:t>
        <w:br/>
        <w:t>- Provide a list of words and ask students to identify synonyms and antonyms for each word.</w:t>
        <w:br/>
        <w:t>- Encourage students to explain their reasoning.</w:t>
        <w:br/>
        <w:br/>
      </w:r>
      <w:r>
        <w:rPr>
          <w:rFonts w:cs="Arial" w:ascii="Arial" w:hAnsi="Arial"/>
          <w:b/>
          <w:bCs/>
          <w:color w:val="000000"/>
          <w:shd w:fill="FFFFFF" w:val="clear"/>
        </w:rPr>
        <w:t>Step 3:</w:t>
      </w:r>
      <w:r>
        <w:rPr>
          <w:rFonts w:cs="Arial" w:ascii="Arial" w:hAnsi="Arial"/>
          <w:color w:val="000000"/>
          <w:shd w:fill="FFFFFF" w:val="clear"/>
        </w:rPr>
        <w:t xml:space="preserve"> Using Synonyms and Antonyms in Sentences</w:t>
        <w:br/>
        <w:t>- Guide students to create sentences using both synonyms and antonyms correctly.</w:t>
        <w:br/>
        <w:t>- Discuss how using synonyms and antonyms can enhance writing.</w:t>
        <w:br/>
        <w:br/>
      </w:r>
      <w:r>
        <w:rPr>
          <w:rFonts w:cs="Arial" w:ascii="Arial" w:hAnsi="Arial"/>
          <w:b/>
          <w:bCs/>
          <w:color w:val="000000"/>
          <w:shd w:fill="FFFFFF" w:val="clear"/>
        </w:rPr>
        <w:t>Step 4:</w:t>
      </w:r>
      <w:r>
        <w:rPr>
          <w:rFonts w:cs="Arial" w:ascii="Arial" w:hAnsi="Arial"/>
          <w:color w:val="000000"/>
          <w:shd w:fill="FFFFFF" w:val="clear"/>
        </w:rPr>
        <w:t xml:space="preserve"> Practice and Application</w:t>
        <w:br/>
        <w:t>- Provide worksheets or interactive activities for students to practice identifying and using synonyms and antonyms in context.</w:t>
        <w:br/>
        <w:br/>
      </w:r>
      <w:r>
        <w:rPr>
          <w:rFonts w:cs="Arial" w:ascii="Arial" w:hAnsi="Arial"/>
          <w:b/>
          <w:bCs/>
          <w:color w:val="000000"/>
          <w:shd w:fill="FFFFFF" w:val="clear"/>
        </w:rPr>
        <w:t>Conclusion (5 minutes):</w:t>
        <w:br/>
      </w:r>
      <w:r>
        <w:rPr>
          <w:rFonts w:cs="Arial" w:ascii="Arial" w:hAnsi="Arial"/>
          <w:color w:val="000000"/>
          <w:shd w:fill="FFFFFF" w:val="clear"/>
        </w:rPr>
        <w:t>- Summarize key points on synonyms and antonyms.</w:t>
        <w:br/>
        <w:t>- Conduct a brief interactive activity to reinforce the main topics.</w:t>
        <w:br/>
        <w:t>- Preview upcoming topics or questions to consider in the next lesson.</w:t>
        <w:br/>
        <w:br/>
      </w:r>
      <w:r>
        <w:rPr>
          <w:rFonts w:cs="Arial" w:ascii="Arial" w:hAnsi="Arial"/>
          <w:b/>
          <w:bCs/>
          <w:color w:val="000000"/>
          <w:shd w:fill="FFFFFF" w:val="clear"/>
        </w:rPr>
        <w:t>Extended Activities: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t>- Assign a writing task where students need to incorporate a variety of synonyms and antonyms in their composition.</w:t>
        <w:br/>
        <w:t>- Encourage students to create a word bank of synonyms and antonyms for future reference.</w:t>
        <w:br/>
        <w:br/>
      </w:r>
      <w:r>
        <w:rPr>
          <w:rFonts w:cs="Arial" w:ascii="Arial" w:hAnsi="Arial"/>
          <w:b/>
          <w:bCs/>
          <w:color w:val="000000"/>
          <w:shd w:fill="FFFFFF" w:val="clear"/>
        </w:rPr>
        <w:t xml:space="preserve">Teacher Self-Evaluation: </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4: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Listening and Speaking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Pronunciation and Vocabulary (Audio Files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Select sounds, words, and phrases from a text for listening fluency.</w:t>
        <w:br/>
        <w:t>2. Use words and expressions such as proverbs, phrasal verbs, related to the theme.</w:t>
        <w:br/>
        <w:t>3. Appreciate the importance of effective listening in communication.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Listen to audio stories and pick specific sounds, words, phrases.</w:t>
        <w:br/>
        <w:t>- Say words with the sounds /u/ correctly.</w:t>
        <w:br/>
        <w:t>- Listen to choral poems with sounds /u/ and pick out the selected words.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103-104</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audio stories and highlight their differences from traditional books.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Listen to an audio story together as a class and identify specific sounds, words, and phrases.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Practice pronouncing words with the /u/ sound correctly.</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Listen to a choral poem with the /u/ sound and pick out the selected words.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rPr>
        <w:t>- Students can create their own audio story or choral poem incorporating the /u/ sound.</w:t>
        <w:br/>
        <w:t>- Engage in a group discussion about the role of listening skills in effective communication.</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4: LESSON 2</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Reading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 xml:space="preserve">Sub Strand: </w:t>
      </w:r>
      <w:r>
        <w:rPr>
          <w:rFonts w:eastAsia="Times New Roman" w:cs="Arial" w:ascii="Arial" w:hAnsi="Arial"/>
          <w:color w:val="000000"/>
          <w:sz w:val="24"/>
          <w:szCs w:val="24"/>
        </w:rPr>
        <w:t>Intensive Reading - Digital stories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1.Identify words, phrases, and proverbs from a digital text</w:t>
        <w:br/>
        <w:t>2. Create mental images from viewed, heard, or read text</w:t>
        <w:br/>
        <w:t>3.Answer direct and indirect questions correctly</w:t>
        <w:br/>
        <w:t>4.Appreciate reading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Discuss words, phrases, and proverbs from a digital text</w:t>
        <w:br/>
        <w:t>- Make predictions about a text by observing pictures</w:t>
        <w:br/>
        <w:t>- Answer direct and indirect questions correctly</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105</w:t>
        <w:br/>
      </w:r>
      <w:r>
        <w:rPr>
          <w:rFonts w:eastAsia="Times New Roman" w:cs="Arial" w:ascii="Arial" w:hAnsi="Arial"/>
          <w:b/>
          <w:bCs/>
          <w:color w:val="000000"/>
          <w:sz w:val="24"/>
          <w:szCs w:val="24"/>
        </w:rPr>
        <w:b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visual cues and imagery in storytelling.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Analyze the pictures in a digital text to predict possible story developments.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Practice answering direct and indirect questions related to the text.</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Encourage students to create mental images based on what they read or hear from the text.</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Students can create their own digital stories using visual elements to enhance their narratives.</w:t>
        <w:br/>
        <w:t>- Assign reading comprehension tasks that require students to identify key words, phrases, and proverbs in different texts.</w:t>
        <w:br/>
        <w:t>- Encourage students to write reflections on how pictures can impact their understanding of a story.</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4: LESSON 3</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Reading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Intensive Reading - Digital stories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Specific Learning Outcomes: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1.Identify words, phrases, and proverbs from a digital text</w:t>
        <w:br/>
        <w:t>2. Create mental images from viewed, heard, or read text</w:t>
        <w:br/>
        <w:t>3. Answer direct and indirect questions correctly</w:t>
        <w:br/>
        <w:t>4. Appreciate reading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Discuss words, phrases, and proverbs from a digital text</w:t>
        <w:br/>
        <w:t>- Make predictions about a text by observing pictures</w:t>
        <w:br/>
        <w:t>- Answer direct and indirect questions correctly</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105</w:t>
        <w:br/>
      </w:r>
      <w:r>
        <w:rPr>
          <w:rFonts w:eastAsia="Times New Roman" w:cs="Arial" w:ascii="Arial" w:hAnsi="Arial"/>
          <w:b/>
          <w:bCs/>
          <w:color w:val="000000"/>
          <w:sz w:val="24"/>
          <w:szCs w:val="24"/>
        </w:rPr>
        <w:b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visuals in storytelling.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Analyze a digital story and identify key words, phrases, and proverbs.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Practice making predictions about the story based on visual cues.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Answer direct and indirect questions related to the digital story.</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rPr>
        <w:t>- Create a digital story based on a familiar folktale or fairy tale.</w:t>
        <w:br/>
        <w:t>- Write a short reflection on how visuals impact storytelling.</w:t>
        <w:br/>
      </w:r>
      <w:r>
        <w:rPr>
          <w:rFonts w:eastAsia="Times New Roman" w:cs="Arial" w:ascii="Arial" w:hAnsi="Arial"/>
          <w:b/>
          <w:bCs/>
          <w:color w:val="000000"/>
          <w:sz w:val="24"/>
          <w:szCs w:val="24"/>
        </w:rPr>
        <w:br/>
        <w:t xml:space="preserve">Teacher Self-Evaluation: </w:t>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4: LESSON 4</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Grammar in use</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Interrogatives </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Identify interrogatives in sentences.</w:t>
        <w:br/>
        <w:t>2. Use interrogatives correctly to express different meanings.</w:t>
        <w:br/>
        <w:t>3. Desire to use interrogatives in communication.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Discuss interrogatives in sentences.</w:t>
        <w:br/>
        <w:t>- Make correct sentences using interrogatives correctly.</w:t>
        <w:br/>
        <w:t>- Create lists of interrogative sentences using words related to the theme.</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106-107</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Understanding Interrogatives</w:t>
        <w:br/>
        <w:t>- Define interrogatives as words used to ask questions.</w:t>
        <w:br/>
        <w:t>- Provide examples of common interrogative words (who, what, when, where, why, how).</w:t>
        <w:br/>
        <w:t>- Practice identifying interrogatives in sample sentences.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Using Interrogatives Correctly</w:t>
        <w:br/>
        <w:t>- Discuss the proper structure of forming questions using interrogatives.</w:t>
        <w:br/>
        <w:t>- Model how to construct sentences using interrogatives correctly.</w:t>
        <w:br/>
        <w:t>- Provide opportunities for learners to practice creating their own questions.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Expressing Different Meanings</w:t>
        <w:br/>
        <w:t>- Explore how changing the tone or emphasis in a sentence with an interrogative can convey different meanings.</w:t>
        <w:br/>
        <w:t>- Practice altering the tone in questions to change the intended meaning.</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Applying Interrogatives</w:t>
        <w:br/>
        <w:t>- Engage learners in creating lists of interrogative sentences related to a specific theme or topic.</w:t>
        <w:br/>
        <w:t>- Encourage creativity and critical thinking in formulating questions.</w:t>
        <w:br/>
        <w:br/>
      </w:r>
      <w:r>
        <w:rPr>
          <w:rFonts w:eastAsia="Times New Roman" w:cs="Arial" w:ascii="Arial" w:hAnsi="Arial"/>
          <w:b/>
          <w:bCs/>
          <w:color w:val="000000"/>
          <w:sz w:val="24"/>
          <w:szCs w:val="24"/>
        </w:rPr>
        <w:t>Conclusion (5 minutes):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rPr>
          <w:rFonts w:ascii="Arial" w:hAnsi="Arial" w:eastAsia="Times New Roman" w:cs="Arial"/>
          <w:b/>
          <w:bCs/>
          <w:color w:val="000000"/>
          <w:sz w:val="24"/>
          <w:szCs w:val="24"/>
        </w:rPr>
      </w:pPr>
      <w:r>
        <w:rPr>
          <w:rFonts w:eastAsia="Times New Roman" w:cs="Arial" w:ascii="Arial" w:hAnsi="Arial"/>
          <w:color w:val="000000"/>
          <w:sz w:val="24"/>
          <w:szCs w:val="24"/>
        </w:rPr>
        <w:t>- Create a dialogue between two characters using interrogatives.</w:t>
        <w:br/>
        <w:t>- Write a short story incorporating interrogative sentences to demonstrate understanding.</w:t>
        <w:br/>
        <w:t>- Practice conducting interviews with classmates using appropriate interrogatives.</w:t>
        <w:br/>
        <w:br/>
      </w:r>
      <w:r>
        <w:rPr>
          <w:rFonts w:eastAsia="Times New Roman" w:cs="Arial" w:ascii="Arial" w:hAnsi="Arial"/>
          <w:b/>
          <w:bCs/>
          <w:color w:val="000000"/>
          <w:sz w:val="24"/>
          <w:szCs w:val="24"/>
        </w:rPr>
        <w:t xml:space="preserve">Teacher Self-Evaluation: </w:t>
      </w:r>
    </w:p>
    <w:p>
      <w:pPr>
        <w:pStyle w:val="Normal"/>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4: LESSON 5</w:t>
      </w:r>
    </w:p>
    <w:p>
      <w:pPr>
        <w:pStyle w:val="Normal"/>
        <w:shd w:val="clear" w:color="auto" w:fill="FFFFFF"/>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Writing</w:t>
      </w:r>
    </w:p>
    <w:p>
      <w:pPr>
        <w:pStyle w:val="Normal"/>
        <w:shd w:val="clear" w:color="auto" w:fill="FFFFFF"/>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Spelling: Synonyms and Antonyms </w:t>
        <w:br/>
        <w:br/>
      </w:r>
      <w:r>
        <w:rPr>
          <w:rFonts w:cs="Arial" w:ascii="Arial" w:hAnsi="Arial"/>
          <w:b/>
          <w:bCs/>
          <w:color w:val="000000"/>
          <w:shd w:fill="FFFFFF" w:val="clear"/>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cs="Arial" w:ascii="Arial" w:hAnsi="Arial"/>
          <w:color w:val="000000"/>
          <w:shd w:fill="FFFFFF" w:val="clear"/>
        </w:rPr>
        <w:t>1.Identify synonyms and antonyms correctly for writing fluency</w:t>
        <w:br/>
        <w:t>2. Use synonyms and antonyms correctly in sentences</w:t>
        <w:br/>
        <w:t>3. Desire to use synonyms and antonyms in writing</w:t>
        <w:br/>
        <w:br/>
      </w:r>
      <w:r>
        <w:rPr>
          <w:rFonts w:cs="Arial" w:ascii="Arial" w:hAnsi="Arial"/>
          <w:b/>
          <w:bCs/>
          <w:color w:val="000000"/>
          <w:shd w:fill="FFFFFF" w:val="clear"/>
        </w:rPr>
        <w:t>Key Inquiry Question(s):</w:t>
        <w:br/>
      </w:r>
      <w:r>
        <w:rPr>
          <w:rFonts w:cs="Arial" w:ascii="Arial" w:hAnsi="Arial"/>
          <w:color w:val="000000"/>
          <w:shd w:fill="FFFFFF" w:val="clear"/>
        </w:rPr>
        <w:t>The learner is guided to:</w:t>
        <w:br/>
        <w:t>- Identify words with synonyms and antonyms</w:t>
        <w:br/>
        <w:t>- Make sentences using synonyms and antonyms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New Primary English Grade 6 Page 108-109</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r>
    </w:p>
    <w:p>
      <w:pPr>
        <w:pStyle w:val="Normal"/>
        <w:rPr>
          <w:rFonts w:ascii="Arial" w:hAnsi="Arial" w:cs="Arial"/>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Introduce the concept of synonyms and antonyms. Discuss examples and differences between the two.</w:t>
      </w:r>
    </w:p>
    <w:p>
      <w:pPr>
        <w:pStyle w:val="Normal"/>
        <w:rPr>
          <w:rFonts w:ascii="Arial" w:hAnsi="Arial" w:cs="Arial"/>
          <w:color w:val="000000"/>
          <w:shd w:fill="FFFFFF" w:val="clear"/>
        </w:rPr>
      </w:pPr>
      <w:r>
        <w:rPr>
          <w:rFonts w:cs="Arial" w:ascii="Arial" w:hAnsi="Arial"/>
          <w:b/>
          <w:bCs/>
          <w:color w:val="000000"/>
          <w:shd w:fill="FFFFFF" w:val="clear"/>
        </w:rPr>
        <w:t>Step 2:</w:t>
      </w:r>
      <w:r>
        <w:rPr>
          <w:rFonts w:cs="Arial" w:ascii="Arial" w:hAnsi="Arial"/>
          <w:color w:val="000000"/>
          <w:shd w:fill="FFFFFF" w:val="clear"/>
        </w:rPr>
        <w:t xml:space="preserve"> Engage students in activities where they identify and match synonyms and antonyms for given words.</w:t>
      </w:r>
    </w:p>
    <w:p>
      <w:pPr>
        <w:pStyle w:val="Normal"/>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Practice using synonyms and antonyms in sentences. Encourage students to create their own sentences.</w:t>
      </w:r>
    </w:p>
    <w:p>
      <w:pPr>
        <w:pStyle w:val="Normal"/>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Review and reinforce understanding by playing games or quizzes related to synonyms and antonyms.</w:t>
        <w:br/>
        <w:br/>
      </w:r>
      <w:r>
        <w:rPr>
          <w:rFonts w:cs="Arial" w:ascii="Arial" w:hAnsi="Arial"/>
          <w:b/>
          <w:bCs/>
          <w:color w:val="000000"/>
          <w:shd w:fill="FFFFFF" w:val="clear"/>
        </w:rPr>
        <w:t>Conclusion (5 minutes):</w:t>
      </w:r>
    </w:p>
    <w:p>
      <w:pPr>
        <w:pStyle w:val="Normal"/>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rPr>
          <w:rFonts w:ascii="Arial" w:hAnsi="Arial" w:cs="Arial"/>
          <w:b/>
          <w:bCs/>
          <w:color w:val="000000"/>
          <w:shd w:fill="FFFFFF" w:val="clear"/>
        </w:rPr>
      </w:pPr>
      <w:r>
        <w:rPr>
          <w:rFonts w:cs="Arial" w:ascii="Arial" w:hAnsi="Arial"/>
          <w:color w:val="000000"/>
          <w:shd w:fill="FFFFFF" w:val="clear"/>
        </w:rPr>
        <w:t>- Encourage students to create a short story or poem using a variety of synonyms and antonyms.</w:t>
        <w:br/>
        <w:t>- Provide vocabulary-building exercises where students have to identify synonyms and antonyms for given words in context.</w:t>
        <w:br/>
        <w:br/>
      </w:r>
      <w:r>
        <w:rPr>
          <w:rFonts w:cs="Arial" w:ascii="Arial" w:hAnsi="Arial"/>
          <w:b/>
          <w:bCs/>
          <w:color w:val="000000"/>
          <w:shd w:fill="FFFFFF" w:val="clear"/>
        </w:rPr>
        <w:t xml:space="preserve">Teacher Self-Evaluation: </w:t>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cs="Arial"/>
          <w:b/>
          <w:bCs/>
          <w:color w:val="000000"/>
          <w:shd w:fill="FFFFFF" w:val="clear"/>
        </w:rPr>
      </w:pPr>
      <w:r>
        <w:rPr>
          <w:rFonts w:cs="Arial" w:ascii="Arial" w:hAnsi="Arial"/>
          <w:b/>
          <w:bCs/>
          <w:color w:val="000000"/>
          <w:shd w:fill="FFFFFF" w:val="clear"/>
        </w:rPr>
      </w:r>
    </w:p>
    <w:p>
      <w:pPr>
        <w:pStyle w:val="Normal"/>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5: LESSON 1</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Listening and Speaking</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Pronunciation and Vocabulary</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Listen for specific details such as sounds, words, similes for effective communication</w:t>
        <w:br/>
        <w:t>2. Use non-verbal cues appropriately to enhance fluency</w:t>
        <w:br/>
        <w:t>3.Appreciate the use of non-verbal cues in conversation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Say words and phrases with the targeted sounds correctly</w:t>
        <w:br/>
        <w:t>- Use non-verbal cues appropriately</w:t>
        <w:br/>
        <w:t>- Recite choral and solo verses related to the theme</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111-113</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Exploring Non-Verbal Communication</w:t>
        <w:br/>
        <w:t>- Discuss the importance of non-verbal cues in communication.</w:t>
        <w:br/>
        <w:t>- Provide examples of non-verbal cues such as facial expressions, hand gestures, and eye contact.</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Practicing Pronunciation</w:t>
        <w:br/>
        <w:t>- Introduce words and phrases with targeted sounds related to environmental conservation.</w:t>
        <w:br/>
        <w:t>- Engage learners in pronunciation exercises to practice saying these words correctly.</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Reciting Choral and Solo Verses</w:t>
        <w:br/>
        <w:t>- Have learners recite choral and solo verses related to the theme of environmental conservation.</w:t>
        <w:br/>
        <w:t>- Encourage the use of appropriate non-verbal cues while reciting the verses.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Grade-relevant extended activities may include:</w:t>
        <w:br/>
        <w:t>- Role-playing scenarios that require effective use of non-verbal cues.</w:t>
        <w:br/>
        <w:t>- Creating and performing short dramatic skits focusing on environmental conservation with emphasis on pronunciation and non-verbal communication.</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5: LESSON 2</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Reading</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Intensive Reading </w:t>
        <w:br/>
      </w:r>
      <w:r>
        <w:rPr>
          <w:rFonts w:eastAsia="Times New Roman" w:cs="Arial" w:ascii="Arial" w:hAnsi="Arial"/>
          <w:b/>
          <w:bCs/>
          <w:color w:val="000000"/>
          <w:sz w:val="24"/>
          <w:szCs w:val="24"/>
        </w:rPr>
        <w:br/>
        <w:t>Specific Learning Outcomes: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-By the end of the lesson, learners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Identify words, phrases, and proverbs used in a song or poem.</w:t>
        <w:br/>
        <w:t>2.Use stress and rhythm correctly while reading lines and words in a poem or a song.</w:t>
        <w:br/>
        <w:t>3.Answer direct and inferential questions correctly from a song or poem.</w:t>
        <w:br/>
        <w:t>4.Advocate the importance of correct stress and rhythm in communication.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Discuss words, phrases, and proverbs used in a song or poem.</w:t>
        <w:br/>
        <w:t>- Use stress and rhythm correctly while reading lines and words in a poem or a song.</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114-115.</w:t>
        <w:br/>
        <w:br/>
      </w:r>
      <w:r>
        <w:rPr>
          <w:rFonts w:eastAsia="Times New Roman" w:cs="Arial" w:ascii="Arial" w:hAnsi="Arial"/>
          <w:b/>
          <w:bCs/>
          <w:color w:val="000000"/>
          <w:sz w:val="24"/>
          <w:szCs w:val="24"/>
        </w:rPr>
        <w:t>Organisation of Learning:</w:t>
        <w:br/>
        <w:b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br/>
        <w:t>Step 1:</w:t>
      </w:r>
      <w:r>
        <w:rPr>
          <w:rFonts w:eastAsia="Times New Roman" w:cs="Arial" w:ascii="Arial" w:hAnsi="Arial"/>
          <w:color w:val="000000"/>
          <w:sz w:val="24"/>
          <w:szCs w:val="24"/>
        </w:rPr>
        <w:t xml:space="preserve"> Why are songs and poems more enjoyable than reading a book?</w:t>
        <w:br/>
        <w:t>- Discuss the use of words, phrases, and proverbs in songs and poems.</w:t>
        <w:br/>
        <w:t>- Explore how stress and rhythm enhance the enjoyment of reading poetry and lyrics.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Identifying key elements in a song or poem.</w:t>
        <w:br/>
        <w:t>- Practice identifying words, phrases, and proverbs in a given poem or song.</w:t>
        <w:br/>
        <w:t>- Discuss the significance of these elements in conveying meaning and emotion.</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Applying stress and rhythm to reading.</w:t>
        <w:br/>
        <w:t>- Engage in activities where students practice reading lines from poems or song lyrics with correct stress and rhythm.</w:t>
        <w:br/>
        <w:t>- Highlight how these elements affect the delivery and interpretation of the text.</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Questioning and discussing the text.</w:t>
        <w:br/>
        <w:t>- Pose direct and inferential questions about the poem or song lyrics.</w:t>
        <w:br/>
        <w:t>- Encourage students to analyze and discuss the deeper meanings behind the words and phrases.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poetry reading or a song performance.</w:t>
        <w:br/>
        <w:t>- Preview upcoming topics or questions for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Write a poem or song lyrics incorporating stress and rhythm techniques.</w:t>
        <w:br/>
        <w:t>- Analyze and compare multiple poems or songs to identify common themes and literary devices.</w:t>
        <w:br/>
        <w:br/>
      </w:r>
      <w:r>
        <w:rPr>
          <w:rFonts w:eastAsia="Times New Roman" w:cs="Arial" w:ascii="Arial" w:hAnsi="Arial"/>
          <w:b/>
          <w:bCs/>
          <w:color w:val="000000"/>
          <w:sz w:val="24"/>
          <w:szCs w:val="24"/>
        </w:rPr>
        <w:t xml:space="preserve">Teacher Self-Evaluation: </w:t>
        <w:br/>
      </w:r>
      <w:r>
        <w:rPr>
          <w:rFonts w:eastAsia="Times New Roman" w:cs="Arial" w:ascii="Arial" w:hAnsi="Arial"/>
          <w:color w:val="000000"/>
          <w:sz w:val="24"/>
          <w:szCs w:val="24"/>
        </w:rPr>
        <w:b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5: LESSON 3</w:t>
      </w:r>
    </w:p>
    <w:p>
      <w:pPr>
        <w:pStyle w:val="Normal"/>
        <w:shd w:val="clear" w:color="auto" w:fill="FFFFFF"/>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Reading</w:t>
      </w:r>
    </w:p>
    <w:p>
      <w:pPr>
        <w:pStyle w:val="Normal"/>
        <w:shd w:val="clear" w:color="auto" w:fill="FFFFFF"/>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Intensive reading </w:t>
        <w:br/>
        <w:br/>
      </w:r>
      <w:r>
        <w:rPr>
          <w:rFonts w:cs="Arial" w:ascii="Arial" w:hAnsi="Arial"/>
          <w:b/>
          <w:bCs/>
          <w:color w:val="000000"/>
          <w:shd w:fill="FFFFFF" w:val="clear"/>
        </w:rPr>
        <w:t>Specific Learning Outcomes:</w:t>
      </w:r>
    </w:p>
    <w:p>
      <w:pPr>
        <w:pStyle w:val="Normal"/>
        <w:shd w:val="clear" w:color="auto" w:fill="FFFFFF"/>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shd w:val="clear" w:color="auto" w:fill="FFFFFF"/>
        <w:rPr>
          <w:rFonts w:ascii="Arial" w:hAnsi="Arial" w:eastAsia="Times New Roman" w:cs="Arial"/>
          <w:color w:val="000000"/>
          <w:sz w:val="24"/>
          <w:szCs w:val="24"/>
        </w:rPr>
      </w:pPr>
      <w:r>
        <w:rPr>
          <w:rFonts w:cs="Arial" w:ascii="Arial" w:hAnsi="Arial"/>
          <w:color w:val="000000"/>
          <w:shd w:fill="FFFFFF" w:val="clear"/>
        </w:rPr>
        <w:t>1.Identify words, phrases, and proverbs used in a song or poem</w:t>
        <w:br/>
        <w:t>2. Use stress and rhythm correctly while reading lines and words in a poem or a song</w:t>
        <w:br/>
        <w:t>3.Answer direct and inferential questions correctly from a song or poem</w:t>
        <w:br/>
        <w:t>4.Advocate the importance of correct stress and rhythm in communication</w:t>
        <w:br/>
        <w:br/>
      </w:r>
      <w:r>
        <w:rPr>
          <w:rFonts w:cs="Arial" w:ascii="Arial" w:hAnsi="Arial"/>
          <w:b/>
          <w:bCs/>
          <w:color w:val="000000"/>
          <w:shd w:fill="FFFFFF" w:val="clear"/>
        </w:rPr>
        <w:t>Key Inquiry Question(s):</w:t>
        <w:br/>
      </w:r>
      <w:r>
        <w:rPr>
          <w:rFonts w:cs="Arial" w:ascii="Arial" w:hAnsi="Arial"/>
          <w:color w:val="000000"/>
          <w:shd w:fill="FFFFFF" w:val="clear"/>
        </w:rPr>
        <w:t>- Discuss words, phrases, and proverbs used in a song or poem</w:t>
        <w:br/>
        <w:t>- Use stress and rhythm correctly while reading lines and words in a poem or a song</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New Primary English Grade 6 Page 114-115</w:t>
        <w:br/>
        <w:br/>
      </w:r>
      <w:r>
        <w:rPr>
          <w:rFonts w:cs="Arial" w:ascii="Arial" w:hAnsi="Arial"/>
          <w:b/>
          <w:bCs/>
          <w:color w:val="000000"/>
          <w:shd w:fill="FFFFFF" w:val="clear"/>
        </w:rPr>
        <w:t>Organization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br/>
      </w:r>
      <w:r>
        <w:rPr>
          <w:rFonts w:cs="Arial" w:ascii="Arial" w:hAnsi="Arial"/>
          <w:color w:val="000000"/>
          <w:shd w:fill="FFFFFF" w:val="clear"/>
        </w:rPr>
        <w:br/>
      </w:r>
      <w:r>
        <w:rPr>
          <w:rFonts w:cs="Arial" w:ascii="Arial" w:hAnsi="Arial"/>
          <w:b/>
          <w:bCs/>
          <w:color w:val="000000"/>
          <w:shd w:fill="FFFFFF" w:val="clear"/>
        </w:rPr>
        <w:t>Step 1:</w:t>
      </w:r>
      <w:r>
        <w:rPr>
          <w:rFonts w:cs="Arial" w:ascii="Arial" w:hAnsi="Arial"/>
          <w:color w:val="000000"/>
          <w:shd w:fill="FFFFFF" w:val="clear"/>
        </w:rPr>
        <w:br/>
        <w:t>Discuss with the learners why songs and poems are more enjoyable than reading a book. Encourage them to share their thoughts and opinions on this topic.</w:t>
        <w:br/>
        <w:br/>
      </w:r>
      <w:r>
        <w:rPr>
          <w:rFonts w:cs="Arial" w:ascii="Arial" w:hAnsi="Arial"/>
          <w:b/>
          <w:bCs/>
          <w:color w:val="000000"/>
          <w:shd w:fill="FFFFFF" w:val="clear"/>
        </w:rPr>
        <w:t>Step 2:</w:t>
        <w:br/>
      </w:r>
      <w:r>
        <w:rPr>
          <w:rFonts w:cs="Arial" w:ascii="Arial" w:hAnsi="Arial"/>
          <w:color w:val="000000"/>
          <w:shd w:fill="FFFFFF" w:val="clear"/>
        </w:rPr>
        <w:t>Introduce a popular song or poem to the class. Break down the lyrics/verses to identify words, phrases, and proverbs used. Discuss the meanings and implications of these linguistic elements.</w:t>
        <w:br/>
        <w:br/>
      </w:r>
      <w:r>
        <w:rPr>
          <w:rFonts w:cs="Arial" w:ascii="Arial" w:hAnsi="Arial"/>
          <w:b/>
          <w:bCs/>
          <w:color w:val="000000"/>
          <w:shd w:fill="FFFFFF" w:val="clear"/>
        </w:rPr>
        <w:t>Step 3:</w:t>
        <w:br/>
      </w:r>
      <w:r>
        <w:rPr>
          <w:rFonts w:cs="Arial" w:ascii="Arial" w:hAnsi="Arial"/>
          <w:color w:val="000000"/>
          <w:shd w:fill="FFFFFF" w:val="clear"/>
        </w:rPr>
        <w:t>Practice reading the lines and words from the song or poem focusing on stress and rhythm. Guide the students on how to correctly emphasize and intonate words to convey the intended meaning.</w:t>
        <w:br/>
        <w:br/>
      </w:r>
      <w:r>
        <w:rPr>
          <w:rFonts w:cs="Arial" w:ascii="Arial" w:hAnsi="Arial"/>
          <w:b/>
          <w:bCs/>
          <w:color w:val="000000"/>
          <w:shd w:fill="FFFFFF" w:val="clear"/>
        </w:rPr>
        <w:t>Step 4:</w:t>
        <w:br/>
      </w:r>
      <w:r>
        <w:rPr>
          <w:rFonts w:cs="Arial" w:ascii="Arial" w:hAnsi="Arial"/>
          <w:color w:val="000000"/>
          <w:shd w:fill="FFFFFF" w:val="clear"/>
        </w:rPr>
        <w:t>Engage the learners in answering direct and inferential questions based on the song or poem. Encourage critical thinking and analysis of the text.</w:t>
        <w:br/>
        <w:br/>
      </w:r>
      <w:r>
        <w:rPr>
          <w:rFonts w:cs="Arial" w:ascii="Arial" w:hAnsi="Arial"/>
          <w:b/>
          <w:bCs/>
          <w:color w:val="000000"/>
          <w:shd w:fill="FFFFFF" w:val="clear"/>
        </w:rPr>
        <w:t>Conclusion (5 minutes):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Summarize the key learnings about stress, rhythm, and the importance of correct pronunciation in communication.</w:t>
        <w:br/>
        <w:t>- Conduct a brief interactive activity, such as reciting a part of the song/poem with correct stress and rhythm.</w:t>
        <w:br/>
        <w:t>- Preview upcoming topics or questions to consider for the next session.</w:t>
        <w:br/>
        <w:br/>
      </w:r>
      <w:r>
        <w:rPr>
          <w:rFonts w:cs="Arial" w:ascii="Arial" w:hAnsi="Arial"/>
          <w:b/>
          <w:bCs/>
          <w:color w:val="000000"/>
          <w:shd w:fill="FFFFFF" w:val="clear"/>
        </w:rPr>
        <w:t>Extended Activities: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cs="Arial" w:ascii="Arial" w:hAnsi="Arial"/>
          <w:color w:val="000000"/>
          <w:shd w:fill="FFFFFF" w:val="clear"/>
        </w:rPr>
        <w:t>- Ask students to write their own poem or song lyrics focusing on stress and rhythm.</w:t>
        <w:br/>
        <w:t>- Have a poetry or song recitation contest in the class to further reinforce the concepts learned.</w:t>
        <w:br/>
        <w:br/>
      </w:r>
      <w:r>
        <w:rPr>
          <w:rFonts w:cs="Arial" w:ascii="Arial" w:hAnsi="Arial"/>
          <w:b/>
          <w:bCs/>
          <w:color w:val="000000"/>
          <w:shd w:fill="FFFFFF" w:val="clear"/>
        </w:rPr>
        <w:t xml:space="preserve">Teacher Self-Evaluation: </w:t>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5: LESSON 4</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Grammar in use</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Question tags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 Identify question tags from a text</w:t>
        <w:br/>
        <w:t>2. Form tag questions using verbs 'to be,' 'to have,' 'to do,' and modals</w:t>
        <w:br/>
        <w:t>3. Use tag questions correctly in oral and written communication</w:t>
        <w:br/>
        <w:t>4. Appreciate the importance of well-formed sentences in communication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Identify verbs 'to be,' 'to have,' 'to do,' and modals</w:t>
        <w:br/>
        <w:t>- Form tag questions using verbs 'to be,' 'to have,' 'to do,' and modals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117-118</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the concept of question tags and provide examples using verbs 'to be.'</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forming question tags using verbs 'to have' and 'to do.'</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Expand to forming question tags using modals.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Pair/group activity where students create their own tag questions and share with the class.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quiz or group discussion.</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create a short dialogue or conversation using question tags in pairs.</w:t>
        <w:br/>
        <w:t>- Have students find examples of question tags in real-world texts and analyze their usage.</w:t>
        <w:br/>
        <w:br/>
      </w: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5: LESSON 5</w:t>
      </w:r>
    </w:p>
    <w:p>
      <w:pPr>
        <w:pStyle w:val="Normal"/>
        <w:shd w:val="clear" w:color="auto" w:fill="FFFFFF"/>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Writing</w:t>
      </w:r>
    </w:p>
    <w:p>
      <w:pPr>
        <w:pStyle w:val="Normal"/>
        <w:shd w:val="clear" w:color="auto" w:fill="FFFFFF"/>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Functional writing</w:t>
        <w:br/>
        <w:br/>
      </w:r>
      <w:r>
        <w:rPr>
          <w:rFonts w:cs="Arial" w:ascii="Arial" w:hAnsi="Arial"/>
          <w:b/>
          <w:bCs/>
          <w:color w:val="000000"/>
          <w:shd w:fill="FFFFFF" w:val="clear"/>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cs="Arial" w:ascii="Arial" w:hAnsi="Arial"/>
          <w:color w:val="000000"/>
          <w:shd w:fill="FFFFFF" w:val="clear"/>
        </w:rPr>
        <w:t>1.Identify the components of a personal journal</w:t>
        <w:br/>
        <w:t>2. Use the correct format to create a personal journal</w:t>
        <w:br/>
        <w:t>3. Develop a desire to use the correct format to create a personal journal</w:t>
        <w:br/>
        <w:br/>
      </w:r>
      <w:r>
        <w:rPr>
          <w:rFonts w:cs="Arial" w:ascii="Arial" w:hAnsi="Arial"/>
          <w:b/>
          <w:bCs/>
          <w:color w:val="000000"/>
          <w:shd w:fill="FFFFFF" w:val="clear"/>
        </w:rPr>
        <w:t>Key Inquiry Question(s):</w:t>
        <w:br/>
      </w:r>
      <w:r>
        <w:rPr>
          <w:rFonts w:cs="Arial" w:ascii="Arial" w:hAnsi="Arial"/>
          <w:color w:val="000000"/>
          <w:shd w:fill="FFFFFF" w:val="clear"/>
        </w:rPr>
        <w:t xml:space="preserve"> The learner is guided to:</w:t>
        <w:br/>
        <w:t>- Discuss the components of a personal journal</w:t>
        <w:br/>
        <w:t>- Read a sample of a personal journal</w:t>
        <w:br/>
        <w:t>- Create a personal journal</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New Primary English Grade 6 Page 119-120</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br/>
      </w:r>
      <w:r>
        <w:rPr>
          <w:rFonts w:cs="Arial" w:ascii="Arial" w:hAnsi="Arial"/>
          <w:color w:val="000000"/>
          <w:shd w:fill="FFFFFF" w:val="clear"/>
        </w:rPr>
        <w:br/>
      </w:r>
      <w:r>
        <w:rPr>
          <w:rFonts w:cs="Arial" w:ascii="Arial" w:hAnsi="Arial"/>
          <w:b/>
          <w:bCs/>
          <w:color w:val="000000"/>
          <w:shd w:fill="FFFFFF" w:val="clear"/>
        </w:rPr>
        <w:t>Step 1:</w:t>
      </w:r>
      <w:r>
        <w:rPr>
          <w:rFonts w:cs="Arial" w:ascii="Arial" w:hAnsi="Arial"/>
          <w:color w:val="000000"/>
          <w:shd w:fill="FFFFFF" w:val="clear"/>
        </w:rPr>
        <w:t xml:space="preserve"> Understanding the Components of a Personal Journal</w:t>
        <w:br/>
        <w:t>- Discuss with students the various components typically found in a personal journal, such as thoughts, feelings, experiences, and reflections.</w:t>
        <w:br/>
        <w:br/>
      </w:r>
      <w:r>
        <w:rPr>
          <w:rFonts w:cs="Arial" w:ascii="Arial" w:hAnsi="Arial"/>
          <w:b/>
          <w:bCs/>
          <w:color w:val="000000"/>
          <w:shd w:fill="FFFFFF" w:val="clear"/>
        </w:rPr>
        <w:t>Step 2:</w:t>
      </w:r>
      <w:r>
        <w:rPr>
          <w:rFonts w:cs="Arial" w:ascii="Arial" w:hAnsi="Arial"/>
          <w:color w:val="000000"/>
          <w:shd w:fill="FFFFFF" w:val="clear"/>
        </w:rPr>
        <w:t xml:space="preserve"> Analyzing a Sample Personal Journal Entry</w:t>
        <w:br/>
        <w:t>- Provide students with a sample personal journal entry to read and analyze together. Encourage them to identify the key elements present in the sample.</w:t>
        <w:br/>
        <w:br/>
      </w:r>
      <w:r>
        <w:rPr>
          <w:rFonts w:cs="Arial" w:ascii="Arial" w:hAnsi="Arial"/>
          <w:b/>
          <w:bCs/>
          <w:color w:val="000000"/>
          <w:shd w:fill="FFFFFF" w:val="clear"/>
        </w:rPr>
        <w:t>Step 3:</w:t>
      </w:r>
      <w:r>
        <w:rPr>
          <w:rFonts w:cs="Arial" w:ascii="Arial" w:hAnsi="Arial"/>
          <w:color w:val="000000"/>
          <w:shd w:fill="FFFFFF" w:val="clear"/>
        </w:rPr>
        <w:t xml:space="preserve"> Creating a Personal Journal Entry</w:t>
        <w:br/>
        <w:t>- Guide students through the correct format for creating a personal journal entry. Discuss the importance of organization, clarity, and personal voice in writing.</w:t>
        <w:br/>
        <w:br/>
      </w:r>
      <w:r>
        <w:rPr>
          <w:rFonts w:cs="Arial" w:ascii="Arial" w:hAnsi="Arial"/>
          <w:b/>
          <w:bCs/>
          <w:color w:val="000000"/>
          <w:shd w:fill="FFFFFF" w:val="clear"/>
        </w:rPr>
        <w:t>Step 4:</w:t>
      </w:r>
      <w:r>
        <w:rPr>
          <w:rFonts w:cs="Arial" w:ascii="Arial" w:hAnsi="Arial"/>
          <w:color w:val="000000"/>
          <w:shd w:fill="FFFFFF" w:val="clear"/>
        </w:rPr>
        <w:t xml:space="preserve"> Peer Sharing and Feedback</w:t>
        <w:br/>
        <w:t>- Allow students to share their own personal journal entries with a peer for feedback. Encourage constructive criticism and suggestions for improvement.</w:t>
        <w:br/>
        <w:br/>
      </w:r>
      <w:r>
        <w:rPr>
          <w:rFonts w:cs="Arial" w:ascii="Arial" w:hAnsi="Arial"/>
          <w:b/>
          <w:bCs/>
          <w:color w:val="000000"/>
          <w:shd w:fill="FFFFFF" w:val="clear"/>
        </w:rPr>
        <w:t>Conclusion (5 minutes):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Summarize the key points covered during the lesson.</w:t>
        <w:br/>
        <w:t>- Conduct a brief interactive activity where students share their reflections on the importance of personal journal writing.</w:t>
        <w:br/>
        <w:t>- Provide a preview of upcoming topics or questions to consider for the next session.</w:t>
        <w:br/>
        <w:br/>
      </w:r>
      <w:r>
        <w:rPr>
          <w:rFonts w:cs="Arial" w:ascii="Arial" w:hAnsi="Arial"/>
          <w:b/>
          <w:bCs/>
          <w:color w:val="000000"/>
          <w:shd w:fill="FFFFFF" w:val="clear"/>
        </w:rPr>
        <w:t>Extended Activities: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xml:space="preserve"> </w:t>
      </w:r>
      <w:r>
        <w:rPr>
          <w:rFonts w:cs="Arial" w:ascii="Arial" w:hAnsi="Arial"/>
          <w:color w:val="000000"/>
          <w:shd w:fill="FFFFFF" w:val="clear"/>
        </w:rPr>
        <w:t>- Encourage students to continue writing in their personal journals regularly and set a goal for a certain number of entries per week.</w:t>
        <w:br/>
        <w:t>- Explore different types of journaling, such as gratitude journals or dream journals, and have students experiment with these formats in their writing.</w:t>
        <w:br/>
      </w:r>
      <w:r>
        <w:rPr>
          <w:rFonts w:cs="Arial" w:ascii="Arial" w:hAnsi="Arial"/>
          <w:b/>
          <w:bCs/>
          <w:color w:val="000000"/>
          <w:shd w:fill="FFFFFF" w:val="clear"/>
        </w:rPr>
        <w:br/>
        <w:t xml:space="preserve">Teacher Self-Evaluation: </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6: LESSON 1</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Listening and Speaking</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Sub-Strand:</w:t>
      </w:r>
      <w:r>
        <w:rPr>
          <w:rFonts w:eastAsia="Times New Roman" w:cs="Arial" w:ascii="Arial" w:hAnsi="Arial"/>
          <w:color w:val="000000"/>
          <w:sz w:val="24"/>
          <w:szCs w:val="24"/>
        </w:rPr>
        <w:t xml:space="preserve"> Pronunciation and Vocabulary </w:t>
        <w:br/>
        <w:br/>
      </w:r>
      <w:r>
        <w:rPr>
          <w:rFonts w:eastAsia="Times New Roman" w:cs="Arial" w:ascii="Arial" w:hAnsi="Arial"/>
          <w:b/>
          <w:bCs/>
          <w:color w:val="000000"/>
          <w:sz w:val="24"/>
          <w:szCs w:val="24"/>
        </w:rPr>
        <w:t>Specific Learning Outcomes:</w:t>
        <w:br/>
        <w:t>- By the end of the lesson, the learner should be able to:</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1.Listen for specific details such as sounds, words, similes for effective communication</w:t>
        <w:br/>
        <w:t>2.Use non-verbal cues appropriately to enhance fluency</w:t>
        <w:br/>
        <w:t>3.Appreciate the use of non-verbal cues in conversation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Say words and phrases with the targeted sounds correctly</w:t>
        <w:br/>
        <w:t>- Use non-verbal cues appropriately</w:t>
        <w:br/>
        <w:t>- Recite choral and solo verses related to the theme</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111-113</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Understanding the Role of Non-Verbal Cues</w:t>
        <w:br/>
        <w:t>- Discuss different types of non-verbal cues and their importance in communication.</w:t>
        <w:br/>
        <w:t>- Practice identifying and interpreting non-verbal cues in various scenarios.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Practicing Pronunciation and Sounds</w:t>
        <w:br/>
        <w:t>- Engage in pronunciation exercises focusing on targeted sounds related to the theme of environmental conservation.</w:t>
        <w:br/>
        <w:t>- Encourage students to say words and phrases with correct pronunciation.</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Exploring Similes for Effective Communication</w:t>
        <w:br/>
        <w:t>- Introduce the concept of similes and how they enhance communication.</w:t>
        <w:br/>
        <w:t>- Have students create and share similes related to environmental conservation.</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Reciting Choral and Solo Verses</w:t>
        <w:br/>
        <w:t>- Divide students into groups to practice reciting choral verses related to environmental conservation.</w:t>
        <w:br/>
        <w:t>- Allow individual students to perform solo recitations to enhance their speaking skills.</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where students demonstrate their understanding of non-verbal cues and pronunciation.</w:t>
        <w:br/>
        <w:t>- Provide a preview of upcoming topics or questions to consider in the next session.</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rPr>
        <w:t>- Suggest students create their own environmental conservation-themed skits incorporating non-verbal cues.</w:t>
        <w:br/>
        <w:t>- Encourage students to write and perform spoken word poetry about the importance of protecting the environment.</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6: LESSON 2</w:t>
      </w:r>
    </w:p>
    <w:p>
      <w:pPr>
        <w:pStyle w:val="Normal"/>
        <w:shd w:val="clear" w:color="auto" w:fill="FFFFFF"/>
        <w:rPr>
          <w:rFonts w:ascii="Arial" w:hAnsi="Arial" w:cs="Arial"/>
          <w:b/>
          <w:bCs/>
          <w:color w:val="000000"/>
          <w:shd w:fill="FFFFFF" w:val="clear"/>
        </w:rPr>
      </w:pPr>
      <w:r>
        <w:rPr>
          <w:rFonts w:cs="Arial" w:ascii="Arial" w:hAnsi="Arial"/>
          <w:b/>
          <w:bCs/>
          <w:color w:val="000000"/>
          <w:shd w:fill="FFFFFF" w:val="clear"/>
        </w:rPr>
        <w:t>Strand: Reading</w:t>
      </w:r>
    </w:p>
    <w:p>
      <w:pPr>
        <w:pStyle w:val="Normal"/>
        <w:shd w:val="clear" w:color="auto" w:fill="FFFFFF"/>
        <w:rPr>
          <w:rFonts w:ascii="Arial" w:hAnsi="Arial" w:cs="Arial"/>
          <w:color w:val="000000"/>
          <w:shd w:fill="FFFFFF" w:val="clear"/>
        </w:rPr>
      </w:pPr>
      <w:r>
        <w:rPr>
          <w:rFonts w:cs="Arial" w:ascii="Arial" w:hAnsi="Arial"/>
          <w:b/>
          <w:bCs/>
          <w:color w:val="000000"/>
          <w:shd w:fill="FFFFFF" w:val="clear"/>
        </w:rPr>
        <w:t xml:space="preserve">Sub Strand: </w:t>
      </w:r>
      <w:r>
        <w:rPr>
          <w:rFonts w:cs="Arial" w:ascii="Arial" w:hAnsi="Arial"/>
          <w:color w:val="000000"/>
          <w:shd w:fill="FFFFFF" w:val="clear"/>
        </w:rPr>
        <w:t xml:space="preserve">Intensive reading </w:t>
      </w:r>
    </w:p>
    <w:p>
      <w:pPr>
        <w:pStyle w:val="Normal"/>
        <w:shd w:val="clear" w:color="auto" w:fill="FFFFFF"/>
        <w:rPr>
          <w:rFonts w:ascii="Arial" w:hAnsi="Arial" w:cs="Arial"/>
          <w:b/>
          <w:bCs/>
          <w:color w:val="000000"/>
          <w:shd w:fill="FFFFFF" w:val="clear"/>
        </w:rPr>
      </w:pPr>
      <w:r>
        <w:rPr>
          <w:rFonts w:cs="Arial" w:ascii="Arial" w:hAnsi="Arial"/>
          <w:b/>
          <w:bCs/>
          <w:color w:val="000000"/>
          <w:shd w:fill="FFFFFF" w:val="clear"/>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cs="Arial" w:ascii="Arial" w:hAnsi="Arial"/>
          <w:color w:val="000000"/>
          <w:shd w:fill="FFFFFF" w:val="clear"/>
        </w:rPr>
        <w:t>1. Identify words, phrases, and proverbs used in a song or poem.</w:t>
        <w:br/>
        <w:t>2.Use stress and rhythm correctly while reading lines and words in a poem or a song.</w:t>
        <w:br/>
        <w:t>3. Answer direct and inferential questions correctly from a song or poem.</w:t>
        <w:br/>
        <w:t>4.Advocate the importance of correct stress and rhythm in communication.</w:t>
        <w:br/>
        <w:br/>
      </w:r>
      <w:r>
        <w:rPr>
          <w:rFonts w:cs="Arial" w:ascii="Arial" w:hAnsi="Arial"/>
          <w:b/>
          <w:bCs/>
          <w:color w:val="000000"/>
          <w:shd w:fill="FFFFFF" w:val="clear"/>
        </w:rPr>
        <w:t>Key Inquiry Question(s):</w:t>
        <w:br/>
      </w:r>
      <w:r>
        <w:rPr>
          <w:rFonts w:cs="Arial" w:ascii="Arial" w:hAnsi="Arial"/>
          <w:color w:val="000000"/>
          <w:shd w:fill="FFFFFF" w:val="clear"/>
        </w:rPr>
        <w:t xml:space="preserve"> The learner is guided to:</w:t>
        <w:br/>
        <w:t>- Discuss words, phrases, and proverbs used in a song or poem.</w:t>
        <w:br/>
        <w:t>- Use stress and rhythm correctly while reading lines and words in a poem or song.</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New Primary English Grade 6, Page 114-115</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br/>
      </w:r>
      <w:r>
        <w:rPr>
          <w:rFonts w:cs="Arial" w:ascii="Arial" w:hAnsi="Arial"/>
          <w:color w:val="000000"/>
          <w:shd w:fill="FFFFFF" w:val="clear"/>
        </w:rPr>
        <w:br/>
      </w:r>
      <w:r>
        <w:rPr>
          <w:rFonts w:cs="Arial" w:ascii="Arial" w:hAnsi="Arial"/>
          <w:b/>
          <w:bCs/>
          <w:color w:val="000000"/>
          <w:shd w:fill="FFFFFF" w:val="clear"/>
        </w:rPr>
        <w:t>Step 1:</w:t>
      </w:r>
      <w:r>
        <w:rPr>
          <w:rFonts w:cs="Arial" w:ascii="Arial" w:hAnsi="Arial"/>
          <w:color w:val="000000"/>
          <w:shd w:fill="FFFFFF" w:val="clear"/>
        </w:rPr>
        <w:t xml:space="preserve"> Introduce the concept of stress and rhythm in poetry and songs. Discuss the importance of using stress and rhythm correctly for effective communication.</w:t>
        <w:br/>
        <w:br/>
      </w:r>
      <w:r>
        <w:rPr>
          <w:rFonts w:cs="Arial" w:ascii="Arial" w:hAnsi="Arial"/>
          <w:b/>
          <w:bCs/>
          <w:color w:val="000000"/>
          <w:shd w:fill="FFFFFF" w:val="clear"/>
        </w:rPr>
        <w:t>Step 2:</w:t>
      </w:r>
      <w:r>
        <w:rPr>
          <w:rFonts w:cs="Arial" w:ascii="Arial" w:hAnsi="Arial"/>
          <w:color w:val="000000"/>
          <w:shd w:fill="FFFFFF" w:val="clear"/>
        </w:rPr>
        <w:t xml:space="preserve"> Analyze a selected poem or song lyrics together, identifying words, phrases, and proverbs used. Practice reading the lines with correct stress and rhythm.</w:t>
        <w:br/>
        <w:br/>
      </w:r>
      <w:r>
        <w:rPr>
          <w:rFonts w:cs="Arial" w:ascii="Arial" w:hAnsi="Arial"/>
          <w:b/>
          <w:bCs/>
          <w:color w:val="000000"/>
          <w:shd w:fill="FFFFFF" w:val="clear"/>
        </w:rPr>
        <w:t>Step 3:</w:t>
      </w:r>
      <w:r>
        <w:rPr>
          <w:rFonts w:cs="Arial" w:ascii="Arial" w:hAnsi="Arial"/>
          <w:color w:val="000000"/>
          <w:shd w:fill="FFFFFF" w:val="clear"/>
        </w:rPr>
        <w:t xml:space="preserve"> Engage in discussions on direct and inferential questions about the selected poem or song lyrics. Encourage critical thinking and interpretation.</w:t>
        <w:br/>
        <w:br/>
      </w:r>
      <w:r>
        <w:rPr>
          <w:rFonts w:cs="Arial" w:ascii="Arial" w:hAnsi="Arial"/>
          <w:b/>
          <w:bCs/>
          <w:color w:val="000000"/>
          <w:shd w:fill="FFFFFF" w:val="clear"/>
        </w:rPr>
        <w:t>Step 4:</w:t>
      </w:r>
      <w:r>
        <w:rPr>
          <w:rFonts w:cs="Arial" w:ascii="Arial" w:hAnsi="Arial"/>
          <w:color w:val="000000"/>
          <w:shd w:fill="FFFFFF" w:val="clear"/>
        </w:rPr>
        <w:t xml:space="preserve"> Conduct a mini presentation or group activity where learners advocate the importance of correct stress and rhythm in communication using examples from the poem or song.</w:t>
        <w:br/>
        <w:br/>
      </w:r>
      <w:r>
        <w:rPr>
          <w:rFonts w:cs="Arial" w:ascii="Arial" w:hAnsi="Arial"/>
          <w:b/>
          <w:bCs/>
          <w:color w:val="000000"/>
          <w:shd w:fill="FFFFFF" w:val="clear"/>
        </w:rPr>
        <w:t>Conclusion (5 minutes):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cs="Arial" w:ascii="Arial" w:hAnsi="Arial"/>
          <w:color w:val="000000"/>
          <w:shd w:fill="FFFFFF" w:val="clear"/>
        </w:rPr>
        <w:t>- Encourage learners to write their poems or song lyrics focusing on using stress and rhythm effectively. They can perform or share their creations in the class.</w:t>
        <w:br/>
        <w:br/>
      </w:r>
      <w:r>
        <w:rPr>
          <w:rFonts w:cs="Arial" w:ascii="Arial" w:hAnsi="Arial"/>
          <w:b/>
          <w:bCs/>
          <w:color w:val="000000"/>
          <w:shd w:fill="FFFFFF" w:val="clear"/>
        </w:rPr>
        <w:t xml:space="preserve">Teacher Self-Evaluation: </w:t>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6: LESSON 3</w:t>
      </w:r>
    </w:p>
    <w:p>
      <w:pPr>
        <w:pStyle w:val="Normal"/>
        <w:shd w:val="clear" w:color="auto" w:fill="FFFFFF"/>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Reading</w:t>
      </w:r>
    </w:p>
    <w:p>
      <w:pPr>
        <w:pStyle w:val="Normal"/>
        <w:shd w:val="clear" w:color="auto" w:fill="FFFFFF"/>
        <w:rPr>
          <w:rFonts w:ascii="Arial" w:hAnsi="Arial" w:cs="Arial"/>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Intensive reading </w:t>
      </w:r>
    </w:p>
    <w:p>
      <w:pPr>
        <w:pStyle w:val="Normal"/>
        <w:shd w:val="clear" w:color="auto" w:fill="FFFFFF"/>
        <w:rPr>
          <w:rFonts w:ascii="Arial" w:hAnsi="Arial" w:cs="Arial"/>
          <w:b/>
          <w:bCs/>
          <w:color w:val="000000"/>
          <w:shd w:fill="FFFFFF" w:val="clear"/>
        </w:rPr>
      </w:pPr>
      <w:r>
        <w:rPr>
          <w:rFonts w:cs="Arial" w:ascii="Arial" w:hAnsi="Arial"/>
          <w:b/>
          <w:bCs/>
          <w:color w:val="000000"/>
          <w:shd w:fill="FFFFFF" w:val="clear"/>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cs="Arial" w:ascii="Arial" w:hAnsi="Arial"/>
          <w:color w:val="000000"/>
          <w:shd w:fill="FFFFFF" w:val="clear"/>
        </w:rPr>
        <w:t>1. Identify words, phrases, and proverbs used in a song or poem.</w:t>
        <w:br/>
        <w:t>2. Use stress and rhythm correctly while reading lines and words in a poem or a song.</w:t>
        <w:br/>
        <w:t>3.Answer direct and inferential questions correctly from a song or poem.</w:t>
        <w:br/>
        <w:t>4. Advocate the importance of correct stress and rhythm in communication.</w:t>
        <w:br/>
        <w:br/>
      </w:r>
      <w:r>
        <w:rPr>
          <w:rFonts w:cs="Arial" w:ascii="Arial" w:hAnsi="Arial"/>
          <w:b/>
          <w:bCs/>
          <w:color w:val="000000"/>
          <w:shd w:fill="FFFFFF" w:val="clear"/>
        </w:rPr>
        <w:t>Key Inquiry Question(s):</w:t>
        <w:br/>
      </w:r>
      <w:r>
        <w:rPr>
          <w:rFonts w:cs="Arial" w:ascii="Arial" w:hAnsi="Arial"/>
          <w:color w:val="000000"/>
          <w:shd w:fill="FFFFFF" w:val="clear"/>
        </w:rPr>
        <w:t>The learner is guided to:</w:t>
        <w:br/>
        <w:t>- Discuss words, phrases, and proverbs used in a song or poem.</w:t>
        <w:br/>
        <w:t>- Use stress and rhythm correctly while reading lines and words in a poem or song.</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New Primary English Grade 6, Page 114-115</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key concepts.</w:t>
        <w:br/>
        <w:br/>
      </w:r>
      <w:r>
        <w:rPr>
          <w:rFonts w:cs="Arial" w:ascii="Arial" w:hAnsi="Arial"/>
          <w:b/>
          <w:bCs/>
          <w:color w:val="000000"/>
          <w:shd w:fill="FFFFFF" w:val="clear"/>
        </w:rPr>
        <w:t>Lesson Development (25 minutes):</w:t>
        <w:br/>
      </w:r>
      <w:r>
        <w:rPr>
          <w:rFonts w:cs="Arial" w:ascii="Arial" w:hAnsi="Arial"/>
          <w:color w:val="000000"/>
          <w:shd w:fill="FFFFFF" w:val="clear"/>
        </w:rPr>
        <w:br/>
      </w:r>
      <w:r>
        <w:rPr>
          <w:rFonts w:cs="Arial" w:ascii="Arial" w:hAnsi="Arial"/>
          <w:b/>
          <w:bCs/>
          <w:color w:val="000000"/>
          <w:shd w:fill="FFFFFF" w:val="clear"/>
        </w:rPr>
        <w:t>Step 1:</w:t>
      </w:r>
      <w:r>
        <w:rPr>
          <w:rFonts w:cs="Arial" w:ascii="Arial" w:hAnsi="Arial"/>
          <w:color w:val="000000"/>
          <w:shd w:fill="FFFFFF" w:val="clear"/>
        </w:rPr>
        <w:t xml:space="preserve"> Introduce the concept of stress and rhythm in poetry and songs. Discuss the importance of using stress and rhythm correctly for effective communication.</w:t>
        <w:br/>
        <w:br/>
      </w:r>
      <w:r>
        <w:rPr>
          <w:rFonts w:cs="Arial" w:ascii="Arial" w:hAnsi="Arial"/>
          <w:b/>
          <w:bCs/>
          <w:color w:val="000000"/>
          <w:shd w:fill="FFFFFF" w:val="clear"/>
        </w:rPr>
        <w:t>Step 2:</w:t>
      </w:r>
      <w:r>
        <w:rPr>
          <w:rFonts w:cs="Arial" w:ascii="Arial" w:hAnsi="Arial"/>
          <w:color w:val="000000"/>
          <w:shd w:fill="FFFFFF" w:val="clear"/>
        </w:rPr>
        <w:t xml:space="preserve"> Analyze a selected poem or song lyrics together, identifying words, phrases, and proverbs used. Practice reading the lines with correct stress and rhythm.</w:t>
        <w:br/>
        <w:br/>
      </w:r>
      <w:r>
        <w:rPr>
          <w:rFonts w:cs="Arial" w:ascii="Arial" w:hAnsi="Arial"/>
          <w:b/>
          <w:bCs/>
          <w:color w:val="000000"/>
          <w:shd w:fill="FFFFFF" w:val="clear"/>
        </w:rPr>
        <w:t>Step 3:</w:t>
      </w:r>
      <w:r>
        <w:rPr>
          <w:rFonts w:cs="Arial" w:ascii="Arial" w:hAnsi="Arial"/>
          <w:color w:val="000000"/>
          <w:shd w:fill="FFFFFF" w:val="clear"/>
        </w:rPr>
        <w:t xml:space="preserve"> Engage in discussions on direct and inferential questions about the selected poem or song lyrics. Encourage critical thinking and interpretation.</w:t>
        <w:br/>
        <w:br/>
      </w:r>
      <w:r>
        <w:rPr>
          <w:rFonts w:cs="Arial" w:ascii="Arial" w:hAnsi="Arial"/>
          <w:b/>
          <w:bCs/>
          <w:color w:val="000000"/>
          <w:shd w:fill="FFFFFF" w:val="clear"/>
        </w:rPr>
        <w:t>Step 4:</w:t>
      </w:r>
      <w:r>
        <w:rPr>
          <w:rFonts w:cs="Arial" w:ascii="Arial" w:hAnsi="Arial"/>
          <w:color w:val="000000"/>
          <w:shd w:fill="FFFFFF" w:val="clear"/>
        </w:rPr>
        <w:t xml:space="preserve"> Conduct a mini presentation or group activity where learners advocate the importance of correct stress and rhythm in communication using examples from the poem or song.</w:t>
        <w:br/>
        <w:br/>
      </w:r>
      <w:r>
        <w:rPr>
          <w:rFonts w:cs="Arial" w:ascii="Arial" w:hAnsi="Arial"/>
          <w:b/>
          <w:bCs/>
          <w:color w:val="000000"/>
          <w:shd w:fill="FFFFFF" w:val="clear"/>
        </w:rPr>
        <w:t>Conclusion (5 minutes):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cs="Arial" w:ascii="Arial" w:hAnsi="Arial"/>
          <w:color w:val="000000"/>
          <w:shd w:fill="FFFFFF" w:val="clear"/>
        </w:rPr>
        <w:t>- Encourage learners to write their poems or song lyrics focusing on using stress and rhythm effectively. They can perform or share their creations in the class.</w:t>
        <w:br/>
        <w:br/>
      </w:r>
      <w:r>
        <w:rPr>
          <w:rFonts w:cs="Arial" w:ascii="Arial" w:hAnsi="Arial"/>
          <w:b/>
          <w:bCs/>
          <w:color w:val="000000"/>
          <w:shd w:fill="FFFFFF" w:val="clear"/>
        </w:rPr>
        <w:t xml:space="preserve">Teacher Self-Evaluation: </w:t>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6: LESSON 4</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Grammar in use</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Question tags </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1.Identify question tags from a text</w:t>
        <w:br/>
        <w:t>2. Form tag questions from verbs to be, verbs to have, verbs to do</w:t>
        <w:br/>
        <w:t>3.Use tag questions correctly in oral and texts</w:t>
        <w:br/>
        <w:t>4.Appreciate the importance of well-formed sentences in communication</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xml:space="preserve"> The learner is guided to:</w:t>
        <w:br/>
        <w:t>- Identify verbs to be, verbs to have, verbs to do, and modals</w:t>
        <w:br/>
        <w:t>- Form tag questions using verbs to be, verbs to have, verbs to do, and modals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117-118</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Introduce verbs to be, have, do, and modals.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 xml:space="preserve">Step 2: </w:t>
      </w:r>
      <w:r>
        <w:rPr>
          <w:rFonts w:eastAsia="Times New Roman" w:cs="Arial" w:ascii="Arial" w:hAnsi="Arial"/>
          <w:color w:val="000000"/>
          <w:sz w:val="24"/>
          <w:szCs w:val="24"/>
        </w:rPr>
        <w:t>Demonstrate how to identify question tags from a text.</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Practice forming tag questions using the identified verbs.</w:t>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Provide opportunities for learners to use tag questions correctly in oral and written communication.</w:t>
        <w:b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rPr>
        <w:t>- Encourage students to create their own sentences with question tags and share them with the class for peer evaluation.</w:t>
        <w:br/>
        <w:t>- Ask students to identify question tags in different texts or passages they come across outside of the classroom.</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6: LESSON 5</w:t>
      </w:r>
    </w:p>
    <w:p>
      <w:pPr>
        <w:pStyle w:val="Normal"/>
        <w:shd w:val="clear" w:color="auto" w:fill="FFFFFF"/>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Writing</w:t>
      </w:r>
    </w:p>
    <w:p>
      <w:pPr>
        <w:pStyle w:val="Normal"/>
        <w:shd w:val="clear" w:color="auto" w:fill="FFFFFF"/>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Functional writing </w:t>
        <w:br/>
        <w:br/>
      </w:r>
      <w:r>
        <w:rPr>
          <w:rFonts w:cs="Arial" w:ascii="Arial" w:hAnsi="Arial"/>
          <w:b/>
          <w:bCs/>
          <w:color w:val="000000"/>
          <w:shd w:fill="FFFFFF" w:val="clear"/>
        </w:rPr>
        <w:t>Specific Learning Outcomes:</w:t>
      </w:r>
    </w:p>
    <w:p>
      <w:pPr>
        <w:pStyle w:val="Normal"/>
        <w:shd w:val="clear" w:color="auto" w:fill="FFFFFF"/>
        <w:rPr>
          <w:rFonts w:ascii="Arial" w:hAnsi="Arial" w:cs="Arial"/>
          <w:b/>
          <w:bCs/>
          <w:color w:val="000000"/>
          <w:shd w:fill="FFFFFF" w:val="clear"/>
        </w:rPr>
      </w:pPr>
      <w:r>
        <w:rPr>
          <w:rFonts w:cs="Arial" w:ascii="Arial" w:hAnsi="Arial"/>
          <w:b/>
          <w:bCs/>
          <w:color w:val="000000"/>
          <w:shd w:fill="FFFFFF" w:val="clear"/>
        </w:rPr>
        <w:t>-By the end of the lesson, learners should be able to:</w:t>
      </w:r>
    </w:p>
    <w:p>
      <w:pPr>
        <w:pStyle w:val="Normal"/>
        <w:shd w:val="clear" w:color="auto" w:fill="FFFFFF"/>
        <w:rPr>
          <w:rFonts w:ascii="Arial" w:hAnsi="Arial" w:eastAsia="Times New Roman" w:cs="Arial"/>
          <w:color w:val="000000"/>
          <w:sz w:val="24"/>
          <w:szCs w:val="24"/>
        </w:rPr>
      </w:pPr>
      <w:r>
        <w:rPr>
          <w:rFonts w:cs="Arial" w:ascii="Arial" w:hAnsi="Arial"/>
          <w:color w:val="000000"/>
          <w:shd w:fill="FFFFFF" w:val="clear"/>
        </w:rPr>
        <w:t>1. Identify the components of a personal journal</w:t>
        <w:br/>
        <w:t>2. Use the correct format to create a personal journal</w:t>
        <w:br/>
        <w:t>3. Desire to use the correct format to create a personal journal</w:t>
        <w:br/>
        <w:br/>
      </w:r>
      <w:r>
        <w:rPr>
          <w:rFonts w:cs="Arial" w:ascii="Arial" w:hAnsi="Arial"/>
          <w:b/>
          <w:bCs/>
          <w:color w:val="000000"/>
          <w:shd w:fill="FFFFFF" w:val="clear"/>
        </w:rPr>
        <w:t>Key Inquiry Question(s):</w:t>
        <w:br/>
      </w:r>
      <w:r>
        <w:rPr>
          <w:rFonts w:cs="Arial" w:ascii="Arial" w:hAnsi="Arial"/>
          <w:color w:val="000000"/>
          <w:shd w:fill="FFFFFF" w:val="clear"/>
        </w:rPr>
        <w:t>- Discuss the components of a personal journal</w:t>
        <w:br/>
        <w:t>- Read a sample of a personal journal</w:t>
        <w:br/>
        <w:t>- Create a personal journal</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New Primary English Grade 6, Page 119-120</w:t>
        <w:br/>
        <w:br/>
      </w:r>
      <w:r>
        <w:rPr>
          <w:rFonts w:cs="Arial" w:ascii="Arial" w:hAnsi="Arial"/>
          <w:b/>
          <w:bCs/>
          <w:color w:val="000000"/>
          <w:shd w:fill="FFFFFF" w:val="clear"/>
        </w:rPr>
        <w:t>Organisation of learning:</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Introduction (5 minutes):</w:t>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the purpose of personal journals and why keeping one can be valuable. Introduce the key components such as date, emotions, events, reflections, etc.</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Step 2:</w:t>
      </w:r>
      <w:r>
        <w:rPr>
          <w:rFonts w:cs="Arial" w:ascii="Arial" w:hAnsi="Arial"/>
          <w:color w:val="000000"/>
          <w:shd w:fill="FFFFFF" w:val="clear"/>
        </w:rPr>
        <w:t xml:space="preserve"> Review a sample personal journal entry as a class. Analyze the structure, language use, and overall content.</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Provide students with a template or format guide for creating their own personal journal entry. Walk them through the steps of selecting a topic, organizing thoughts, and writing their entry.</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Allow students time to start working on their personal journal entries. Provide support and feedback as needed.</w:t>
        <w:br/>
        <w:br/>
      </w:r>
      <w:r>
        <w:rPr>
          <w:rFonts w:cs="Arial" w:ascii="Arial" w:hAnsi="Arial"/>
          <w:b/>
          <w:bCs/>
          <w:color w:val="000000"/>
          <w:shd w:fill="FFFFFF" w:val="clear"/>
        </w:rPr>
        <w:t>Conclusion (5 minutes):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where students share a brief summary of their journal entries or discuss what they have learned.</w:t>
        <w:br/>
        <w:t>- Preview upcoming topics or questions to consider for the next session.</w:t>
        <w:br/>
        <w:br/>
      </w:r>
      <w:r>
        <w:rPr>
          <w:rFonts w:cs="Arial" w:ascii="Arial" w:hAnsi="Arial"/>
          <w:b/>
          <w:bCs/>
          <w:color w:val="000000"/>
          <w:shd w:fill="FFFFFF" w:val="clear"/>
        </w:rPr>
        <w:t>Extended Activities: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cs="Arial" w:ascii="Arial" w:hAnsi="Arial"/>
          <w:color w:val="000000"/>
          <w:shd w:fill="FFFFFF" w:val="clear"/>
        </w:rPr>
        <w:t>- Encourage students to continue writing in their personal journals regularly and share excerpts with classmates for feedback.</w:t>
        <w:br/>
        <w:t>- Explore different styles of personal journaling, such as art journals or bullet journals, and discuss how they can be used for self-expression.</w:t>
        <w:br/>
        <w:br/>
      </w:r>
      <w:r>
        <w:rPr>
          <w:rFonts w:cs="Arial" w:ascii="Arial" w:hAnsi="Arial"/>
          <w:b/>
          <w:bCs/>
          <w:color w:val="000000"/>
          <w:shd w:fill="FFFFFF" w:val="clear"/>
        </w:rPr>
        <w:t xml:space="preserve">Teacher Self-Evaluation: </w:t>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7: LESSON 1</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Listening and Speaking</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Pronunciation and Listening Vocabulary - Intensive listening (dialogue containing similes)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1.Select words and phrases with target sounds</w:t>
        <w:br/>
        <w:t>2.Use similes and vocabulary related to the theme correctly in sentences</w:t>
        <w:br/>
        <w:t>3.Display a desire to use similes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Listen to a dialogue read by the teacher and select words with target sounds</w:t>
        <w:br/>
        <w:t>- Say words containing the sounds /m/, /n/</w:t>
        <w:br/>
        <w:t>- Use similes and words correctly in sentences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121</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Discuss the importance of listening attentively. Encourage students to share their thoughts and experiences on how attentive listening can help improve understanding.</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Explore the messages conveyed through similes and proverbs. Show examples and facilitate a discussion on interpretations and meanings behind these linguistic devices.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Introduce a dialogue containing similes related to the theme of Money-Trade. Have students listen actively and identify words with target sounds (/m/ and /n/).</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Engage students in a hands-on activity where they create their own sentences using similes and vocabulary from the dialogue. Encourage creativity and accurate usage.</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where students share and discuss the sentences they created.</w:t>
        <w:br/>
        <w:t>- Provide a preview of upcoming topics or questions to consider for the next session.</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practice using similes in their daily conversations.</w:t>
        <w:br/>
        <w:t>- Assign a writing task where students compose a short story incorporating similes to reinforce their understanding and application of the concept.</w:t>
        <w:br/>
        <w:b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b/>
          <w:bCs/>
          <w:color w:val="000000"/>
          <w:sz w:val="24"/>
          <w:szCs w:val="24"/>
        </w:rPr>
        <w:t xml:space="preserve">Teacher Self-Evaluation: </w:t>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243"/>
        <w:gridCol w:w="1752"/>
        <w:gridCol w:w="3827"/>
        <w:gridCol w:w="1502"/>
        <w:gridCol w:w="1197"/>
        <w:gridCol w:w="1183"/>
      </w:tblGrid>
      <w:tr>
        <w:trPr>
          <w:trHeight w:val="242" w:hRule="atLeast"/>
        </w:trPr>
        <w:tc>
          <w:tcPr>
            <w:tcW w:w="124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75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82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19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24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75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82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197"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18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7: LESSON 2</w:t>
      </w:r>
    </w:p>
    <w:p>
      <w:pPr>
        <w:pStyle w:val="Normal"/>
        <w:shd w:val="clear" w:color="auto" w:fill="FFFFFF"/>
        <w:rPr>
          <w:rFonts w:ascii="Arial" w:hAnsi="Arial" w:cs="Arial"/>
          <w:color w:val="000000"/>
          <w:shd w:fill="FFFFFF" w:val="clear"/>
        </w:rPr>
      </w:pPr>
      <w:r>
        <w:rPr>
          <w:rFonts w:cs="Arial" w:ascii="Arial" w:hAnsi="Arial"/>
          <w:b/>
          <w:bCs/>
          <w:color w:val="000000"/>
          <w:shd w:fill="FFFFFF" w:val="clear"/>
        </w:rPr>
        <w:t>Strand:</w:t>
      </w:r>
      <w:r>
        <w:rPr>
          <w:rFonts w:cs="Arial" w:ascii="Arial" w:hAnsi="Arial"/>
          <w:color w:val="000000"/>
          <w:shd w:fill="FFFFFF" w:val="clear"/>
        </w:rPr>
        <w:t xml:space="preserve"> Reading</w:t>
      </w:r>
    </w:p>
    <w:p>
      <w:pPr>
        <w:pStyle w:val="Normal"/>
        <w:shd w:val="clear" w:color="auto" w:fill="FFFFFF"/>
        <w:rPr>
          <w:rFonts w:ascii="Arial" w:hAnsi="Arial" w:cs="Arial"/>
          <w:b/>
          <w:bCs/>
          <w:color w:val="000000"/>
          <w:shd w:fill="FFFFFF" w:val="clear"/>
        </w:rPr>
      </w:pPr>
      <w:r>
        <w:rPr>
          <w:rFonts w:cs="Arial" w:ascii="Arial" w:hAnsi="Arial"/>
          <w:b/>
          <w:bCs/>
          <w:color w:val="000000"/>
          <w:shd w:fill="FFFFFF" w:val="clear"/>
        </w:rPr>
        <w:t>Sub Strand:</w:t>
      </w:r>
      <w:r>
        <w:rPr>
          <w:rFonts w:cs="Arial" w:ascii="Arial" w:hAnsi="Arial"/>
          <w:color w:val="000000"/>
          <w:shd w:fill="FFFFFF" w:val="clear"/>
        </w:rPr>
        <w:t xml:space="preserve"> Extensive reading</w:t>
        <w:br/>
        <w:br/>
      </w:r>
      <w:r>
        <w:rPr>
          <w:rFonts w:cs="Arial" w:ascii="Arial" w:hAnsi="Arial"/>
          <w:b/>
          <w:bCs/>
          <w:color w:val="000000"/>
          <w:shd w:fill="FFFFFF" w:val="clear"/>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cs="Arial" w:ascii="Arial" w:hAnsi="Arial"/>
          <w:color w:val="000000"/>
          <w:shd w:fill="FFFFFF" w:val="clear"/>
        </w:rPr>
        <w:t>1. Select suitable reading materials</w:t>
        <w:br/>
        <w:t>2. Read a variety of materials independently</w:t>
        <w:br/>
        <w:t>3.Appreciate reading</w:t>
        <w:br/>
        <w:br/>
      </w:r>
      <w:r>
        <w:rPr>
          <w:rFonts w:cs="Arial" w:ascii="Arial" w:hAnsi="Arial"/>
          <w:b/>
          <w:bCs/>
          <w:color w:val="000000"/>
          <w:shd w:fill="FFFFFF" w:val="clear"/>
        </w:rPr>
        <w:t>Key Inquiry Question(s):</w:t>
        <w:br/>
      </w:r>
      <w:r>
        <w:rPr>
          <w:rFonts w:cs="Arial" w:ascii="Arial" w:hAnsi="Arial"/>
          <w:color w:val="000000"/>
          <w:shd w:fill="FFFFFF" w:val="clear"/>
        </w:rPr>
        <w:t>The learner is guided to:</w:t>
        <w:br/>
        <w:t>- Select appropriate reading materials</w:t>
        <w:br/>
        <w:t>- Read selected materials independently</w:t>
        <w:br/>
        <w:t>- Read newspapers, magazines, class readers for information</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br/>
      </w:r>
      <w:r>
        <w:rPr>
          <w:rFonts w:cs="Arial" w:ascii="Arial" w:hAnsi="Arial"/>
          <w:b/>
          <w:bCs/>
          <w:color w:val="000000"/>
          <w:shd w:fill="FFFFFF" w:val="clear"/>
        </w:rPr>
        <w:t>Learning Resources:</w:t>
        <w:br/>
      </w:r>
      <w:r>
        <w:rPr>
          <w:rFonts w:cs="Arial" w:ascii="Arial" w:hAnsi="Arial"/>
          <w:color w:val="000000"/>
          <w:shd w:fill="FFFFFF" w:val="clear"/>
        </w:rPr>
        <w:t>- New Primary English Grade 6 Page 122-123</w:t>
        <w:br/>
        <w:br/>
      </w:r>
      <w:r>
        <w:rPr>
          <w:rFonts w:cs="Arial" w:ascii="Arial" w:hAnsi="Arial"/>
          <w:b/>
          <w:bCs/>
          <w:color w:val="000000"/>
          <w:shd w:fill="FFFFFF" w:val="clear"/>
        </w:rPr>
        <w:t>Organisation of Learning:</w:t>
        <w:br/>
      </w:r>
      <w:r>
        <w:rPr>
          <w:rFonts w:cs="Arial" w:ascii="Arial" w:hAnsi="Arial"/>
          <w:color w:val="000000"/>
          <w:shd w:fill="FFFFFF" w:val="clear"/>
        </w:rPr>
        <w:br/>
      </w:r>
      <w:r>
        <w:rPr>
          <w:rFonts w:cs="Arial" w:ascii="Arial" w:hAnsi="Arial"/>
          <w:b/>
          <w:bCs/>
          <w:color w:val="000000"/>
          <w:shd w:fill="FFFFFF" w:val="clear"/>
        </w:rPr>
        <w:t>Introduction (5 minutes):</w:t>
        <w:br/>
      </w:r>
      <w:r>
        <w:rPr>
          <w:rFonts w:cs="Arial" w:ascii="Arial" w:hAnsi="Arial"/>
          <w:color w:val="000000"/>
          <w:shd w:fill="FFFFFF" w:val="clear"/>
        </w:rPr>
        <w:t>- Review the previous lesson.</w:t>
        <w:br/>
        <w:t>- Guide learners to read and discuss relevant content from the learning resources, emphasizing the understanding of the key concepts.</w:t>
        <w:br/>
        <w:br/>
      </w:r>
      <w:r>
        <w:rPr>
          <w:rFonts w:cs="Arial" w:ascii="Arial" w:hAnsi="Arial"/>
          <w:b/>
          <w:bCs/>
          <w:color w:val="000000"/>
          <w:shd w:fill="FFFFFF" w:val="clear"/>
        </w:rPr>
        <w:t>Lesson Development (25 minutes):</w:t>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Step 1:</w:t>
      </w:r>
      <w:r>
        <w:rPr>
          <w:rFonts w:cs="Arial" w:ascii="Arial" w:hAnsi="Arial"/>
          <w:color w:val="000000"/>
          <w:shd w:fill="FFFFFF" w:val="clear"/>
        </w:rPr>
        <w:t xml:space="preserve"> Discuss different types of reading materials (e.g., fiction, non-fiction, poetry).</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Step 2:</w:t>
      </w:r>
      <w:r>
        <w:rPr>
          <w:rFonts w:cs="Arial" w:ascii="Arial" w:hAnsi="Arial"/>
          <w:color w:val="000000"/>
          <w:shd w:fill="FFFFFF" w:val="clear"/>
        </w:rPr>
        <w:t xml:space="preserve"> Encourage students to share their favorite books or genres and explain why they enjoy them.</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b/>
          <w:bCs/>
          <w:color w:val="000000"/>
          <w:shd w:fill="FFFFFF" w:val="clear"/>
        </w:rPr>
        <w:t>Step 3:</w:t>
      </w:r>
      <w:r>
        <w:rPr>
          <w:rFonts w:cs="Arial" w:ascii="Arial" w:hAnsi="Arial"/>
          <w:color w:val="000000"/>
          <w:shd w:fill="FFFFFF" w:val="clear"/>
        </w:rPr>
        <w:t xml:space="preserve"> Introduce the importance of selecting appropriate reading materials based on interests and reading level.</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t>Step 4:</w:t>
      </w:r>
      <w:r>
        <w:rPr>
          <w:rFonts w:cs="Arial" w:ascii="Arial" w:hAnsi="Arial"/>
          <w:color w:val="000000"/>
          <w:shd w:fill="FFFFFF" w:val="clear"/>
        </w:rPr>
        <w:t xml:space="preserve"> Engage students in a guided reading activity where they select a short passage to read independently and share their thoughts with a partner.</w:t>
        <w:br/>
        <w:br/>
      </w:r>
      <w:r>
        <w:rPr>
          <w:rFonts w:cs="Arial" w:ascii="Arial" w:hAnsi="Arial"/>
          <w:b/>
          <w:bCs/>
          <w:color w:val="000000"/>
          <w:shd w:fill="FFFFFF" w:val="clear"/>
        </w:rPr>
        <w:t>Conclusion (5 minutes):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b/>
          <w:bCs/>
          <w:color w:val="000000"/>
          <w:shd w:fill="FFFFFF" w:val="clear"/>
        </w:rPr>
      </w:pPr>
      <w:r>
        <w:rPr>
          <w:rFonts w:cs="Arial" w:ascii="Arial" w:hAnsi="Arial"/>
          <w:color w:val="000000"/>
          <w:shd w:fill="FFFFFF" w:val="clear"/>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cs="Arial" w:ascii="Arial" w:hAnsi="Arial"/>
          <w:b/>
          <w:bCs/>
          <w:color w:val="000000"/>
          <w:shd w:fill="FFFFFF" w:val="clear"/>
        </w:rPr>
        <w:t>Extended Activities:</w:t>
      </w:r>
    </w:p>
    <w:p>
      <w:pPr>
        <w:pStyle w:val="Normal"/>
        <w:spacing w:lineRule="auto" w:line="240" w:before="0" w:after="0"/>
        <w:rPr>
          <w:rFonts w:ascii="Arial" w:hAnsi="Arial" w:cs="Arial"/>
          <w:b/>
          <w:bCs/>
          <w:color w:val="000000"/>
          <w:shd w:fill="FFFFFF" w:val="clear"/>
        </w:rPr>
      </w:pPr>
      <w:r>
        <w:rPr>
          <w:rFonts w:cs="Arial" w:ascii="Arial" w:hAnsi="Arial"/>
          <w:b/>
          <w:bCs/>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t>- Have students create a reading list of books they want to explore further.</w:t>
        <w:br/>
        <w:t>- Organize a mini book club where students can discuss a selected book together.</w:t>
        <w:br/>
        <w:t>- Encourage students to write a short book review of a recent read and share it with the class.</w:t>
        <w:br/>
        <w:br/>
      </w:r>
      <w:r>
        <w:rPr>
          <w:rFonts w:cs="Arial" w:ascii="Arial" w:hAnsi="Arial"/>
          <w:b/>
          <w:bCs/>
          <w:color w:val="000000"/>
          <w:shd w:fill="FFFFFF" w:val="clear"/>
        </w:rPr>
        <w:t xml:space="preserve">Teacher Self-Evaluation: </w:t>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p>
      <w:pPr>
        <w:pStyle w:val="Normal"/>
        <w:spacing w:lineRule="auto" w:line="240" w:before="0" w:after="0"/>
        <w:rPr>
          <w:rFonts w:ascii="Arial" w:hAnsi="Arial" w:cs="Arial"/>
          <w:color w:val="000000"/>
          <w:shd w:fill="FFFFFF" w:val="clear"/>
        </w:rPr>
      </w:pPr>
      <w:r>
        <w:rPr>
          <w:rFonts w:cs="Arial" w:ascii="Arial" w:hAnsi="Arial"/>
          <w:color w:val="000000"/>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7: LESSON 3</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Reading</w:t>
        <w:br/>
        <w:br/>
      </w: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Extensive reading </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1.Select suitable reading materials</w:t>
        <w:br/>
        <w:t>2.Read a variety of materials independently</w:t>
        <w:br/>
        <w:t>3.Appreciate reading</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 xml:space="preserve"> The learner is guided to:</w:t>
        <w:br/>
        <w:t>- Select appropriate reading materials</w:t>
        <w:br/>
        <w:t>- Read selected materials independently</w:t>
        <w:br/>
        <w:t>- Read newspapers, magazines, class readers for information</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122-123</w:t>
        <w:br/>
        <w:br/>
      </w:r>
      <w:r>
        <w:rPr>
          <w:rFonts w:eastAsia="Times New Roman" w:cs="Arial" w:ascii="Arial" w:hAnsi="Arial"/>
          <w:b/>
          <w:bCs/>
          <w:color w:val="000000"/>
          <w:sz w:val="24"/>
          <w:szCs w:val="24"/>
        </w:rPr>
        <w:t>Organisation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different types of reading materials.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Discussion and reflection on personal preferences in reading materials.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Independent reading time where each student selects a material to read.</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Group sharing session to discuss what they read and share their thoughts.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828282"/>
          <w:sz w:val="18"/>
          <w:szCs w:val="18"/>
        </w:rPr>
      </w:pPr>
      <w:r>
        <w:rPr>
          <w:rFonts w:eastAsia="Times New Roman" w:cs="Arial" w:ascii="Arial" w:hAnsi="Arial"/>
          <w:color w:val="000000"/>
          <w:sz w:val="24"/>
          <w:szCs w:val="24"/>
        </w:rPr>
        <w:t>- Arrange a book exchange where students can share and recommend books to each other.</w:t>
        <w:br/>
        <w:t>- Encourage students to maintain a reading log where they jot down their thoughts on the materials they read.</w:t>
        <w:br/>
        <w:br/>
      </w:r>
      <w:r>
        <w:rPr>
          <w:rFonts w:eastAsia="Times New Roman" w:cs="Arial" w:ascii="Arial" w:hAnsi="Arial"/>
          <w:b/>
          <w:bCs/>
          <w:color w:val="000000"/>
          <w:sz w:val="24"/>
          <w:szCs w:val="24"/>
        </w:rPr>
        <w:t xml:space="preserve">Teacher Self-Evaluation: </w:t>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p>
      <w:pPr>
        <w:pStyle w:val="Normal"/>
        <w:spacing w:lineRule="auto" w:line="240" w:before="0" w:after="0"/>
        <w:rPr>
          <w:rFonts w:ascii="Arial" w:hAnsi="Arial" w:eastAsia="Times New Roman" w:cs="Arial"/>
          <w:color w:val="828282"/>
          <w:sz w:val="18"/>
          <w:szCs w:val="18"/>
        </w:rPr>
      </w:pPr>
      <w:r>
        <w:rPr>
          <w:rFonts w:eastAsia="Times New Roman" w:cs="Arial" w:ascii="Arial" w:hAnsi="Arial"/>
          <w:color w:val="828282"/>
          <w:sz w:val="18"/>
          <w:szCs w:val="18"/>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7: LESSON 4</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Grammar in use</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Word classes: prepositions</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1.Identify prepositions correctly in oral and written texts.</w:t>
        <w:br/>
        <w:t>2. Use prepositions correctly in varied texts.</w:t>
        <w:br/>
        <w:t>3. Judge the appropriateness of prepositions used in various texts.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-Identify prepositions of time such as since, before; directions such as above, across; in groups create a crossword puzzle using prepositions.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 123-124</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Define prepositions and provide examples.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Practice identifying prepositions in sentences.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Discuss and provide examples of using prepositions correctly in different contexts.</w:t>
      </w:r>
    </w:p>
    <w:p>
      <w:pPr>
        <w:pStyle w:val="Normal"/>
        <w:shd w:val="clear" w:color="auto" w:fill="FFFFFF"/>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Engage learners in creating sentences using prepositions.</w:t>
        <w:br/>
        <w:br/>
      </w:r>
      <w:r>
        <w:rPr>
          <w:rFonts w:eastAsia="Times New Roman" w:cs="Arial" w:ascii="Arial" w:hAnsi="Arial"/>
          <w:b/>
          <w:bCs/>
          <w:color w:val="000000"/>
          <w:sz w:val="24"/>
          <w:szCs w:val="24"/>
        </w:rPr>
        <w:t>Conclusion (5 minutes):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hd w:val="clear" w:color="auto" w:fill="FFFFFF"/>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hd w:val="clear" w:color="auto" w:fill="FFFFFF"/>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rPr>
        <w:t>- Encourage students to create a short story using prepositions to demonstrate understanding.</w:t>
        <w:br/>
        <w:t>- Have students write a dialogue between characters where prepositions play a significant role in conveying location or time.</w:t>
        <w:br/>
        <w:br/>
      </w:r>
      <w:r>
        <w:rPr>
          <w:rFonts w:eastAsia="Times New Roman" w:cs="Arial" w:ascii="Arial" w:hAnsi="Arial"/>
          <w:b/>
          <w:bCs/>
          <w:color w:val="000000"/>
          <w:sz w:val="24"/>
          <w:szCs w:val="24"/>
        </w:rPr>
        <w:t>Teacher Self-Evaluation:</w:t>
        <w:br/>
      </w:r>
      <w:r>
        <w:rPr>
          <w:rFonts w:eastAsia="Times New Roman" w:cs="Arial" w:ascii="Arial" w:hAnsi="Arial"/>
          <w:color w:val="000000"/>
          <w:sz w:val="24"/>
          <w:szCs w:val="24"/>
        </w:rPr>
        <w:b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t>GRADE 6</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160"/>
              <w:rPr>
                <w:rFonts w:ascii="Times New Roman" w:hAnsi="Times New Roman"/>
                <w:b/>
                <w:bCs/>
                <w:sz w:val="24"/>
                <w:szCs w:val="24"/>
                <w:lang w:val="en-CA"/>
              </w:rPr>
            </w:pPr>
            <w:r>
              <w:rPr>
                <w:rFonts w:ascii="Times New Roman" w:hAnsi="Times New Roman"/>
                <w:b/>
                <w:bCs/>
                <w:sz w:val="24"/>
                <w:szCs w:val="24"/>
                <w:lang w:val="en-CA"/>
              </w:rPr>
              <w:t>ENGLISH</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0"/>
              <w:jc w:val="both"/>
              <w:rPr>
                <w:rFonts w:ascii="Times New Roman" w:hAnsi="Times New Roman"/>
                <w:b/>
                <w:bCs/>
                <w:sz w:val="24"/>
                <w:szCs w:val="24"/>
              </w:rPr>
            </w:pPr>
            <w:r>
              <w:rPr>
                <w:rFonts w:ascii="Times New Roman" w:hAnsi="Times New Roman"/>
                <w:b/>
                <w:bCs/>
                <w:sz w:val="24"/>
                <w:szCs w:val="24"/>
              </w:rPr>
            </w:r>
          </w:p>
        </w:tc>
      </w:tr>
    </w:tbl>
    <w:p>
      <w:pPr>
        <w:pStyle w:val="Normal"/>
        <w:shd w:val="clear" w:color="auto" w:fill="FFFFFF"/>
        <w:rPr>
          <w:rFonts w:ascii="Times New Roman" w:hAnsi="Times New Roman"/>
          <w:b/>
          <w:bCs/>
          <w:sz w:val="24"/>
          <w:szCs w:val="24"/>
        </w:rPr>
      </w:pPr>
      <w:r/>
      <w:r>
        <w:rPr>
          <w:rFonts w:ascii="Times New Roman" w:hAnsi="Times New Roman"/>
          <w:b/>
          <w:bCs/>
          <w:sz w:val="24"/>
          <w:szCs w:val="24"/>
        </w:rPr>
        <w:t>WEEK 7: LESSON 5</w:t>
      </w:r>
    </w:p>
    <w:p>
      <w:pPr>
        <w:pStyle w:val="Normal"/>
        <w:shd w:val="clear" w:color="auto" w:fill="FFFFFF"/>
        <w:rPr>
          <w:rFonts w:ascii="Arial" w:hAnsi="Arial" w:eastAsia="Times New Roman" w:cs="Arial"/>
          <w:color w:val="000000"/>
          <w:sz w:val="24"/>
          <w:szCs w:val="24"/>
        </w:rPr>
      </w:pPr>
      <w:r>
        <w:rPr>
          <w:rFonts w:eastAsia="Times New Roman" w:cs="Arial" w:ascii="Arial" w:hAnsi="Arial"/>
          <w:b/>
          <w:bCs/>
          <w:color w:val="000000"/>
          <w:sz w:val="24"/>
          <w:szCs w:val="24"/>
        </w:rPr>
        <w:t>Strand:</w:t>
      </w:r>
      <w:r>
        <w:rPr>
          <w:rFonts w:eastAsia="Times New Roman" w:cs="Arial" w:ascii="Arial" w:hAnsi="Arial"/>
          <w:color w:val="000000"/>
          <w:sz w:val="24"/>
          <w:szCs w:val="24"/>
        </w:rPr>
        <w:t xml:space="preserve"> Writing</w:t>
      </w:r>
    </w:p>
    <w:p>
      <w:pPr>
        <w:pStyle w:val="Normal"/>
        <w:shd w:val="clear" w:color="auto" w:fill="FFFFFF"/>
        <w:rPr>
          <w:rFonts w:ascii="Arial" w:hAnsi="Arial" w:eastAsia="Times New Roman" w:cs="Arial"/>
          <w:b/>
          <w:bCs/>
          <w:color w:val="000000"/>
          <w:sz w:val="24"/>
          <w:szCs w:val="24"/>
        </w:rPr>
      </w:pPr>
      <w:r>
        <w:rPr>
          <w:rFonts w:eastAsia="Times New Roman" w:cs="Arial" w:ascii="Arial" w:hAnsi="Arial"/>
          <w:b/>
          <w:bCs/>
          <w:color w:val="000000"/>
          <w:sz w:val="24"/>
          <w:szCs w:val="24"/>
        </w:rPr>
        <w:t>Sub Strand:</w:t>
      </w:r>
      <w:r>
        <w:rPr>
          <w:rFonts w:eastAsia="Times New Roman" w:cs="Arial" w:ascii="Arial" w:hAnsi="Arial"/>
          <w:color w:val="000000"/>
          <w:sz w:val="24"/>
          <w:szCs w:val="24"/>
        </w:rPr>
        <w:t xml:space="preserve"> Spelling: Affixes</w:t>
        <w:br/>
        <w:br/>
      </w:r>
      <w:r>
        <w:rPr>
          <w:rFonts w:eastAsia="Times New Roman" w:cs="Arial" w:ascii="Arial" w:hAnsi="Arial"/>
          <w:b/>
          <w:bCs/>
          <w:color w:val="000000"/>
          <w:sz w:val="24"/>
          <w:szCs w:val="24"/>
        </w:rPr>
        <w:t>Specific Learning Outcomes:</w:t>
        <w:br/>
        <w:t>- By the end of the lesson, the learner should be able to:</w:t>
      </w:r>
    </w:p>
    <w:p>
      <w:pPr>
        <w:pStyle w:val="Normal"/>
        <w:shd w:val="clear" w:color="auto" w:fill="FFFFFF"/>
        <w:rPr>
          <w:rFonts w:ascii="Arial" w:hAnsi="Arial" w:eastAsia="Times New Roman" w:cs="Arial"/>
          <w:color w:val="000000"/>
          <w:sz w:val="24"/>
          <w:szCs w:val="24"/>
        </w:rPr>
      </w:pPr>
      <w:r>
        <w:rPr>
          <w:rFonts w:eastAsia="Times New Roman" w:cs="Arial" w:ascii="Arial" w:hAnsi="Arial"/>
          <w:color w:val="000000"/>
          <w:sz w:val="24"/>
          <w:szCs w:val="24"/>
        </w:rPr>
        <w:t>1.Recognize affixes used to change the form and meaning of words.</w:t>
        <w:br/>
        <w:t>2.Form new words using prefixes and suffixes.</w:t>
        <w:br/>
        <w:t>3. Appreciate the appropriateness of affixes/suffixes.</w:t>
        <w:br/>
        <w:br/>
      </w:r>
      <w:r>
        <w:rPr>
          <w:rFonts w:eastAsia="Times New Roman" w:cs="Arial" w:ascii="Arial" w:hAnsi="Arial"/>
          <w:b/>
          <w:bCs/>
          <w:color w:val="000000"/>
          <w:sz w:val="24"/>
          <w:szCs w:val="24"/>
        </w:rPr>
        <w:t>Key Inquiry Question(s):</w:t>
        <w:br/>
      </w:r>
      <w:r>
        <w:rPr>
          <w:rFonts w:eastAsia="Times New Roman" w:cs="Arial" w:ascii="Arial" w:hAnsi="Arial"/>
          <w:color w:val="000000"/>
          <w:sz w:val="24"/>
          <w:szCs w:val="24"/>
        </w:rPr>
        <w:t>The learner is guided to:</w:t>
        <w:br/>
        <w:t>- Identify words with prefixes and suffixes.</w:t>
        <w:br/>
        <w:t>- Form words using prefixes and suffixes.</w:t>
        <w:br/>
        <w:t>- Use digital devices to search for prefixes and suffixes.</w:t>
        <w:br/>
      </w:r>
    </w:p>
    <w:tbl>
      <w:tblPr>
        <w:tblW w:w="11160" w:type="dxa"/>
        <w:jc w:val="left"/>
        <w:tblInd w:w="-905" w:type="dxa"/>
        <w:tblLayout w:type="fixed"/>
        <w:tblCellMar>
          <w:top w:w="0" w:type="dxa"/>
          <w:left w:w="5" w:type="dxa"/>
          <w:bottom w:w="0" w:type="dxa"/>
          <w:right w:w="5" w:type="dxa"/>
        </w:tblCellMar>
        <w:tblLook w:firstRow="1" w:noVBand="0" w:lastRow="1" w:firstColumn="1" w:lastColumn="1" w:noHBand="0" w:val="01e0"/>
      </w:tblPr>
      <w:tblGrid>
        <w:gridCol w:w="3689"/>
        <w:gridCol w:w="3330"/>
        <w:gridCol w:w="4141"/>
      </w:tblGrid>
      <w:tr>
        <w:trPr>
          <w:trHeight w:val="518"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703"/>
              <w:rPr>
                <w:b/>
                <w:sz w:val="24"/>
              </w:rPr>
            </w:pPr>
            <w:r>
              <w:rPr>
                <w:b/>
                <w:sz w:val="24"/>
              </w:rPr>
              <w:t>Core</w:t>
            </w:r>
            <w:r>
              <w:rPr>
                <w:b/>
                <w:spacing w:val="-3"/>
                <w:sz w:val="24"/>
              </w:rPr>
              <w:t xml:space="preserve"> </w:t>
            </w:r>
            <w:r>
              <w:rPr>
                <w:b/>
                <w:sz w:val="24"/>
              </w:rPr>
              <w:t>competencies</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5" w:right="1294"/>
              <w:jc w:val="center"/>
              <w:rPr>
                <w:b/>
                <w:sz w:val="24"/>
              </w:rPr>
            </w:pPr>
            <w:r>
              <w:rPr>
                <w:b/>
                <w:sz w:val="24"/>
              </w:rPr>
              <w:t>Values</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spacing w:lineRule="auto" w:line="254" w:before="3" w:after="0"/>
              <w:ind w:left="1293" w:right="1294"/>
              <w:jc w:val="center"/>
              <w:rPr>
                <w:b/>
                <w:sz w:val="24"/>
              </w:rPr>
            </w:pPr>
            <w:r>
              <w:rPr>
                <w:b/>
                <w:sz w:val="24"/>
              </w:rPr>
              <w:t>PCIs</w:t>
            </w:r>
          </w:p>
        </w:tc>
      </w:tr>
      <w:tr>
        <w:trPr>
          <w:trHeight w:val="1970" w:hRule="atLeast"/>
        </w:trPr>
        <w:tc>
          <w:tcPr>
            <w:tcW w:w="3689"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8" w:leader="none"/>
              </w:tabs>
              <w:spacing w:lineRule="auto" w:line="254" w:before="1" w:after="0"/>
              <w:rPr>
                <w:b/>
                <w:sz w:val="24"/>
              </w:rPr>
            </w:pPr>
            <w:r>
              <w:rPr>
                <w:b/>
                <w:sz w:val="24"/>
              </w:rPr>
              <w:t>Learning</w:t>
            </w:r>
            <w:r>
              <w:rPr>
                <w:b/>
                <w:spacing w:val="-1"/>
                <w:sz w:val="24"/>
              </w:rPr>
              <w:t xml:space="preserve"> </w:t>
            </w:r>
            <w:r>
              <w:rPr>
                <w:b/>
                <w:sz w:val="24"/>
              </w:rPr>
              <w:t>to</w:t>
            </w:r>
            <w:r>
              <w:rPr>
                <w:b/>
                <w:spacing w:val="-4"/>
                <w:sz w:val="24"/>
              </w:rPr>
              <w:t xml:space="preserve"> </w:t>
            </w:r>
            <w:r>
              <w:rPr>
                <w:b/>
                <w:sz w:val="24"/>
              </w:rPr>
              <w:t>learn</w:t>
            </w:r>
          </w:p>
          <w:p>
            <w:pPr>
              <w:pStyle w:val="TableParagraph"/>
              <w:numPr>
                <w:ilvl w:val="0"/>
                <w:numId w:val="1"/>
              </w:numPr>
              <w:tabs>
                <w:tab w:val="clear" w:pos="720"/>
                <w:tab w:val="left" w:pos="828" w:leader="none"/>
              </w:tabs>
              <w:spacing w:lineRule="auto" w:line="276" w:before="38" w:after="0"/>
              <w:ind w:hanging="361" w:left="827" w:right="393"/>
              <w:rPr>
                <w:b/>
                <w:sz w:val="24"/>
              </w:rPr>
            </w:pPr>
            <w:r>
              <w:rPr>
                <w:b/>
                <w:sz w:val="24"/>
              </w:rPr>
              <w:t>Communication and</w:t>
            </w:r>
            <w:r>
              <w:rPr>
                <w:b/>
                <w:spacing w:val="-58"/>
                <w:sz w:val="24"/>
              </w:rPr>
              <w:t xml:space="preserve"> </w:t>
            </w:r>
            <w:r>
              <w:rPr>
                <w:b/>
                <w:sz w:val="24"/>
              </w:rPr>
              <w:t>collaboration</w:t>
            </w:r>
          </w:p>
          <w:p>
            <w:pPr>
              <w:pStyle w:val="TableParagraph"/>
              <w:numPr>
                <w:ilvl w:val="0"/>
                <w:numId w:val="1"/>
              </w:numPr>
              <w:tabs>
                <w:tab w:val="clear" w:pos="720"/>
                <w:tab w:val="left" w:pos="828" w:leader="none"/>
              </w:tabs>
              <w:spacing w:lineRule="auto" w:line="276"/>
              <w:ind w:hanging="361" w:left="827" w:right="793"/>
              <w:rPr>
                <w:b/>
                <w:sz w:val="24"/>
              </w:rPr>
            </w:pPr>
            <w:r>
              <w:rPr>
                <w:b/>
                <w:sz w:val="24"/>
              </w:rPr>
              <w:t>Imagination and</w:t>
            </w:r>
            <w:r>
              <w:rPr>
                <w:b/>
                <w:spacing w:val="-58"/>
                <w:sz w:val="24"/>
              </w:rPr>
              <w:t xml:space="preserve"> </w:t>
            </w:r>
            <w:r>
              <w:rPr>
                <w:b/>
                <w:sz w:val="24"/>
              </w:rPr>
              <w:t>creativity</w:t>
            </w:r>
          </w:p>
          <w:p>
            <w:pPr>
              <w:pStyle w:val="TableParagraph"/>
              <w:numPr>
                <w:ilvl w:val="0"/>
                <w:numId w:val="1"/>
              </w:numPr>
              <w:tabs>
                <w:tab w:val="clear" w:pos="720"/>
                <w:tab w:val="left" w:pos="828" w:leader="none"/>
              </w:tabs>
              <w:spacing w:lineRule="exact" w:line="291"/>
              <w:rPr>
                <w:b/>
                <w:sz w:val="24"/>
              </w:rPr>
            </w:pPr>
            <w:r>
              <w:rPr>
                <w:b/>
                <w:sz w:val="24"/>
              </w:rPr>
              <w:t>Critical thinking and Problem</w:t>
            </w:r>
            <w:r>
              <w:rPr>
                <w:b/>
                <w:spacing w:val="-10"/>
                <w:sz w:val="24"/>
              </w:rPr>
              <w:t xml:space="preserve"> </w:t>
            </w:r>
            <w:r>
              <w:rPr>
                <w:b/>
                <w:sz w:val="24"/>
              </w:rPr>
              <w:t>solving</w:t>
            </w:r>
          </w:p>
          <w:p>
            <w:pPr>
              <w:pStyle w:val="TableParagraph"/>
              <w:numPr>
                <w:ilvl w:val="0"/>
                <w:numId w:val="1"/>
              </w:numPr>
              <w:tabs>
                <w:tab w:val="clear" w:pos="720"/>
                <w:tab w:val="left" w:pos="828" w:leader="none"/>
              </w:tabs>
              <w:spacing w:lineRule="exact" w:line="291"/>
              <w:rPr>
                <w:b/>
                <w:sz w:val="24"/>
              </w:rPr>
            </w:pPr>
            <w:r>
              <w:rPr>
                <w:b/>
                <w:sz w:val="24"/>
              </w:rPr>
              <w:t>Self- efficacy</w:t>
            </w:r>
          </w:p>
          <w:p>
            <w:pPr>
              <w:pStyle w:val="TableParagraph"/>
              <w:numPr>
                <w:ilvl w:val="0"/>
                <w:numId w:val="1"/>
              </w:numPr>
              <w:tabs>
                <w:tab w:val="clear" w:pos="720"/>
                <w:tab w:val="left" w:pos="828" w:leader="none"/>
              </w:tabs>
              <w:spacing w:lineRule="exact" w:line="291"/>
              <w:rPr>
                <w:b/>
                <w:sz w:val="24"/>
              </w:rPr>
            </w:pPr>
            <w:r>
              <w:rPr>
                <w:b/>
                <w:sz w:val="24"/>
              </w:rPr>
              <w:t>Digital literacy</w:t>
            </w:r>
          </w:p>
        </w:tc>
        <w:tc>
          <w:tcPr>
            <w:tcW w:w="333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4" w:leader="none"/>
              </w:tabs>
              <w:spacing w:lineRule="auto" w:line="254" w:before="1" w:after="0"/>
              <w:ind w:hanging="361" w:left="823"/>
              <w:rPr>
                <w:b/>
                <w:sz w:val="24"/>
              </w:rPr>
            </w:pPr>
            <w:r>
              <w:rPr>
                <w:b/>
                <w:sz w:val="24"/>
              </w:rPr>
              <w:t>Unity</w:t>
            </w:r>
          </w:p>
          <w:p>
            <w:pPr>
              <w:pStyle w:val="TableParagraph"/>
              <w:numPr>
                <w:ilvl w:val="0"/>
                <w:numId w:val="2"/>
              </w:numPr>
              <w:tabs>
                <w:tab w:val="clear" w:pos="720"/>
                <w:tab w:val="left" w:pos="824" w:leader="none"/>
              </w:tabs>
              <w:spacing w:lineRule="auto" w:line="254" w:before="38" w:after="0"/>
              <w:ind w:hanging="361" w:left="823"/>
              <w:rPr>
                <w:b/>
                <w:sz w:val="24"/>
              </w:rPr>
            </w:pPr>
            <w:r>
              <w:rPr>
                <w:b/>
                <w:sz w:val="24"/>
              </w:rPr>
              <w:t>Respect</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Patriotism</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Responsibility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Integrity</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Peace</w:t>
            </w:r>
          </w:p>
          <w:p>
            <w:pPr>
              <w:pStyle w:val="TableParagraph"/>
              <w:numPr>
                <w:ilvl w:val="0"/>
                <w:numId w:val="2"/>
              </w:numPr>
              <w:tabs>
                <w:tab w:val="clear" w:pos="720"/>
                <w:tab w:val="left" w:pos="824" w:leader="none"/>
              </w:tabs>
              <w:spacing w:lineRule="auto" w:line="254" w:before="42" w:after="0"/>
              <w:ind w:hanging="361" w:left="823"/>
              <w:rPr>
                <w:b/>
                <w:sz w:val="24"/>
              </w:rPr>
            </w:pPr>
            <w:r>
              <w:rPr>
                <w:b/>
                <w:sz w:val="24"/>
              </w:rPr>
              <w:t>Love</w:t>
            </w:r>
          </w:p>
        </w:tc>
        <w:tc>
          <w:tcPr>
            <w:tcW w:w="4141"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spacing w:lineRule="auto" w:line="276" w:before="3" w:after="0"/>
              <w:ind w:hanging="360" w:left="823" w:right="1697"/>
              <w:rPr>
                <w:b/>
                <w:sz w:val="24"/>
              </w:rPr>
            </w:pPr>
            <w:r>
              <w:rPr>
                <w:b/>
                <w:sz w:val="24"/>
              </w:rPr>
              <w:t>Life skills</w:t>
            </w:r>
          </w:p>
          <w:p>
            <w:pPr>
              <w:pStyle w:val="TableParagraph"/>
              <w:numPr>
                <w:ilvl w:val="0"/>
                <w:numId w:val="2"/>
              </w:numPr>
              <w:spacing w:lineRule="auto" w:line="276" w:before="3" w:after="0"/>
              <w:ind w:hanging="360" w:left="823" w:right="1697"/>
              <w:rPr>
                <w:b/>
                <w:sz w:val="24"/>
              </w:rPr>
            </w:pPr>
            <w:r>
              <w:rPr>
                <w:b/>
                <w:sz w:val="24"/>
              </w:rPr>
              <w:t>Financial literacy</w:t>
            </w:r>
          </w:p>
          <w:p>
            <w:pPr>
              <w:pStyle w:val="TableParagraph"/>
              <w:numPr>
                <w:ilvl w:val="0"/>
                <w:numId w:val="2"/>
              </w:numPr>
              <w:spacing w:lineRule="auto" w:line="276" w:before="3" w:after="0"/>
              <w:ind w:hanging="360" w:left="823" w:right="1697"/>
              <w:rPr>
                <w:b/>
                <w:sz w:val="24"/>
              </w:rPr>
            </w:pPr>
            <w:r>
              <w:rPr>
                <w:b/>
                <w:sz w:val="24"/>
              </w:rPr>
              <w:t>Environmental conservation</w:t>
            </w:r>
          </w:p>
          <w:p>
            <w:pPr>
              <w:pStyle w:val="TableParagraph"/>
              <w:numPr>
                <w:ilvl w:val="0"/>
                <w:numId w:val="2"/>
              </w:numPr>
              <w:spacing w:lineRule="auto" w:line="276" w:before="3" w:after="0"/>
              <w:ind w:hanging="360" w:left="823" w:right="1697"/>
              <w:rPr>
                <w:b/>
                <w:sz w:val="24"/>
              </w:rPr>
            </w:pPr>
            <w:r>
              <w:rPr>
                <w:b/>
                <w:sz w:val="24"/>
              </w:rPr>
              <w:t>Learner support programmes</w:t>
            </w:r>
          </w:p>
        </w:tc>
      </w:tr>
    </w:tbl>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br/>
      </w:r>
      <w:r>
        <w:rPr>
          <w:rFonts w:eastAsia="Times New Roman" w:cs="Arial" w:ascii="Arial" w:hAnsi="Arial"/>
          <w:b/>
          <w:bCs/>
          <w:color w:val="000000"/>
          <w:sz w:val="24"/>
          <w:szCs w:val="24"/>
        </w:rPr>
        <w:t>Learning Resources:</w:t>
        <w:br/>
      </w:r>
      <w:r>
        <w:rPr>
          <w:rFonts w:eastAsia="Times New Roman" w:cs="Arial" w:ascii="Arial" w:hAnsi="Arial"/>
          <w:color w:val="000000"/>
          <w:sz w:val="24"/>
          <w:szCs w:val="24"/>
        </w:rPr>
        <w:t>- New Primary English Grade 6, Pages 125-127</w:t>
        <w:br/>
        <w:br/>
      </w:r>
      <w:r>
        <w:rPr>
          <w:rFonts w:eastAsia="Times New Roman" w:cs="Arial" w:ascii="Arial" w:hAnsi="Arial"/>
          <w:b/>
          <w:bCs/>
          <w:color w:val="000000"/>
          <w:sz w:val="24"/>
          <w:szCs w:val="24"/>
        </w:rPr>
        <w:t>Organization of Learning:</w:t>
        <w:br/>
      </w:r>
      <w:r>
        <w:rPr>
          <w:rFonts w:eastAsia="Times New Roman" w:cs="Arial" w:ascii="Arial" w:hAnsi="Arial"/>
          <w:color w:val="000000"/>
          <w:sz w:val="24"/>
          <w:szCs w:val="24"/>
        </w:rPr>
        <w:br/>
      </w:r>
      <w:r>
        <w:rPr>
          <w:rFonts w:eastAsia="Times New Roman" w:cs="Arial" w:ascii="Arial" w:hAnsi="Arial"/>
          <w:b/>
          <w:bCs/>
          <w:color w:val="000000"/>
          <w:sz w:val="24"/>
          <w:szCs w:val="24"/>
        </w:rPr>
        <w:t>Introduction (5 minutes):</w:t>
        <w:br/>
      </w:r>
      <w:r>
        <w:rPr>
          <w:rFonts w:eastAsia="Times New Roman" w:cs="Arial" w:ascii="Arial" w:hAnsi="Arial"/>
          <w:color w:val="000000"/>
          <w:sz w:val="24"/>
          <w:szCs w:val="24"/>
        </w:rPr>
        <w:t>- Review the previous lesson.</w:t>
        <w:br/>
        <w:t>- Guide learners to read and discuss relevant content from the learning resources, emphasizing the understanding of the key concepts.</w:t>
        <w:br/>
        <w:br/>
      </w:r>
      <w:r>
        <w:rPr>
          <w:rFonts w:eastAsia="Times New Roman" w:cs="Arial" w:ascii="Arial" w:hAnsi="Arial"/>
          <w:b/>
          <w:bCs/>
          <w:color w:val="000000"/>
          <w:sz w:val="24"/>
          <w:szCs w:val="24"/>
        </w:rPr>
        <w:t>Lesson Development (25 minutes):</w:t>
        <w:br/>
      </w:r>
      <w:r>
        <w:rPr>
          <w:rFonts w:eastAsia="Times New Roman" w:cs="Arial" w:ascii="Arial" w:hAnsi="Arial"/>
          <w:color w:val="000000"/>
          <w:sz w:val="24"/>
          <w:szCs w:val="24"/>
        </w:rPr>
        <w:br/>
      </w:r>
      <w:r>
        <w:rPr>
          <w:rFonts w:eastAsia="Times New Roman" w:cs="Arial" w:ascii="Arial" w:hAnsi="Arial"/>
          <w:b/>
          <w:bCs/>
          <w:color w:val="000000"/>
          <w:sz w:val="24"/>
          <w:szCs w:val="24"/>
        </w:rPr>
        <w:t>Step 1:</w:t>
      </w:r>
      <w:r>
        <w:rPr>
          <w:rFonts w:eastAsia="Times New Roman" w:cs="Arial" w:ascii="Arial" w:hAnsi="Arial"/>
          <w:color w:val="000000"/>
          <w:sz w:val="24"/>
          <w:szCs w:val="24"/>
        </w:rPr>
        <w:t xml:space="preserve"> Introduction to Affixes </w:t>
        <w:br/>
        <w:t>- Define what prefixes and suffixes are.</w:t>
        <w:br/>
        <w:t>- Provide examples of words with prefixes and suffixes.</w:t>
        <w:br/>
        <w:t>- Explain how affixes change the meaning or form of words.</w:t>
        <w:br/>
        <w:br/>
      </w:r>
      <w:r>
        <w:rPr>
          <w:rFonts w:eastAsia="Times New Roman" w:cs="Arial" w:ascii="Arial" w:hAnsi="Arial"/>
          <w:b/>
          <w:bCs/>
          <w:color w:val="000000"/>
          <w:sz w:val="24"/>
          <w:szCs w:val="24"/>
        </w:rPr>
        <w:t>Step 2:</w:t>
      </w:r>
      <w:r>
        <w:rPr>
          <w:rFonts w:eastAsia="Times New Roman" w:cs="Arial" w:ascii="Arial" w:hAnsi="Arial"/>
          <w:color w:val="000000"/>
          <w:sz w:val="24"/>
          <w:szCs w:val="24"/>
        </w:rPr>
        <w:t xml:space="preserve"> Recognizing Affixes</w:t>
        <w:br/>
        <w:t>- Engage students in a word recognition activity where they identify prefixes and suffixes in different words.</w:t>
        <w:br/>
        <w:t>- Discuss the impact of adding prefixes and suffixes to base words.</w:t>
        <w:br/>
        <w:br/>
      </w:r>
      <w:r>
        <w:rPr>
          <w:rFonts w:eastAsia="Times New Roman" w:cs="Arial" w:ascii="Arial" w:hAnsi="Arial"/>
          <w:b/>
          <w:bCs/>
          <w:color w:val="000000"/>
          <w:sz w:val="24"/>
          <w:szCs w:val="24"/>
        </w:rPr>
        <w:t>Step 3:</w:t>
      </w:r>
      <w:r>
        <w:rPr>
          <w:rFonts w:eastAsia="Times New Roman" w:cs="Arial" w:ascii="Arial" w:hAnsi="Arial"/>
          <w:color w:val="000000"/>
          <w:sz w:val="24"/>
          <w:szCs w:val="24"/>
        </w:rPr>
        <w:t xml:space="preserve"> Forming New Words</w:t>
        <w:br/>
        <w:t>- Guide students through the process of forming new words by adding prefixes and suffixes to base words.</w:t>
        <w:br/>
        <w:t>- Encourage students to create their own examples and explain the meanings of the new words.</w:t>
        <w:br/>
        <w:br/>
      </w:r>
      <w:r>
        <w:rPr>
          <w:rFonts w:eastAsia="Times New Roman" w:cs="Arial" w:ascii="Arial" w:hAnsi="Arial"/>
          <w:b/>
          <w:bCs/>
          <w:color w:val="000000"/>
          <w:sz w:val="24"/>
          <w:szCs w:val="24"/>
        </w:rPr>
        <w:t>Step 4:</w:t>
      </w:r>
      <w:r>
        <w:rPr>
          <w:rFonts w:eastAsia="Times New Roman" w:cs="Arial" w:ascii="Arial" w:hAnsi="Arial"/>
          <w:color w:val="000000"/>
          <w:sz w:val="24"/>
          <w:szCs w:val="24"/>
        </w:rPr>
        <w:t xml:space="preserve"> Appropriateness of Affixes</w:t>
        <w:br/>
        <w:t>- Discuss with students the importance of using the correct prefixes and suffixes in different contexts.</w:t>
        <w:br/>
        <w:t>- Have students identify when certain affixes are appropriate or inappropriate.</w:t>
        <w:br/>
        <w:br/>
      </w:r>
      <w:r>
        <w:rPr>
          <w:rFonts w:eastAsia="Times New Roman" w:cs="Arial" w:ascii="Arial" w:hAnsi="Arial"/>
          <w:b/>
          <w:bCs/>
          <w:color w:val="000000"/>
          <w:sz w:val="24"/>
          <w:szCs w:val="24"/>
        </w:rPr>
        <w:t>Conclusion (5 minutes):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color w:val="000000"/>
          <w:sz w:val="24"/>
          <w:szCs w:val="24"/>
        </w:rPr>
        <w:t>- Summarize key points and learning objectives achieved during the lesson.</w:t>
        <w:br/>
        <w:t>- Conduct a brief interactive activity to reinforce the main topics, such as a word-building game.</w:t>
        <w:br/>
        <w:t>- Prepare learners for the next session with a preview of upcoming topics or questions to consider.</w:t>
        <w:br/>
        <w:br/>
      </w:r>
      <w:r>
        <w:rPr>
          <w:rFonts w:eastAsia="Times New Roman" w:cs="Arial" w:ascii="Arial" w:hAnsi="Arial"/>
          <w:b/>
          <w:bCs/>
          <w:color w:val="000000"/>
          <w:sz w:val="24"/>
          <w:szCs w:val="24"/>
        </w:rPr>
        <w:t>Extended Activities:</w:t>
      </w:r>
    </w:p>
    <w:p>
      <w:pPr>
        <w:pStyle w:val="Normal"/>
        <w:spacing w:lineRule="auto" w:line="240" w:before="0" w:after="0"/>
        <w:rPr>
          <w:rFonts w:ascii="Arial" w:hAnsi="Arial" w:eastAsia="Times New Roman" w:cs="Arial"/>
          <w:b/>
          <w:bCs/>
          <w:color w:val="000000"/>
          <w:sz w:val="24"/>
          <w:szCs w:val="24"/>
        </w:rPr>
      </w:pPr>
      <w:r>
        <w:rPr>
          <w:rFonts w:eastAsia="Times New Roman" w:cs="Arial" w:ascii="Arial" w:hAnsi="Arial"/>
          <w:b/>
          <w:bCs/>
          <w:color w:val="000000"/>
          <w:sz w:val="24"/>
          <w:szCs w:val="24"/>
        </w:rPr>
      </w:r>
    </w:p>
    <w:p>
      <w:pPr>
        <w:pStyle w:val="Normal"/>
        <w:spacing w:lineRule="auto" w:line="240" w:before="0" w:after="0"/>
        <w:rPr>
          <w:rFonts w:ascii="Arial" w:hAnsi="Arial" w:eastAsia="Times New Roman" w:cs="Arial"/>
          <w:color w:val="000000"/>
          <w:sz w:val="24"/>
          <w:szCs w:val="24"/>
        </w:rPr>
      </w:pPr>
      <w:r>
        <w:rPr>
          <w:rFonts w:eastAsia="Times New Roman" w:cs="Arial" w:ascii="Arial" w:hAnsi="Arial"/>
          <w:color w:val="000000"/>
          <w:sz w:val="24"/>
          <w:szCs w:val="24"/>
        </w:rPr>
        <w:t>- Encourage students to create a word collage using words with prefixes and suffixes found in a newspaper or magazine.</w:t>
        <w:br/>
        <w:t>- Have students write sentences using the new words they formed during the lesson to deepen their understanding of affixes.</w:t>
        <w:br/>
        <w:br/>
      </w:r>
      <w:r>
        <w:rPr>
          <w:rFonts w:eastAsia="Times New Roman" w:cs="Arial" w:ascii="Arial" w:hAnsi="Arial"/>
          <w:b/>
          <w:bCs/>
          <w:color w:val="000000"/>
          <w:sz w:val="24"/>
          <w:szCs w:val="24"/>
        </w:rPr>
        <w:t xml:space="preserve">Teacher Self-Evaluation: </w:t>
        <w:br/>
      </w:r>
      <w:r>
        <w:rPr>
          <w:rFonts w:eastAsia="Times New Roman" w:cs="Arial" w:ascii="Arial" w:hAnsi="Arial"/>
          <w:color w:val="000000"/>
          <w:sz w:val="24"/>
          <w:szCs w:val="24"/>
        </w:rPr>
        <w:br/>
      </w:r>
    </w:p>
    <w:p>
      <w:pPr>
        <w:pStyle w:val="Normal"/>
        <w:spacing w:lineRule="auto" w:line="240" w:before="0" w:after="0"/>
        <w:rPr>
          <w:rFonts w:ascii="Arial" w:hAnsi="Arial" w:eastAsia="Times New Roman" w:cs="Arial"/>
          <w:color w:val="000000"/>
          <w:sz w:val="24"/>
          <w:szCs w:val="24"/>
          <w:shd w:fill="FFFFFF" w:val="clear"/>
        </w:rPr>
      </w:pPr>
      <w:r>
        <w:rPr>
          <w:rFonts w:eastAsia="Times New Roman" w:cs="Arial" w:ascii="Arial" w:hAnsi="Arial"/>
          <w:color w:val="000000"/>
          <w:sz w:val="24"/>
          <w:szCs w:val="24"/>
          <w:shd w:fill="FFFFFF" w:val="clea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numFmt w:val="bullet"/>
      <w:lvlText w:val=""/>
      <w:lvlJc w:val="left"/>
      <w:pPr>
        <w:tabs>
          <w:tab w:val="num" w:pos="0"/>
        </w:tabs>
        <w:ind w:left="823" w:hanging="360"/>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0"/>
      </w:pPr>
      <w:rPr>
        <w:rFonts w:ascii="Symbol" w:hAnsi="Symbol" w:cs="Symbol" w:hint="default"/>
        <w:lang w:val="en-US" w:eastAsia="en-US" w:bidi="ar-SA"/>
      </w:rPr>
    </w:lvl>
    <w:lvl w:ilvl="2">
      <w:start w:val="0"/>
      <w:numFmt w:val="bullet"/>
      <w:lvlText w:val=""/>
      <w:lvlJc w:val="left"/>
      <w:pPr>
        <w:tabs>
          <w:tab w:val="num" w:pos="0"/>
        </w:tabs>
        <w:ind w:left="1320" w:hanging="360"/>
      </w:pPr>
      <w:rPr>
        <w:rFonts w:ascii="Symbol" w:hAnsi="Symbol" w:cs="Symbol" w:hint="default"/>
        <w:lang w:val="en-US" w:eastAsia="en-US" w:bidi="ar-SA"/>
      </w:rPr>
    </w:lvl>
    <w:lvl w:ilvl="3">
      <w:start w:val="0"/>
      <w:numFmt w:val="bullet"/>
      <w:lvlText w:val=""/>
      <w:lvlJc w:val="left"/>
      <w:pPr>
        <w:tabs>
          <w:tab w:val="num" w:pos="0"/>
        </w:tabs>
        <w:ind w:left="1570" w:hanging="360"/>
      </w:pPr>
      <w:rPr>
        <w:rFonts w:ascii="Symbol" w:hAnsi="Symbol" w:cs="Symbol" w:hint="default"/>
        <w:lang w:val="en-US" w:eastAsia="en-US" w:bidi="ar-SA"/>
      </w:rPr>
    </w:lvl>
    <w:lvl w:ilvl="4">
      <w:start w:val="0"/>
      <w:numFmt w:val="bullet"/>
      <w:lvlText w:val=""/>
      <w:lvlJc w:val="left"/>
      <w:pPr>
        <w:tabs>
          <w:tab w:val="num" w:pos="0"/>
        </w:tabs>
        <w:ind w:left="1821" w:hanging="360"/>
      </w:pPr>
      <w:rPr>
        <w:rFonts w:ascii="Symbol" w:hAnsi="Symbol" w:cs="Symbol" w:hint="default"/>
        <w:lang w:val="en-US" w:eastAsia="en-US" w:bidi="ar-SA"/>
      </w:rPr>
    </w:lvl>
    <w:lvl w:ilvl="5">
      <w:start w:val="0"/>
      <w:numFmt w:val="bullet"/>
      <w:lvlText w:val=""/>
      <w:lvlJc w:val="left"/>
      <w:pPr>
        <w:tabs>
          <w:tab w:val="num" w:pos="0"/>
        </w:tabs>
        <w:ind w:left="2071" w:hanging="360"/>
      </w:pPr>
      <w:rPr>
        <w:rFonts w:ascii="Symbol" w:hAnsi="Symbol" w:cs="Symbol" w:hint="default"/>
        <w:lang w:val="en-US" w:eastAsia="en-US" w:bidi="ar-SA"/>
      </w:rPr>
    </w:lvl>
    <w:lvl w:ilvl="6">
      <w:start w:val="0"/>
      <w:numFmt w:val="bullet"/>
      <w:lvlText w:val=""/>
      <w:lvlJc w:val="left"/>
      <w:pPr>
        <w:tabs>
          <w:tab w:val="num" w:pos="0"/>
        </w:tabs>
        <w:ind w:left="2321" w:hanging="360"/>
      </w:pPr>
      <w:rPr>
        <w:rFonts w:ascii="Symbol" w:hAnsi="Symbol" w:cs="Symbol" w:hint="default"/>
        <w:lang w:val="en-US" w:eastAsia="en-US" w:bidi="ar-SA"/>
      </w:rPr>
    </w:lvl>
    <w:lvl w:ilvl="7">
      <w:start w:val="0"/>
      <w:numFmt w:val="bullet"/>
      <w:lvlText w:val=""/>
      <w:lvlJc w:val="left"/>
      <w:pPr>
        <w:tabs>
          <w:tab w:val="num" w:pos="0"/>
        </w:tabs>
        <w:ind w:left="2572" w:hanging="360"/>
      </w:pPr>
      <w:rPr>
        <w:rFonts w:ascii="Symbol" w:hAnsi="Symbol" w:cs="Symbol" w:hint="default"/>
        <w:lang w:val="en-US" w:eastAsia="en-US" w:bidi="ar-SA"/>
      </w:rPr>
    </w:lvl>
    <w:lvl w:ilvl="8">
      <w:start w:val="0"/>
      <w:numFmt w:val="bullet"/>
      <w:lvlText w:val=""/>
      <w:lvlJc w:val="left"/>
      <w:pPr>
        <w:tabs>
          <w:tab w:val="num" w:pos="0"/>
        </w:tabs>
        <w:ind w:left="2822" w:hanging="360"/>
      </w:pPr>
      <w:rPr>
        <w:rFonts w:ascii="Symbol" w:hAnsi="Symbol" w:cs="Symbol" w:hint="default"/>
        <w:lang w:val="en-US"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7189"/>
    <w:pPr>
      <w:widowControl/>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987ab6"/>
    <w:rPr>
      <w:color w:val="0000FF"/>
      <w:u w:val="single"/>
    </w:rPr>
  </w:style>
  <w:style w:type="character" w:styleId="HeaderChar" w:customStyle="1">
    <w:name w:val="Header Char"/>
    <w:basedOn w:val="DefaultParagraphFont"/>
    <w:link w:val="Header"/>
    <w:uiPriority w:val="99"/>
    <w:qFormat/>
    <w:rsid w:val="002d0867"/>
    <w:rPr>
      <w:rFonts w:ascii="Calibri" w:hAnsi="Calibri" w:eastAsia="Calibri" w:cs="Times New Roman"/>
    </w:rPr>
  </w:style>
  <w:style w:type="character" w:styleId="FooterChar" w:customStyle="1">
    <w:name w:val="Footer Char"/>
    <w:basedOn w:val="DefaultParagraphFont"/>
    <w:link w:val="Footer"/>
    <w:uiPriority w:val="99"/>
    <w:qFormat/>
    <w:rsid w:val="002d0867"/>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426882"/>
    <w:pPr>
      <w:spacing w:before="0" w:after="160"/>
      <w:ind w:left="720"/>
      <w:contextualSpacing/>
    </w:pPr>
    <w:rPr/>
  </w:style>
  <w:style w:type="paragraph" w:styleId="TableParagraph" w:customStyle="1">
    <w:name w:val="Table Paragraph"/>
    <w:basedOn w:val="Normal"/>
    <w:uiPriority w:val="1"/>
    <w:qFormat/>
    <w:rsid w:val="00426882"/>
    <w:pPr>
      <w:widowControl w:val="false"/>
      <w:spacing w:lineRule="auto" w:line="240" w:before="0" w:after="0"/>
    </w:pPr>
    <w:rPr>
      <w:rFonts w:ascii="Times New Roman" w:hAnsi="Times New Roman" w:eastAsia="Times New Roman"/>
    </w:rPr>
  </w:style>
  <w:style w:type="paragraph" w:styleId="NormalWeb">
    <w:name w:val="Normal (Web)"/>
    <w:basedOn w:val="Normal"/>
    <w:uiPriority w:val="99"/>
    <w:semiHidden/>
    <w:unhideWhenUsed/>
    <w:qFormat/>
    <w:rsid w:val="00676733"/>
    <w:pPr>
      <w:spacing w:lineRule="auto" w:line="240" w:beforeAutospacing="1" w:afterAutospacing="1"/>
    </w:pPr>
    <w:rPr>
      <w:rFonts w:ascii="Times New Roman" w:hAnsi="Times New Roman" w:eastAsia="Times New Roman"/>
      <w:sz w:val="24"/>
      <w:szCs w:val="24"/>
    </w:rPr>
  </w:style>
  <w:style w:type="paragraph" w:styleId="HeaderandFooter">
    <w:name w:val="Header and Footer"/>
    <w:basedOn w:val="Normal"/>
    <w:qFormat/>
    <w:pPr/>
    <w:rPr/>
  </w:style>
  <w:style w:type="paragraph" w:styleId="Header">
    <w:name w:val="Header"/>
    <w:basedOn w:val="Normal"/>
    <w:link w:val="HeaderChar"/>
    <w:uiPriority w:val="99"/>
    <w:unhideWhenUsed/>
    <w:rsid w:val="002d0867"/>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d0867"/>
    <w:pPr>
      <w:tabs>
        <w:tab w:val="clear" w:pos="720"/>
        <w:tab w:val="center" w:pos="4680" w:leader="none"/>
        <w:tab w:val="right" w:pos="9360"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0c59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LibreOffice/24.2.2.2$Windows_X86_64 LibreOffice_project/d56cc158d8a96260b836f100ef4b4ef25d6f1a01</Application>
  <AppVersion>15.0000</AppVersion>
  <Pages>69</Pages>
  <Words>12951</Words>
  <Characters>71095</Characters>
  <CharactersWithSpaces>82626</CharactersWithSpaces>
  <Paragraphs>1310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2024-07-16T13:49:00Z</dcterms:created>
  <dc:creator>Raphael</dc:creator>
  <dc:description/>
  <dc:language>en-US</dc:language>
  <cp:lastModifiedBy>Admin</cp:lastModifiedBy>
  <dcterms:modified xsi:type="dcterms:W3CDTF">2024-07-16T18:26:00Z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