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7F9" w:rsidRPr="003B64F9" w:rsidRDefault="00C347F9" w:rsidP="00C347F9">
      <w:pPr>
        <w:rPr>
          <w:rFonts w:ascii="Gadugi" w:hAnsi="Gadugi"/>
          <w:b/>
          <w:bCs/>
          <w:sz w:val="40"/>
        </w:rPr>
      </w:pPr>
      <w:r>
        <w:rPr>
          <w:rFonts w:ascii="Gadugi" w:hAnsi="Gadugi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CD54F63" wp14:editId="7E5367D2">
                <wp:simplePos x="0" y="0"/>
                <wp:positionH relativeFrom="column">
                  <wp:posOffset>-200025</wp:posOffset>
                </wp:positionH>
                <wp:positionV relativeFrom="paragraph">
                  <wp:posOffset>-183968</wp:posOffset>
                </wp:positionV>
                <wp:extent cx="7938135" cy="10187940"/>
                <wp:effectExtent l="0" t="0" r="2476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135" cy="10187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5.75pt;margin-top:-14.5pt;width:625.05pt;height:802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" fillcolor="yellow" strokecolor="#243f60 [1604]" strokeweight="2pt"/>
            </w:pict>
          </mc:Fallback>
        </mc:AlternateContent>
      </w:r>
      <w:r w:rsidRPr="003B64F9">
        <w:rPr>
          <w:rFonts w:ascii="Gadugi" w:hAnsi="Gadugi"/>
          <w:b/>
          <w:bCs/>
          <w:sz w:val="40"/>
        </w:rPr>
        <w:t>KENYA JUNIOR SCHOOL EDUCATION ASSESSMENT (KJSEA)</w:t>
      </w:r>
    </w:p>
    <w:p w:rsidR="00C347F9" w:rsidRPr="003B64F9" w:rsidRDefault="00C347F9" w:rsidP="00C347F9">
      <w:pPr>
        <w:rPr>
          <w:rFonts w:ascii="Gadugi" w:hAnsi="Gadugi"/>
          <w:sz w:val="26"/>
          <w:szCs w:val="26"/>
        </w:rPr>
      </w:pPr>
      <w:r>
        <w:rPr>
          <w:rFonts w:ascii="Gadugi" w:hAnsi="Gadugi"/>
          <w:b/>
          <w:bCs/>
          <w:sz w:val="26"/>
          <w:szCs w:val="26"/>
        </w:rPr>
        <w:t>GRADE 9</w:t>
      </w:r>
      <w:r w:rsidRPr="003B64F9">
        <w:rPr>
          <w:rFonts w:ascii="Gadugi" w:hAnsi="Gadugi"/>
          <w:b/>
          <w:bCs/>
          <w:sz w:val="26"/>
          <w:szCs w:val="26"/>
        </w:rPr>
        <w:t xml:space="preserve">: </w:t>
      </w:r>
      <w:r>
        <w:rPr>
          <w:rFonts w:ascii="Gadugi" w:hAnsi="Gadugi"/>
          <w:b/>
          <w:bCs/>
          <w:sz w:val="26"/>
          <w:szCs w:val="26"/>
        </w:rPr>
        <w:t>MATHEMATICS</w:t>
      </w:r>
      <w:r w:rsidRPr="003B64F9">
        <w:rPr>
          <w:rFonts w:ascii="Gadugi" w:hAnsi="Gadugi"/>
          <w:sz w:val="26"/>
          <w:szCs w:val="26"/>
        </w:rPr>
        <w:br/>
      </w:r>
      <w:r>
        <w:rPr>
          <w:rFonts w:ascii="Gadugi" w:hAnsi="Gadugi"/>
          <w:b/>
          <w:bCs/>
          <w:sz w:val="26"/>
          <w:szCs w:val="26"/>
        </w:rPr>
        <w:t>CODE: 011</w:t>
      </w:r>
      <w:r w:rsidRPr="003B64F9">
        <w:rPr>
          <w:rFonts w:ascii="Gadugi" w:hAnsi="Gadugi"/>
          <w:b/>
          <w:bCs/>
          <w:sz w:val="26"/>
          <w:szCs w:val="26"/>
        </w:rPr>
        <w:t xml:space="preserve"> YEAR: 2025</w:t>
      </w:r>
      <w:r>
        <w:rPr>
          <w:rFonts w:ascii="Gadugi" w:hAnsi="Gadugi"/>
          <w:b/>
          <w:bCs/>
          <w:sz w:val="26"/>
          <w:szCs w:val="26"/>
        </w:rPr>
        <w:t xml:space="preserve">                                                                 </w:t>
      </w:r>
      <w:r w:rsidRPr="003B64F9">
        <w:rPr>
          <w:rFonts w:ascii="Gadugi" w:hAnsi="Gadugi"/>
          <w:b/>
          <w:bCs/>
          <w:sz w:val="26"/>
          <w:szCs w:val="26"/>
        </w:rPr>
        <w:t xml:space="preserve">TIME: </w:t>
      </w:r>
      <w:r>
        <w:rPr>
          <w:rFonts w:ascii="Gadugi" w:hAnsi="Gadugi"/>
          <w:b/>
          <w:bCs/>
          <w:sz w:val="26"/>
          <w:szCs w:val="26"/>
        </w:rPr>
        <w:t>2 HOURS</w:t>
      </w:r>
    </w:p>
    <w:p w:rsidR="00C347F9" w:rsidRPr="003B64F9" w:rsidRDefault="00C347F9" w:rsidP="00C347F9">
      <w:pPr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Candidate’s Name: ___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Assessment Number: ___</w:t>
      </w:r>
      <w:r>
        <w:rPr>
          <w:rFonts w:ascii="Gadugi" w:hAnsi="Gadugi"/>
          <w:b/>
          <w:bCs/>
          <w:sz w:val="26"/>
          <w:szCs w:val="26"/>
        </w:rPr>
        <w:t>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C347F9" w:rsidRPr="003B64F9" w:rsidRDefault="00C347F9" w:rsidP="00C347F9">
      <w:pPr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School Name: _________________</w:t>
      </w:r>
      <w:r>
        <w:rPr>
          <w:rFonts w:ascii="Gadugi" w:hAnsi="Gadugi"/>
          <w:b/>
          <w:bCs/>
          <w:sz w:val="26"/>
          <w:szCs w:val="26"/>
        </w:rPr>
        <w:t>____________</w:t>
      </w:r>
      <w:r w:rsidRPr="003B64F9">
        <w:rPr>
          <w:rFonts w:ascii="Gadugi" w:hAnsi="Gadugi"/>
          <w:b/>
          <w:bCs/>
          <w:sz w:val="26"/>
          <w:szCs w:val="26"/>
        </w:rPr>
        <w:t>___________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School Code: ________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C347F9" w:rsidRPr="003B64F9" w:rsidRDefault="00C347F9" w:rsidP="00C347F9">
      <w:pPr>
        <w:rPr>
          <w:rFonts w:ascii="Gadugi" w:hAnsi="Gadugi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0C2E1D7" wp14:editId="2F5EED5E">
            <wp:simplePos x="0" y="0"/>
            <wp:positionH relativeFrom="column">
              <wp:posOffset>4560019</wp:posOffset>
            </wp:positionH>
            <wp:positionV relativeFrom="paragraph">
              <wp:posOffset>325393</wp:posOffset>
            </wp:positionV>
            <wp:extent cx="1960880" cy="1662430"/>
            <wp:effectExtent l="0" t="0" r="127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ENCE LOGO2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4F9">
        <w:rPr>
          <w:rFonts w:ascii="Gadugi" w:hAnsi="Gadugi"/>
          <w:b/>
          <w:bCs/>
          <w:sz w:val="26"/>
          <w:szCs w:val="26"/>
        </w:rPr>
        <w:t>Candidate’s Signature: ______________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Date: ____________</w:t>
      </w:r>
      <w:r>
        <w:rPr>
          <w:rFonts w:ascii="Gadugi" w:hAnsi="Gadugi"/>
          <w:b/>
          <w:bCs/>
          <w:sz w:val="26"/>
          <w:szCs w:val="26"/>
        </w:rPr>
        <w:t>__________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C347F9" w:rsidRPr="00480B53" w:rsidRDefault="00C347F9" w:rsidP="00C347F9">
      <w:pPr>
        <w:rPr>
          <w:rFonts w:ascii="Gadugi" w:hAnsi="Gadugi"/>
        </w:rPr>
      </w:pPr>
      <w:r w:rsidRPr="00480B53">
        <w:rPr>
          <w:rFonts w:ascii="Gadugi" w:hAnsi="Gadugi"/>
          <w:b/>
          <w:bCs/>
        </w:rPr>
        <w:t>INSTRUCTIONS TO CANDIDATES:</w:t>
      </w:r>
    </w:p>
    <w:p w:rsidR="00C347F9" w:rsidRDefault="00C347F9" w:rsidP="00C347F9">
      <w:pPr>
        <w:pStyle w:val="Fir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INSTRUCTIONS TO CANDIDATES:</w:t>
      </w:r>
      <w:r>
        <w:rPr>
          <w:rFonts w:ascii="Times New Roman" w:hAnsi="Times New Roman" w:cs="Times New Roman"/>
        </w:rPr>
        <w:t xml:space="preserve"> </w:t>
      </w:r>
    </w:p>
    <w:p w:rsidR="00C347F9" w:rsidRPr="00B3067F" w:rsidRDefault="00C347F9" w:rsidP="00C347F9">
      <w:pPr>
        <w:numPr>
          <w:ilvl w:val="0"/>
          <w:numId w:val="14"/>
        </w:numPr>
        <w:spacing w:before="100" w:beforeAutospacing="1" w:after="100" w:afterAutospacing="1" w:line="480" w:lineRule="auto"/>
        <w:ind w:left="720" w:hanging="360"/>
      </w:pPr>
      <w:r w:rsidRPr="00B3067F">
        <w:t>Write your name and class in the spaces provided above.</w:t>
      </w:r>
    </w:p>
    <w:p w:rsidR="00C347F9" w:rsidRPr="00B3067F" w:rsidRDefault="00C347F9" w:rsidP="00C347F9">
      <w:pPr>
        <w:numPr>
          <w:ilvl w:val="0"/>
          <w:numId w:val="14"/>
        </w:numPr>
        <w:spacing w:before="100" w:beforeAutospacing="1" w:after="100" w:afterAutospacing="1" w:line="480" w:lineRule="auto"/>
        <w:ind w:left="720" w:hanging="360"/>
      </w:pPr>
      <w:r w:rsidRPr="00B3067F">
        <w:t>The paper consists of two sections: Section A and Section B.</w:t>
      </w:r>
    </w:p>
    <w:p w:rsidR="00C347F9" w:rsidRPr="00B3067F" w:rsidRDefault="00C347F9" w:rsidP="00C347F9">
      <w:pPr>
        <w:numPr>
          <w:ilvl w:val="0"/>
          <w:numId w:val="14"/>
        </w:numPr>
        <w:spacing w:before="100" w:beforeAutospacing="1" w:after="100" w:afterAutospacing="1" w:line="480" w:lineRule="auto"/>
        <w:ind w:left="720" w:hanging="360"/>
      </w:pPr>
      <w:r w:rsidRPr="00B3067F">
        <w:t>Answer ALL questions in Section A and Section B.</w:t>
      </w:r>
    </w:p>
    <w:p w:rsidR="00C347F9" w:rsidRPr="00B3067F" w:rsidRDefault="00C347F9" w:rsidP="00C347F9">
      <w:pPr>
        <w:numPr>
          <w:ilvl w:val="0"/>
          <w:numId w:val="14"/>
        </w:numPr>
        <w:spacing w:before="100" w:beforeAutospacing="1" w:after="100" w:afterAutospacing="1" w:line="480" w:lineRule="auto"/>
        <w:ind w:left="720" w:hanging="360"/>
      </w:pPr>
      <w:r w:rsidRPr="00B3067F">
        <w:t xml:space="preserve">Show all </w:t>
      </w:r>
      <w:proofErr w:type="gramStart"/>
      <w:r w:rsidRPr="00B3067F">
        <w:t>your</w:t>
      </w:r>
      <w:proofErr w:type="gramEnd"/>
      <w:r w:rsidRPr="00B3067F">
        <w:t xml:space="preserve"> working in the spaces provided.</w:t>
      </w:r>
    </w:p>
    <w:p w:rsidR="00C347F9" w:rsidRPr="00B3067F" w:rsidRDefault="00C347F9" w:rsidP="00C347F9">
      <w:pPr>
        <w:numPr>
          <w:ilvl w:val="0"/>
          <w:numId w:val="14"/>
        </w:numPr>
        <w:spacing w:before="100" w:beforeAutospacing="1" w:after="100" w:afterAutospacing="1" w:line="480" w:lineRule="auto"/>
        <w:ind w:left="720" w:hanging="360"/>
      </w:pPr>
      <w:r w:rsidRPr="00B3067F">
        <w:t>All questions carry marks as indicated.</w:t>
      </w:r>
    </w:p>
    <w:p w:rsidR="00C347F9" w:rsidRPr="00B3067F" w:rsidRDefault="00C347F9" w:rsidP="00C347F9">
      <w:pPr>
        <w:numPr>
          <w:ilvl w:val="0"/>
          <w:numId w:val="14"/>
        </w:numPr>
        <w:spacing w:before="100" w:beforeAutospacing="1" w:after="100" w:afterAutospacing="1" w:line="480" w:lineRule="auto"/>
        <w:ind w:left="720" w:hanging="360"/>
      </w:pPr>
      <w:r w:rsidRPr="00B3067F">
        <w:t>Mathematical tables and electronic calculators may be used.</w:t>
      </w:r>
    </w:p>
    <w:p w:rsidR="00C347F9" w:rsidRDefault="00C347F9" w:rsidP="00C347F9">
      <w:pPr>
        <w:tabs>
          <w:tab w:val="left" w:pos="713"/>
        </w:tabs>
        <w:spacing w:line="0" w:lineRule="atLeast"/>
        <w:ind w:left="713"/>
      </w:pPr>
      <w:r>
        <w:t>.</w:t>
      </w:r>
    </w:p>
    <w:p w:rsidR="00C347F9" w:rsidRDefault="00C347F9" w:rsidP="00C347F9">
      <w:pPr>
        <w:tabs>
          <w:tab w:val="left" w:pos="713"/>
        </w:tabs>
        <w:spacing w:line="0" w:lineRule="atLeast"/>
      </w:pPr>
    </w:p>
    <w:tbl>
      <w:tblPr>
        <w:tblStyle w:val="TableGrid"/>
        <w:tblpPr w:leftFromText="180" w:rightFromText="180" w:vertAnchor="text" w:horzAnchor="page" w:tblpX="1966" w:tblpY="550"/>
        <w:tblW w:w="0" w:type="auto"/>
        <w:tblLook w:val="04A0" w:firstRow="1" w:lastRow="0" w:firstColumn="1" w:lastColumn="0" w:noHBand="0" w:noVBand="1"/>
      </w:tblPr>
      <w:tblGrid>
        <w:gridCol w:w="2081"/>
        <w:gridCol w:w="789"/>
        <w:gridCol w:w="789"/>
        <w:gridCol w:w="1377"/>
      </w:tblGrid>
      <w:tr w:rsidR="00C347F9" w:rsidRPr="00A673B3" w:rsidTr="000803B7">
        <w:tc>
          <w:tcPr>
            <w:tcW w:w="0" w:type="auto"/>
            <w:hideMark/>
          </w:tcPr>
          <w:p w:rsidR="00C347F9" w:rsidRPr="00A673B3" w:rsidRDefault="00C347F9" w:rsidP="000803B7">
            <w:pPr>
              <w:jc w:val="center"/>
              <w:rPr>
                <w:b/>
                <w:bCs/>
              </w:rPr>
            </w:pPr>
            <w:r w:rsidRPr="00A673B3">
              <w:rPr>
                <w:b/>
                <w:bCs/>
              </w:rPr>
              <w:t>For Official Use Only</w:t>
            </w:r>
          </w:p>
        </w:tc>
        <w:tc>
          <w:tcPr>
            <w:tcW w:w="0" w:type="auto"/>
            <w:hideMark/>
          </w:tcPr>
          <w:p w:rsidR="00C347F9" w:rsidRPr="00A673B3" w:rsidRDefault="00C347F9" w:rsidP="000803B7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:rsidR="00C347F9" w:rsidRPr="00A673B3" w:rsidRDefault="00C347F9" w:rsidP="000803B7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</w:tcPr>
          <w:p w:rsidR="00C347F9" w:rsidRPr="00A673B3" w:rsidRDefault="00C347F9" w:rsidP="000803B7">
            <w:pPr>
              <w:jc w:val="center"/>
              <w:rPr>
                <w:b/>
                <w:bCs/>
              </w:rPr>
            </w:pPr>
          </w:p>
        </w:tc>
      </w:tr>
      <w:tr w:rsidR="00C347F9" w:rsidRPr="00A673B3" w:rsidTr="000803B7"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rPr>
                <w:b/>
                <w:bCs/>
              </w:rPr>
              <w:t>Task</w:t>
            </w:r>
          </w:p>
        </w:tc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rPr>
                <w:b/>
                <w:bCs/>
              </w:rPr>
              <w:t>Task 1</w:t>
            </w:r>
          </w:p>
        </w:tc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rPr>
                <w:b/>
                <w:bCs/>
              </w:rPr>
              <w:t>Task 2</w:t>
            </w:r>
          </w:p>
        </w:tc>
        <w:tc>
          <w:tcPr>
            <w:tcW w:w="0" w:type="auto"/>
          </w:tcPr>
          <w:p w:rsidR="00C347F9" w:rsidRPr="00A673B3" w:rsidRDefault="00C347F9" w:rsidP="000803B7">
            <w:pPr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C347F9" w:rsidRPr="00A673B3" w:rsidTr="000803B7"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rPr>
                <w:b/>
                <w:bCs/>
              </w:rPr>
              <w:t>Question</w:t>
            </w:r>
          </w:p>
        </w:tc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t>1</w:t>
            </w:r>
          </w:p>
        </w:tc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t>2</w:t>
            </w:r>
          </w:p>
        </w:tc>
        <w:tc>
          <w:tcPr>
            <w:tcW w:w="0" w:type="auto"/>
          </w:tcPr>
          <w:p w:rsidR="00C347F9" w:rsidRPr="00A673B3" w:rsidRDefault="00C347F9" w:rsidP="000803B7">
            <w:r>
              <w:t>3QUESTIONS</w:t>
            </w:r>
          </w:p>
        </w:tc>
      </w:tr>
      <w:tr w:rsidR="00C347F9" w:rsidRPr="00A673B3" w:rsidTr="000803B7"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rPr>
                <w:b/>
                <w:bCs/>
              </w:rPr>
              <w:t>Maximum Score</w:t>
            </w:r>
          </w:p>
        </w:tc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t>20</w:t>
            </w:r>
          </w:p>
        </w:tc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t>10</w:t>
            </w:r>
          </w:p>
        </w:tc>
        <w:tc>
          <w:tcPr>
            <w:tcW w:w="0" w:type="auto"/>
          </w:tcPr>
          <w:p w:rsidR="00C347F9" w:rsidRPr="00A673B3" w:rsidRDefault="00C347F9" w:rsidP="000803B7">
            <w:r>
              <w:t>30 MARKS</w:t>
            </w:r>
          </w:p>
        </w:tc>
      </w:tr>
      <w:tr w:rsidR="00C347F9" w:rsidRPr="00A673B3" w:rsidTr="000803B7">
        <w:tc>
          <w:tcPr>
            <w:tcW w:w="0" w:type="auto"/>
            <w:hideMark/>
          </w:tcPr>
          <w:p w:rsidR="00C347F9" w:rsidRPr="00A673B3" w:rsidRDefault="00C347F9" w:rsidP="000803B7">
            <w:r w:rsidRPr="00A673B3">
              <w:rPr>
                <w:b/>
                <w:bCs/>
              </w:rPr>
              <w:t>Candidate’s Score</w:t>
            </w:r>
          </w:p>
        </w:tc>
        <w:tc>
          <w:tcPr>
            <w:tcW w:w="0" w:type="auto"/>
            <w:hideMark/>
          </w:tcPr>
          <w:p w:rsidR="00C347F9" w:rsidRPr="00A673B3" w:rsidRDefault="00C347F9" w:rsidP="000803B7"/>
        </w:tc>
        <w:tc>
          <w:tcPr>
            <w:tcW w:w="0" w:type="auto"/>
            <w:hideMark/>
          </w:tcPr>
          <w:p w:rsidR="00C347F9" w:rsidRPr="00A673B3" w:rsidRDefault="00C347F9" w:rsidP="000803B7"/>
        </w:tc>
        <w:tc>
          <w:tcPr>
            <w:tcW w:w="0" w:type="auto"/>
          </w:tcPr>
          <w:p w:rsidR="00C347F9" w:rsidRPr="00A673B3" w:rsidRDefault="00C347F9" w:rsidP="000803B7"/>
        </w:tc>
      </w:tr>
    </w:tbl>
    <w:p w:rsidR="00C347F9" w:rsidRPr="00192232" w:rsidRDefault="00C347F9" w:rsidP="00C347F9">
      <w:pPr>
        <w:tabs>
          <w:tab w:val="left" w:pos="1552"/>
        </w:tabs>
        <w:spacing w:line="0" w:lineRule="atLeast"/>
        <w:rPr>
          <w:b/>
        </w:rPr>
      </w:pPr>
      <w:r>
        <w:tab/>
        <w:t xml:space="preserve">                                </w:t>
      </w:r>
      <w:proofErr w:type="gramStart"/>
      <w:r w:rsidRPr="00192232">
        <w:rPr>
          <w:b/>
        </w:rPr>
        <w:t>FOR OFFICIAL USE ONLY.</w:t>
      </w:r>
      <w:proofErr w:type="gramEnd"/>
    </w:p>
    <w:p w:rsidR="00C347F9" w:rsidRDefault="00C347F9" w:rsidP="00C347F9">
      <w:pPr>
        <w:tabs>
          <w:tab w:val="left" w:pos="713"/>
        </w:tabs>
        <w:spacing w:line="0" w:lineRule="atLeast"/>
      </w:pPr>
    </w:p>
    <w:p w:rsidR="00C347F9" w:rsidRDefault="00C347F9" w:rsidP="00C347F9">
      <w:pPr>
        <w:tabs>
          <w:tab w:val="left" w:pos="713"/>
        </w:tabs>
        <w:spacing w:line="0" w:lineRule="atLeast"/>
      </w:pPr>
    </w:p>
    <w:p w:rsidR="00C347F9" w:rsidRDefault="00C347F9" w:rsidP="00C347F9">
      <w:pPr>
        <w:spacing w:line="60" w:lineRule="exact"/>
      </w:pPr>
    </w:p>
    <w:p w:rsidR="00C347F9" w:rsidRDefault="00C347F9" w:rsidP="00C347F9"/>
    <w:p w:rsidR="00C347F9" w:rsidRDefault="00C347F9" w:rsidP="00C347F9"/>
    <w:p w:rsidR="00C347F9" w:rsidRDefault="00C347F9" w:rsidP="00C347F9"/>
    <w:p w:rsidR="00C347F9" w:rsidRPr="00910632" w:rsidRDefault="00C347F9" w:rsidP="00C347F9">
      <w:r w:rsidRPr="00910632">
        <w:t xml:space="preserve">This paper consists of </w:t>
      </w:r>
      <w:r w:rsidRPr="00910632">
        <w:rPr>
          <w:b/>
          <w:bCs/>
        </w:rPr>
        <w:t>17 printed pages</w:t>
      </w:r>
      <w:r w:rsidRPr="00910632">
        <w:t>. Candidates should check the question paper to ascertain that all the pages are printed as indicated and that no questions are missing.</w:t>
      </w:r>
    </w:p>
    <w:p w:rsidR="00C347F9" w:rsidRDefault="00C347F9" w:rsidP="00C347F9">
      <w:pPr>
        <w:rPr>
          <w:b/>
          <w:bCs/>
        </w:rPr>
      </w:pPr>
    </w:p>
    <w:p w:rsidR="00C347F9" w:rsidRDefault="00C347F9" w:rsidP="00C347F9">
      <w:pPr>
        <w:rPr>
          <w:b/>
          <w:bCs/>
        </w:rPr>
      </w:pPr>
    </w:p>
    <w:p w:rsidR="00C347F9" w:rsidRPr="00480B53" w:rsidRDefault="00C347F9" w:rsidP="00C347F9">
      <w:pPr>
        <w:rPr>
          <w:rFonts w:ascii="Gadugi" w:hAnsi="Gadugi"/>
          <w:b/>
          <w:bCs/>
        </w:rPr>
      </w:pPr>
      <w:r w:rsidRPr="00480B53">
        <w:rPr>
          <w:rFonts w:ascii="Gadugi" w:hAnsi="Gadugi"/>
          <w:b/>
        </w:rPr>
        <w:t xml:space="preserve">© 2025 </w:t>
      </w:r>
      <w:r>
        <w:rPr>
          <w:rFonts w:ascii="Gadugi" w:hAnsi="Gadugi"/>
          <w:b/>
          <w:bCs/>
        </w:rPr>
        <w:t>COMPETENCE KENYA ASSESSMENT COUNCIL</w:t>
      </w:r>
      <w:r w:rsidRPr="00480B53">
        <w:rPr>
          <w:rFonts w:ascii="Gadugi" w:hAnsi="Gadugi"/>
          <w:b/>
          <w:bCs/>
        </w:rPr>
        <w:t xml:space="preserve">                         </w:t>
      </w:r>
      <w:r w:rsidRPr="00480B53">
        <w:rPr>
          <w:rFonts w:ascii="Gadugi" w:hAnsi="Gadugi"/>
          <w:b/>
          <w:bCs/>
          <w:i/>
        </w:rPr>
        <w:t>Turn over</w:t>
      </w:r>
    </w:p>
    <w:p w:rsidR="00C347F9" w:rsidRPr="00C347F9" w:rsidRDefault="00C347F9" w:rsidP="00C347F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>SECTION A: MULTIPLE CHOICE QUESTIONS (20 MARKS)</w:t>
      </w:r>
    </w:p>
    <w:p w:rsid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  <w:sectPr w:rsidR="00C347F9" w:rsidSect="00A85A58">
          <w:footerReference w:type="default" r:id="rId9"/>
          <w:type w:val="continuous"/>
          <w:pgSz w:w="12240" w:h="15840"/>
          <w:pgMar w:top="284" w:right="191" w:bottom="426" w:left="284" w:header="0" w:footer="29" w:gutter="0"/>
          <w:cols w:space="720"/>
          <w:docGrid w:linePitch="360"/>
        </w:sectPr>
      </w:pP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lastRenderedPageBreak/>
        <w:t>1. The cube root of 3375 is: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12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</w:t>
      </w:r>
      <w:r w:rsidRPr="00C347F9">
        <w:rPr>
          <w:rFonts w:ascii="Gadugi" w:eastAsia="Times New Roman" w:hAnsi="Gadugi" w:cs="Times New Roman"/>
          <w:sz w:val="24"/>
          <w:szCs w:val="24"/>
        </w:rPr>
        <w:t>B. 13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</w:t>
      </w:r>
      <w:r w:rsidRPr="00C347F9">
        <w:rPr>
          <w:rFonts w:ascii="Gadugi" w:eastAsia="Times New Roman" w:hAnsi="Gadugi" w:cs="Times New Roman"/>
          <w:sz w:val="24"/>
          <w:szCs w:val="24"/>
        </w:rPr>
        <w:t>C. 15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D. 18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2E24D4E" wp14:editId="6EBCA9FC">
            <wp:simplePos x="0" y="0"/>
            <wp:positionH relativeFrom="column">
              <wp:posOffset>624646</wp:posOffset>
            </wp:positionH>
            <wp:positionV relativeFrom="paragraph">
              <wp:posOffset>745490</wp:posOffset>
            </wp:positionV>
            <wp:extent cx="2426335" cy="1858010"/>
            <wp:effectExtent l="0" t="0" r="0" b="8890"/>
            <wp:wrapNone/>
            <wp:docPr id="29" name="Picture 29" descr="https://www.advance-africa.com/images/typesvehic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advance-africa.com/images/typesvehicl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7F9">
        <w:rPr>
          <w:rFonts w:ascii="Gadugi" w:eastAsia="Times New Roman" w:hAnsi="Gadugi" w:cs="Times New Roman"/>
          <w:sz w:val="24"/>
          <w:szCs w:val="24"/>
        </w:rPr>
        <w:t>The pie chart below represents the types of vehicles imported in Kenya in a certain year.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A85A58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 xml:space="preserve">If l6, </w:t>
      </w:r>
      <w:r w:rsidR="00C347F9" w:rsidRPr="00C347F9">
        <w:rPr>
          <w:rFonts w:ascii="Gadugi" w:eastAsia="Times New Roman" w:hAnsi="Gadugi" w:cs="Times New Roman"/>
          <w:sz w:val="24"/>
          <w:szCs w:val="24"/>
        </w:rPr>
        <w:t xml:space="preserve">000 </w:t>
      </w:r>
      <w:proofErr w:type="spellStart"/>
      <w:r w:rsidR="00C347F9" w:rsidRPr="00C347F9">
        <w:rPr>
          <w:rFonts w:ascii="Gadugi" w:eastAsia="Times New Roman" w:hAnsi="Gadugi" w:cs="Times New Roman"/>
          <w:sz w:val="24"/>
          <w:szCs w:val="24"/>
        </w:rPr>
        <w:t>Mazdas</w:t>
      </w:r>
      <w:proofErr w:type="spellEnd"/>
      <w:r w:rsidR="00C347F9" w:rsidRPr="00C347F9">
        <w:rPr>
          <w:rFonts w:ascii="Gadugi" w:eastAsia="Times New Roman" w:hAnsi="Gadugi" w:cs="Times New Roman"/>
          <w:sz w:val="24"/>
          <w:szCs w:val="24"/>
        </w:rPr>
        <w:t xml:space="preserve"> were imported, how many more Toyotas than </w:t>
      </w:r>
      <w:proofErr w:type="spellStart"/>
      <w:r w:rsidR="00C347F9" w:rsidRPr="00C347F9">
        <w:rPr>
          <w:rFonts w:ascii="Gadugi" w:eastAsia="Times New Roman" w:hAnsi="Gadugi" w:cs="Times New Roman"/>
          <w:sz w:val="24"/>
          <w:szCs w:val="24"/>
        </w:rPr>
        <w:t>Suzukis</w:t>
      </w:r>
      <w:proofErr w:type="spellEnd"/>
      <w:r w:rsidR="00C347F9" w:rsidRPr="00C347F9">
        <w:rPr>
          <w:rFonts w:ascii="Gadugi" w:eastAsia="Times New Roman" w:hAnsi="Gadugi" w:cs="Times New Roman"/>
          <w:sz w:val="24"/>
          <w:szCs w:val="24"/>
        </w:rPr>
        <w:t xml:space="preserve"> were imported?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A. 48 000</w:t>
      </w:r>
      <w:r>
        <w:rPr>
          <w:rFonts w:ascii="Gadugi" w:eastAsia="Times New Roman" w:hAnsi="Gadugi" w:cs="Times New Roman"/>
          <w:sz w:val="24"/>
          <w:szCs w:val="24"/>
        </w:rPr>
        <w:t xml:space="preserve">      </w:t>
      </w:r>
      <w:r w:rsidRPr="00C347F9">
        <w:rPr>
          <w:rFonts w:ascii="Gadugi" w:eastAsia="Times New Roman" w:hAnsi="Gadugi" w:cs="Times New Roman"/>
          <w:sz w:val="24"/>
          <w:szCs w:val="24"/>
        </w:rPr>
        <w:t>B. 28 800</w:t>
      </w:r>
      <w:r>
        <w:rPr>
          <w:rFonts w:ascii="Gadugi" w:eastAsia="Times New Roman" w:hAnsi="Gadugi" w:cs="Times New Roman"/>
          <w:sz w:val="24"/>
          <w:szCs w:val="24"/>
        </w:rPr>
        <w:t xml:space="preserve">      </w:t>
      </w:r>
      <w:r w:rsidRPr="00C347F9">
        <w:rPr>
          <w:rFonts w:ascii="Gadugi" w:eastAsia="Times New Roman" w:hAnsi="Gadugi" w:cs="Times New Roman"/>
          <w:sz w:val="24"/>
          <w:szCs w:val="24"/>
        </w:rPr>
        <w:t>C. 19 200</w:t>
      </w:r>
      <w:r>
        <w:rPr>
          <w:rFonts w:ascii="Gadugi" w:eastAsia="Times New Roman" w:hAnsi="Gadugi" w:cs="Times New Roman"/>
          <w:sz w:val="24"/>
          <w:szCs w:val="24"/>
        </w:rPr>
        <w:t xml:space="preserve">   </w:t>
      </w:r>
      <w:r w:rsidRPr="00C347F9">
        <w:rPr>
          <w:rFonts w:ascii="Gadugi" w:eastAsia="Times New Roman" w:hAnsi="Gadugi" w:cs="Times New Roman"/>
          <w:sz w:val="24"/>
          <w:szCs w:val="24"/>
        </w:rPr>
        <w:t>D. 9 600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Triangle XYZ shown </w:t>
      </w:r>
      <w:proofErr w:type="gramStart"/>
      <w:r w:rsidRPr="00C347F9">
        <w:rPr>
          <w:rFonts w:ascii="Gadugi" w:eastAsia="Times New Roman" w:hAnsi="Gadugi" w:cs="Times New Roman"/>
          <w:bCs/>
          <w:sz w:val="24"/>
          <w:szCs w:val="24"/>
        </w:rPr>
        <w:t>below,</w:t>
      </w:r>
      <w:proofErr w:type="gramEnd"/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 has been Working Space drawn accurately.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noProof/>
          <w:sz w:val="24"/>
          <w:szCs w:val="24"/>
        </w:rPr>
        <w:drawing>
          <wp:inline distT="0" distB="0" distL="0" distR="0" wp14:anchorId="7933FC2E" wp14:editId="5A5E6C57">
            <wp:extent cx="2974975" cy="1956435"/>
            <wp:effectExtent l="0" t="0" r="0" b="5715"/>
            <wp:docPr id="30" name="Picture 30" descr="https://www.advance-africa.com/images/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advance-africa.com/images/am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What is the measure of angle ZXY?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A.36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B.42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C.108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D.136</w:t>
      </w:r>
    </w:p>
    <w:p w:rsidR="00C347F9" w:rsidRPr="00C347F9" w:rsidRDefault="00C347F9" w:rsidP="00C347F9">
      <w:pPr>
        <w:spacing w:before="100" w:beforeAutospacing="1" w:after="100" w:afterAutospacing="1" w:line="480" w:lineRule="auto"/>
        <w:jc w:val="center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>WORKING SPACE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lastRenderedPageBreak/>
        <w:t>The following are properties of a certain quadrilateral 1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(1) </w:t>
      </w:r>
      <w:proofErr w:type="gramStart"/>
      <w:r w:rsidRPr="00C347F9">
        <w:rPr>
          <w:rFonts w:ascii="Gadugi" w:eastAsia="Times New Roman" w:hAnsi="Gadugi" w:cs="Times New Roman"/>
          <w:bCs/>
          <w:sz w:val="24"/>
          <w:szCs w:val="24"/>
        </w:rPr>
        <w:t>opposite</w:t>
      </w:r>
      <w:proofErr w:type="gramEnd"/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 sides are parallel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(ii) </w:t>
      </w:r>
      <w:proofErr w:type="gramStart"/>
      <w:r w:rsidRPr="00C347F9">
        <w:rPr>
          <w:rFonts w:ascii="Gadugi" w:eastAsia="Times New Roman" w:hAnsi="Gadugi" w:cs="Times New Roman"/>
          <w:bCs/>
          <w:sz w:val="24"/>
          <w:szCs w:val="24"/>
        </w:rPr>
        <w:t>all</w:t>
      </w:r>
      <w:proofErr w:type="gramEnd"/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 sides are equal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(m) </w:t>
      </w:r>
      <w:proofErr w:type="gramStart"/>
      <w:r w:rsidRPr="00C347F9">
        <w:rPr>
          <w:rFonts w:ascii="Gadugi" w:eastAsia="Times New Roman" w:hAnsi="Gadugi" w:cs="Times New Roman"/>
          <w:bCs/>
          <w:sz w:val="24"/>
          <w:szCs w:val="24"/>
        </w:rPr>
        <w:t>apposite</w:t>
      </w:r>
      <w:proofErr w:type="gramEnd"/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 angles are equal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(iv) </w:t>
      </w:r>
      <w:proofErr w:type="gramStart"/>
      <w:r w:rsidRPr="00C347F9">
        <w:rPr>
          <w:rFonts w:ascii="Gadugi" w:eastAsia="Times New Roman" w:hAnsi="Gadugi" w:cs="Times New Roman"/>
          <w:bCs/>
          <w:sz w:val="24"/>
          <w:szCs w:val="24"/>
        </w:rPr>
        <w:t>diagonals</w:t>
      </w:r>
      <w:proofErr w:type="gramEnd"/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 are unequal and bisect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each other at right angles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What is the name of the quadrilateral?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A. Rectangle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B. Trapezium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C. Rhombus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D. Square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Construct a circle centre O using line ROS, given below, as diameter. 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noProof/>
          <w:sz w:val="24"/>
          <w:szCs w:val="24"/>
        </w:rPr>
        <w:drawing>
          <wp:inline distT="0" distB="0" distL="0" distR="0" wp14:anchorId="736F3AB7" wp14:editId="0D2C7B04">
            <wp:extent cx="2303145" cy="845185"/>
            <wp:effectExtent l="0" t="0" r="1905" b="0"/>
            <wp:docPr id="31" name="Picture 31" descr="https://www.advance-africa.com/images/a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advance-africa.com/images/am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proofErr w:type="gramStart"/>
      <w:r w:rsidRPr="00C347F9">
        <w:rPr>
          <w:rFonts w:ascii="Gadugi" w:eastAsia="Times New Roman" w:hAnsi="Gadugi" w:cs="Times New Roman"/>
          <w:bCs/>
          <w:sz w:val="24"/>
          <w:szCs w:val="24"/>
        </w:rPr>
        <w:t>Construct angle QRS I 30°.</w:t>
      </w:r>
      <w:proofErr w:type="gramEnd"/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 Mark point Q on the circumference and draw line QO. What is the size of angle QOS?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A. 150°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B. 120°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C. 90°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D. 60°</w:t>
      </w:r>
    </w:p>
    <w:p w:rsidR="00C347F9" w:rsidRPr="00C347F9" w:rsidRDefault="00C347F9" w:rsidP="00C347F9">
      <w:pPr>
        <w:spacing w:before="100" w:beforeAutospacing="1" w:after="100" w:afterAutospacing="1" w:line="480" w:lineRule="auto"/>
        <w:jc w:val="center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>WORKING SPACE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lastRenderedPageBreak/>
        <w:t xml:space="preserve">Below are four different types of triangles. 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noProof/>
          <w:sz w:val="24"/>
          <w:szCs w:val="24"/>
        </w:rPr>
        <w:drawing>
          <wp:inline distT="0" distB="0" distL="0" distR="0" wp14:anchorId="7E77F7BB" wp14:editId="5B67B260">
            <wp:extent cx="3501287" cy="3518132"/>
            <wp:effectExtent l="0" t="0" r="4445" b="6350"/>
            <wp:docPr id="33" name="Picture 33" descr="https://www.advance-africa.com/images/a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advance-africa.com/images/am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9"/>
                    <a:stretch/>
                  </pic:blipFill>
                  <pic:spPr bwMode="auto">
                    <a:xfrm>
                      <a:off x="0" y="0"/>
                      <a:ext cx="3499241" cy="35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Which one of the following pairs of triangles correctly describes the types of triangles above?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A. (i) and (m) are isosceles triangles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B. (ii) and (</w:t>
      </w:r>
      <w:proofErr w:type="gramStart"/>
      <w:r w:rsidRPr="00C347F9">
        <w:rPr>
          <w:rFonts w:ascii="Gadugi" w:eastAsia="Times New Roman" w:hAnsi="Gadugi" w:cs="Times New Roman"/>
          <w:bCs/>
          <w:sz w:val="24"/>
          <w:szCs w:val="24"/>
        </w:rPr>
        <w:t>iv</w:t>
      </w:r>
      <w:proofErr w:type="gramEnd"/>
      <w:r w:rsidRPr="00C347F9">
        <w:rPr>
          <w:rFonts w:ascii="Gadugi" w:eastAsia="Times New Roman" w:hAnsi="Gadugi" w:cs="Times New Roman"/>
          <w:bCs/>
          <w:sz w:val="24"/>
          <w:szCs w:val="24"/>
        </w:rPr>
        <w:t>) are scalene triangles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C. (ii) and (m) are right angled triangles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D. (i) and (ii) are equilateral triangles</w:t>
      </w:r>
    </w:p>
    <w:p w:rsidR="00C347F9" w:rsidRDefault="00C347F9" w:rsidP="00C347F9">
      <w:pPr>
        <w:pStyle w:val="ListParagraph"/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pStyle w:val="ListParagraph"/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pStyle w:val="ListParagraph"/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pStyle w:val="ListParagraph"/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  <w:r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 xml:space="preserve">        </w:t>
      </w:r>
      <w:r w:rsidRPr="00C347F9">
        <w:rPr>
          <w:rFonts w:ascii="Gadugi" w:eastAsia="Times New Roman" w:hAnsi="Gadugi" w:cs="Times New Roman"/>
          <w:b/>
          <w:bCs/>
          <w:sz w:val="24"/>
          <w:szCs w:val="24"/>
        </w:rPr>
        <w:t>WORKING SPACE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lastRenderedPageBreak/>
        <w:t>A road measuring 5 cm on a map has an actual distance of 15 kilometres. What is the scale used in drawing the map?</w:t>
      </w:r>
    </w:p>
    <w:p w:rsidR="00C347F9" w:rsidRPr="00C347F9" w:rsidRDefault="00C347F9" w:rsidP="00C347F9">
      <w:pPr>
        <w:spacing w:before="100" w:beforeAutospacing="1" w:after="100" w:afterAutospacing="1" w:line="480" w:lineRule="auto"/>
        <w:ind w:left="1440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A. </w:t>
      </w:r>
      <w:proofErr w:type="gramStart"/>
      <w:r w:rsidRPr="00C347F9">
        <w:rPr>
          <w:rFonts w:ascii="Gadugi" w:eastAsia="Times New Roman" w:hAnsi="Gadugi" w:cs="Times New Roman"/>
          <w:bCs/>
          <w:sz w:val="24"/>
          <w:szCs w:val="24"/>
        </w:rPr>
        <w:t>1 :</w:t>
      </w:r>
      <w:proofErr w:type="gramEnd"/>
      <w:r w:rsidRPr="00C347F9">
        <w:rPr>
          <w:rFonts w:ascii="Gadugi" w:eastAsia="Times New Roman" w:hAnsi="Gadugi" w:cs="Times New Roman"/>
          <w:bCs/>
          <w:sz w:val="24"/>
          <w:szCs w:val="24"/>
        </w:rPr>
        <w:t>3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                                                                  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B. 1:300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                                                                  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C. 1:3 000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                                                                  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D :3 00 000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An open cylindrical tank has an internal diameter of 5.6 cm and an internal height of4 cm. The inside </w:t>
      </w:r>
      <w:proofErr w:type="spellStart"/>
      <w:r w:rsidRPr="00C347F9">
        <w:rPr>
          <w:rFonts w:ascii="Gadugi" w:eastAsia="Times New Roman" w:hAnsi="Gadugi" w:cs="Times New Roman"/>
          <w:bCs/>
          <w:sz w:val="24"/>
          <w:szCs w:val="24"/>
        </w:rPr>
        <w:t>ofthe</w:t>
      </w:r>
      <w:proofErr w:type="spellEnd"/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 tank was painted. What area of the tank, in square centimetres, was painted? (Take </w:t>
      </w:r>
      <w:proofErr w:type="spellStart"/>
      <w:r w:rsidRPr="00C347F9">
        <w:rPr>
          <w:rFonts w:ascii="Gadugi" w:eastAsia="Times New Roman" w:hAnsi="Gadugi" w:cs="Times New Roman"/>
          <w:bCs/>
          <w:sz w:val="24"/>
          <w:szCs w:val="24"/>
        </w:rPr>
        <w:t>Tc</w:t>
      </w:r>
      <w:proofErr w:type="spellEnd"/>
      <w:r w:rsidRPr="00C347F9">
        <w:rPr>
          <w:rFonts w:ascii="Gadugi" w:eastAsia="Times New Roman" w:hAnsi="Gadugi" w:cs="Times New Roman"/>
          <w:bCs/>
          <w:sz w:val="24"/>
          <w:szCs w:val="24"/>
        </w:rPr>
        <w:t xml:space="preserve"> I 27-2)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A. 119.68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B. 98.56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C. 95.04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D. 70.04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jc w:val="center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>WORKING SPACE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lastRenderedPageBreak/>
        <w:t>In the ﬁgure below, lines PQ and TS are parallel. Lines RQ and RS are equal. Angle QPR = 36° and angle STR = 50°. P. What is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the size of angle PQS?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noProof/>
          <w:sz w:val="24"/>
          <w:szCs w:val="24"/>
        </w:rPr>
        <w:drawing>
          <wp:inline distT="0" distB="0" distL="0" distR="0" wp14:anchorId="3432E704" wp14:editId="1FD54BA3">
            <wp:extent cx="2419350" cy="1400810"/>
            <wp:effectExtent l="0" t="0" r="0" b="8890"/>
            <wp:docPr id="37" name="Picture 37" descr="https://www.advance-africa.com/images/a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advance-africa.com/images/am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>
        <w:rPr>
          <w:rFonts w:ascii="Gadugi" w:eastAsia="Times New Roman" w:hAnsi="Gadugi" w:cs="Times New Roman"/>
          <w:bCs/>
          <w:sz w:val="24"/>
          <w:szCs w:val="24"/>
        </w:rPr>
        <w:t xml:space="preserve">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A. 47°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C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B. 86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° C      </w:t>
      </w:r>
      <w:proofErr w:type="spellStart"/>
      <w:r w:rsidRPr="00C347F9">
        <w:rPr>
          <w:rFonts w:ascii="Gadugi" w:eastAsia="Times New Roman" w:hAnsi="Gadugi" w:cs="Times New Roman"/>
          <w:bCs/>
          <w:sz w:val="24"/>
          <w:szCs w:val="24"/>
        </w:rPr>
        <w:t>C</w:t>
      </w:r>
      <w:proofErr w:type="spellEnd"/>
      <w:r w:rsidRPr="00C347F9">
        <w:rPr>
          <w:rFonts w:ascii="Gadugi" w:eastAsia="Times New Roman" w:hAnsi="Gadugi" w:cs="Times New Roman"/>
          <w:bCs/>
          <w:sz w:val="24"/>
          <w:szCs w:val="24"/>
        </w:rPr>
        <w:t>. 94°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D. 97°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80E2440" wp14:editId="11919008">
            <wp:simplePos x="0" y="0"/>
            <wp:positionH relativeFrom="column">
              <wp:posOffset>97790</wp:posOffset>
            </wp:positionH>
            <wp:positionV relativeFrom="paragraph">
              <wp:posOffset>1252855</wp:posOffset>
            </wp:positionV>
            <wp:extent cx="2757805" cy="2743200"/>
            <wp:effectExtent l="0" t="0" r="4445" b="0"/>
            <wp:wrapNone/>
            <wp:docPr id="40" name="Picture 40" descr="https://www.advance-africa.com/images/a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advance-africa.com/images/am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27578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A design was made up of straight edges of length 2.6 cm and arcs of circles of radii 1.4 cm as shown in the ﬁgure below 2.6 cm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What is the area of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the design?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Cs/>
          <w:sz w:val="24"/>
          <w:szCs w:val="24"/>
        </w:rPr>
        <w:t>A. 16.00 cm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           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B. 22.16 cm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              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C. 25.24 cm</w:t>
      </w:r>
      <w:r>
        <w:rPr>
          <w:rFonts w:ascii="Gadugi" w:eastAsia="Times New Roman" w:hAnsi="Gadugi" w:cs="Times New Roman"/>
          <w:bCs/>
          <w:sz w:val="24"/>
          <w:szCs w:val="24"/>
        </w:rPr>
        <w:t xml:space="preserve">                         </w:t>
      </w:r>
      <w:r w:rsidRPr="00C347F9">
        <w:rPr>
          <w:rFonts w:ascii="Gadugi" w:eastAsia="Times New Roman" w:hAnsi="Gadugi" w:cs="Times New Roman"/>
          <w:bCs/>
          <w:sz w:val="24"/>
          <w:szCs w:val="24"/>
        </w:rPr>
        <w:t>D. 28.32 cm</w:t>
      </w:r>
    </w:p>
    <w:p w:rsidR="00C347F9" w:rsidRPr="00C347F9" w:rsidRDefault="00C347F9" w:rsidP="00C347F9">
      <w:pPr>
        <w:spacing w:before="100" w:beforeAutospacing="1" w:after="100" w:afterAutospacing="1" w:line="480" w:lineRule="auto"/>
        <w:jc w:val="center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>WORKING SPACE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lastRenderedPageBreak/>
        <w:t xml:space="preserve">  Simplify: 3</w:t>
      </w:r>
      <w:r w:rsidRPr="00C347F9">
        <w:rPr>
          <w:rFonts w:ascii="Arial" w:eastAsia="Times New Roman" w:hAnsi="Arial" w:cs="Arial"/>
          <w:sz w:val="24"/>
          <w:szCs w:val="24"/>
        </w:rPr>
        <w:t>⁵</w:t>
      </w:r>
      <w:r w:rsidRPr="00C347F9">
        <w:rPr>
          <w:rFonts w:ascii="Gadugi" w:eastAsia="Times New Roman" w:hAnsi="Gadugi" w:cs="Times New Roman"/>
          <w:sz w:val="24"/>
          <w:szCs w:val="24"/>
        </w:rPr>
        <w:t xml:space="preserve"> </w:t>
      </w:r>
      <w:r w:rsidRPr="00C347F9">
        <w:rPr>
          <w:rFonts w:ascii="Gadugi" w:eastAsia="Times New Roman" w:hAnsi="Gadugi" w:cs="Gadugi"/>
          <w:sz w:val="24"/>
          <w:szCs w:val="24"/>
        </w:rPr>
        <w:t>÷</w:t>
      </w:r>
      <w:r w:rsidRPr="00C347F9">
        <w:rPr>
          <w:rFonts w:ascii="Gadugi" w:eastAsia="Times New Roman" w:hAnsi="Gadugi" w:cs="Times New Roman"/>
          <w:sz w:val="24"/>
          <w:szCs w:val="24"/>
        </w:rPr>
        <w:t xml:space="preserve"> 3</w:t>
      </w:r>
      <w:r w:rsidRPr="00C347F9">
        <w:rPr>
          <w:rFonts w:ascii="Gadugi" w:eastAsia="Times New Roman" w:hAnsi="Gadugi" w:cs="Gadugi"/>
          <w:sz w:val="24"/>
          <w:szCs w:val="24"/>
        </w:rPr>
        <w:t>²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3</w:t>
      </w:r>
      <w:r w:rsidRPr="00C347F9">
        <w:rPr>
          <w:rFonts w:ascii="Gadugi" w:eastAsia="Times New Roman" w:hAnsi="Gadugi" w:cs="Gadugi"/>
          <w:sz w:val="24"/>
          <w:szCs w:val="24"/>
        </w:rPr>
        <w:t>³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B. 3</w:t>
      </w:r>
      <w:r w:rsidRPr="00C347F9">
        <w:rPr>
          <w:rFonts w:ascii="Arial" w:eastAsia="Times New Roman" w:hAnsi="Arial" w:cs="Arial"/>
          <w:sz w:val="24"/>
          <w:szCs w:val="24"/>
        </w:rPr>
        <w:t>⁷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C. 3²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D. 9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 xml:space="preserve"> Solve for x: 7x – 4 = 24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3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B. 4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C. 6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D. 8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Evaluate log</w:t>
      </w:r>
      <w:r w:rsidRPr="00C347F9">
        <w:rPr>
          <w:rFonts w:ascii="Cambria Math" w:eastAsia="Times New Roman" w:hAnsi="Cambria Math" w:cs="Cambria Math"/>
          <w:sz w:val="24"/>
          <w:szCs w:val="24"/>
        </w:rPr>
        <w:t>₁₀</w:t>
      </w:r>
      <w:r w:rsidRPr="00C347F9">
        <w:rPr>
          <w:rFonts w:ascii="Gadugi" w:eastAsia="Times New Roman" w:hAnsi="Gadugi" w:cs="Times New Roman"/>
          <w:sz w:val="24"/>
          <w:szCs w:val="24"/>
        </w:rPr>
        <w:t xml:space="preserve"> 0.01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-2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B. -1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C. 0.1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D. 2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Which of the following is a Pythagorean triple?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(8, 15, 17)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B. (10, 12, 15)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C. (6, 8, 11)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D. (7, 10, 14)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 xml:space="preserve"> Find the compound interest on Ksh 20,000 at 10% per annum for 2 years.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2,000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B. 4,200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C. 4,000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D. 2,100</w:t>
      </w:r>
    </w:p>
    <w:p w:rsid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 xml:space="preserve"> A fair die is rolled once. The probability of getting an even number is: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1/2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  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B. 1/3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C. 1/6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D. 2/3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jc w:val="center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>WORKING SPACE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pStyle w:val="ListParagraph"/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lastRenderedPageBreak/>
        <w:t xml:space="preserve">Expand: </w:t>
      </w:r>
    </w:p>
    <w:p w:rsidR="00C347F9" w:rsidRPr="00C347F9" w:rsidRDefault="00C347F9" w:rsidP="00C347F9">
      <w:pPr>
        <w:pStyle w:val="ListParagraph"/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sz w:val="24"/>
          <w:szCs w:val="24"/>
        </w:rPr>
      </w:pPr>
      <w:r w:rsidRPr="00C347F9">
        <w:rPr>
          <w:rFonts w:ascii="Gadugi" w:eastAsia="Times New Roman" w:hAnsi="Gadugi" w:cs="Times New Roman"/>
          <w:b/>
          <w:sz w:val="24"/>
          <w:szCs w:val="24"/>
        </w:rPr>
        <w:t>(x+2)(</w:t>
      </w:r>
      <w:proofErr w:type="gramStart"/>
      <w:r w:rsidRPr="00C347F9">
        <w:rPr>
          <w:rFonts w:ascii="Gadugi" w:eastAsia="Times New Roman" w:hAnsi="Gadugi" w:cs="Times New Roman"/>
          <w:b/>
          <w:sz w:val="24"/>
          <w:szCs w:val="24"/>
        </w:rPr>
        <w:t>x–5</w:t>
      </w:r>
      <w:proofErr w:type="gramEnd"/>
      <w:r w:rsidRPr="00C347F9">
        <w:rPr>
          <w:rFonts w:ascii="Gadugi" w:eastAsia="Times New Roman" w:hAnsi="Gadugi" w:cs="Times New Roman"/>
          <w:b/>
          <w:sz w:val="24"/>
          <w:szCs w:val="24"/>
        </w:rPr>
        <w:t>)</w:t>
      </w:r>
    </w:p>
    <w:p w:rsidR="00C347F9" w:rsidRDefault="00C347F9" w:rsidP="00C347F9">
      <w:pPr>
        <w:pStyle w:val="ListParagraph"/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A. x</w:t>
      </w:r>
      <w:r w:rsidRPr="00C347F9">
        <w:rPr>
          <w:rFonts w:ascii="Gadugi" w:eastAsia="Times New Roman" w:hAnsi="Gadugi" w:cs="Times New Roman"/>
          <w:sz w:val="24"/>
          <w:szCs w:val="24"/>
          <w:vertAlign w:val="superscript"/>
        </w:rPr>
        <w:t>2</w:t>
      </w:r>
      <w:r>
        <w:rPr>
          <w:rFonts w:ascii="Gadugi" w:eastAsia="Times New Roman" w:hAnsi="Gadugi" w:cs="Times New Roman"/>
          <w:sz w:val="24"/>
          <w:szCs w:val="24"/>
        </w:rPr>
        <w:t>–3x–10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B. x</w:t>
      </w:r>
      <w:r w:rsidRPr="00C347F9">
        <w:rPr>
          <w:rFonts w:ascii="Gadugi" w:eastAsia="Times New Roman" w:hAnsi="Gadugi" w:cs="Times New Roman"/>
          <w:sz w:val="24"/>
          <w:szCs w:val="24"/>
          <w:vertAlign w:val="superscript"/>
        </w:rPr>
        <w:t>2</w:t>
      </w:r>
      <w:r>
        <w:rPr>
          <w:rFonts w:ascii="Gadugi" w:eastAsia="Times New Roman" w:hAnsi="Gadugi" w:cs="Times New Roman"/>
          <w:sz w:val="24"/>
          <w:szCs w:val="24"/>
        </w:rPr>
        <w:t>–3x+10x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 xml:space="preserve">C. </w:t>
      </w:r>
      <w:r>
        <w:rPr>
          <w:rFonts w:ascii="Gadugi" w:eastAsia="Times New Roman" w:hAnsi="Gadugi" w:cs="Times New Roman"/>
          <w:sz w:val="24"/>
          <w:szCs w:val="24"/>
        </w:rPr>
        <w:t>x</w:t>
      </w:r>
      <w:r w:rsidRPr="00C347F9">
        <w:rPr>
          <w:rFonts w:ascii="Gadugi" w:eastAsia="Times New Roman" w:hAnsi="Gadugi" w:cs="Times New Roman"/>
          <w:sz w:val="24"/>
          <w:szCs w:val="24"/>
          <w:vertAlign w:val="superscript"/>
        </w:rPr>
        <w:t>2</w:t>
      </w:r>
      <w:r>
        <w:rPr>
          <w:rFonts w:ascii="Gadugi" w:eastAsia="Times New Roman" w:hAnsi="Gadugi" w:cs="Times New Roman"/>
          <w:sz w:val="24"/>
          <w:szCs w:val="24"/>
        </w:rPr>
        <w:t>+7x–10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 xml:space="preserve">D. </w:t>
      </w:r>
      <w:r>
        <w:rPr>
          <w:rFonts w:ascii="Gadugi" w:eastAsia="Times New Roman" w:hAnsi="Gadugi" w:cs="Times New Roman"/>
          <w:sz w:val="24"/>
          <w:szCs w:val="24"/>
        </w:rPr>
        <w:t>x</w:t>
      </w:r>
      <w:r w:rsidRPr="00C347F9">
        <w:rPr>
          <w:rFonts w:ascii="Gadugi" w:eastAsia="Times New Roman" w:hAnsi="Gadugi" w:cs="Times New Roman"/>
          <w:sz w:val="24"/>
          <w:szCs w:val="24"/>
          <w:vertAlign w:val="superscript"/>
        </w:rPr>
        <w:t>2</w:t>
      </w:r>
      <w:r>
        <w:rPr>
          <w:rFonts w:ascii="Gadugi" w:eastAsia="Times New Roman" w:hAnsi="Gadugi" w:cs="Times New Roman"/>
          <w:sz w:val="24"/>
          <w:szCs w:val="24"/>
        </w:rPr>
        <w:t>–10x–10</w:t>
      </w:r>
    </w:p>
    <w:p w:rsidR="00C347F9" w:rsidRPr="00C347F9" w:rsidRDefault="00C347F9" w:rsidP="00C347F9">
      <w:pPr>
        <w:pStyle w:val="ListParagraph"/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 xml:space="preserve">Find the determinant of matrix 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|1 2|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|3 5|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1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B. -1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C. 2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D. -2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 xml:space="preserve">If </w:t>
      </w:r>
      <w:proofErr w:type="spellStart"/>
      <w:r w:rsidRPr="00C347F9">
        <w:rPr>
          <w:rFonts w:ascii="Gadugi" w:eastAsia="Times New Roman" w:hAnsi="Gadugi" w:cs="Times New Roman"/>
          <w:sz w:val="24"/>
          <w:szCs w:val="24"/>
        </w:rPr>
        <w:t>cos</w:t>
      </w:r>
      <w:proofErr w:type="spellEnd"/>
      <w:r w:rsidRPr="00C347F9">
        <w:rPr>
          <w:rFonts w:ascii="Gadugi" w:eastAsia="Times New Roman" w:hAnsi="Gadugi" w:cs="Times New Roman"/>
          <w:sz w:val="24"/>
          <w:szCs w:val="24"/>
        </w:rPr>
        <w:t xml:space="preserve"> </w:t>
      </w:r>
      <w:r w:rsidRPr="00C347F9">
        <w:rPr>
          <w:rFonts w:ascii="Arial" w:eastAsia="Times New Roman" w:hAnsi="Arial" w:cs="Arial"/>
          <w:sz w:val="24"/>
          <w:szCs w:val="24"/>
        </w:rPr>
        <w:t>θ</w:t>
      </w:r>
      <w:r w:rsidRPr="00C347F9">
        <w:rPr>
          <w:rFonts w:ascii="Gadugi" w:eastAsia="Times New Roman" w:hAnsi="Gadugi" w:cs="Times New Roman"/>
          <w:sz w:val="24"/>
          <w:szCs w:val="24"/>
        </w:rPr>
        <w:t xml:space="preserve"> = 12/13, find sin </w:t>
      </w:r>
      <w:r w:rsidRPr="00C347F9">
        <w:rPr>
          <w:rFonts w:ascii="Arial" w:eastAsia="Times New Roman" w:hAnsi="Arial" w:cs="Arial"/>
          <w:sz w:val="24"/>
          <w:szCs w:val="24"/>
        </w:rPr>
        <w:t>θ</w:t>
      </w:r>
      <w:r w:rsidRPr="00C347F9">
        <w:rPr>
          <w:rFonts w:ascii="Gadugi" w:eastAsia="Times New Roman" w:hAnsi="Gadugi" w:cs="Times New Roman"/>
          <w:sz w:val="24"/>
          <w:szCs w:val="24"/>
        </w:rPr>
        <w:t xml:space="preserve"> (</w:t>
      </w:r>
      <w:r w:rsidRPr="00C347F9">
        <w:rPr>
          <w:rFonts w:ascii="Arial" w:eastAsia="Times New Roman" w:hAnsi="Arial" w:cs="Arial"/>
          <w:sz w:val="24"/>
          <w:szCs w:val="24"/>
        </w:rPr>
        <w:t>θ</w:t>
      </w:r>
      <w:r w:rsidRPr="00C347F9">
        <w:rPr>
          <w:rFonts w:ascii="Gadugi" w:eastAsia="Times New Roman" w:hAnsi="Gadugi" w:cs="Times New Roman"/>
          <w:sz w:val="24"/>
          <w:szCs w:val="24"/>
        </w:rPr>
        <w:t xml:space="preserve"> acute).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5/13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B. 12/13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C. 13/5</w:t>
      </w:r>
      <w:r w:rsidRPr="00C347F9">
        <w:rPr>
          <w:rFonts w:ascii="Gadugi" w:eastAsia="Times New Roman" w:hAnsi="Gadugi" w:cs="Times New Roman"/>
          <w:sz w:val="24"/>
          <w:szCs w:val="24"/>
        </w:rPr>
        <w:tab/>
        <w:t>D. 1/13</w:t>
      </w:r>
    </w:p>
    <w:p w:rsidR="00C347F9" w:rsidRPr="00C347F9" w:rsidRDefault="00C347F9" w:rsidP="00C347F9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A trader bought goods worth Ksh 25,000. He sold them at a loss of 10%. The selling price was: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A. 22,500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B. 25,000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C. 27,500</w:t>
      </w:r>
      <w:r w:rsidRPr="00C347F9">
        <w:rPr>
          <w:rFonts w:ascii="Gadugi" w:eastAsia="Times New Roman" w:hAnsi="Gadugi" w:cs="Times New Roman"/>
          <w:sz w:val="24"/>
          <w:szCs w:val="24"/>
        </w:rPr>
        <w:tab/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>D. 30,000</w:t>
      </w:r>
    </w:p>
    <w:p w:rsidR="00C347F9" w:rsidRPr="00C347F9" w:rsidRDefault="00C347F9" w:rsidP="00C347F9">
      <w:pPr>
        <w:spacing w:before="100" w:beforeAutospacing="1" w:after="100" w:afterAutospacing="1" w:line="480" w:lineRule="auto"/>
        <w:jc w:val="center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>WORKING SPACE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  <w:sectPr w:rsidR="00C347F9" w:rsidSect="00C347F9">
          <w:type w:val="continuous"/>
          <w:pgSz w:w="12240" w:h="15840"/>
          <w:pgMar w:top="284" w:right="191" w:bottom="426" w:left="284" w:header="720" w:footer="29" w:gutter="0"/>
          <w:cols w:num="2" w:sep="1" w:space="720"/>
          <w:docGrid w:linePitch="360"/>
        </w:sect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C347F9"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>SECTION B: STRUCTURED QUESTIONS (80 MARKS)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2</w:t>
      </w:r>
      <w:r w:rsidRPr="00C347F9">
        <w:rPr>
          <w:rFonts w:ascii="Gadugi" w:eastAsia="Times New Roman" w:hAnsi="Gadugi" w:cs="Times New Roman"/>
          <w:sz w:val="24"/>
          <w:szCs w:val="24"/>
        </w:rPr>
        <w:t>1. (</w:t>
      </w:r>
      <w:proofErr w:type="gramStart"/>
      <w:r w:rsidRPr="00C347F9">
        <w:rPr>
          <w:rFonts w:ascii="Gadugi" w:eastAsia="Times New Roman" w:hAnsi="Gadugi" w:cs="Times New Roman"/>
          <w:sz w:val="24"/>
          <w:szCs w:val="24"/>
        </w:rPr>
        <w:t>a</w:t>
      </w:r>
      <w:proofErr w:type="gramEnd"/>
      <w:r w:rsidRPr="00C347F9">
        <w:rPr>
          <w:rFonts w:ascii="Gadugi" w:eastAsia="Times New Roman" w:hAnsi="Gadugi" w:cs="Times New Roman"/>
          <w:sz w:val="24"/>
          <w:szCs w:val="24"/>
        </w:rPr>
        <w:t>) Find the cube of 21.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br/>
        <w:t>(b) Using mathematical tables, find the cube root of 5832.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2</w:t>
      </w:r>
      <w:r w:rsidRPr="00C347F9">
        <w:rPr>
          <w:rFonts w:ascii="Gadugi" w:eastAsia="Times New Roman" w:hAnsi="Gadugi" w:cs="Times New Roman"/>
          <w:sz w:val="24"/>
          <w:szCs w:val="24"/>
        </w:rPr>
        <w:t>2. Simplify using indices: (5³ × 5²) ÷ 5⁴.</w:t>
      </w: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pStyle w:val="NormalWeb"/>
        <w:rPr>
          <w:rFonts w:ascii="Gadugi" w:hAnsi="Gadugi"/>
          <w:b/>
          <w:bCs/>
          <w:color w:val="000000"/>
          <w:spacing w:val="15"/>
          <w:shd w:val="clear" w:color="auto" w:fill="FFFFFF"/>
        </w:rPr>
      </w:pPr>
      <w:r w:rsidRPr="00C347F9">
        <w:rPr>
          <w:rFonts w:ascii="Gadugi" w:hAnsi="Gadugi"/>
        </w:rPr>
        <w:lastRenderedPageBreak/>
        <w:t xml:space="preserve">23. </w:t>
      </w:r>
      <w:proofErr w:type="spellStart"/>
      <w:r w:rsidRPr="00C347F9">
        <w:rPr>
          <w:rFonts w:ascii="Gadugi" w:hAnsi="Gadugi"/>
        </w:rPr>
        <w:t>Bakari</w:t>
      </w:r>
      <w:proofErr w:type="spellEnd"/>
      <w:r w:rsidRPr="00C347F9">
        <w:rPr>
          <w:rFonts w:ascii="Gadugi" w:hAnsi="Gadugi"/>
        </w:rPr>
        <w:t xml:space="preserve"> and Ouma travelled to different destinations</w:t>
      </w:r>
      <w:r w:rsidRPr="00C347F9">
        <w:rPr>
          <w:rFonts w:ascii="Gadugi" w:hAnsi="Gadugi"/>
          <w:bCs/>
          <w:color w:val="000000"/>
          <w:spacing w:val="15"/>
          <w:shd w:val="clear" w:color="auto" w:fill="FFFFFF"/>
        </w:rPr>
        <w:t xml:space="preserve">. Both started at 7.00 am; </w:t>
      </w:r>
      <w:proofErr w:type="spellStart"/>
      <w:r w:rsidRPr="00C347F9">
        <w:rPr>
          <w:rFonts w:ascii="Gadugi" w:hAnsi="Gadugi"/>
          <w:bCs/>
          <w:color w:val="000000"/>
          <w:spacing w:val="15"/>
          <w:shd w:val="clear" w:color="auto" w:fill="FFFFFF"/>
        </w:rPr>
        <w:t>Bakari</w:t>
      </w:r>
      <w:proofErr w:type="spellEnd"/>
      <w:r w:rsidRPr="00C347F9">
        <w:rPr>
          <w:rFonts w:ascii="Gadugi" w:hAnsi="Gadugi"/>
          <w:bCs/>
          <w:color w:val="000000"/>
          <w:spacing w:val="15"/>
          <w:shd w:val="clear" w:color="auto" w:fill="FFFFFF"/>
        </w:rPr>
        <w:t xml:space="preserve"> started from town J to town K While Ouma started from K to J</w:t>
      </w:r>
    </w:p>
    <w:p w:rsidR="00C347F9" w:rsidRPr="00C347F9" w:rsidRDefault="00C347F9" w:rsidP="00C347F9">
      <w:pPr>
        <w:spacing w:line="240" w:lineRule="auto"/>
        <w:jc w:val="center"/>
        <w:rPr>
          <w:rFonts w:ascii="Gadugi" w:eastAsia="Times New Roman" w:hAnsi="Gadugi" w:cs="Times New Roman"/>
          <w:bCs/>
          <w:color w:val="000000"/>
          <w:spacing w:val="15"/>
          <w:sz w:val="24"/>
          <w:szCs w:val="24"/>
          <w:shd w:val="clear" w:color="auto" w:fill="FFFFFF"/>
        </w:rPr>
      </w:pPr>
      <w:r w:rsidRPr="00C347F9">
        <w:rPr>
          <w:rFonts w:ascii="Gadugi" w:eastAsia="Times New Roman" w:hAnsi="Gadugi" w:cs="Times New Roman"/>
          <w:bCs/>
          <w:noProof/>
          <w:color w:val="000000"/>
          <w:spacing w:val="15"/>
          <w:sz w:val="24"/>
          <w:szCs w:val="24"/>
          <w:shd w:val="clear" w:color="auto" w:fill="FFFFFF"/>
        </w:rPr>
        <w:drawing>
          <wp:inline distT="0" distB="0" distL="0" distR="0" wp14:anchorId="16122958" wp14:editId="51C8D628">
            <wp:extent cx="4790440" cy="4531995"/>
            <wp:effectExtent l="0" t="0" r="0" b="1905"/>
            <wp:docPr id="42" name="Picture 42" descr="https://www.advance-africa.com/images/a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dvance-africa.com/images/am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F9" w:rsidRPr="00C347F9" w:rsidRDefault="00C347F9" w:rsidP="00C347F9">
      <w:pPr>
        <w:spacing w:after="0" w:line="240" w:lineRule="auto"/>
        <w:rPr>
          <w:rFonts w:ascii="Gadugi" w:eastAsia="Times New Roman" w:hAnsi="Gadugi" w:cs="Times New Roman"/>
          <w:bCs/>
          <w:color w:val="000000"/>
          <w:spacing w:val="15"/>
          <w:sz w:val="24"/>
          <w:szCs w:val="24"/>
          <w:shd w:val="clear" w:color="auto" w:fill="FFFFFF"/>
        </w:rPr>
      </w:pPr>
      <w:proofErr w:type="gramStart"/>
      <w:r w:rsidRPr="00C347F9">
        <w:rPr>
          <w:rFonts w:ascii="Gadugi" w:eastAsia="Times New Roman" w:hAnsi="Gadugi" w:cs="Times New Roman"/>
          <w:bCs/>
          <w:color w:val="000000"/>
          <w:spacing w:val="15"/>
          <w:sz w:val="24"/>
          <w:szCs w:val="24"/>
          <w:shd w:val="clear" w:color="auto" w:fill="FFFFFF"/>
        </w:rPr>
        <w:t>a)How</w:t>
      </w:r>
      <w:proofErr w:type="gramEnd"/>
      <w:r w:rsidRPr="00C347F9">
        <w:rPr>
          <w:rFonts w:ascii="Gadugi" w:eastAsia="Times New Roman" w:hAnsi="Gadugi" w:cs="Times New Roman"/>
          <w:bCs/>
          <w:color w:val="000000"/>
          <w:spacing w:val="15"/>
          <w:sz w:val="24"/>
          <w:szCs w:val="24"/>
          <w:shd w:val="clear" w:color="auto" w:fill="FFFFFF"/>
        </w:rPr>
        <w:t xml:space="preserve"> far from town J was  </w:t>
      </w:r>
      <w:proofErr w:type="spellStart"/>
      <w:r w:rsidRPr="00C347F9">
        <w:rPr>
          <w:rFonts w:ascii="Gadugi" w:eastAsia="Times New Roman" w:hAnsi="Gadugi" w:cs="Times New Roman"/>
          <w:bCs/>
          <w:color w:val="000000"/>
          <w:spacing w:val="15"/>
          <w:sz w:val="24"/>
          <w:szCs w:val="24"/>
          <w:shd w:val="clear" w:color="auto" w:fill="FFFFFF"/>
        </w:rPr>
        <w:t>Bakari</w:t>
      </w:r>
      <w:proofErr w:type="spellEnd"/>
      <w:r w:rsidRPr="00C347F9">
        <w:rPr>
          <w:rFonts w:ascii="Gadugi" w:eastAsia="Times New Roman" w:hAnsi="Gadugi" w:cs="Times New Roman"/>
          <w:bCs/>
          <w:color w:val="000000"/>
          <w:spacing w:val="15"/>
          <w:sz w:val="24"/>
          <w:szCs w:val="24"/>
          <w:shd w:val="clear" w:color="auto" w:fill="FFFFFF"/>
        </w:rPr>
        <w:t xml:space="preserve"> at 30 minutes of his journey?                                                            </w:t>
      </w:r>
    </w:p>
    <w:p w:rsidR="00C347F9" w:rsidRPr="00C347F9" w:rsidRDefault="00C347F9" w:rsidP="00C347F9">
      <w:pPr>
        <w:spacing w:after="0" w:line="240" w:lineRule="auto"/>
        <w:rPr>
          <w:rFonts w:ascii="Gadugi" w:eastAsia="Times New Roman" w:hAnsi="Gadugi" w:cs="Times New Roman"/>
          <w:bCs/>
          <w:color w:val="000000"/>
          <w:spacing w:val="15"/>
          <w:sz w:val="24"/>
          <w:szCs w:val="24"/>
          <w:shd w:val="clear" w:color="auto" w:fill="FFFFFF"/>
        </w:rPr>
      </w:pPr>
    </w:p>
    <w:p w:rsidR="00C347F9" w:rsidRPr="00C347F9" w:rsidRDefault="00C347F9" w:rsidP="00C347F9">
      <w:pPr>
        <w:spacing w:after="0" w:line="240" w:lineRule="auto"/>
        <w:rPr>
          <w:rFonts w:ascii="Gadugi" w:eastAsia="Times New Roman" w:hAnsi="Gadugi" w:cs="Times New Roman"/>
          <w:bCs/>
          <w:color w:val="000000"/>
          <w:spacing w:val="15"/>
          <w:sz w:val="24"/>
          <w:szCs w:val="24"/>
          <w:shd w:val="clear" w:color="auto" w:fill="FFFFFF"/>
        </w:rPr>
      </w:pPr>
    </w:p>
    <w:p w:rsidR="00C347F9" w:rsidRPr="00C347F9" w:rsidRDefault="00C347F9" w:rsidP="00C347F9">
      <w:pPr>
        <w:spacing w:after="0" w:line="240" w:lineRule="auto"/>
        <w:rPr>
          <w:rFonts w:ascii="Gadugi" w:eastAsia="Times New Roman" w:hAnsi="Gadugi" w:cs="Times New Roman"/>
          <w:bCs/>
          <w:color w:val="000000"/>
          <w:spacing w:val="15"/>
          <w:sz w:val="24"/>
          <w:szCs w:val="24"/>
          <w:shd w:val="clear" w:color="auto" w:fill="FFFFFF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(b) Find its average speed of Ouma.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 xml:space="preserve"> (c) </w:t>
      </w:r>
      <w:proofErr w:type="gramStart"/>
      <w:r w:rsidRPr="00C347F9">
        <w:rPr>
          <w:rFonts w:ascii="Gadugi" w:eastAsia="Times New Roman" w:hAnsi="Gadugi" w:cs="Times New Roman"/>
          <w:sz w:val="24"/>
          <w:szCs w:val="24"/>
        </w:rPr>
        <w:t>whose</w:t>
      </w:r>
      <w:proofErr w:type="gramEnd"/>
      <w:r w:rsidRPr="00C347F9">
        <w:rPr>
          <w:rFonts w:ascii="Gadugi" w:eastAsia="Times New Roman" w:hAnsi="Gadugi" w:cs="Times New Roman"/>
          <w:sz w:val="24"/>
          <w:szCs w:val="24"/>
        </w:rPr>
        <w:t xml:space="preserve"> speed was higher?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lastRenderedPageBreak/>
        <w:t>24. Two towns P (37°E) and Q (49°E) lie along the equator.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(a) Find the distance between them in km.</w:t>
      </w:r>
      <w:r w:rsidRPr="00C347F9">
        <w:rPr>
          <w:rFonts w:ascii="Gadugi" w:eastAsia="Times New Roman" w:hAnsi="Gadugi" w:cs="Times New Roman"/>
          <w:sz w:val="24"/>
          <w:szCs w:val="24"/>
        </w:rPr>
        <w:br/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(b) Find the difference in local time between the two towns.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1618643</wp:posOffset>
                </wp:positionH>
                <wp:positionV relativeFrom="paragraph">
                  <wp:posOffset>539115</wp:posOffset>
                </wp:positionV>
                <wp:extent cx="646043" cy="695739"/>
                <wp:effectExtent l="57150" t="38100" r="78105" b="104775"/>
                <wp:wrapNone/>
                <wp:docPr id="44" name="Double Bracke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" cy="695739"/>
                        </a:xfrm>
                        <a:prstGeom prst="bracketPai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44" o:spid="_x0000_s1026" type="#_x0000_t185" style="position:absolute;margin-left:127.45pt;margin-top:42.45pt;width:50.85pt;height:5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" strokecolor="black [3200]" strokeweight="2pt">
                <v:shadow on="t" color="black" opacity="24903f" origin=",.5" offset="0,.55556mm"/>
              </v:shape>
            </w:pict>
          </mc:Fallback>
        </mc:AlternateConten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 xml:space="preserve">25. The matrix </w:t>
      </w:r>
      <w:r>
        <w:rPr>
          <w:rFonts w:ascii="Gadugi" w:eastAsia="Times New Roman" w:hAnsi="Gadugi" w:cs="Times New Roman"/>
          <w:sz w:val="24"/>
          <w:szCs w:val="24"/>
        </w:rPr>
        <w:t xml:space="preserve">       B =     4    3                                                                                                                                                               </w:t>
      </w:r>
      <w:r w:rsidRPr="00C347F9">
        <w:rPr>
          <w:rFonts w:ascii="Gadugi" w:eastAsia="Times New Roman" w:hAnsi="Gadugi" w:cs="Times New Roman"/>
          <w:sz w:val="24"/>
          <w:szCs w:val="24"/>
        </w:rPr>
        <w:t xml:space="preserve"> </w:t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c                                        2    1</w:t>
      </w:r>
      <w:r w:rsidRPr="00C347F9">
        <w:rPr>
          <w:rFonts w:ascii="Gadugi" w:eastAsia="Times New Roman" w:hAnsi="Gadugi" w:cs="Times New Roman"/>
          <w:sz w:val="24"/>
          <w:szCs w:val="24"/>
        </w:rPr>
        <w:br/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 xml:space="preserve">(a) Find </w:t>
      </w:r>
      <w:proofErr w:type="spellStart"/>
      <w:r w:rsidRPr="00C347F9">
        <w:rPr>
          <w:rFonts w:ascii="Gadugi" w:eastAsia="Times New Roman" w:hAnsi="Gadugi" w:cs="Times New Roman"/>
          <w:sz w:val="24"/>
          <w:szCs w:val="24"/>
        </w:rPr>
        <w:t>det</w:t>
      </w:r>
      <w:proofErr w:type="spellEnd"/>
      <w:r>
        <w:rPr>
          <w:rFonts w:ascii="Gadugi" w:eastAsia="Times New Roman" w:hAnsi="Gadugi" w:cs="Times New Roman"/>
          <w:sz w:val="24"/>
          <w:szCs w:val="24"/>
        </w:rPr>
        <w:t xml:space="preserve"> </w:t>
      </w:r>
      <w:r w:rsidRPr="00C347F9">
        <w:rPr>
          <w:rFonts w:ascii="Gadugi" w:eastAsia="Times New Roman" w:hAnsi="Gadugi" w:cs="Times New Roman"/>
          <w:sz w:val="24"/>
          <w:szCs w:val="24"/>
        </w:rPr>
        <w:t>(B).</w:t>
      </w:r>
      <w:r w:rsidRPr="00C347F9">
        <w:rPr>
          <w:rFonts w:ascii="Gadugi" w:eastAsia="Times New Roman" w:hAnsi="Gadugi" w:cs="Times New Roman"/>
          <w:sz w:val="24"/>
          <w:szCs w:val="24"/>
        </w:rPr>
        <w:br/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(b) Find B</w:t>
      </w:r>
      <w:r w:rsidRPr="00C347F9">
        <w:rPr>
          <w:rFonts w:ascii="Cambria Math" w:eastAsia="Times New Roman" w:hAnsi="Cambria Math" w:cs="Cambria Math"/>
          <w:sz w:val="24"/>
          <w:szCs w:val="24"/>
        </w:rPr>
        <w:t>⁻</w:t>
      </w:r>
      <w:r w:rsidRPr="00C347F9">
        <w:rPr>
          <w:rFonts w:ascii="Gadugi" w:eastAsia="Times New Roman" w:hAnsi="Gadugi" w:cs="Gadugi"/>
          <w:sz w:val="24"/>
          <w:szCs w:val="24"/>
        </w:rPr>
        <w:t>¹</w:t>
      </w:r>
      <w:r w:rsidRPr="00C347F9">
        <w:rPr>
          <w:rFonts w:ascii="Gadugi" w:eastAsia="Times New Roman" w:hAnsi="Gadugi" w:cs="Times New Roman"/>
          <w:sz w:val="24"/>
          <w:szCs w:val="24"/>
        </w:rPr>
        <w:t>.</w:t>
      </w:r>
      <w:r w:rsidRPr="00C347F9">
        <w:rPr>
          <w:rFonts w:ascii="Gadugi" w:eastAsia="Times New Roman" w:hAnsi="Gadugi" w:cs="Times New Roman"/>
          <w:sz w:val="24"/>
          <w:szCs w:val="24"/>
        </w:rPr>
        <w:br/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(c) Use B</w:t>
      </w:r>
      <w:r w:rsidRPr="00C347F9">
        <w:rPr>
          <w:rFonts w:ascii="Cambria Math" w:eastAsia="Times New Roman" w:hAnsi="Cambria Math" w:cs="Cambria Math"/>
          <w:sz w:val="24"/>
          <w:szCs w:val="24"/>
        </w:rPr>
        <w:t>⁻</w:t>
      </w:r>
      <w:r w:rsidRPr="00C347F9">
        <w:rPr>
          <w:rFonts w:ascii="Gadugi" w:eastAsia="Times New Roman" w:hAnsi="Gadugi" w:cs="Gadugi"/>
          <w:sz w:val="24"/>
          <w:szCs w:val="24"/>
        </w:rPr>
        <w:t>¹</w:t>
      </w:r>
      <w:r w:rsidRPr="00C347F9">
        <w:rPr>
          <w:rFonts w:ascii="Gadugi" w:eastAsia="Times New Roman" w:hAnsi="Gadugi" w:cs="Times New Roman"/>
          <w:sz w:val="24"/>
          <w:szCs w:val="24"/>
        </w:rPr>
        <w:t xml:space="preserve"> to solve the simultaneous equations: 4x + 3y = 11, 2x + y = 5.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lastRenderedPageBreak/>
        <w:t>26. Solve graphically the simultaneous equations</w:t>
      </w:r>
      <w:proofErr w:type="gramStart"/>
      <w:r w:rsidRPr="00C347F9">
        <w:rPr>
          <w:rFonts w:ascii="Gadugi" w:eastAsia="Times New Roman" w:hAnsi="Gadugi" w:cs="Times New Roman"/>
          <w:sz w:val="24"/>
          <w:szCs w:val="24"/>
        </w:rPr>
        <w:t>:</w:t>
      </w:r>
      <w:proofErr w:type="gramEnd"/>
      <w:r w:rsidRPr="00C347F9">
        <w:rPr>
          <w:rFonts w:ascii="Gadugi" w:eastAsia="Times New Roman" w:hAnsi="Gadugi" w:cs="Times New Roman"/>
          <w:sz w:val="24"/>
          <w:szCs w:val="24"/>
        </w:rPr>
        <w:br/>
        <w:t>y = 2x + 1 and y = -x + 4.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27. A cone has radius 7 cm and height 24 cm</w:t>
      </w:r>
      <w:proofErr w:type="gramStart"/>
      <w:r w:rsidRPr="00C347F9">
        <w:rPr>
          <w:rFonts w:ascii="Gadugi" w:eastAsia="Times New Roman" w:hAnsi="Gadugi" w:cs="Times New Roman"/>
          <w:sz w:val="24"/>
          <w:szCs w:val="24"/>
        </w:rPr>
        <w:t>.</w:t>
      </w:r>
      <w:proofErr w:type="gramEnd"/>
      <w:r w:rsidRPr="00C347F9">
        <w:rPr>
          <w:rFonts w:ascii="Gadugi" w:eastAsia="Times New Roman" w:hAnsi="Gadugi" w:cs="Times New Roman"/>
          <w:sz w:val="24"/>
          <w:szCs w:val="24"/>
        </w:rPr>
        <w:br/>
        <w:t>(a) Find its slant height.</w:t>
      </w:r>
      <w:r w:rsidRPr="00C347F9">
        <w:rPr>
          <w:rFonts w:ascii="Gadugi" w:eastAsia="Times New Roman" w:hAnsi="Gadugi" w:cs="Times New Roman"/>
          <w:sz w:val="24"/>
          <w:szCs w:val="24"/>
        </w:rPr>
        <w:br/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(b) Find its curved surface area.</w:t>
      </w:r>
      <w:r w:rsidRPr="00C347F9">
        <w:rPr>
          <w:rFonts w:ascii="Gadugi" w:eastAsia="Times New Roman" w:hAnsi="Gadugi" w:cs="Times New Roman"/>
          <w:sz w:val="24"/>
          <w:szCs w:val="24"/>
        </w:rPr>
        <w:br/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(c) Find its volume.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lastRenderedPageBreak/>
        <w:t>28. A sector of a circle has radius 10 cm and angle 120°.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(a) Find the area of the sector.</w:t>
      </w:r>
      <w:r w:rsidRPr="00C347F9">
        <w:rPr>
          <w:rFonts w:ascii="Gadugi" w:eastAsia="Times New Roman" w:hAnsi="Gadugi" w:cs="Times New Roman"/>
          <w:sz w:val="24"/>
          <w:szCs w:val="24"/>
        </w:rPr>
        <w:br/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(b) Find the length of the arc.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29. A trader imported goods worth £15,000. The exchange rate is £1 = Ksh 150. Import duty is 25% of the value.</w:t>
      </w:r>
      <w:r w:rsidRPr="00C347F9">
        <w:rPr>
          <w:rFonts w:ascii="Gadugi" w:eastAsia="Times New Roman" w:hAnsi="Gadugi" w:cs="Times New Roman"/>
          <w:sz w:val="24"/>
          <w:szCs w:val="24"/>
        </w:rPr>
        <w:br/>
        <w:t>(a) Find the duty paid in Ksh.</w:t>
      </w:r>
      <w:r w:rsidRPr="00C347F9">
        <w:rPr>
          <w:rFonts w:ascii="Gadugi" w:eastAsia="Times New Roman" w:hAnsi="Gadugi" w:cs="Times New Roman"/>
          <w:sz w:val="24"/>
          <w:szCs w:val="24"/>
        </w:rPr>
        <w:br/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(b) Find the total cost in Ksh.</w:t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30. The marks of 50 students are recorded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6"/>
        <w:gridCol w:w="1997"/>
        <w:gridCol w:w="1997"/>
        <w:gridCol w:w="1997"/>
        <w:gridCol w:w="1997"/>
        <w:gridCol w:w="1997"/>
      </w:tblGrid>
      <w:tr w:rsidR="00C347F9" w:rsidRPr="00C347F9" w:rsidTr="00C347F9">
        <w:tc>
          <w:tcPr>
            <w:tcW w:w="1996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Marks: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0–10,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10–20,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20–30,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30–40,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40–50</w:t>
            </w:r>
          </w:p>
        </w:tc>
      </w:tr>
      <w:tr w:rsidR="00C347F9" w:rsidRPr="00C347F9" w:rsidTr="00C347F9">
        <w:tc>
          <w:tcPr>
            <w:tcW w:w="1996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Frequency: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6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10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14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12</w:t>
            </w:r>
          </w:p>
        </w:tc>
        <w:tc>
          <w:tcPr>
            <w:tcW w:w="1997" w:type="dxa"/>
          </w:tcPr>
          <w:p w:rsidR="00C347F9" w:rsidRPr="00C347F9" w:rsidRDefault="00C347F9" w:rsidP="00C347F9">
            <w:pPr>
              <w:spacing w:before="100" w:beforeAutospacing="1" w:after="100" w:afterAutospacing="1" w:line="480" w:lineRule="auto"/>
              <w:rPr>
                <w:rFonts w:ascii="Gadugi" w:eastAsia="Times New Roman" w:hAnsi="Gadugi" w:cs="Times New Roman"/>
                <w:sz w:val="24"/>
                <w:szCs w:val="24"/>
              </w:rPr>
            </w:pPr>
            <w:r w:rsidRPr="00C347F9">
              <w:rPr>
                <w:rFonts w:ascii="Gadugi" w:eastAsia="Times New Roman" w:hAnsi="Gadugi" w:cs="Times New Roman"/>
                <w:sz w:val="24"/>
                <w:szCs w:val="24"/>
              </w:rPr>
              <w:t>8</w:t>
            </w:r>
          </w:p>
        </w:tc>
      </w:tr>
    </w:tbl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(a) Draw a histogram.</w:t>
      </w:r>
      <w:r w:rsidRPr="00C347F9">
        <w:rPr>
          <w:rFonts w:ascii="Gadugi" w:eastAsia="Times New Roman" w:hAnsi="Gadugi" w:cs="Times New Roman"/>
          <w:sz w:val="24"/>
          <w:szCs w:val="24"/>
        </w:rPr>
        <w:br/>
      </w: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spacing w:before="100" w:beforeAutospacing="1" w:after="100" w:afterAutospacing="1" w:line="480" w:lineRule="auto"/>
        <w:rPr>
          <w:rFonts w:ascii="Gadugi" w:eastAsia="Times New Roman" w:hAnsi="Gadugi" w:cs="Times New Roman"/>
          <w:sz w:val="24"/>
          <w:szCs w:val="24"/>
        </w:rPr>
      </w:pPr>
      <w:r w:rsidRPr="00C347F9">
        <w:rPr>
          <w:rFonts w:ascii="Gadugi" w:eastAsia="Times New Roman" w:hAnsi="Gadugi" w:cs="Times New Roman"/>
          <w:sz w:val="24"/>
          <w:szCs w:val="24"/>
        </w:rPr>
        <w:t>(b) Estimate the mean from the histogram.</w:t>
      </w:r>
    </w:p>
    <w:p w:rsidR="00C347F9" w:rsidRPr="00C347F9" w:rsidRDefault="00C347F9" w:rsidP="009D232A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9D232A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9D232A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9D232A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9D232A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9D232A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</w:p>
    <w:p w:rsidR="00C347F9" w:rsidRPr="00C347F9" w:rsidRDefault="00C347F9" w:rsidP="00C347F9">
      <w:pPr>
        <w:pStyle w:val="ListParagraph"/>
        <w:numPr>
          <w:ilvl w:val="0"/>
          <w:numId w:val="18"/>
        </w:numPr>
        <w:rPr>
          <w:rFonts w:ascii="Gadugi" w:hAnsi="Gadugi"/>
          <w:sz w:val="24"/>
          <w:szCs w:val="24"/>
        </w:rPr>
      </w:pPr>
      <w:r w:rsidRPr="00C347F9">
        <w:rPr>
          <w:rFonts w:ascii="Gadugi" w:hAnsi="Gadugi"/>
          <w:sz w:val="24"/>
          <w:szCs w:val="24"/>
        </w:rPr>
        <w:lastRenderedPageBreak/>
        <w:t>A cylindrical container has radius 7 cm and height 10 cm</w:t>
      </w:r>
      <w:proofErr w:type="gramStart"/>
      <w:r w:rsidRPr="00C347F9">
        <w:rPr>
          <w:rFonts w:ascii="Gadugi" w:hAnsi="Gadugi"/>
          <w:sz w:val="24"/>
          <w:szCs w:val="24"/>
        </w:rPr>
        <w:t>.</w:t>
      </w:r>
      <w:proofErr w:type="gramEnd"/>
      <w:r w:rsidRPr="00C347F9">
        <w:rPr>
          <w:rFonts w:ascii="Gadugi" w:hAnsi="Gadugi"/>
          <w:sz w:val="24"/>
          <w:szCs w:val="24"/>
        </w:rPr>
        <w:br/>
        <w:t>a) Draw a neat sketch of its net. (1mk)</w:t>
      </w: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  <w:r w:rsidRPr="00C347F9">
        <w:rPr>
          <w:rFonts w:ascii="Gadugi" w:hAnsi="Gadugi"/>
          <w:sz w:val="24"/>
          <w:szCs w:val="24"/>
        </w:rPr>
        <w:br/>
        <w:t xml:space="preserve">b) Find its volume. (Use </w:t>
      </w:r>
      <w:r w:rsidRPr="00C347F9">
        <w:rPr>
          <w:rFonts w:ascii="Arial" w:hAnsi="Arial" w:cs="Arial"/>
          <w:sz w:val="24"/>
          <w:szCs w:val="24"/>
        </w:rPr>
        <w:t>π</w:t>
      </w:r>
      <w:r w:rsidRPr="00C347F9">
        <w:rPr>
          <w:rFonts w:ascii="Gadugi" w:hAnsi="Gadugi"/>
          <w:sz w:val="24"/>
          <w:szCs w:val="24"/>
        </w:rPr>
        <w:t xml:space="preserve"> = 3.142). (3mks)</w:t>
      </w: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numPr>
          <w:ilvl w:val="0"/>
          <w:numId w:val="7"/>
        </w:numPr>
        <w:rPr>
          <w:rFonts w:ascii="Gadugi" w:hAnsi="Gadugi"/>
          <w:sz w:val="24"/>
          <w:szCs w:val="24"/>
        </w:rPr>
      </w:pPr>
      <w:r w:rsidRPr="00C347F9">
        <w:rPr>
          <w:rFonts w:ascii="Gadugi" w:hAnsi="Gadugi"/>
          <w:sz w:val="24"/>
          <w:szCs w:val="24"/>
        </w:rPr>
        <w:t>Find the equation of the line through points (1, 2) and (3, 6). (3mks)</w:t>
      </w:r>
    </w:p>
    <w:p w:rsidR="00C347F9" w:rsidRPr="00C347F9" w:rsidRDefault="00C347F9" w:rsidP="00C347F9">
      <w:pPr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numPr>
          <w:ilvl w:val="0"/>
          <w:numId w:val="7"/>
        </w:numPr>
        <w:rPr>
          <w:rFonts w:ascii="Gadugi" w:hAnsi="Gadugi"/>
          <w:sz w:val="24"/>
          <w:szCs w:val="24"/>
        </w:rPr>
      </w:pPr>
      <w:r w:rsidRPr="00C347F9">
        <w:rPr>
          <w:rFonts w:ascii="Gadugi" w:hAnsi="Gadugi"/>
          <w:sz w:val="24"/>
          <w:szCs w:val="24"/>
        </w:rPr>
        <w:t>A bag contains 5 red, 4 green, and 3 blue balls. A ball is picked at random. Find the probability it is:</w:t>
      </w:r>
      <w:r w:rsidRPr="00C347F9">
        <w:rPr>
          <w:rFonts w:ascii="Gadugi" w:hAnsi="Gadugi"/>
          <w:sz w:val="24"/>
          <w:szCs w:val="24"/>
        </w:rPr>
        <w:br/>
        <w:t>a) Red (1mk)</w:t>
      </w:r>
    </w:p>
    <w:p w:rsidR="00C347F9" w:rsidRPr="00C347F9" w:rsidRDefault="00C347F9" w:rsidP="00C347F9">
      <w:pPr>
        <w:ind w:left="720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ind w:left="720"/>
        <w:rPr>
          <w:rFonts w:ascii="Gadugi" w:hAnsi="Gadugi"/>
          <w:sz w:val="24"/>
          <w:szCs w:val="24"/>
        </w:rPr>
      </w:pPr>
      <w:r w:rsidRPr="00C347F9">
        <w:rPr>
          <w:rFonts w:ascii="Gadugi" w:hAnsi="Gadugi"/>
          <w:sz w:val="24"/>
          <w:szCs w:val="24"/>
        </w:rPr>
        <w:br/>
        <w:t>b) Not green (1mk)</w:t>
      </w:r>
    </w:p>
    <w:p w:rsidR="00C347F9" w:rsidRPr="00C347F9" w:rsidRDefault="00C347F9" w:rsidP="00C347F9">
      <w:pPr>
        <w:ind w:left="720"/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numPr>
          <w:ilvl w:val="0"/>
          <w:numId w:val="8"/>
        </w:numPr>
        <w:rPr>
          <w:rFonts w:ascii="Gadugi" w:hAnsi="Gadugi"/>
          <w:sz w:val="24"/>
          <w:szCs w:val="24"/>
        </w:rPr>
      </w:pPr>
      <w:r w:rsidRPr="00C347F9">
        <w:rPr>
          <w:rFonts w:ascii="Gadugi" w:hAnsi="Gadugi"/>
          <w:sz w:val="24"/>
          <w:szCs w:val="24"/>
        </w:rPr>
        <w:t xml:space="preserve">Draw a triangle ABC with AB = AC = 6 cm and </w:t>
      </w:r>
      <w:r w:rsidRPr="00C347F9">
        <w:rPr>
          <w:rFonts w:ascii="Cambria Math" w:hAnsi="Cambria Math" w:cs="Cambria Math"/>
          <w:sz w:val="24"/>
          <w:szCs w:val="24"/>
        </w:rPr>
        <w:t>∠</w:t>
      </w:r>
      <w:r w:rsidRPr="00C347F9">
        <w:rPr>
          <w:rFonts w:ascii="Gadugi" w:hAnsi="Gadugi"/>
          <w:sz w:val="24"/>
          <w:szCs w:val="24"/>
        </w:rPr>
        <w:t>BAC = 100°. Construct the bisector of angle B. (3mks)</w:t>
      </w:r>
    </w:p>
    <w:p w:rsidR="00C347F9" w:rsidRPr="00C347F9" w:rsidRDefault="00C347F9" w:rsidP="00C347F9">
      <w:pPr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rPr>
          <w:rFonts w:ascii="Gadugi" w:hAnsi="Gadugi"/>
          <w:sz w:val="24"/>
          <w:szCs w:val="24"/>
        </w:rPr>
      </w:pPr>
    </w:p>
    <w:p w:rsidR="00C347F9" w:rsidRPr="00C347F9" w:rsidRDefault="00C347F9" w:rsidP="00C347F9">
      <w:pPr>
        <w:pStyle w:val="ListParagraph"/>
        <w:numPr>
          <w:ilvl w:val="0"/>
          <w:numId w:val="8"/>
        </w:numPr>
      </w:pPr>
      <w:r w:rsidRPr="00C347F9">
        <w:rPr>
          <w:rFonts w:ascii="Gadugi" w:hAnsi="Gadugi"/>
          <w:sz w:val="24"/>
          <w:szCs w:val="24"/>
        </w:rPr>
        <w:lastRenderedPageBreak/>
        <w:t xml:space="preserve">Triangle DEF has vertices </w:t>
      </w:r>
      <w:proofErr w:type="gramStart"/>
      <w:r w:rsidRPr="00C347F9">
        <w:rPr>
          <w:rFonts w:ascii="Gadugi" w:hAnsi="Gadugi"/>
          <w:sz w:val="24"/>
          <w:szCs w:val="24"/>
        </w:rPr>
        <w:t>D(</w:t>
      </w:r>
      <w:proofErr w:type="gramEnd"/>
      <w:r w:rsidRPr="00C347F9">
        <w:rPr>
          <w:rFonts w:ascii="Gadugi" w:hAnsi="Gadugi"/>
          <w:sz w:val="24"/>
          <w:szCs w:val="24"/>
        </w:rPr>
        <w:t>1,1), E(3,1), F(2,3).</w:t>
      </w:r>
      <w:r w:rsidRPr="00C347F9">
        <w:rPr>
          <w:rFonts w:ascii="Gadugi" w:hAnsi="Gadugi"/>
          <w:sz w:val="24"/>
          <w:szCs w:val="24"/>
        </w:rPr>
        <w:br/>
        <w:t>It is enlarged by scale factor 2 about the origin.</w:t>
      </w:r>
      <w:r w:rsidRPr="00C347F9">
        <w:rPr>
          <w:rFonts w:ascii="Gadugi" w:hAnsi="Gadugi"/>
          <w:sz w:val="24"/>
          <w:szCs w:val="24"/>
        </w:rPr>
        <w:br/>
        <w:t xml:space="preserve">(a) Plot both triangles on the same Cartesian plane. </w:t>
      </w:r>
      <w:r w:rsidRPr="00C347F9">
        <w:rPr>
          <w:rFonts w:ascii="Gadugi" w:hAnsi="Gadugi"/>
          <w:i/>
          <w:iCs/>
          <w:sz w:val="24"/>
          <w:szCs w:val="24"/>
        </w:rPr>
        <w:t>(Include grid in Word)</w:t>
      </w:r>
      <w:r w:rsidRPr="00C347F9">
        <w:rPr>
          <w:rFonts w:ascii="Gadugi" w:hAnsi="Gadugi"/>
          <w:sz w:val="24"/>
          <w:szCs w:val="24"/>
        </w:rPr>
        <w:t xml:space="preserve"> (3 marks)</w:t>
      </w:r>
      <w:r w:rsidRPr="00C347F9">
        <w:rPr>
          <w:rFonts w:ascii="Gadugi" w:hAnsi="Gadugi"/>
          <w:sz w:val="24"/>
          <w:szCs w:val="24"/>
        </w:rPr>
        <w:br/>
      </w:r>
    </w:p>
    <w:p w:rsidR="00C347F9" w:rsidRDefault="00C347F9" w:rsidP="00C347F9">
      <w:pPr>
        <w:pStyle w:val="ListParagraph"/>
      </w:pPr>
      <w:r w:rsidRPr="00205FAD">
        <w:rPr>
          <w:noProof/>
        </w:rPr>
        <w:drawing>
          <wp:anchor distT="0" distB="0" distL="114300" distR="114300" simplePos="0" relativeHeight="251670528" behindDoc="1" locked="0" layoutInCell="1" allowOverlap="1" wp14:anchorId="20CC976C" wp14:editId="63D9CA5F">
            <wp:simplePos x="0" y="0"/>
            <wp:positionH relativeFrom="column">
              <wp:posOffset>626110</wp:posOffset>
            </wp:positionH>
            <wp:positionV relativeFrom="paragraph">
              <wp:posOffset>12700</wp:posOffset>
            </wp:positionV>
            <wp:extent cx="6219825" cy="5286375"/>
            <wp:effectExtent l="0" t="0" r="9525" b="9525"/>
            <wp:wrapNone/>
            <wp:docPr id="58" name="Picture 58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47F9" w:rsidRP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Default="00C347F9" w:rsidP="00C347F9">
      <w:pPr>
        <w:pStyle w:val="ListParagraph"/>
      </w:pPr>
    </w:p>
    <w:p w:rsidR="00C347F9" w:rsidRPr="00C347F9" w:rsidRDefault="00C347F9" w:rsidP="00C347F9">
      <w:pPr>
        <w:pStyle w:val="ListParagraph"/>
      </w:pPr>
    </w:p>
    <w:p w:rsidR="00C347F9" w:rsidRPr="00C347F9" w:rsidRDefault="00C347F9" w:rsidP="00C347F9">
      <w:pPr>
        <w:pStyle w:val="ListParagraph"/>
      </w:pPr>
    </w:p>
    <w:p w:rsidR="00C347F9" w:rsidRPr="00C347F9" w:rsidRDefault="00C347F9" w:rsidP="00C347F9">
      <w:pPr>
        <w:pStyle w:val="ListParagraph"/>
      </w:pPr>
    </w:p>
    <w:p w:rsidR="00C347F9" w:rsidRPr="00C347F9" w:rsidRDefault="00C347F9" w:rsidP="00C347F9">
      <w:pPr>
        <w:pStyle w:val="ListParagraph"/>
      </w:pPr>
      <w:r w:rsidRPr="00C347F9">
        <w:rPr>
          <w:rFonts w:ascii="Gadugi" w:hAnsi="Gadugi"/>
          <w:sz w:val="24"/>
          <w:szCs w:val="24"/>
        </w:rPr>
        <w:t>(b) Write down the coordinates of D’, E’, F’. (3 marks)</w:t>
      </w:r>
    </w:p>
    <w:p w:rsidR="00C347F9" w:rsidRDefault="00C347F9" w:rsidP="00C347F9">
      <w:pPr>
        <w:rPr>
          <w:b/>
          <w:bCs/>
        </w:rPr>
      </w:pPr>
    </w:p>
    <w:p w:rsidR="00C347F9" w:rsidRDefault="00C347F9" w:rsidP="00C347F9">
      <w:pPr>
        <w:rPr>
          <w:b/>
          <w:bCs/>
        </w:rPr>
      </w:pPr>
    </w:p>
    <w:p w:rsidR="00C347F9" w:rsidRDefault="00C347F9" w:rsidP="00C347F9">
      <w:pPr>
        <w:rPr>
          <w:b/>
          <w:bCs/>
        </w:rPr>
      </w:pPr>
    </w:p>
    <w:p w:rsidR="00C347F9" w:rsidRDefault="00C347F9" w:rsidP="00C347F9">
      <w:pPr>
        <w:rPr>
          <w:b/>
          <w:bCs/>
        </w:rPr>
      </w:pPr>
    </w:p>
    <w:p w:rsidR="00C347F9" w:rsidRDefault="00C347F9" w:rsidP="00C347F9">
      <w:pPr>
        <w:rPr>
          <w:b/>
          <w:bCs/>
        </w:rPr>
      </w:pPr>
    </w:p>
    <w:p w:rsidR="00C347F9" w:rsidRDefault="00C347F9" w:rsidP="00C347F9">
      <w:pPr>
        <w:rPr>
          <w:b/>
          <w:bCs/>
        </w:rPr>
      </w:pPr>
    </w:p>
    <w:p w:rsidR="00C347F9" w:rsidRDefault="00C347F9" w:rsidP="00C347F9">
      <w:pPr>
        <w:rPr>
          <w:b/>
          <w:bCs/>
        </w:rPr>
      </w:pPr>
    </w:p>
    <w:p w:rsidR="00C347F9" w:rsidRDefault="00C347F9" w:rsidP="00C347F9">
      <w:pPr>
        <w:rPr>
          <w:b/>
          <w:bCs/>
        </w:rPr>
      </w:pPr>
    </w:p>
    <w:p w:rsidR="00536F29" w:rsidRDefault="00C347F9" w:rsidP="00C347F9">
      <w:pPr>
        <w:jc w:val="center"/>
      </w:pPr>
      <w:r w:rsidRPr="00C347F9">
        <w:rPr>
          <w:rFonts w:ascii="Lucida Calligraphy" w:hAnsi="Lucida Calligraphy"/>
          <w:b/>
          <w:bCs/>
        </w:rPr>
        <w:t>This is the last printed page</w:t>
      </w:r>
      <w:r>
        <w:rPr>
          <w:rFonts w:ascii="Lucida Calligraphy" w:hAnsi="Lucida Calligraphy"/>
          <w:b/>
          <w:bCs/>
        </w:rPr>
        <w:t>.</w:t>
      </w:r>
      <w:bookmarkStart w:id="0" w:name="_GoBack"/>
      <w:bookmarkEnd w:id="0"/>
    </w:p>
    <w:sectPr w:rsidR="00536F29" w:rsidSect="00C347F9">
      <w:type w:val="continuous"/>
      <w:pgSz w:w="12240" w:h="15840"/>
      <w:pgMar w:top="284" w:right="191" w:bottom="426" w:left="284" w:header="720" w:footer="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15B" w:rsidRDefault="00D2615B" w:rsidP="00C347F9">
      <w:pPr>
        <w:spacing w:after="0" w:line="240" w:lineRule="auto"/>
      </w:pPr>
      <w:r>
        <w:separator/>
      </w:r>
    </w:p>
  </w:endnote>
  <w:endnote w:type="continuationSeparator" w:id="0">
    <w:p w:rsidR="00D2615B" w:rsidRDefault="00D2615B" w:rsidP="00C34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7F9" w:rsidRDefault="00C347F9" w:rsidP="00C347F9">
    <w:pPr>
      <w:pStyle w:val="Footer"/>
      <w:rPr>
        <w:rFonts w:ascii="Matura MT Script Capitals" w:hAnsi="Matura MT Script Capitals"/>
      </w:rPr>
    </w:pPr>
    <w:r>
      <w:rPr>
        <w:rFonts w:ascii="Matura MT Script Capitals" w:hAnsi="Matura MT Script Capitals"/>
      </w:rPr>
      <w:t xml:space="preserve">Mathematics </w:t>
    </w:r>
    <w:r w:rsidR="00B20B8B">
      <w:rPr>
        <w:rFonts w:ascii="Matura MT Script Capitals" w:hAnsi="Matura MT Script Capitals"/>
      </w:rPr>
      <w:t xml:space="preserve">              </w:t>
    </w:r>
    <w:r w:rsidR="00F317B8">
      <w:rPr>
        <w:rFonts w:ascii="Matura MT Script Capitals" w:hAnsi="Matura MT Script Capitals"/>
      </w:rPr>
      <w:t>En</w:t>
    </w:r>
    <w:r>
      <w:rPr>
        <w:rFonts w:ascii="Matura MT Script Capitals" w:hAnsi="Matura MT Script Capitals"/>
      </w:rPr>
      <w:t>d</w:t>
    </w:r>
    <w:r w:rsidR="00A85A58">
      <w:rPr>
        <w:rFonts w:ascii="Matura MT Script Capitals" w:hAnsi="Matura MT Script Capitals"/>
      </w:rPr>
      <w:t xml:space="preserve"> </w:t>
    </w:r>
    <w:r>
      <w:rPr>
        <w:rFonts w:ascii="Matura MT Script Capitals" w:hAnsi="Matura MT Script Capitals"/>
      </w:rPr>
      <w:t xml:space="preserve">term Examination      </w:t>
    </w:r>
    <w:r w:rsidR="00B20B8B">
      <w:rPr>
        <w:rFonts w:ascii="Matura MT Script Capitals" w:hAnsi="Matura MT Script Capitals"/>
      </w:rPr>
      <w:t xml:space="preserve">             </w:t>
    </w:r>
    <w:r>
      <w:rPr>
        <w:rFonts w:ascii="Segoe Script" w:hAnsi="Segoe Script"/>
        <w:b/>
      </w:rPr>
      <w:t xml:space="preserve">KJSEA PREDICTION SERIES </w:t>
    </w:r>
    <w:r>
      <w:rPr>
        <w:rFonts w:ascii="Matura MT Script Capitals" w:hAnsi="Matura MT Script Capitals"/>
      </w:rPr>
      <w:t xml:space="preserve">        Term 3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15B" w:rsidRDefault="00D2615B" w:rsidP="00C347F9">
      <w:pPr>
        <w:spacing w:after="0" w:line="240" w:lineRule="auto"/>
      </w:pPr>
      <w:r>
        <w:separator/>
      </w:r>
    </w:p>
  </w:footnote>
  <w:footnote w:type="continuationSeparator" w:id="0">
    <w:p w:rsidR="00D2615B" w:rsidRDefault="00D2615B" w:rsidP="00C34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2FFD"/>
    <w:multiLevelType w:val="hybridMultilevel"/>
    <w:tmpl w:val="429A7008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9202E"/>
    <w:multiLevelType w:val="multilevel"/>
    <w:tmpl w:val="8478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B111BC"/>
    <w:multiLevelType w:val="multilevel"/>
    <w:tmpl w:val="E9F88C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2D06E9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367F7708"/>
    <w:multiLevelType w:val="multilevel"/>
    <w:tmpl w:val="E9F88C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0A3375"/>
    <w:multiLevelType w:val="multilevel"/>
    <w:tmpl w:val="A3069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4843F9"/>
    <w:multiLevelType w:val="multilevel"/>
    <w:tmpl w:val="C8422C3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067A72"/>
    <w:multiLevelType w:val="hybridMultilevel"/>
    <w:tmpl w:val="F3EADF9E"/>
    <w:lvl w:ilvl="0" w:tplc="DCDC659E">
      <w:start w:val="1"/>
      <w:numFmt w:val="decimal"/>
      <w:lvlText w:val="%1."/>
      <w:lvlJc w:val="left"/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EDE4FB2"/>
    <w:multiLevelType w:val="multilevel"/>
    <w:tmpl w:val="695A2E94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F840AE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58AB62E2"/>
    <w:multiLevelType w:val="multilevel"/>
    <w:tmpl w:val="9096506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A14783"/>
    <w:multiLevelType w:val="multilevel"/>
    <w:tmpl w:val="E9F88C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822320"/>
    <w:multiLevelType w:val="multilevel"/>
    <w:tmpl w:val="9CD411F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8D7564"/>
    <w:multiLevelType w:val="hybridMultilevel"/>
    <w:tmpl w:val="4CDC28E2"/>
    <w:lvl w:ilvl="0" w:tplc="0409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67BE2"/>
    <w:multiLevelType w:val="hybridMultilevel"/>
    <w:tmpl w:val="B22E26AA"/>
    <w:lvl w:ilvl="0" w:tplc="DCDC659E">
      <w:start w:val="1"/>
      <w:numFmt w:val="decimal"/>
      <w:lvlText w:val="%1."/>
      <w:lvlJc w:val="left"/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D02C23"/>
    <w:multiLevelType w:val="multilevel"/>
    <w:tmpl w:val="FF02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CA0CF3"/>
    <w:multiLevelType w:val="multilevel"/>
    <w:tmpl w:val="E9F88C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3908C4"/>
    <w:multiLevelType w:val="multilevel"/>
    <w:tmpl w:val="E9F88C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12"/>
  </w:num>
  <w:num w:numId="4">
    <w:abstractNumId w:val="8"/>
  </w:num>
  <w:num w:numId="5">
    <w:abstractNumId w:val="1"/>
  </w:num>
  <w:num w:numId="6">
    <w:abstractNumId w:val="5"/>
  </w:num>
  <w:num w:numId="7">
    <w:abstractNumId w:val="10"/>
  </w:num>
  <w:num w:numId="8">
    <w:abstractNumId w:val="6"/>
  </w:num>
  <w:num w:numId="9">
    <w:abstractNumId w:val="9"/>
  </w:num>
  <w:num w:numId="10">
    <w:abstractNumId w:val="16"/>
  </w:num>
  <w:num w:numId="11">
    <w:abstractNumId w:val="17"/>
  </w:num>
  <w:num w:numId="12">
    <w:abstractNumId w:val="11"/>
  </w:num>
  <w:num w:numId="13">
    <w:abstractNumId w:val="4"/>
  </w:num>
  <w:num w:numId="14">
    <w:abstractNumId w:val="3"/>
  </w:num>
  <w:num w:numId="15">
    <w:abstractNumId w:val="7"/>
  </w:num>
  <w:num w:numId="16">
    <w:abstractNumId w:val="14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32A"/>
    <w:rsid w:val="00030F88"/>
    <w:rsid w:val="003152F8"/>
    <w:rsid w:val="00536F29"/>
    <w:rsid w:val="00724691"/>
    <w:rsid w:val="007379BF"/>
    <w:rsid w:val="008032E5"/>
    <w:rsid w:val="009D232A"/>
    <w:rsid w:val="00A85A58"/>
    <w:rsid w:val="00B20B8B"/>
    <w:rsid w:val="00B95417"/>
    <w:rsid w:val="00C347F9"/>
    <w:rsid w:val="00D2615B"/>
    <w:rsid w:val="00D565DB"/>
    <w:rsid w:val="00EF3C62"/>
    <w:rsid w:val="00F317B8"/>
    <w:rsid w:val="00F921DB"/>
    <w:rsid w:val="00FC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23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D23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D23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9D232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9D232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D23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D23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9D232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9D232A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9D2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D232A"/>
    <w:rPr>
      <w:b/>
      <w:bCs/>
    </w:rPr>
  </w:style>
  <w:style w:type="character" w:customStyle="1" w:styleId="katex-mathml">
    <w:name w:val="katex-mathml"/>
    <w:basedOn w:val="DefaultParagraphFont"/>
    <w:rsid w:val="009D232A"/>
  </w:style>
  <w:style w:type="character" w:customStyle="1" w:styleId="mord">
    <w:name w:val="mord"/>
    <w:basedOn w:val="DefaultParagraphFont"/>
    <w:rsid w:val="009D232A"/>
  </w:style>
  <w:style w:type="character" w:customStyle="1" w:styleId="mbin">
    <w:name w:val="mbin"/>
    <w:basedOn w:val="DefaultParagraphFont"/>
    <w:rsid w:val="009D232A"/>
  </w:style>
  <w:style w:type="character" w:customStyle="1" w:styleId="mopen">
    <w:name w:val="mopen"/>
    <w:basedOn w:val="DefaultParagraphFont"/>
    <w:rsid w:val="009D232A"/>
  </w:style>
  <w:style w:type="character" w:customStyle="1" w:styleId="mclose">
    <w:name w:val="mclose"/>
    <w:basedOn w:val="DefaultParagraphFont"/>
    <w:rsid w:val="009D232A"/>
  </w:style>
  <w:style w:type="character" w:customStyle="1" w:styleId="mrel">
    <w:name w:val="mrel"/>
    <w:basedOn w:val="DefaultParagraphFont"/>
    <w:rsid w:val="009D232A"/>
  </w:style>
  <w:style w:type="character" w:customStyle="1" w:styleId="mop">
    <w:name w:val="mop"/>
    <w:basedOn w:val="DefaultParagraphFont"/>
    <w:rsid w:val="009D232A"/>
  </w:style>
  <w:style w:type="character" w:customStyle="1" w:styleId="vlist-s">
    <w:name w:val="vlist-s"/>
    <w:basedOn w:val="DefaultParagraphFont"/>
    <w:rsid w:val="009D232A"/>
  </w:style>
  <w:style w:type="character" w:customStyle="1" w:styleId="mpunct">
    <w:name w:val="mpunct"/>
    <w:basedOn w:val="DefaultParagraphFont"/>
    <w:rsid w:val="009D232A"/>
  </w:style>
  <w:style w:type="character" w:customStyle="1" w:styleId="delimsizing">
    <w:name w:val="delimsizing"/>
    <w:basedOn w:val="DefaultParagraphFont"/>
    <w:rsid w:val="009D232A"/>
  </w:style>
  <w:style w:type="paragraph" w:customStyle="1" w:styleId="FirstParagraph">
    <w:name w:val="First Paragraph"/>
    <w:basedOn w:val="BodyText"/>
    <w:next w:val="BodyText"/>
    <w:qFormat/>
    <w:rsid w:val="007379BF"/>
  </w:style>
  <w:style w:type="table" w:styleId="TableGrid">
    <w:name w:val="Table Grid"/>
    <w:basedOn w:val="TableNormal"/>
    <w:uiPriority w:val="59"/>
    <w:rsid w:val="00737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7379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79BF"/>
  </w:style>
  <w:style w:type="paragraph" w:styleId="BalloonText">
    <w:name w:val="Balloon Text"/>
    <w:basedOn w:val="Normal"/>
    <w:link w:val="BalloonTextChar"/>
    <w:uiPriority w:val="99"/>
    <w:semiHidden/>
    <w:unhideWhenUsed/>
    <w:rsid w:val="0072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6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2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4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7F9"/>
  </w:style>
  <w:style w:type="paragraph" w:styleId="Footer">
    <w:name w:val="footer"/>
    <w:basedOn w:val="Normal"/>
    <w:link w:val="FooterChar"/>
    <w:uiPriority w:val="99"/>
    <w:unhideWhenUsed/>
    <w:rsid w:val="00C34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7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23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D23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D23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9D232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9D232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D23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D23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9D232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9D232A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9D2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D232A"/>
    <w:rPr>
      <w:b/>
      <w:bCs/>
    </w:rPr>
  </w:style>
  <w:style w:type="character" w:customStyle="1" w:styleId="katex-mathml">
    <w:name w:val="katex-mathml"/>
    <w:basedOn w:val="DefaultParagraphFont"/>
    <w:rsid w:val="009D232A"/>
  </w:style>
  <w:style w:type="character" w:customStyle="1" w:styleId="mord">
    <w:name w:val="mord"/>
    <w:basedOn w:val="DefaultParagraphFont"/>
    <w:rsid w:val="009D232A"/>
  </w:style>
  <w:style w:type="character" w:customStyle="1" w:styleId="mbin">
    <w:name w:val="mbin"/>
    <w:basedOn w:val="DefaultParagraphFont"/>
    <w:rsid w:val="009D232A"/>
  </w:style>
  <w:style w:type="character" w:customStyle="1" w:styleId="mopen">
    <w:name w:val="mopen"/>
    <w:basedOn w:val="DefaultParagraphFont"/>
    <w:rsid w:val="009D232A"/>
  </w:style>
  <w:style w:type="character" w:customStyle="1" w:styleId="mclose">
    <w:name w:val="mclose"/>
    <w:basedOn w:val="DefaultParagraphFont"/>
    <w:rsid w:val="009D232A"/>
  </w:style>
  <w:style w:type="character" w:customStyle="1" w:styleId="mrel">
    <w:name w:val="mrel"/>
    <w:basedOn w:val="DefaultParagraphFont"/>
    <w:rsid w:val="009D232A"/>
  </w:style>
  <w:style w:type="character" w:customStyle="1" w:styleId="mop">
    <w:name w:val="mop"/>
    <w:basedOn w:val="DefaultParagraphFont"/>
    <w:rsid w:val="009D232A"/>
  </w:style>
  <w:style w:type="character" w:customStyle="1" w:styleId="vlist-s">
    <w:name w:val="vlist-s"/>
    <w:basedOn w:val="DefaultParagraphFont"/>
    <w:rsid w:val="009D232A"/>
  </w:style>
  <w:style w:type="character" w:customStyle="1" w:styleId="mpunct">
    <w:name w:val="mpunct"/>
    <w:basedOn w:val="DefaultParagraphFont"/>
    <w:rsid w:val="009D232A"/>
  </w:style>
  <w:style w:type="character" w:customStyle="1" w:styleId="delimsizing">
    <w:name w:val="delimsizing"/>
    <w:basedOn w:val="DefaultParagraphFont"/>
    <w:rsid w:val="009D232A"/>
  </w:style>
  <w:style w:type="paragraph" w:customStyle="1" w:styleId="FirstParagraph">
    <w:name w:val="First Paragraph"/>
    <w:basedOn w:val="BodyText"/>
    <w:next w:val="BodyText"/>
    <w:qFormat/>
    <w:rsid w:val="007379BF"/>
  </w:style>
  <w:style w:type="table" w:styleId="TableGrid">
    <w:name w:val="Table Grid"/>
    <w:basedOn w:val="TableNormal"/>
    <w:uiPriority w:val="59"/>
    <w:rsid w:val="00737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7379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79BF"/>
  </w:style>
  <w:style w:type="paragraph" w:styleId="BalloonText">
    <w:name w:val="Balloon Text"/>
    <w:basedOn w:val="Normal"/>
    <w:link w:val="BalloonTextChar"/>
    <w:uiPriority w:val="99"/>
    <w:semiHidden/>
    <w:unhideWhenUsed/>
    <w:rsid w:val="0072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6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2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4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7F9"/>
  </w:style>
  <w:style w:type="paragraph" w:styleId="Footer">
    <w:name w:val="footer"/>
    <w:basedOn w:val="Normal"/>
    <w:link w:val="FooterChar"/>
    <w:uiPriority w:val="99"/>
    <w:unhideWhenUsed/>
    <w:rsid w:val="00C34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2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5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73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6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8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62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0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3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5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58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4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2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1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9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2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3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54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80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9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5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53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4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0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63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1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6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29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7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8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15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13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8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5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84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47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997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847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391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2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6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11</cp:revision>
  <dcterms:created xsi:type="dcterms:W3CDTF">2025-09-04T15:28:00Z</dcterms:created>
  <dcterms:modified xsi:type="dcterms:W3CDTF">2025-09-06T15:04:00Z</dcterms:modified>
</cp:coreProperties>
</file>