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98" w:rsidRPr="003B64F9" w:rsidRDefault="00D80498" w:rsidP="00D80498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272E9" wp14:editId="54FF0CBA">
                <wp:simplePos x="0" y="0"/>
                <wp:positionH relativeFrom="column">
                  <wp:posOffset>-139498</wp:posOffset>
                </wp:positionH>
                <wp:positionV relativeFrom="paragraph">
                  <wp:posOffset>-53194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1pt;margin-top:-4.2pt;width:625.05pt;height:80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ChYgXd3wAAAAwBAAAPAAAAZHJzL2Rvd25yZXYueG1sTI/NbsIwEITvlfoO&#10;1iL1Bg5Wi9I0Dir9uVYN5QGcZPMD8TqNDYS373KitxntaPabdD3ZXpxw9J0jDctFBAKpdFVHjYbd&#10;z+c8BuGDocr0jlDDBT2ss/u71CSVO1OOp21oBJeQT4yGNoQhkdKXLVrjF25A4lvtRmsC27GR1WjO&#10;XG57qaJoJa3piD+0ZsC3FsvD9mg1vO++B5Xv69/9pviov8JFbVxutX6YTa8vIAJO4RaGKz6jQ8ZM&#10;hTtS5UWvYa4Ubwks4kcQ14BS8RJEwerpeRWBzFL5f0T2BwAA//8DAFBLAQItABQABgAIAAAAIQC2&#10;gziS/gAAAOEBAAATAAAAAAAAAAAAAAAAAAAAAABbQ29udGVudF9UeXBlc10ueG1sUEsBAi0AFAAG&#10;AAgAAAAhADj9If/WAAAAlAEAAAsAAAAAAAAAAAAAAAAALwEAAF9yZWxzLy5yZWxzUEsBAi0AFAAG&#10;AAgAAAAhAO+pTbuMAgAAbwUAAA4AAAAAAAAAAAAAAAAALgIAAGRycy9lMm9Eb2MueG1sUEsBAi0A&#10;FAAGAAgAAAAhAKFiBd3fAAAADAEAAA8AAAAAAAAAAAAAAAAA5gQAAGRycy9kb3ducmV2LnhtbFBL&#10;BQYAAAAABAAEAPMAAADyBQAAAAA=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D80498" w:rsidRPr="003B64F9" w:rsidRDefault="00D80498" w:rsidP="00D80498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CREATIVE ARTS AND SPORTS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D80498" w:rsidRPr="003B64F9" w:rsidRDefault="00D80498" w:rsidP="00D80498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D80498" w:rsidRPr="003B64F9" w:rsidRDefault="00D80498" w:rsidP="00D80498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D80498" w:rsidRDefault="00D80498" w:rsidP="00D8049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D80498" w:rsidRDefault="00D80498" w:rsidP="00D80498">
      <w:pPr>
        <w:pStyle w:val="FirstParagraph"/>
        <w:rPr>
          <w:rFonts w:ascii="Times New Roman" w:hAnsi="Times New Roman" w:cs="Times New Roman"/>
          <w:b/>
          <w:bCs/>
        </w:rPr>
      </w:pPr>
      <w:r w:rsidRPr="009C4EE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F0E71B8" wp14:editId="682D8B5D">
            <wp:simplePos x="0" y="0"/>
            <wp:positionH relativeFrom="column">
              <wp:posOffset>3892550</wp:posOffset>
            </wp:positionH>
            <wp:positionV relativeFrom="paragraph">
              <wp:posOffset>1271072</wp:posOffset>
            </wp:positionV>
            <wp:extent cx="2865120" cy="24282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498" w:rsidRPr="00C7487C" w:rsidRDefault="00D80498" w:rsidP="00D8049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D80498" w:rsidRDefault="00D80498" w:rsidP="00D80498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</w:t>
      </w:r>
      <w:r w:rsidRPr="00B55D31">
        <w:rPr>
          <w:noProof/>
        </w:rPr>
        <w:t xml:space="preserve"> </w:t>
      </w:r>
      <w:r>
        <w:rPr>
          <w:rFonts w:ascii="Times New Roman" w:hAnsi="Times New Roman" w:cs="Times New Roman"/>
          <w:b/>
          <w:bCs/>
        </w:rPr>
        <w:t>ADE 7: CREATIVE ARTS AND SPORTS</w:t>
      </w:r>
    </w:p>
    <w:p w:rsidR="00D80498" w:rsidRPr="00C7487C" w:rsidRDefault="00D80498" w:rsidP="00D8049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>PER 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(Project)</w:t>
      </w:r>
    </w:p>
    <w:p w:rsidR="00D80498" w:rsidRPr="009641F8" w:rsidRDefault="00D80498" w:rsidP="00D8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3 weeks</w:t>
      </w:r>
    </w:p>
    <w:p w:rsidR="00D80498" w:rsidRDefault="00D80498" w:rsidP="00D80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80498" w:rsidRDefault="00D80498" w:rsidP="00D80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80498" w:rsidRDefault="00D80498" w:rsidP="00D80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80498" w:rsidRPr="009641F8" w:rsidRDefault="00D80498" w:rsidP="00D80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SCHOOLS</w:t>
      </w:r>
    </w:p>
    <w:p w:rsidR="00D80498" w:rsidRPr="009641F8" w:rsidRDefault="00D80498" w:rsidP="00D80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This is a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done over a 3-weeks period.</w:t>
      </w:r>
    </w:p>
    <w:p w:rsidR="00D80498" w:rsidRPr="009641F8" w:rsidRDefault="00D80498" w:rsidP="00D80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Teachers will assess each task based on the provided scoring rubrics.</w:t>
      </w:r>
    </w:p>
    <w:p w:rsidR="00D80498" w:rsidRPr="009641F8" w:rsidRDefault="00D80498" w:rsidP="00D80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68692" wp14:editId="1F855E3E">
                <wp:simplePos x="0" y="0"/>
                <wp:positionH relativeFrom="column">
                  <wp:posOffset>3162935</wp:posOffset>
                </wp:positionH>
                <wp:positionV relativeFrom="paragraph">
                  <wp:posOffset>0</wp:posOffset>
                </wp:positionV>
                <wp:extent cx="8218170" cy="697230"/>
                <wp:effectExtent l="762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467" w:rsidRPr="002259D1" w:rsidRDefault="00F03467" w:rsidP="00D80498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D1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F03467" w:rsidRPr="002259D1" w:rsidRDefault="00F03467" w:rsidP="00D80498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249.05pt;margin-top:0;width:647.1pt;height:54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A/mAIAAH0FAAAOAAAAZHJzL2Uyb0RvYy54bWysVEtv2zAMvg/YfxB0Xx1nfQZ1iqxFhgFF&#10;W7QdelZkKTEmi5qkxM5+fUn50a7rLsN8METx4+sjxfOLtjZsp3yowBY8P5hwpqyEsrLrgn9/XH46&#10;5SxEYUthwKqC71XgF/OPH84bN1NT2IAplWfoxIZZ4wq+idHNsizIjapFOACnLCo1+FpEFP06K71o&#10;0Httsulkcpw14EvnQaoQ8PaqU/J58q+1kvFW66AiMwXH3GL6+/Rf0T+bn4vZ2gu3qWSfhviHLGpR&#10;WQw6uroSUbCtr/5wVVfSQwAdDyTUGWhdSZVqwGryyZtqHjbCqVQLkhPcSFP4f27lze7Os6os+BFn&#10;VtTYonvY2lKV7B7JE3ZtFDsimhoXZoh+cHe+lwIeqeZW+5p5QG7zY+wJfokKLI61ien9yLRqI5N4&#10;eTrNT/MTbIhE3fHZyfRzakXWOSOnzof4VUHN6FBwT0lRRsm12F2HiFkgfsCRTQBTlcvKmCT49erS&#10;eLYT1PrJl8lyCPEbzFgCWyCzziPdZFRtV186xb1RhDP2XmmkC0uYpkzSoKoxTvkjJ64wr4QkE42O&#10;R6P8PSMTB6MeS2YqDe9o2FH612gjOkUEG0fDurLg34v6kqru8EPVXa1UdmxXbd/rFZR7HJTUZWxb&#10;cHJZYWOuRYh3wuOTwUtcA/EWf9pAU3DoT5xtwP96757wOMmo5azBJ1jw8HMrvOLMfLM442f54SG9&#10;2SQcHp1MUfCvNavXGrutLwFbnafs0pHw0QxH7aF+wm2xoKioElZi7ILL6AfhMnarAfeNVItFguE7&#10;dSJe2wcnyTkRTDP32D4J7/rpjDjXNzA8VzF7M58dliwtLLYRdJWGlyjueO2pxzeeZqffR7REXssJ&#10;9bI1588AAAD//wMAUEsDBBQABgAIAAAAIQCibcyj3QAAAA4BAAAPAAAAZHJzL2Rvd25yZXYueG1s&#10;TI9BTsMwEEX3SNzBGiR2rV0jCE3jVAWp7AkcwI1N4jYeR7bbpLdnuoLl1zz9/6bazn5gFxuTC6hg&#10;tRTALLbBOOwUfH/tF6/AUtZo9BDQKrjaBNv6/q7SpQkTftpLkztGJZhKraDPeSw5T21vvU7LMFqk&#10;20+IXmeKseMm6onK/cClEC/ca4e00OvRvve2PTVnryA2e+lPbx/ttGsKWUR0bjpelXp8mHcbYNnO&#10;+Q+Gmz6pQ01Oh3BGk9hAWazFE7EKFs9rKYHdGJpcATsoKIQUwOuK/3+j/gUAAP//AwBQSwECLQAU&#10;AAYACAAAACEAtoM4kv4AAADhAQAAEwAAAAAAAAAAAAAAAAAAAAAAW0NvbnRlbnRfVHlwZXNdLnht&#10;bFBLAQItABQABgAIAAAAIQA4/SH/1gAAAJQBAAALAAAAAAAAAAAAAAAAAC8BAABfcmVscy8ucmVs&#10;c1BLAQItABQABgAIAAAAIQDkw3A/mAIAAH0FAAAOAAAAAAAAAAAAAAAAAC4CAABkcnMvZTJvRG9j&#10;LnhtbFBLAQItABQABgAIAAAAIQCibcyj3QAAAA4BAAAPAAAAAAAAAAAAAAAAAPIEAABkcnMvZG93&#10;bnJldi54bWxQSwUGAAAAAAQABADzAAAA/AUAAAAA&#10;" fillcolor="#00b0f0" stroked="f" strokeweight="2pt">
                <v:textbox>
                  <w:txbxContent>
                    <w:p w:rsidR="00F03467" w:rsidRPr="002259D1" w:rsidRDefault="00F03467" w:rsidP="00D80498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9D1"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ARTS AND SPORTS</w:t>
                      </w:r>
                    </w:p>
                    <w:p w:rsidR="00F03467" w:rsidRPr="002259D1" w:rsidRDefault="00F03467" w:rsidP="00D80498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641F8">
        <w:rPr>
          <w:rFonts w:ascii="Times New Roman" w:eastAsia="Times New Roman" w:hAnsi="Times New Roman" w:cs="Times New Roman"/>
          <w:sz w:val="24"/>
          <w:szCs w:val="24"/>
        </w:rPr>
        <w:t>Each milestone should be marked and recorded for every learner as they progress.</w:t>
      </w:r>
    </w:p>
    <w:p w:rsidR="00D80498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0498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0498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0498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0498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0498" w:rsidRPr="00F82230" w:rsidRDefault="00D80498" w:rsidP="00D804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>
        <w:rPr>
          <w:rFonts w:ascii="Times New Roman" w:eastAsia="Times New Roman" w:hAnsi="Times New Roman" w:cs="Times New Roman"/>
          <w:i/>
        </w:rPr>
        <w:t>4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D80498" w:rsidRPr="00480B53" w:rsidRDefault="00D80498" w:rsidP="00D80498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lastRenderedPageBreak/>
        <w:t>1. INTRODUCTION</w:t>
      </w:r>
      <w:r w:rsidRPr="00D80498">
        <w:rPr>
          <w:rFonts w:ascii="Gadugi" w:hAnsi="Gadugi"/>
        </w:rPr>
        <w:t xml:space="preserve"> 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This is a practical, learner-centered project combining </w:t>
      </w:r>
      <w:r w:rsidRPr="00D80498">
        <w:rPr>
          <w:rFonts w:ascii="Gadugi" w:hAnsi="Gadugi"/>
          <w:b/>
          <w:bCs/>
        </w:rPr>
        <w:t>Visual Arts</w:t>
      </w:r>
      <w:r w:rsidRPr="00D80498">
        <w:rPr>
          <w:rFonts w:ascii="Gadugi" w:hAnsi="Gadugi"/>
        </w:rPr>
        <w:t xml:space="preserve">, </w:t>
      </w:r>
      <w:r w:rsidRPr="00D80498">
        <w:rPr>
          <w:rFonts w:ascii="Gadugi" w:hAnsi="Gadugi"/>
          <w:b/>
          <w:bCs/>
        </w:rPr>
        <w:t>Performing Arts</w:t>
      </w:r>
      <w:r w:rsidRPr="00D80498">
        <w:rPr>
          <w:rFonts w:ascii="Gadugi" w:hAnsi="Gadugi"/>
        </w:rPr>
        <w:t xml:space="preserve"> (Music and Theatre), and </w:t>
      </w:r>
      <w:r w:rsidRPr="00D80498">
        <w:rPr>
          <w:rFonts w:ascii="Gadugi" w:hAnsi="Gadugi"/>
          <w:b/>
          <w:bCs/>
        </w:rPr>
        <w:t>Sports</w:t>
      </w:r>
      <w:r w:rsidRPr="00D80498">
        <w:rPr>
          <w:rFonts w:ascii="Gadugi" w:hAnsi="Gadugi"/>
        </w:rPr>
        <w:t>. It allows learners to explore their talents and creativity around a unifying theme.</w:t>
      </w:r>
    </w:p>
    <w:p w:rsidR="00D80498" w:rsidRPr="00D80498" w:rsidRDefault="00F14EE5" w:rsidP="00F14EE5">
      <w:pPr>
        <w:rPr>
          <w:rFonts w:ascii="Gadugi" w:hAnsi="Gadugi"/>
          <w:b/>
          <w:bCs/>
        </w:rPr>
      </w:pPr>
      <w:r w:rsidRPr="00D80498">
        <w:rPr>
          <w:rFonts w:ascii="Gadugi" w:hAnsi="Gadugi"/>
          <w:b/>
          <w:bCs/>
        </w:rPr>
        <w:t>2. PROJECT THEME: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t xml:space="preserve"> “Unity in Diversity”</w:t>
      </w:r>
      <w:r w:rsidRPr="00D80498">
        <w:rPr>
          <w:rFonts w:ascii="Gadugi" w:hAnsi="Gadugi"/>
        </w:rPr>
        <w:t xml:space="preserve"> Kenya is rich in culture, languages, and lifestyles. This term, your class will organize a school showcase titled "Unity in Diversity" to celebrate the beauty of differences and promote harmony.</w:t>
      </w:r>
    </w:p>
    <w:p w:rsidR="00F14EE5" w:rsidRPr="00D80498" w:rsidRDefault="00F14EE5" w:rsidP="00F14EE5">
      <w:pPr>
        <w:rPr>
          <w:rFonts w:ascii="Gadugi" w:hAnsi="Gadugi"/>
          <w:b/>
          <w:bCs/>
        </w:rPr>
      </w:pPr>
      <w:r w:rsidRPr="00D80498">
        <w:rPr>
          <w:rFonts w:ascii="Gadugi" w:hAnsi="Gadugi"/>
          <w:b/>
          <w:bCs/>
        </w:rPr>
        <w:t>TASK 1: VISUAL ARTS – CULTURAL IDENTITY ARTWORK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t>Individually: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a) Create a piece of artwork (drawing, painting, collage, or sculpture) that represents your ethnic or cultural identity.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b) Use available materials like paper, leaves, fabrics, bottle tops, sand, </w:t>
      </w:r>
      <w:proofErr w:type="spellStart"/>
      <w:r w:rsidRPr="00D80498">
        <w:rPr>
          <w:rFonts w:ascii="Gadugi" w:hAnsi="Gadugi"/>
        </w:rPr>
        <w:t>etc</w:t>
      </w:r>
      <w:proofErr w:type="spellEnd"/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c) The artwork should highlight an important symbol, tradition, attire, or celebration from your culture.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 d) Write a short paragraph (5–7 lines) explaining the meaning of your artwork. 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e) Display your artwork during the Unity in Diversity showcase.</w:t>
      </w:r>
    </w:p>
    <w:p w:rsidR="00F14EE5" w:rsidRPr="00D80498" w:rsidRDefault="00F14EE5" w:rsidP="00F14EE5">
      <w:pPr>
        <w:rPr>
          <w:rFonts w:ascii="Gadugi" w:hAnsi="Gadugi"/>
          <w:b/>
          <w:bCs/>
        </w:rPr>
      </w:pPr>
      <w:r w:rsidRPr="00D80498">
        <w:rPr>
          <w:rFonts w:ascii="Gadugi" w:hAnsi="Gadugi"/>
          <w:b/>
          <w:bCs/>
        </w:rPr>
        <w:t>TASK 2: MUSIC AND DANCE – CULTURAL MEDLEY PERFORMANCE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t>In groups of 6–10 learners:</w:t>
      </w:r>
      <w:r w:rsidRPr="00D80498">
        <w:rPr>
          <w:rFonts w:ascii="Gadugi" w:hAnsi="Gadugi"/>
        </w:rPr>
        <w:t xml:space="preserve"> a) Select two cultural folk songs or dances from two different Kenyan communities.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b) Create a medley performance by blending parts of both songs/dances into a single presentation.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c) Use appropriate costumes and improvised instruments.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d) Record a practice video and the final performance.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e) Each group must submit: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* A short write-up about the songs/dances (origin, meaning, message)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 * A list of materials used for costumes/instruments 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* Reflection notes from at least three members</w:t>
      </w:r>
    </w:p>
    <w:p w:rsidR="00F14EE5" w:rsidRPr="00D80498" w:rsidRDefault="00F14EE5" w:rsidP="00F14EE5">
      <w:pPr>
        <w:numPr>
          <w:ilvl w:val="0"/>
          <w:numId w:val="3"/>
        </w:numPr>
        <w:rPr>
          <w:rFonts w:ascii="Gadugi" w:hAnsi="Gadugi"/>
        </w:rPr>
      </w:pPr>
      <w:r w:rsidRPr="00D80498">
        <w:rPr>
          <w:rFonts w:ascii="Gadugi" w:hAnsi="Gadugi"/>
        </w:rPr>
        <w:t>Perform your medley during the school’s Unity in Diversity Showcase.</w:t>
      </w:r>
    </w:p>
    <w:p w:rsidR="00F14EE5" w:rsidRPr="00D80498" w:rsidRDefault="00F14EE5" w:rsidP="00F14EE5">
      <w:pPr>
        <w:rPr>
          <w:rFonts w:ascii="Gadugi" w:hAnsi="Gadugi"/>
          <w:b/>
          <w:bCs/>
        </w:rPr>
      </w:pPr>
      <w:r w:rsidRPr="00D80498">
        <w:rPr>
          <w:rFonts w:ascii="Gadugi" w:hAnsi="Gadugi"/>
          <w:b/>
          <w:bCs/>
        </w:rPr>
        <w:t>TASK 3: THEATRE – MINI PLAY ON HARMONY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t>In groups of 4–6 learners:</w:t>
      </w:r>
      <w:r w:rsidRPr="00D80498">
        <w:rPr>
          <w:rFonts w:ascii="Gadugi" w:hAnsi="Gadugi"/>
        </w:rPr>
        <w:t xml:space="preserve"> a) Write and present a short play (3–5 minutes) promoting peace, respect, and friendship across different communities. b) The play should include: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Dialogue in at least two different local languages or dialects (with translations)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A short poem or chant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lastRenderedPageBreak/>
        <w:t xml:space="preserve">* Use of costumes, facial expressions, and body movement c) Submit: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Script of the play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Costume ideas with sketches or photos 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* Group reflection on how theatre can promote national unity</w:t>
      </w:r>
    </w:p>
    <w:p w:rsidR="00F14EE5" w:rsidRPr="00D80498" w:rsidRDefault="00F14EE5" w:rsidP="00F14EE5">
      <w:pPr>
        <w:rPr>
          <w:rFonts w:ascii="Gadugi" w:hAnsi="Gadugi"/>
          <w:b/>
          <w:bCs/>
        </w:rPr>
      </w:pPr>
      <w:r w:rsidRPr="00D80498">
        <w:rPr>
          <w:rFonts w:ascii="Gadugi" w:hAnsi="Gadugi"/>
          <w:b/>
          <w:bCs/>
        </w:rPr>
        <w:t>TASK 4: SPORTS – INTER-CULTURAL TEAM GAMES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  <w:b/>
          <w:bCs/>
        </w:rPr>
        <w:t>In teams of 4–5:</w:t>
      </w:r>
      <w:r w:rsidRPr="00D80498">
        <w:rPr>
          <w:rFonts w:ascii="Gadugi" w:hAnsi="Gadugi"/>
        </w:rPr>
        <w:t xml:space="preserve">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a) Research and select a traditional game or sport played by any Kenyan community (e.g., wrestling, </w:t>
      </w:r>
      <w:proofErr w:type="spellStart"/>
      <w:r w:rsidRPr="00D80498">
        <w:rPr>
          <w:rFonts w:ascii="Gadugi" w:hAnsi="Gadugi"/>
        </w:rPr>
        <w:t>bao</w:t>
      </w:r>
      <w:proofErr w:type="spellEnd"/>
      <w:r w:rsidRPr="00D80498">
        <w:rPr>
          <w:rFonts w:ascii="Gadugi" w:hAnsi="Gadugi"/>
        </w:rPr>
        <w:t xml:space="preserve">, tag, tug of war, sack race). b) Practice the game and create a short guide describing: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How the game is played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The community it comes from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Values or lessons learned through the game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c) Organize a demo match of the traditional game with classmates.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 d) Reflect on: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 * What you enjoyed most </w:t>
      </w:r>
    </w:p>
    <w:p w:rsidR="00D80498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 xml:space="preserve">* How teamwork was applied </w:t>
      </w:r>
    </w:p>
    <w:p w:rsidR="00F14EE5" w:rsidRPr="00D80498" w:rsidRDefault="00F14EE5" w:rsidP="00F14EE5">
      <w:pPr>
        <w:rPr>
          <w:rFonts w:ascii="Gadugi" w:hAnsi="Gadugi"/>
        </w:rPr>
      </w:pPr>
      <w:r w:rsidRPr="00D80498">
        <w:rPr>
          <w:rFonts w:ascii="Gadugi" w:hAnsi="Gadugi"/>
        </w:rPr>
        <w:t>* Any new cultural lesson you learned</w:t>
      </w: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D80498" w:rsidRDefault="00D80498" w:rsidP="00F14EE5">
      <w:pPr>
        <w:rPr>
          <w:b/>
          <w:bCs/>
        </w:rPr>
      </w:pPr>
    </w:p>
    <w:p w:rsidR="00F65304" w:rsidRDefault="00D80498" w:rsidP="00F03467">
      <w:pPr>
        <w:jc w:val="center"/>
      </w:pPr>
      <w:r w:rsidRPr="00DF3221">
        <w:rPr>
          <w:rFonts w:ascii="Matura MT Script Capitals" w:hAnsi="Matura MT Script Capitals"/>
          <w:b/>
          <w:bCs/>
          <w:sz w:val="32"/>
        </w:rPr>
        <w:t>This is the last printed page.</w:t>
      </w:r>
    </w:p>
    <w:sectPr w:rsidR="00F65304" w:rsidSect="00F03467">
      <w:footerReference w:type="default" r:id="rId9"/>
      <w:pgSz w:w="12240" w:h="15840"/>
      <w:pgMar w:top="142" w:right="191" w:bottom="1440" w:left="142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88" w:rsidRDefault="00921588" w:rsidP="00F03467">
      <w:pPr>
        <w:spacing w:after="0" w:line="240" w:lineRule="auto"/>
      </w:pPr>
      <w:r>
        <w:separator/>
      </w:r>
    </w:p>
  </w:endnote>
  <w:endnote w:type="continuationSeparator" w:id="0">
    <w:p w:rsidR="00921588" w:rsidRDefault="00921588" w:rsidP="00F0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67" w:rsidRDefault="00F03467" w:rsidP="00F03467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Creative Arts and </w:t>
    </w:r>
    <w:proofErr w:type="gramStart"/>
    <w:r>
      <w:rPr>
        <w:rFonts w:ascii="Matura MT Script Capitals" w:hAnsi="Matura MT Script Capitals"/>
      </w:rPr>
      <w:t>Sports  pp1</w:t>
    </w:r>
    <w:proofErr w:type="gramEnd"/>
    <w:r>
      <w:rPr>
        <w:rFonts w:ascii="Matura MT Script Capitals" w:hAnsi="Matura MT Script Capitals"/>
      </w:rPr>
      <w:t xml:space="preserve"> Midterm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88" w:rsidRDefault="00921588" w:rsidP="00F03467">
      <w:pPr>
        <w:spacing w:after="0" w:line="240" w:lineRule="auto"/>
      </w:pPr>
      <w:r>
        <w:separator/>
      </w:r>
    </w:p>
  </w:footnote>
  <w:footnote w:type="continuationSeparator" w:id="0">
    <w:p w:rsidR="00921588" w:rsidRDefault="00921588" w:rsidP="00F0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EF4"/>
    <w:multiLevelType w:val="multilevel"/>
    <w:tmpl w:val="0A9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804F2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FB4974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0F1F"/>
    <w:multiLevelType w:val="multilevel"/>
    <w:tmpl w:val="AD4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E5154"/>
    <w:multiLevelType w:val="multilevel"/>
    <w:tmpl w:val="B288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E5"/>
    <w:rsid w:val="007B2178"/>
    <w:rsid w:val="00921588"/>
    <w:rsid w:val="00D80498"/>
    <w:rsid w:val="00F03467"/>
    <w:rsid w:val="00F14EE5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14EE5"/>
  </w:style>
  <w:style w:type="paragraph" w:styleId="BodyText">
    <w:name w:val="Body Text"/>
    <w:basedOn w:val="Normal"/>
    <w:link w:val="BodyTextChar"/>
    <w:uiPriority w:val="99"/>
    <w:semiHidden/>
    <w:unhideWhenUsed/>
    <w:rsid w:val="00F14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EE5"/>
  </w:style>
  <w:style w:type="paragraph" w:styleId="ListParagraph">
    <w:name w:val="List Paragraph"/>
    <w:basedOn w:val="Normal"/>
    <w:uiPriority w:val="34"/>
    <w:qFormat/>
    <w:rsid w:val="00D80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67"/>
  </w:style>
  <w:style w:type="paragraph" w:styleId="Footer">
    <w:name w:val="footer"/>
    <w:basedOn w:val="Normal"/>
    <w:link w:val="FooterChar"/>
    <w:uiPriority w:val="99"/>
    <w:unhideWhenUsed/>
    <w:rsid w:val="00F0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14EE5"/>
  </w:style>
  <w:style w:type="paragraph" w:styleId="BodyText">
    <w:name w:val="Body Text"/>
    <w:basedOn w:val="Normal"/>
    <w:link w:val="BodyTextChar"/>
    <w:uiPriority w:val="99"/>
    <w:semiHidden/>
    <w:unhideWhenUsed/>
    <w:rsid w:val="00F14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EE5"/>
  </w:style>
  <w:style w:type="paragraph" w:styleId="ListParagraph">
    <w:name w:val="List Paragraph"/>
    <w:basedOn w:val="Normal"/>
    <w:uiPriority w:val="34"/>
    <w:qFormat/>
    <w:rsid w:val="00D80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67"/>
  </w:style>
  <w:style w:type="paragraph" w:styleId="Footer">
    <w:name w:val="footer"/>
    <w:basedOn w:val="Normal"/>
    <w:link w:val="FooterChar"/>
    <w:uiPriority w:val="99"/>
    <w:unhideWhenUsed/>
    <w:rsid w:val="00F0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2025-08-30T15:09:00Z</dcterms:created>
  <dcterms:modified xsi:type="dcterms:W3CDTF">2025-09-05T13:29:00Z</dcterms:modified>
</cp:coreProperties>
</file>