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23CB" w:rsidRPr="00575A97" w:rsidRDefault="00CA23CB" w:rsidP="00CA23CB">
      <w:pPr>
        <w:spacing w:line="240" w:lineRule="auto"/>
        <w:rPr>
          <w:rFonts w:ascii="Gadugi" w:hAnsi="Gadugi"/>
          <w:b/>
          <w:bCs/>
          <w:sz w:val="36"/>
        </w:rPr>
      </w:pPr>
      <w:r>
        <w:rPr>
          <w:rFonts w:ascii="Gadugi" w:hAnsi="Gadugi"/>
          <w:b/>
          <w:bCs/>
          <w:noProof/>
          <w:sz w:val="40"/>
        </w:rPr>
        <mc:AlternateContent>
          <mc:Choice Requires="wps">
            <w:drawing>
              <wp:anchor distT="0" distB="0" distL="114300" distR="114300" simplePos="0" relativeHeight="251661312" behindDoc="1" locked="0" layoutInCell="1" allowOverlap="1" wp14:anchorId="6582E978" wp14:editId="6A439EA9">
                <wp:simplePos x="0" y="0"/>
                <wp:positionH relativeFrom="column">
                  <wp:posOffset>-187883</wp:posOffset>
                </wp:positionH>
                <wp:positionV relativeFrom="paragraph">
                  <wp:posOffset>-184150</wp:posOffset>
                </wp:positionV>
                <wp:extent cx="7938135" cy="10187940"/>
                <wp:effectExtent l="0" t="0" r="24765" b="22860"/>
                <wp:wrapNone/>
                <wp:docPr id="2" name="Rectangle 2"/>
                <wp:cNvGraphicFramePr/>
                <a:graphic xmlns:a="http://schemas.openxmlformats.org/drawingml/2006/main">
                  <a:graphicData uri="http://schemas.microsoft.com/office/word/2010/wordprocessingShape">
                    <wps:wsp>
                      <wps:cNvSpPr/>
                      <wps:spPr>
                        <a:xfrm>
                          <a:off x="0" y="0"/>
                          <a:ext cx="7938135" cy="10187940"/>
                        </a:xfrm>
                        <a:prstGeom prst="rect">
                          <a:avLst/>
                        </a:prstGeom>
                        <a:solidFill>
                          <a:schemeClr val="accent4">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margin-left:-14.8pt;margin-top:-14.5pt;width:625.05pt;height:802.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" fillcolor="#e5dfec [663]" strokecolor="#243f60 [1604]" strokeweight="2pt"/>
            </w:pict>
          </mc:Fallback>
        </mc:AlternateContent>
      </w:r>
      <w:r w:rsidRPr="00575A97">
        <w:rPr>
          <w:rFonts w:ascii="Gadugi" w:hAnsi="Gadugi"/>
          <w:b/>
          <w:bCs/>
          <w:sz w:val="36"/>
        </w:rPr>
        <w:t>KENYA JUNIOR SCHOOL EDUCATION ASSESSMENT (KJSEA)</w:t>
      </w:r>
    </w:p>
    <w:p w:rsidR="00CA23CB" w:rsidRPr="003B64F9" w:rsidRDefault="00CA23CB" w:rsidP="00CA23CB">
      <w:pPr>
        <w:spacing w:line="240" w:lineRule="auto"/>
        <w:rPr>
          <w:rFonts w:ascii="Gadugi" w:hAnsi="Gadugi"/>
          <w:sz w:val="26"/>
          <w:szCs w:val="26"/>
        </w:rPr>
      </w:pPr>
      <w:r>
        <w:rPr>
          <w:rFonts w:ascii="Gadugi" w:hAnsi="Gadugi"/>
          <w:b/>
          <w:bCs/>
          <w:sz w:val="26"/>
          <w:szCs w:val="26"/>
        </w:rPr>
        <w:t>GRADE 8</w:t>
      </w:r>
      <w:r w:rsidRPr="003B64F9">
        <w:rPr>
          <w:rFonts w:ascii="Gadugi" w:hAnsi="Gadugi"/>
          <w:b/>
          <w:bCs/>
          <w:sz w:val="26"/>
          <w:szCs w:val="26"/>
        </w:rPr>
        <w:t xml:space="preserve">: </w:t>
      </w:r>
      <w:r>
        <w:rPr>
          <w:rFonts w:ascii="Gadugi" w:hAnsi="Gadugi"/>
          <w:b/>
          <w:bCs/>
          <w:sz w:val="26"/>
          <w:szCs w:val="26"/>
        </w:rPr>
        <w:t>CHRISTIAN RELIGIOUS EDUCATION</w:t>
      </w:r>
      <w:r w:rsidRPr="003B64F9">
        <w:rPr>
          <w:rFonts w:ascii="Gadugi" w:hAnsi="Gadugi"/>
          <w:sz w:val="26"/>
          <w:szCs w:val="26"/>
        </w:rPr>
        <w:br/>
      </w:r>
      <w:r>
        <w:rPr>
          <w:rFonts w:ascii="Gadugi" w:hAnsi="Gadugi"/>
          <w:b/>
          <w:bCs/>
          <w:sz w:val="26"/>
          <w:szCs w:val="26"/>
        </w:rPr>
        <w:t>CODE: 010</w:t>
      </w:r>
      <w:r w:rsidRPr="003B64F9">
        <w:rPr>
          <w:rFonts w:ascii="Gadugi" w:hAnsi="Gadugi"/>
          <w:b/>
          <w:bCs/>
          <w:sz w:val="26"/>
          <w:szCs w:val="26"/>
        </w:rPr>
        <w:t xml:space="preserve"> YEAR: 2025</w:t>
      </w:r>
      <w:r>
        <w:rPr>
          <w:rFonts w:ascii="Gadugi" w:hAnsi="Gadugi"/>
          <w:b/>
          <w:bCs/>
          <w:sz w:val="26"/>
          <w:szCs w:val="26"/>
        </w:rPr>
        <w:t xml:space="preserve">                                                             </w:t>
      </w:r>
      <w:r w:rsidRPr="003B64F9">
        <w:rPr>
          <w:rFonts w:ascii="Gadugi" w:hAnsi="Gadugi"/>
          <w:b/>
          <w:bCs/>
          <w:sz w:val="26"/>
          <w:szCs w:val="26"/>
        </w:rPr>
        <w:t>TIME: 1 Hour 40 Minutes</w:t>
      </w:r>
    </w:p>
    <w:p w:rsidR="00CA23CB" w:rsidRPr="003B64F9" w:rsidRDefault="00CA23CB" w:rsidP="00CA23CB">
      <w:pPr>
        <w:spacing w:line="240" w:lineRule="auto"/>
        <w:rPr>
          <w:rFonts w:ascii="Gadugi" w:hAnsi="Gadugi"/>
          <w:b/>
          <w:bCs/>
          <w:sz w:val="26"/>
          <w:szCs w:val="26"/>
        </w:rPr>
      </w:pPr>
      <w:r w:rsidRPr="003B64F9">
        <w:rPr>
          <w:rFonts w:ascii="Gadugi" w:hAnsi="Gadugi"/>
          <w:b/>
          <w:bCs/>
          <w:sz w:val="26"/>
          <w:szCs w:val="26"/>
        </w:rPr>
        <w:t>Candidate’s Name: ___</w:t>
      </w:r>
      <w:r>
        <w:rPr>
          <w:rFonts w:ascii="Gadugi" w:hAnsi="Gadugi"/>
          <w:b/>
          <w:bCs/>
          <w:sz w:val="26"/>
          <w:szCs w:val="26"/>
        </w:rPr>
        <w:t>_______</w:t>
      </w:r>
      <w:r w:rsidRPr="003B64F9">
        <w:rPr>
          <w:rFonts w:ascii="Gadugi" w:hAnsi="Gadugi"/>
          <w:b/>
          <w:bCs/>
          <w:sz w:val="26"/>
          <w:szCs w:val="26"/>
        </w:rPr>
        <w:t>__________</w:t>
      </w:r>
      <w:r>
        <w:rPr>
          <w:rFonts w:ascii="Gadugi" w:hAnsi="Gadugi"/>
          <w:b/>
          <w:bCs/>
          <w:sz w:val="26"/>
          <w:szCs w:val="26"/>
        </w:rPr>
        <w:t>_____</w:t>
      </w:r>
      <w:r w:rsidRPr="003B64F9">
        <w:rPr>
          <w:rFonts w:ascii="Gadugi" w:hAnsi="Gadugi"/>
          <w:b/>
          <w:bCs/>
          <w:sz w:val="26"/>
          <w:szCs w:val="26"/>
        </w:rPr>
        <w:t>__________</w:t>
      </w:r>
      <w:r>
        <w:rPr>
          <w:rFonts w:ascii="Gadugi" w:hAnsi="Gadugi"/>
          <w:b/>
          <w:bCs/>
          <w:sz w:val="26"/>
          <w:szCs w:val="26"/>
        </w:rPr>
        <w:t>.</w:t>
      </w:r>
      <w:r w:rsidRPr="003B64F9">
        <w:rPr>
          <w:rFonts w:ascii="Gadugi" w:hAnsi="Gadugi"/>
          <w:b/>
          <w:bCs/>
          <w:sz w:val="26"/>
          <w:szCs w:val="26"/>
        </w:rPr>
        <w:t xml:space="preserve"> Assessment Number: ___</w:t>
      </w:r>
      <w:r>
        <w:rPr>
          <w:rFonts w:ascii="Gadugi" w:hAnsi="Gadugi"/>
          <w:b/>
          <w:bCs/>
          <w:sz w:val="26"/>
          <w:szCs w:val="26"/>
        </w:rPr>
        <w:t>________</w:t>
      </w:r>
      <w:r w:rsidRPr="003B64F9">
        <w:rPr>
          <w:rFonts w:ascii="Gadugi" w:hAnsi="Gadugi"/>
          <w:b/>
          <w:bCs/>
          <w:sz w:val="26"/>
          <w:szCs w:val="26"/>
        </w:rPr>
        <w:t>__________</w:t>
      </w:r>
      <w:r>
        <w:rPr>
          <w:rFonts w:ascii="Gadugi" w:hAnsi="Gadugi"/>
          <w:b/>
          <w:bCs/>
          <w:sz w:val="26"/>
          <w:szCs w:val="26"/>
        </w:rPr>
        <w:t>.</w:t>
      </w:r>
    </w:p>
    <w:p w:rsidR="00CA23CB" w:rsidRPr="003B64F9" w:rsidRDefault="00CA23CB" w:rsidP="00CA23CB">
      <w:pPr>
        <w:spacing w:line="240" w:lineRule="auto"/>
        <w:rPr>
          <w:rFonts w:ascii="Gadugi" w:hAnsi="Gadugi"/>
          <w:b/>
          <w:bCs/>
          <w:sz w:val="26"/>
          <w:szCs w:val="26"/>
        </w:rPr>
      </w:pPr>
      <w:r w:rsidRPr="003B64F9">
        <w:rPr>
          <w:rFonts w:ascii="Gadugi" w:hAnsi="Gadugi"/>
          <w:b/>
          <w:bCs/>
          <w:sz w:val="26"/>
          <w:szCs w:val="26"/>
        </w:rPr>
        <w:t>School Name: _________________</w:t>
      </w:r>
      <w:r>
        <w:rPr>
          <w:rFonts w:ascii="Gadugi" w:hAnsi="Gadugi"/>
          <w:b/>
          <w:bCs/>
          <w:sz w:val="26"/>
          <w:szCs w:val="26"/>
        </w:rPr>
        <w:t>____________</w:t>
      </w:r>
      <w:r w:rsidRPr="003B64F9">
        <w:rPr>
          <w:rFonts w:ascii="Gadugi" w:hAnsi="Gadugi"/>
          <w:b/>
          <w:bCs/>
          <w:sz w:val="26"/>
          <w:szCs w:val="26"/>
        </w:rPr>
        <w:t>___________</w:t>
      </w:r>
      <w:r>
        <w:rPr>
          <w:rFonts w:ascii="Gadugi" w:hAnsi="Gadugi"/>
          <w:b/>
          <w:bCs/>
          <w:sz w:val="26"/>
          <w:szCs w:val="26"/>
        </w:rPr>
        <w:t>.</w:t>
      </w:r>
      <w:r w:rsidRPr="003B64F9">
        <w:rPr>
          <w:rFonts w:ascii="Gadugi" w:hAnsi="Gadugi"/>
          <w:b/>
          <w:bCs/>
          <w:sz w:val="26"/>
          <w:szCs w:val="26"/>
        </w:rPr>
        <w:t xml:space="preserve"> School Code: ________</w:t>
      </w:r>
      <w:r>
        <w:rPr>
          <w:rFonts w:ascii="Gadugi" w:hAnsi="Gadugi"/>
          <w:b/>
          <w:bCs/>
          <w:sz w:val="26"/>
          <w:szCs w:val="26"/>
        </w:rPr>
        <w:t>______</w:t>
      </w:r>
      <w:r w:rsidRPr="003B64F9">
        <w:rPr>
          <w:rFonts w:ascii="Gadugi" w:hAnsi="Gadugi"/>
          <w:b/>
          <w:bCs/>
          <w:sz w:val="26"/>
          <w:szCs w:val="26"/>
        </w:rPr>
        <w:t>_____</w:t>
      </w:r>
      <w:r>
        <w:rPr>
          <w:rFonts w:ascii="Gadugi" w:hAnsi="Gadugi"/>
          <w:b/>
          <w:bCs/>
          <w:sz w:val="26"/>
          <w:szCs w:val="26"/>
        </w:rPr>
        <w:t>______</w:t>
      </w:r>
      <w:r w:rsidRPr="003B64F9">
        <w:rPr>
          <w:rFonts w:ascii="Gadugi" w:hAnsi="Gadugi"/>
          <w:b/>
          <w:bCs/>
          <w:sz w:val="26"/>
          <w:szCs w:val="26"/>
        </w:rPr>
        <w:t>______</w:t>
      </w:r>
      <w:r>
        <w:rPr>
          <w:rFonts w:ascii="Gadugi" w:hAnsi="Gadugi"/>
          <w:b/>
          <w:bCs/>
          <w:sz w:val="26"/>
          <w:szCs w:val="26"/>
        </w:rPr>
        <w:t>.</w:t>
      </w:r>
    </w:p>
    <w:p w:rsidR="00CA23CB" w:rsidRDefault="00CA23CB" w:rsidP="00CA23CB">
      <w:pPr>
        <w:pStyle w:val="FirstParagraph"/>
        <w:rPr>
          <w:rFonts w:ascii="Times New Roman" w:hAnsi="Times New Roman" w:cs="Times New Roman"/>
          <w:b/>
          <w:bCs/>
        </w:rPr>
      </w:pPr>
      <w:r w:rsidRPr="003B64F9">
        <w:rPr>
          <w:rFonts w:ascii="Gadugi" w:hAnsi="Gadugi"/>
          <w:b/>
          <w:bCs/>
          <w:sz w:val="26"/>
          <w:szCs w:val="26"/>
        </w:rPr>
        <w:t>Candidate’s Signature: ______________</w:t>
      </w:r>
      <w:r>
        <w:rPr>
          <w:rFonts w:ascii="Gadugi" w:hAnsi="Gadugi"/>
          <w:b/>
          <w:bCs/>
          <w:sz w:val="26"/>
          <w:szCs w:val="26"/>
        </w:rPr>
        <w:t>____</w:t>
      </w:r>
      <w:r w:rsidRPr="003B64F9">
        <w:rPr>
          <w:rFonts w:ascii="Gadugi" w:hAnsi="Gadugi"/>
          <w:b/>
          <w:bCs/>
          <w:sz w:val="26"/>
          <w:szCs w:val="26"/>
        </w:rPr>
        <w:t>_</w:t>
      </w:r>
      <w:r>
        <w:rPr>
          <w:rFonts w:ascii="Gadugi" w:hAnsi="Gadugi"/>
          <w:b/>
          <w:bCs/>
          <w:sz w:val="26"/>
          <w:szCs w:val="26"/>
        </w:rPr>
        <w:t>_______</w:t>
      </w:r>
      <w:r w:rsidRPr="003B64F9">
        <w:rPr>
          <w:rFonts w:ascii="Gadugi" w:hAnsi="Gadugi"/>
          <w:b/>
          <w:bCs/>
          <w:sz w:val="26"/>
          <w:szCs w:val="26"/>
        </w:rPr>
        <w:t>____</w:t>
      </w:r>
      <w:r>
        <w:rPr>
          <w:rFonts w:ascii="Gadugi" w:hAnsi="Gadugi"/>
          <w:b/>
          <w:bCs/>
          <w:sz w:val="26"/>
          <w:szCs w:val="26"/>
        </w:rPr>
        <w:t>.</w:t>
      </w:r>
      <w:r w:rsidRPr="003B64F9">
        <w:rPr>
          <w:rFonts w:ascii="Gadugi" w:hAnsi="Gadugi"/>
          <w:b/>
          <w:bCs/>
          <w:sz w:val="26"/>
          <w:szCs w:val="26"/>
        </w:rPr>
        <w:t xml:space="preserve"> Date: ____________</w:t>
      </w:r>
      <w:r>
        <w:rPr>
          <w:rFonts w:ascii="Gadugi" w:hAnsi="Gadugi"/>
          <w:b/>
          <w:bCs/>
          <w:sz w:val="26"/>
          <w:szCs w:val="26"/>
        </w:rPr>
        <w:t>__________</w:t>
      </w:r>
      <w:r w:rsidRPr="003B64F9">
        <w:rPr>
          <w:rFonts w:ascii="Gadugi" w:hAnsi="Gadugi"/>
          <w:b/>
          <w:bCs/>
          <w:sz w:val="26"/>
          <w:szCs w:val="26"/>
        </w:rPr>
        <w:t>__________</w:t>
      </w:r>
      <w:r>
        <w:rPr>
          <w:rFonts w:ascii="Gadugi" w:hAnsi="Gadugi"/>
          <w:b/>
          <w:bCs/>
          <w:sz w:val="26"/>
          <w:szCs w:val="26"/>
        </w:rPr>
        <w:t>____</w:t>
      </w:r>
      <w:r w:rsidRPr="003B64F9">
        <w:rPr>
          <w:rFonts w:ascii="Gadugi" w:hAnsi="Gadugi"/>
          <w:b/>
          <w:bCs/>
          <w:sz w:val="26"/>
          <w:szCs w:val="26"/>
        </w:rPr>
        <w:t>____</w:t>
      </w:r>
      <w:r>
        <w:rPr>
          <w:rFonts w:ascii="Gadugi" w:hAnsi="Gadugi"/>
          <w:b/>
          <w:bCs/>
          <w:sz w:val="26"/>
          <w:szCs w:val="26"/>
        </w:rPr>
        <w:t>.</w:t>
      </w:r>
    </w:p>
    <w:p w:rsidR="00CA23CB" w:rsidRDefault="00CA23CB" w:rsidP="00CA23CB">
      <w:pPr>
        <w:pStyle w:val="FirstParagraph"/>
        <w:rPr>
          <w:rFonts w:ascii="Times New Roman" w:hAnsi="Times New Roman" w:cs="Times New Roman"/>
          <w:b/>
          <w:bCs/>
        </w:rPr>
      </w:pPr>
    </w:p>
    <w:p w:rsidR="00CA23CB" w:rsidRDefault="00CA23CB" w:rsidP="00CA23CB">
      <w:pPr>
        <w:pStyle w:val="FirstParagraph"/>
        <w:rPr>
          <w:rFonts w:ascii="Times New Roman" w:hAnsi="Times New Roman" w:cs="Times New Roman"/>
        </w:rPr>
      </w:pPr>
      <w:r>
        <w:rPr>
          <w:rFonts w:ascii="Times New Roman" w:hAnsi="Times New Roman" w:cs="Times New Roman"/>
          <w:b/>
          <w:bCs/>
        </w:rPr>
        <w:t>INSTRUCTIONS TO CANDIDATES:</w:t>
      </w:r>
      <w:r>
        <w:rPr>
          <w:rFonts w:ascii="Times New Roman" w:hAnsi="Times New Roman" w:cs="Times New Roman"/>
        </w:rPr>
        <w:t xml:space="preserve"> </w:t>
      </w:r>
    </w:p>
    <w:p w:rsidR="00CA23CB" w:rsidRPr="00411E9A" w:rsidRDefault="00CA23CB" w:rsidP="00CA23CB">
      <w:pPr>
        <w:numPr>
          <w:ilvl w:val="0"/>
          <w:numId w:val="1"/>
        </w:numPr>
        <w:tabs>
          <w:tab w:val="clear" w:pos="720"/>
          <w:tab w:val="num" w:pos="360"/>
        </w:tabs>
        <w:spacing w:before="100" w:beforeAutospacing="1" w:after="100" w:afterAutospacing="1" w:line="360" w:lineRule="auto"/>
        <w:ind w:left="360"/>
        <w:rPr>
          <w:rFonts w:ascii="Times New Roman" w:eastAsia="Times New Roman" w:hAnsi="Times New Roman" w:cs="Times New Roman"/>
          <w:sz w:val="24"/>
          <w:szCs w:val="24"/>
        </w:rPr>
      </w:pPr>
      <w:r w:rsidRPr="00411E9A">
        <w:rPr>
          <w:rFonts w:ascii="Times New Roman" w:eastAsia="Times New Roman" w:hAnsi="Times New Roman" w:cs="Times New Roman"/>
          <w:sz w:val="24"/>
          <w:szCs w:val="24"/>
        </w:rPr>
        <w:t>This paper consists of TWO sections: A and B.</w:t>
      </w:r>
    </w:p>
    <w:p w:rsidR="00CA23CB" w:rsidRPr="00411E9A" w:rsidRDefault="00CA23CB" w:rsidP="00CA23CB">
      <w:pPr>
        <w:numPr>
          <w:ilvl w:val="0"/>
          <w:numId w:val="1"/>
        </w:numPr>
        <w:tabs>
          <w:tab w:val="clear" w:pos="720"/>
          <w:tab w:val="num" w:pos="360"/>
        </w:tabs>
        <w:spacing w:before="100" w:beforeAutospacing="1" w:after="100" w:afterAutospacing="1" w:line="360" w:lineRule="auto"/>
        <w:ind w:left="360"/>
        <w:rPr>
          <w:rFonts w:ascii="Times New Roman" w:eastAsia="Times New Roman" w:hAnsi="Times New Roman" w:cs="Times New Roman"/>
          <w:sz w:val="24"/>
          <w:szCs w:val="24"/>
        </w:rPr>
      </w:pPr>
      <w:r w:rsidRPr="00411E9A">
        <w:rPr>
          <w:rFonts w:ascii="Times New Roman" w:eastAsia="Times New Roman" w:hAnsi="Times New Roman" w:cs="Times New Roman"/>
          <w:sz w:val="24"/>
          <w:szCs w:val="24"/>
        </w:rPr>
        <w:t>Answer ALL questions in Section A and B.</w:t>
      </w:r>
    </w:p>
    <w:p w:rsidR="00CA23CB" w:rsidRPr="00411E9A" w:rsidRDefault="00CA23CB" w:rsidP="00CA23CB">
      <w:pPr>
        <w:numPr>
          <w:ilvl w:val="0"/>
          <w:numId w:val="1"/>
        </w:numPr>
        <w:tabs>
          <w:tab w:val="clear" w:pos="720"/>
          <w:tab w:val="num" w:pos="360"/>
        </w:tabs>
        <w:spacing w:before="100" w:beforeAutospacing="1" w:after="100" w:afterAutospacing="1" w:line="360" w:lineRule="auto"/>
        <w:ind w:left="360"/>
        <w:rPr>
          <w:rFonts w:ascii="Times New Roman" w:eastAsia="Times New Roman" w:hAnsi="Times New Roman" w:cs="Times New Roman"/>
          <w:sz w:val="24"/>
          <w:szCs w:val="24"/>
        </w:rPr>
      </w:pPr>
      <w:r w:rsidRPr="00411E9A">
        <w:rPr>
          <w:rFonts w:ascii="Times New Roman" w:eastAsia="Times New Roman" w:hAnsi="Times New Roman" w:cs="Times New Roman"/>
          <w:sz w:val="24"/>
          <w:szCs w:val="24"/>
        </w:rPr>
        <w:t>All answers MUST be written in the spaces provided.</w:t>
      </w:r>
    </w:p>
    <w:p w:rsidR="00CA23CB" w:rsidRPr="00411E9A" w:rsidRDefault="00CA23CB" w:rsidP="00CA23CB">
      <w:pPr>
        <w:numPr>
          <w:ilvl w:val="0"/>
          <w:numId w:val="1"/>
        </w:numPr>
        <w:tabs>
          <w:tab w:val="clear" w:pos="720"/>
          <w:tab w:val="num" w:pos="360"/>
        </w:tabs>
        <w:spacing w:before="100" w:beforeAutospacing="1" w:after="100" w:afterAutospacing="1" w:line="360" w:lineRule="auto"/>
        <w:ind w:left="36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114300" distR="114300" simplePos="0" relativeHeight="251660288" behindDoc="0" locked="0" layoutInCell="1" allowOverlap="1" wp14:anchorId="56C84959" wp14:editId="5CB2C50E">
            <wp:simplePos x="0" y="0"/>
            <wp:positionH relativeFrom="column">
              <wp:posOffset>4416665</wp:posOffset>
            </wp:positionH>
            <wp:positionV relativeFrom="paragraph">
              <wp:posOffset>235878</wp:posOffset>
            </wp:positionV>
            <wp:extent cx="2453952" cy="2080009"/>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PETENCE LOGO2.JPG"/>
                    <pic:cNvPicPr/>
                  </pic:nvPicPr>
                  <pic:blipFill>
                    <a:blip r:embed="rId8">
                      <a:clrChange>
                        <a:clrFrom>
                          <a:srgbClr val="F4F4F4"/>
                        </a:clrFrom>
                        <a:clrTo>
                          <a:srgbClr val="F4F4F4">
                            <a:alpha val="0"/>
                          </a:srgbClr>
                        </a:clrTo>
                      </a:clrChange>
                      <a:extLst>
                        <a:ext uri="{28A0092B-C50C-407E-A947-70E740481C1C}">
                          <a14:useLocalDpi xmlns:a14="http://schemas.microsoft.com/office/drawing/2010/main" val="0"/>
                        </a:ext>
                      </a:extLst>
                    </a:blip>
                    <a:stretch>
                      <a:fillRect/>
                    </a:stretch>
                  </pic:blipFill>
                  <pic:spPr>
                    <a:xfrm>
                      <a:off x="0" y="0"/>
                      <a:ext cx="2453952" cy="2080009"/>
                    </a:xfrm>
                    <a:prstGeom prst="rect">
                      <a:avLst/>
                    </a:prstGeom>
                  </pic:spPr>
                </pic:pic>
              </a:graphicData>
            </a:graphic>
            <wp14:sizeRelH relativeFrom="page">
              <wp14:pctWidth>0</wp14:pctWidth>
            </wp14:sizeRelH>
            <wp14:sizeRelV relativeFrom="page">
              <wp14:pctHeight>0</wp14:pctHeight>
            </wp14:sizeRelV>
          </wp:anchor>
        </w:drawing>
      </w:r>
      <w:r w:rsidRPr="009C4EE8">
        <w:rPr>
          <w:rFonts w:ascii="Times New Roman" w:hAnsi="Times New Roman" w:cs="Times New Roman"/>
          <w:b/>
          <w:bCs/>
          <w:noProof/>
        </w:rPr>
        <mc:AlternateContent>
          <mc:Choice Requires="wps">
            <w:drawing>
              <wp:anchor distT="0" distB="0" distL="114300" distR="114300" simplePos="0" relativeHeight="251659264" behindDoc="0" locked="0" layoutInCell="1" allowOverlap="1" wp14:anchorId="513E8F3D" wp14:editId="6809F93D">
                <wp:simplePos x="0" y="0"/>
                <wp:positionH relativeFrom="column">
                  <wp:posOffset>2763520</wp:posOffset>
                </wp:positionH>
                <wp:positionV relativeFrom="paragraph">
                  <wp:posOffset>497840</wp:posOffset>
                </wp:positionV>
                <wp:extent cx="8917305" cy="697230"/>
                <wp:effectExtent l="0" t="4762" r="0" b="0"/>
                <wp:wrapNone/>
                <wp:docPr id="5" name="Rounded Rectangle 5"/>
                <wp:cNvGraphicFramePr/>
                <a:graphic xmlns:a="http://schemas.openxmlformats.org/drawingml/2006/main">
                  <a:graphicData uri="http://schemas.microsoft.com/office/word/2010/wordprocessingShape">
                    <wps:wsp>
                      <wps:cNvSpPr/>
                      <wps:spPr>
                        <a:xfrm rot="16200000">
                          <a:off x="0" y="0"/>
                          <a:ext cx="8917305" cy="697230"/>
                        </a:xfrm>
                        <a:prstGeom prst="roundRect">
                          <a:avLst/>
                        </a:prstGeom>
                        <a:solidFill>
                          <a:schemeClr val="accent4">
                            <a:lumMod val="20000"/>
                            <a:lumOff val="80000"/>
                          </a:schemeClr>
                        </a:solidFill>
                        <a:ln>
                          <a:noFill/>
                        </a:ln>
                      </wps:spPr>
                      <wps:style>
                        <a:lnRef idx="2">
                          <a:schemeClr val="dk1"/>
                        </a:lnRef>
                        <a:fillRef idx="1">
                          <a:schemeClr val="lt1"/>
                        </a:fillRef>
                        <a:effectRef idx="0">
                          <a:schemeClr val="dk1"/>
                        </a:effectRef>
                        <a:fontRef idx="minor">
                          <a:schemeClr val="dk1"/>
                        </a:fontRef>
                      </wps:style>
                      <wps:txbx>
                        <w:txbxContent>
                          <w:p w:rsidR="007A6017" w:rsidRPr="002259D1" w:rsidRDefault="007A6017" w:rsidP="00CA23CB">
                            <w:pPr>
                              <w:spacing w:before="100" w:beforeAutospacing="1" w:after="100" w:afterAutospacing="1" w:line="240" w:lineRule="auto"/>
                              <w:ind w:left="1080"/>
                              <w:rPr>
                                <w:rFonts w:eastAsia="Times New Roman"/>
                                <w:b/>
                                <w:bCs/>
                                <w:sz w:val="80"/>
                                <w:szCs w:val="8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eastAsia="Times New Roman"/>
                                <w:b/>
                                <w:bCs/>
                                <w:sz w:val="80"/>
                                <w:szCs w:val="8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CHRISTIAN RELIGIOUS EDUCATION</w:t>
                            </w:r>
                          </w:p>
                          <w:p w:rsidR="007A6017" w:rsidRPr="002259D1" w:rsidRDefault="007A6017" w:rsidP="00CA23CB">
                            <w:pPr>
                              <w:jc w:val="center"/>
                              <w:rPr>
                                <w:sz w:val="80"/>
                                <w:szCs w:val="8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 o:spid="_x0000_s1026" style="position:absolute;left:0;text-align:left;margin-left:217.6pt;margin-top:39.2pt;width:702.15pt;height:54.9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" fillcolor="#e5dfec [663]" stroked="f" strokeweight="2pt">
                <v:textbox>
                  <w:txbxContent>
                    <w:p w:rsidR="00CA23CB" w:rsidRPr="002259D1" w:rsidRDefault="00CA23CB" w:rsidP="00CA23CB">
                      <w:pPr>
                        <w:spacing w:before="100" w:beforeAutospacing="1" w:after="100" w:afterAutospacing="1" w:line="240" w:lineRule="auto"/>
                        <w:ind w:left="1080"/>
                        <w:rPr>
                          <w:rFonts w:eastAsia="Times New Roman"/>
                          <w:b/>
                          <w:bCs/>
                          <w:sz w:val="80"/>
                          <w:szCs w:val="8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eastAsia="Times New Roman"/>
                          <w:b/>
                          <w:bCs/>
                          <w:sz w:val="80"/>
                          <w:szCs w:val="8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CHRISTIAN RELIGIOUS EDUCATION</w:t>
                      </w:r>
                    </w:p>
                    <w:p w:rsidR="00CA23CB" w:rsidRPr="002259D1" w:rsidRDefault="00CA23CB" w:rsidP="00CA23CB">
                      <w:pPr>
                        <w:jc w:val="center"/>
                        <w:rPr>
                          <w:sz w:val="80"/>
                          <w:szCs w:val="80"/>
                        </w:rPr>
                      </w:pPr>
                    </w:p>
                  </w:txbxContent>
                </v:textbox>
              </v:roundrect>
            </w:pict>
          </mc:Fallback>
        </mc:AlternateContent>
      </w:r>
      <w:r w:rsidRPr="00411E9A">
        <w:rPr>
          <w:rFonts w:ascii="Times New Roman" w:eastAsia="Times New Roman" w:hAnsi="Times New Roman" w:cs="Times New Roman"/>
          <w:sz w:val="24"/>
          <w:szCs w:val="24"/>
        </w:rPr>
        <w:t>Candidates should check the question paper to ascertain that all the pages are printed as indicated and that no questions are missing.</w:t>
      </w:r>
    </w:p>
    <w:p w:rsidR="00CA23CB" w:rsidRPr="00411E9A" w:rsidRDefault="00CA23CB" w:rsidP="00CA23CB">
      <w:pPr>
        <w:numPr>
          <w:ilvl w:val="0"/>
          <w:numId w:val="1"/>
        </w:numPr>
        <w:tabs>
          <w:tab w:val="clear" w:pos="720"/>
          <w:tab w:val="num" w:pos="360"/>
        </w:tabs>
        <w:spacing w:before="100" w:beforeAutospacing="1" w:after="100" w:afterAutospacing="1" w:line="360" w:lineRule="auto"/>
        <w:ind w:left="360"/>
        <w:rPr>
          <w:rFonts w:ascii="Times New Roman" w:eastAsia="Times New Roman" w:hAnsi="Times New Roman" w:cs="Times New Roman"/>
          <w:sz w:val="24"/>
          <w:szCs w:val="24"/>
        </w:rPr>
      </w:pPr>
      <w:r w:rsidRPr="00411E9A">
        <w:rPr>
          <w:rFonts w:ascii="Times New Roman" w:eastAsia="Times New Roman" w:hAnsi="Times New Roman" w:cs="Times New Roman"/>
          <w:sz w:val="24"/>
          <w:szCs w:val="24"/>
        </w:rPr>
        <w:t>Candidates should answer the questions in English.</w:t>
      </w:r>
    </w:p>
    <w:p w:rsidR="00CA23CB" w:rsidRPr="00BD5EE5" w:rsidRDefault="00CA23CB" w:rsidP="00CA23CB">
      <w:pPr>
        <w:pStyle w:val="Heading3"/>
        <w:rPr>
          <w:rStyle w:val="Strong"/>
          <w:b/>
        </w:rPr>
      </w:pPr>
      <w:r w:rsidRPr="00BD5EE5">
        <w:rPr>
          <w:rStyle w:val="Strong"/>
          <w:sz w:val="24"/>
          <w:szCs w:val="24"/>
        </w:rPr>
        <w:t xml:space="preserve">For Official Use Only: </w:t>
      </w:r>
    </w:p>
    <w:p w:rsidR="00CA23CB" w:rsidRPr="00BD5EE5" w:rsidRDefault="00CA23CB" w:rsidP="00CA23CB">
      <w:pPr>
        <w:pStyle w:val="Heading3"/>
        <w:rPr>
          <w:b w:val="0"/>
        </w:rPr>
      </w:pPr>
      <w:r w:rsidRPr="00BD5EE5">
        <w:rPr>
          <w:rStyle w:val="Strong"/>
          <w:sz w:val="24"/>
          <w:szCs w:val="24"/>
        </w:rPr>
        <w:t>SECTION A: (20 MARKS)</w:t>
      </w:r>
    </w:p>
    <w:tbl>
      <w:tblPr>
        <w:tblStyle w:val="TableGrid"/>
        <w:tblW w:w="0" w:type="auto"/>
        <w:tblInd w:w="63" w:type="dxa"/>
        <w:tblLook w:val="04A0" w:firstRow="1" w:lastRow="0" w:firstColumn="1" w:lastColumn="0" w:noHBand="0" w:noVBand="1"/>
      </w:tblPr>
      <w:tblGrid>
        <w:gridCol w:w="1843"/>
        <w:gridCol w:w="328"/>
        <w:gridCol w:w="164"/>
        <w:gridCol w:w="164"/>
        <w:gridCol w:w="328"/>
        <w:gridCol w:w="164"/>
        <w:gridCol w:w="164"/>
        <w:gridCol w:w="328"/>
        <w:gridCol w:w="164"/>
        <w:gridCol w:w="164"/>
        <w:gridCol w:w="164"/>
        <w:gridCol w:w="164"/>
        <w:gridCol w:w="328"/>
        <w:gridCol w:w="440"/>
        <w:gridCol w:w="440"/>
        <w:gridCol w:w="440"/>
        <w:gridCol w:w="440"/>
        <w:gridCol w:w="440"/>
        <w:gridCol w:w="809"/>
        <w:gridCol w:w="111"/>
        <w:gridCol w:w="111"/>
      </w:tblGrid>
      <w:tr w:rsidR="00CA23CB" w:rsidTr="007A6017">
        <w:trPr>
          <w:gridAfter w:val="6"/>
        </w:trPr>
        <w:tc>
          <w:tcPr>
            <w:tcW w:w="0" w:type="auto"/>
            <w:hideMark/>
          </w:tcPr>
          <w:p w:rsidR="00CA23CB" w:rsidRDefault="00CA23CB" w:rsidP="007A6017">
            <w:pPr>
              <w:jc w:val="center"/>
              <w:rPr>
                <w:b/>
                <w:bCs/>
                <w:sz w:val="24"/>
                <w:szCs w:val="24"/>
              </w:rPr>
            </w:pPr>
            <w:r>
              <w:rPr>
                <w:rStyle w:val="Strong"/>
              </w:rPr>
              <w:t>Question No.</w:t>
            </w:r>
          </w:p>
        </w:tc>
        <w:tc>
          <w:tcPr>
            <w:tcW w:w="0" w:type="auto"/>
            <w:hideMark/>
          </w:tcPr>
          <w:p w:rsidR="00CA23CB" w:rsidRDefault="00CA23CB" w:rsidP="007A6017">
            <w:pPr>
              <w:jc w:val="center"/>
              <w:rPr>
                <w:b/>
                <w:bCs/>
                <w:sz w:val="24"/>
                <w:szCs w:val="24"/>
              </w:rPr>
            </w:pPr>
            <w:r>
              <w:rPr>
                <w:b/>
                <w:bCs/>
              </w:rPr>
              <w:t>1</w:t>
            </w:r>
          </w:p>
        </w:tc>
        <w:tc>
          <w:tcPr>
            <w:tcW w:w="0" w:type="auto"/>
            <w:gridSpan w:val="2"/>
            <w:hideMark/>
          </w:tcPr>
          <w:p w:rsidR="00CA23CB" w:rsidRDefault="00CA23CB" w:rsidP="007A6017">
            <w:pPr>
              <w:jc w:val="center"/>
              <w:rPr>
                <w:b/>
                <w:bCs/>
                <w:sz w:val="24"/>
                <w:szCs w:val="24"/>
              </w:rPr>
            </w:pPr>
            <w:r>
              <w:rPr>
                <w:b/>
                <w:bCs/>
              </w:rPr>
              <w:t>2</w:t>
            </w:r>
          </w:p>
        </w:tc>
        <w:tc>
          <w:tcPr>
            <w:tcW w:w="0" w:type="auto"/>
            <w:hideMark/>
          </w:tcPr>
          <w:p w:rsidR="00CA23CB" w:rsidRDefault="00CA23CB" w:rsidP="007A6017">
            <w:pPr>
              <w:jc w:val="center"/>
              <w:rPr>
                <w:b/>
                <w:bCs/>
                <w:sz w:val="24"/>
                <w:szCs w:val="24"/>
              </w:rPr>
            </w:pPr>
            <w:r>
              <w:rPr>
                <w:b/>
                <w:bCs/>
              </w:rPr>
              <w:t>3</w:t>
            </w:r>
          </w:p>
        </w:tc>
        <w:tc>
          <w:tcPr>
            <w:tcW w:w="0" w:type="auto"/>
            <w:gridSpan w:val="2"/>
            <w:hideMark/>
          </w:tcPr>
          <w:p w:rsidR="00CA23CB" w:rsidRDefault="00CA23CB" w:rsidP="007A6017">
            <w:pPr>
              <w:jc w:val="center"/>
              <w:rPr>
                <w:b/>
                <w:bCs/>
                <w:sz w:val="24"/>
                <w:szCs w:val="24"/>
              </w:rPr>
            </w:pPr>
            <w:r>
              <w:rPr>
                <w:b/>
                <w:bCs/>
              </w:rPr>
              <w:t>4</w:t>
            </w:r>
          </w:p>
        </w:tc>
        <w:tc>
          <w:tcPr>
            <w:tcW w:w="0" w:type="auto"/>
            <w:hideMark/>
          </w:tcPr>
          <w:p w:rsidR="00CA23CB" w:rsidRDefault="00CA23CB" w:rsidP="007A6017">
            <w:pPr>
              <w:jc w:val="center"/>
              <w:rPr>
                <w:b/>
                <w:bCs/>
                <w:sz w:val="24"/>
                <w:szCs w:val="24"/>
              </w:rPr>
            </w:pPr>
            <w:r>
              <w:rPr>
                <w:b/>
                <w:bCs/>
              </w:rPr>
              <w:t>5</w:t>
            </w:r>
          </w:p>
        </w:tc>
        <w:tc>
          <w:tcPr>
            <w:tcW w:w="0" w:type="auto"/>
            <w:gridSpan w:val="2"/>
            <w:hideMark/>
          </w:tcPr>
          <w:p w:rsidR="00CA23CB" w:rsidRDefault="00CA23CB" w:rsidP="007A6017">
            <w:pPr>
              <w:jc w:val="center"/>
              <w:rPr>
                <w:b/>
                <w:bCs/>
                <w:sz w:val="24"/>
                <w:szCs w:val="24"/>
              </w:rPr>
            </w:pPr>
            <w:r>
              <w:rPr>
                <w:b/>
                <w:bCs/>
              </w:rPr>
              <w:t>6</w:t>
            </w:r>
          </w:p>
        </w:tc>
        <w:tc>
          <w:tcPr>
            <w:tcW w:w="0" w:type="auto"/>
            <w:gridSpan w:val="2"/>
            <w:hideMark/>
          </w:tcPr>
          <w:p w:rsidR="00CA23CB" w:rsidRDefault="00CA23CB" w:rsidP="007A6017">
            <w:pPr>
              <w:jc w:val="center"/>
              <w:rPr>
                <w:b/>
                <w:bCs/>
                <w:sz w:val="24"/>
                <w:szCs w:val="24"/>
              </w:rPr>
            </w:pPr>
            <w:r>
              <w:rPr>
                <w:b/>
                <w:bCs/>
              </w:rPr>
              <w:t>7</w:t>
            </w:r>
          </w:p>
        </w:tc>
        <w:tc>
          <w:tcPr>
            <w:tcW w:w="0" w:type="auto"/>
            <w:hideMark/>
          </w:tcPr>
          <w:p w:rsidR="00CA23CB" w:rsidRDefault="00CA23CB" w:rsidP="007A6017">
            <w:pPr>
              <w:jc w:val="center"/>
              <w:rPr>
                <w:b/>
                <w:bCs/>
                <w:sz w:val="24"/>
                <w:szCs w:val="24"/>
              </w:rPr>
            </w:pPr>
            <w:r>
              <w:rPr>
                <w:b/>
                <w:bCs/>
              </w:rPr>
              <w:t>8</w:t>
            </w:r>
          </w:p>
        </w:tc>
        <w:tc>
          <w:tcPr>
            <w:tcW w:w="0" w:type="auto"/>
            <w:hideMark/>
          </w:tcPr>
          <w:p w:rsidR="00CA23CB" w:rsidRDefault="00CA23CB" w:rsidP="007A6017">
            <w:pPr>
              <w:jc w:val="center"/>
              <w:rPr>
                <w:b/>
                <w:bCs/>
                <w:sz w:val="24"/>
                <w:szCs w:val="24"/>
              </w:rPr>
            </w:pPr>
            <w:r>
              <w:rPr>
                <w:b/>
                <w:bCs/>
              </w:rPr>
              <w:t>9</w:t>
            </w:r>
          </w:p>
        </w:tc>
        <w:tc>
          <w:tcPr>
            <w:tcW w:w="0" w:type="auto"/>
            <w:hideMark/>
          </w:tcPr>
          <w:p w:rsidR="00CA23CB" w:rsidRDefault="00CA23CB" w:rsidP="007A6017">
            <w:pPr>
              <w:jc w:val="center"/>
              <w:rPr>
                <w:b/>
                <w:bCs/>
                <w:sz w:val="24"/>
                <w:szCs w:val="24"/>
              </w:rPr>
            </w:pPr>
            <w:r>
              <w:rPr>
                <w:b/>
                <w:bCs/>
              </w:rPr>
              <w:t>10</w:t>
            </w:r>
          </w:p>
        </w:tc>
      </w:tr>
      <w:tr w:rsidR="00CA23CB" w:rsidTr="007A6017">
        <w:trPr>
          <w:gridAfter w:val="6"/>
        </w:trPr>
        <w:tc>
          <w:tcPr>
            <w:tcW w:w="0" w:type="auto"/>
            <w:hideMark/>
          </w:tcPr>
          <w:p w:rsidR="00CA23CB" w:rsidRDefault="00CA23CB" w:rsidP="007A6017">
            <w:pPr>
              <w:rPr>
                <w:sz w:val="24"/>
                <w:szCs w:val="24"/>
              </w:rPr>
            </w:pPr>
            <w:r>
              <w:rPr>
                <w:rStyle w:val="Strong"/>
              </w:rPr>
              <w:t>Max Score</w:t>
            </w:r>
          </w:p>
        </w:tc>
        <w:tc>
          <w:tcPr>
            <w:tcW w:w="0" w:type="auto"/>
            <w:hideMark/>
          </w:tcPr>
          <w:p w:rsidR="00CA23CB" w:rsidRDefault="00CA23CB" w:rsidP="007A6017">
            <w:pPr>
              <w:rPr>
                <w:sz w:val="24"/>
                <w:szCs w:val="24"/>
              </w:rPr>
            </w:pPr>
            <w:r>
              <w:t>1</w:t>
            </w:r>
          </w:p>
        </w:tc>
        <w:tc>
          <w:tcPr>
            <w:tcW w:w="0" w:type="auto"/>
            <w:gridSpan w:val="2"/>
            <w:hideMark/>
          </w:tcPr>
          <w:p w:rsidR="00CA23CB" w:rsidRDefault="00CA23CB" w:rsidP="007A6017">
            <w:pPr>
              <w:rPr>
                <w:sz w:val="24"/>
                <w:szCs w:val="24"/>
              </w:rPr>
            </w:pPr>
            <w:r>
              <w:t>1</w:t>
            </w:r>
          </w:p>
        </w:tc>
        <w:tc>
          <w:tcPr>
            <w:tcW w:w="0" w:type="auto"/>
            <w:hideMark/>
          </w:tcPr>
          <w:p w:rsidR="00CA23CB" w:rsidRDefault="00CA23CB" w:rsidP="007A6017">
            <w:pPr>
              <w:rPr>
                <w:sz w:val="24"/>
                <w:szCs w:val="24"/>
              </w:rPr>
            </w:pPr>
            <w:r>
              <w:t>1</w:t>
            </w:r>
          </w:p>
        </w:tc>
        <w:tc>
          <w:tcPr>
            <w:tcW w:w="0" w:type="auto"/>
            <w:gridSpan w:val="2"/>
            <w:hideMark/>
          </w:tcPr>
          <w:p w:rsidR="00CA23CB" w:rsidRDefault="00CA23CB" w:rsidP="007A6017">
            <w:pPr>
              <w:rPr>
                <w:sz w:val="24"/>
                <w:szCs w:val="24"/>
              </w:rPr>
            </w:pPr>
            <w:r>
              <w:t>1</w:t>
            </w:r>
          </w:p>
        </w:tc>
        <w:tc>
          <w:tcPr>
            <w:tcW w:w="0" w:type="auto"/>
            <w:hideMark/>
          </w:tcPr>
          <w:p w:rsidR="00CA23CB" w:rsidRDefault="00CA23CB" w:rsidP="007A6017">
            <w:pPr>
              <w:rPr>
                <w:sz w:val="24"/>
                <w:szCs w:val="24"/>
              </w:rPr>
            </w:pPr>
            <w:r>
              <w:t>1</w:t>
            </w:r>
          </w:p>
        </w:tc>
        <w:tc>
          <w:tcPr>
            <w:tcW w:w="0" w:type="auto"/>
            <w:gridSpan w:val="2"/>
            <w:hideMark/>
          </w:tcPr>
          <w:p w:rsidR="00CA23CB" w:rsidRDefault="00CA23CB" w:rsidP="007A6017">
            <w:pPr>
              <w:rPr>
                <w:sz w:val="24"/>
                <w:szCs w:val="24"/>
              </w:rPr>
            </w:pPr>
            <w:r>
              <w:t>1</w:t>
            </w:r>
          </w:p>
        </w:tc>
        <w:tc>
          <w:tcPr>
            <w:tcW w:w="0" w:type="auto"/>
            <w:gridSpan w:val="2"/>
            <w:hideMark/>
          </w:tcPr>
          <w:p w:rsidR="00CA23CB" w:rsidRDefault="00CA23CB" w:rsidP="007A6017">
            <w:pPr>
              <w:rPr>
                <w:sz w:val="24"/>
                <w:szCs w:val="24"/>
              </w:rPr>
            </w:pPr>
            <w:r>
              <w:t>1</w:t>
            </w:r>
          </w:p>
        </w:tc>
        <w:tc>
          <w:tcPr>
            <w:tcW w:w="0" w:type="auto"/>
            <w:hideMark/>
          </w:tcPr>
          <w:p w:rsidR="00CA23CB" w:rsidRDefault="00CA23CB" w:rsidP="007A6017">
            <w:pPr>
              <w:rPr>
                <w:sz w:val="24"/>
                <w:szCs w:val="24"/>
              </w:rPr>
            </w:pPr>
            <w:r>
              <w:t>1</w:t>
            </w:r>
          </w:p>
        </w:tc>
        <w:tc>
          <w:tcPr>
            <w:tcW w:w="0" w:type="auto"/>
            <w:hideMark/>
          </w:tcPr>
          <w:p w:rsidR="00CA23CB" w:rsidRDefault="00CA23CB" w:rsidP="007A6017">
            <w:pPr>
              <w:rPr>
                <w:sz w:val="24"/>
                <w:szCs w:val="24"/>
              </w:rPr>
            </w:pPr>
            <w:r>
              <w:t>1</w:t>
            </w:r>
          </w:p>
        </w:tc>
        <w:tc>
          <w:tcPr>
            <w:tcW w:w="0" w:type="auto"/>
            <w:hideMark/>
          </w:tcPr>
          <w:p w:rsidR="00CA23CB" w:rsidRDefault="00CA23CB" w:rsidP="007A6017">
            <w:pPr>
              <w:rPr>
                <w:sz w:val="24"/>
                <w:szCs w:val="24"/>
              </w:rPr>
            </w:pPr>
            <w:r>
              <w:t>1</w:t>
            </w:r>
          </w:p>
        </w:tc>
      </w:tr>
      <w:tr w:rsidR="00CA23CB" w:rsidTr="007A6017">
        <w:trPr>
          <w:gridAfter w:val="6"/>
        </w:trPr>
        <w:tc>
          <w:tcPr>
            <w:tcW w:w="0" w:type="auto"/>
            <w:hideMark/>
          </w:tcPr>
          <w:p w:rsidR="00CA23CB" w:rsidRDefault="00CA23CB" w:rsidP="007A6017">
            <w:pPr>
              <w:rPr>
                <w:sz w:val="24"/>
                <w:szCs w:val="24"/>
              </w:rPr>
            </w:pPr>
            <w:r>
              <w:rPr>
                <w:rStyle w:val="Strong"/>
              </w:rPr>
              <w:t>Candidate’s Score</w:t>
            </w:r>
          </w:p>
        </w:tc>
        <w:tc>
          <w:tcPr>
            <w:tcW w:w="0" w:type="auto"/>
            <w:hideMark/>
          </w:tcPr>
          <w:p w:rsidR="00CA23CB" w:rsidRDefault="00CA23CB" w:rsidP="007A6017">
            <w:pPr>
              <w:rPr>
                <w:sz w:val="24"/>
                <w:szCs w:val="24"/>
              </w:rPr>
            </w:pPr>
          </w:p>
        </w:tc>
        <w:tc>
          <w:tcPr>
            <w:tcW w:w="0" w:type="auto"/>
            <w:gridSpan w:val="2"/>
            <w:hideMark/>
          </w:tcPr>
          <w:p w:rsidR="00CA23CB" w:rsidRDefault="00CA23CB" w:rsidP="007A6017">
            <w:pPr>
              <w:rPr>
                <w:sz w:val="24"/>
                <w:szCs w:val="24"/>
              </w:rPr>
            </w:pPr>
          </w:p>
        </w:tc>
        <w:tc>
          <w:tcPr>
            <w:tcW w:w="0" w:type="auto"/>
            <w:hideMark/>
          </w:tcPr>
          <w:p w:rsidR="00CA23CB" w:rsidRDefault="00CA23CB" w:rsidP="007A6017">
            <w:pPr>
              <w:rPr>
                <w:sz w:val="24"/>
                <w:szCs w:val="24"/>
              </w:rPr>
            </w:pPr>
          </w:p>
        </w:tc>
        <w:tc>
          <w:tcPr>
            <w:tcW w:w="0" w:type="auto"/>
            <w:gridSpan w:val="2"/>
            <w:hideMark/>
          </w:tcPr>
          <w:p w:rsidR="00CA23CB" w:rsidRDefault="00CA23CB" w:rsidP="007A6017">
            <w:pPr>
              <w:rPr>
                <w:sz w:val="24"/>
                <w:szCs w:val="24"/>
              </w:rPr>
            </w:pPr>
          </w:p>
        </w:tc>
        <w:tc>
          <w:tcPr>
            <w:tcW w:w="0" w:type="auto"/>
            <w:hideMark/>
          </w:tcPr>
          <w:p w:rsidR="00CA23CB" w:rsidRDefault="00CA23CB" w:rsidP="007A6017">
            <w:pPr>
              <w:rPr>
                <w:sz w:val="24"/>
                <w:szCs w:val="24"/>
              </w:rPr>
            </w:pPr>
          </w:p>
        </w:tc>
        <w:tc>
          <w:tcPr>
            <w:tcW w:w="0" w:type="auto"/>
            <w:gridSpan w:val="2"/>
            <w:hideMark/>
          </w:tcPr>
          <w:p w:rsidR="00CA23CB" w:rsidRDefault="00CA23CB" w:rsidP="007A6017">
            <w:pPr>
              <w:rPr>
                <w:sz w:val="24"/>
                <w:szCs w:val="24"/>
              </w:rPr>
            </w:pPr>
          </w:p>
        </w:tc>
        <w:tc>
          <w:tcPr>
            <w:tcW w:w="0" w:type="auto"/>
            <w:gridSpan w:val="2"/>
            <w:hideMark/>
          </w:tcPr>
          <w:p w:rsidR="00CA23CB" w:rsidRDefault="00CA23CB" w:rsidP="007A6017">
            <w:pPr>
              <w:rPr>
                <w:sz w:val="24"/>
                <w:szCs w:val="24"/>
              </w:rPr>
            </w:pPr>
          </w:p>
        </w:tc>
        <w:tc>
          <w:tcPr>
            <w:tcW w:w="0" w:type="auto"/>
            <w:hideMark/>
          </w:tcPr>
          <w:p w:rsidR="00CA23CB" w:rsidRDefault="00CA23CB" w:rsidP="007A6017">
            <w:pPr>
              <w:rPr>
                <w:sz w:val="24"/>
                <w:szCs w:val="24"/>
              </w:rPr>
            </w:pPr>
          </w:p>
        </w:tc>
        <w:tc>
          <w:tcPr>
            <w:tcW w:w="0" w:type="auto"/>
            <w:hideMark/>
          </w:tcPr>
          <w:p w:rsidR="00CA23CB" w:rsidRDefault="00CA23CB" w:rsidP="007A6017">
            <w:pPr>
              <w:rPr>
                <w:sz w:val="24"/>
                <w:szCs w:val="24"/>
              </w:rPr>
            </w:pPr>
          </w:p>
        </w:tc>
        <w:tc>
          <w:tcPr>
            <w:tcW w:w="0" w:type="auto"/>
            <w:hideMark/>
          </w:tcPr>
          <w:p w:rsidR="00CA23CB" w:rsidRDefault="00CA23CB" w:rsidP="007A6017">
            <w:pPr>
              <w:rPr>
                <w:sz w:val="24"/>
                <w:szCs w:val="24"/>
              </w:rPr>
            </w:pPr>
          </w:p>
        </w:tc>
      </w:tr>
      <w:tr w:rsidR="00CA23CB" w:rsidTr="007A6017">
        <w:trPr>
          <w:gridAfter w:val="1"/>
        </w:trPr>
        <w:tc>
          <w:tcPr>
            <w:tcW w:w="0" w:type="auto"/>
            <w:hideMark/>
          </w:tcPr>
          <w:p w:rsidR="00CA23CB" w:rsidRDefault="00CA23CB" w:rsidP="007A6017">
            <w:pPr>
              <w:rPr>
                <w:b/>
                <w:bCs/>
                <w:sz w:val="24"/>
                <w:szCs w:val="24"/>
              </w:rPr>
            </w:pPr>
            <w:r>
              <w:rPr>
                <w:rStyle w:val="Strong"/>
              </w:rPr>
              <w:t>Question No.</w:t>
            </w:r>
          </w:p>
        </w:tc>
        <w:tc>
          <w:tcPr>
            <w:tcW w:w="0" w:type="auto"/>
            <w:gridSpan w:val="2"/>
            <w:hideMark/>
          </w:tcPr>
          <w:p w:rsidR="00CA23CB" w:rsidRDefault="00CA23CB" w:rsidP="007A6017">
            <w:pPr>
              <w:jc w:val="center"/>
              <w:rPr>
                <w:b/>
                <w:bCs/>
                <w:sz w:val="24"/>
                <w:szCs w:val="24"/>
              </w:rPr>
            </w:pPr>
            <w:r>
              <w:rPr>
                <w:b/>
                <w:bCs/>
              </w:rPr>
              <w:t>11</w:t>
            </w:r>
          </w:p>
        </w:tc>
        <w:tc>
          <w:tcPr>
            <w:tcW w:w="0" w:type="auto"/>
            <w:gridSpan w:val="3"/>
            <w:hideMark/>
          </w:tcPr>
          <w:p w:rsidR="00CA23CB" w:rsidRDefault="00CA23CB" w:rsidP="007A6017">
            <w:pPr>
              <w:jc w:val="center"/>
              <w:rPr>
                <w:b/>
                <w:bCs/>
                <w:sz w:val="24"/>
                <w:szCs w:val="24"/>
              </w:rPr>
            </w:pPr>
            <w:r>
              <w:rPr>
                <w:b/>
                <w:bCs/>
              </w:rPr>
              <w:t>12</w:t>
            </w:r>
          </w:p>
        </w:tc>
        <w:tc>
          <w:tcPr>
            <w:tcW w:w="0" w:type="auto"/>
            <w:gridSpan w:val="2"/>
            <w:hideMark/>
          </w:tcPr>
          <w:p w:rsidR="00CA23CB" w:rsidRDefault="00CA23CB" w:rsidP="007A6017">
            <w:pPr>
              <w:jc w:val="center"/>
              <w:rPr>
                <w:b/>
                <w:bCs/>
                <w:sz w:val="24"/>
                <w:szCs w:val="24"/>
              </w:rPr>
            </w:pPr>
            <w:r>
              <w:rPr>
                <w:b/>
                <w:bCs/>
              </w:rPr>
              <w:t>13</w:t>
            </w:r>
          </w:p>
        </w:tc>
        <w:tc>
          <w:tcPr>
            <w:tcW w:w="0" w:type="auto"/>
            <w:gridSpan w:val="3"/>
            <w:hideMark/>
          </w:tcPr>
          <w:p w:rsidR="00CA23CB" w:rsidRDefault="00CA23CB" w:rsidP="007A6017">
            <w:pPr>
              <w:jc w:val="center"/>
              <w:rPr>
                <w:b/>
                <w:bCs/>
                <w:sz w:val="24"/>
                <w:szCs w:val="24"/>
              </w:rPr>
            </w:pPr>
            <w:r>
              <w:rPr>
                <w:b/>
                <w:bCs/>
              </w:rPr>
              <w:t>14</w:t>
            </w:r>
          </w:p>
        </w:tc>
        <w:tc>
          <w:tcPr>
            <w:tcW w:w="0" w:type="auto"/>
            <w:gridSpan w:val="2"/>
            <w:hideMark/>
          </w:tcPr>
          <w:p w:rsidR="00CA23CB" w:rsidRDefault="00CA23CB" w:rsidP="007A6017">
            <w:pPr>
              <w:jc w:val="center"/>
              <w:rPr>
                <w:b/>
                <w:bCs/>
                <w:sz w:val="24"/>
                <w:szCs w:val="24"/>
              </w:rPr>
            </w:pPr>
            <w:r>
              <w:rPr>
                <w:b/>
                <w:bCs/>
              </w:rPr>
              <w:t>15</w:t>
            </w:r>
          </w:p>
        </w:tc>
        <w:tc>
          <w:tcPr>
            <w:tcW w:w="0" w:type="auto"/>
            <w:hideMark/>
          </w:tcPr>
          <w:p w:rsidR="00CA23CB" w:rsidRDefault="00CA23CB" w:rsidP="007A6017">
            <w:pPr>
              <w:jc w:val="center"/>
              <w:rPr>
                <w:b/>
                <w:bCs/>
                <w:sz w:val="24"/>
                <w:szCs w:val="24"/>
              </w:rPr>
            </w:pPr>
            <w:r>
              <w:rPr>
                <w:b/>
                <w:bCs/>
              </w:rPr>
              <w:t>16</w:t>
            </w:r>
          </w:p>
        </w:tc>
        <w:tc>
          <w:tcPr>
            <w:tcW w:w="0" w:type="auto"/>
            <w:hideMark/>
          </w:tcPr>
          <w:p w:rsidR="00CA23CB" w:rsidRDefault="00CA23CB" w:rsidP="007A6017">
            <w:pPr>
              <w:jc w:val="center"/>
              <w:rPr>
                <w:b/>
                <w:bCs/>
                <w:sz w:val="24"/>
                <w:szCs w:val="24"/>
              </w:rPr>
            </w:pPr>
            <w:r>
              <w:rPr>
                <w:b/>
                <w:bCs/>
              </w:rPr>
              <w:t>17</w:t>
            </w:r>
          </w:p>
        </w:tc>
        <w:tc>
          <w:tcPr>
            <w:tcW w:w="0" w:type="auto"/>
            <w:hideMark/>
          </w:tcPr>
          <w:p w:rsidR="00CA23CB" w:rsidRDefault="00CA23CB" w:rsidP="007A6017">
            <w:pPr>
              <w:jc w:val="center"/>
              <w:rPr>
                <w:b/>
                <w:bCs/>
                <w:sz w:val="24"/>
                <w:szCs w:val="24"/>
              </w:rPr>
            </w:pPr>
            <w:r>
              <w:rPr>
                <w:b/>
                <w:bCs/>
              </w:rPr>
              <w:t>18</w:t>
            </w:r>
          </w:p>
        </w:tc>
        <w:tc>
          <w:tcPr>
            <w:tcW w:w="0" w:type="auto"/>
            <w:hideMark/>
          </w:tcPr>
          <w:p w:rsidR="00CA23CB" w:rsidRDefault="00CA23CB" w:rsidP="007A6017">
            <w:pPr>
              <w:jc w:val="center"/>
              <w:rPr>
                <w:b/>
                <w:bCs/>
                <w:sz w:val="24"/>
                <w:szCs w:val="24"/>
              </w:rPr>
            </w:pPr>
            <w:r>
              <w:rPr>
                <w:b/>
                <w:bCs/>
              </w:rPr>
              <w:t>19</w:t>
            </w:r>
          </w:p>
        </w:tc>
        <w:tc>
          <w:tcPr>
            <w:tcW w:w="0" w:type="auto"/>
            <w:hideMark/>
          </w:tcPr>
          <w:p w:rsidR="00CA23CB" w:rsidRDefault="00CA23CB" w:rsidP="007A6017">
            <w:pPr>
              <w:jc w:val="center"/>
              <w:rPr>
                <w:b/>
                <w:bCs/>
                <w:sz w:val="24"/>
                <w:szCs w:val="24"/>
              </w:rPr>
            </w:pPr>
            <w:r>
              <w:rPr>
                <w:b/>
                <w:bCs/>
              </w:rPr>
              <w:t>20</w:t>
            </w:r>
          </w:p>
        </w:tc>
        <w:tc>
          <w:tcPr>
            <w:tcW w:w="0" w:type="auto"/>
            <w:gridSpan w:val="2"/>
          </w:tcPr>
          <w:p w:rsidR="00CA23CB" w:rsidRDefault="00CA23CB" w:rsidP="007A6017">
            <w:pPr>
              <w:jc w:val="center"/>
              <w:rPr>
                <w:b/>
                <w:bCs/>
              </w:rPr>
            </w:pPr>
            <w:r>
              <w:rPr>
                <w:b/>
                <w:bCs/>
              </w:rPr>
              <w:t xml:space="preserve">TOTAL </w:t>
            </w:r>
          </w:p>
        </w:tc>
      </w:tr>
      <w:tr w:rsidR="00CA23CB" w:rsidTr="007A6017">
        <w:trPr>
          <w:gridAfter w:val="1"/>
        </w:trPr>
        <w:tc>
          <w:tcPr>
            <w:tcW w:w="0" w:type="auto"/>
            <w:hideMark/>
          </w:tcPr>
          <w:p w:rsidR="00CA23CB" w:rsidRDefault="00CA23CB" w:rsidP="007A6017">
            <w:pPr>
              <w:rPr>
                <w:sz w:val="24"/>
                <w:szCs w:val="24"/>
              </w:rPr>
            </w:pPr>
            <w:r>
              <w:rPr>
                <w:rStyle w:val="Strong"/>
              </w:rPr>
              <w:t>Max Score</w:t>
            </w:r>
          </w:p>
        </w:tc>
        <w:tc>
          <w:tcPr>
            <w:tcW w:w="0" w:type="auto"/>
            <w:gridSpan w:val="2"/>
            <w:hideMark/>
          </w:tcPr>
          <w:p w:rsidR="00CA23CB" w:rsidRDefault="00CA23CB" w:rsidP="007A6017">
            <w:pPr>
              <w:rPr>
                <w:sz w:val="24"/>
                <w:szCs w:val="24"/>
              </w:rPr>
            </w:pPr>
            <w:r>
              <w:t>1</w:t>
            </w:r>
          </w:p>
        </w:tc>
        <w:tc>
          <w:tcPr>
            <w:tcW w:w="0" w:type="auto"/>
            <w:gridSpan w:val="3"/>
            <w:hideMark/>
          </w:tcPr>
          <w:p w:rsidR="00CA23CB" w:rsidRDefault="00CA23CB" w:rsidP="007A6017">
            <w:pPr>
              <w:rPr>
                <w:sz w:val="24"/>
                <w:szCs w:val="24"/>
              </w:rPr>
            </w:pPr>
            <w:r>
              <w:t>1</w:t>
            </w:r>
          </w:p>
        </w:tc>
        <w:tc>
          <w:tcPr>
            <w:tcW w:w="0" w:type="auto"/>
            <w:gridSpan w:val="2"/>
            <w:hideMark/>
          </w:tcPr>
          <w:p w:rsidR="00CA23CB" w:rsidRDefault="00CA23CB" w:rsidP="007A6017">
            <w:pPr>
              <w:rPr>
                <w:sz w:val="24"/>
                <w:szCs w:val="24"/>
              </w:rPr>
            </w:pPr>
            <w:r>
              <w:t>1</w:t>
            </w:r>
          </w:p>
        </w:tc>
        <w:tc>
          <w:tcPr>
            <w:tcW w:w="0" w:type="auto"/>
            <w:gridSpan w:val="3"/>
            <w:hideMark/>
          </w:tcPr>
          <w:p w:rsidR="00CA23CB" w:rsidRDefault="00CA23CB" w:rsidP="007A6017">
            <w:pPr>
              <w:rPr>
                <w:sz w:val="24"/>
                <w:szCs w:val="24"/>
              </w:rPr>
            </w:pPr>
            <w:r>
              <w:t>1</w:t>
            </w:r>
          </w:p>
        </w:tc>
        <w:tc>
          <w:tcPr>
            <w:tcW w:w="0" w:type="auto"/>
            <w:gridSpan w:val="2"/>
            <w:hideMark/>
          </w:tcPr>
          <w:p w:rsidR="00CA23CB" w:rsidRDefault="00CA23CB" w:rsidP="007A6017">
            <w:pPr>
              <w:rPr>
                <w:sz w:val="24"/>
                <w:szCs w:val="24"/>
              </w:rPr>
            </w:pPr>
            <w:r>
              <w:t>1</w:t>
            </w:r>
          </w:p>
        </w:tc>
        <w:tc>
          <w:tcPr>
            <w:tcW w:w="0" w:type="auto"/>
            <w:hideMark/>
          </w:tcPr>
          <w:p w:rsidR="00CA23CB" w:rsidRDefault="00CA23CB" w:rsidP="007A6017">
            <w:pPr>
              <w:rPr>
                <w:sz w:val="24"/>
                <w:szCs w:val="24"/>
              </w:rPr>
            </w:pPr>
            <w:r>
              <w:t>1</w:t>
            </w:r>
          </w:p>
        </w:tc>
        <w:tc>
          <w:tcPr>
            <w:tcW w:w="0" w:type="auto"/>
            <w:hideMark/>
          </w:tcPr>
          <w:p w:rsidR="00CA23CB" w:rsidRDefault="00CA23CB" w:rsidP="007A6017">
            <w:pPr>
              <w:rPr>
                <w:sz w:val="24"/>
                <w:szCs w:val="24"/>
              </w:rPr>
            </w:pPr>
            <w:r>
              <w:t>1</w:t>
            </w:r>
          </w:p>
        </w:tc>
        <w:tc>
          <w:tcPr>
            <w:tcW w:w="0" w:type="auto"/>
            <w:hideMark/>
          </w:tcPr>
          <w:p w:rsidR="00CA23CB" w:rsidRDefault="00CA23CB" w:rsidP="007A6017">
            <w:pPr>
              <w:rPr>
                <w:sz w:val="24"/>
                <w:szCs w:val="24"/>
              </w:rPr>
            </w:pPr>
            <w:r>
              <w:t>1</w:t>
            </w:r>
          </w:p>
        </w:tc>
        <w:tc>
          <w:tcPr>
            <w:tcW w:w="0" w:type="auto"/>
            <w:hideMark/>
          </w:tcPr>
          <w:p w:rsidR="00CA23CB" w:rsidRDefault="00CA23CB" w:rsidP="007A6017">
            <w:pPr>
              <w:rPr>
                <w:sz w:val="24"/>
                <w:szCs w:val="24"/>
              </w:rPr>
            </w:pPr>
            <w:r>
              <w:t>1</w:t>
            </w:r>
          </w:p>
        </w:tc>
        <w:tc>
          <w:tcPr>
            <w:tcW w:w="0" w:type="auto"/>
            <w:hideMark/>
          </w:tcPr>
          <w:p w:rsidR="00CA23CB" w:rsidRDefault="00CA23CB" w:rsidP="007A6017">
            <w:pPr>
              <w:rPr>
                <w:sz w:val="24"/>
                <w:szCs w:val="24"/>
              </w:rPr>
            </w:pPr>
            <w:r>
              <w:t>1</w:t>
            </w:r>
          </w:p>
        </w:tc>
        <w:tc>
          <w:tcPr>
            <w:tcW w:w="0" w:type="auto"/>
            <w:gridSpan w:val="2"/>
          </w:tcPr>
          <w:p w:rsidR="00CA23CB" w:rsidRDefault="00CA23CB" w:rsidP="007A6017">
            <w:r>
              <w:t>20</w:t>
            </w:r>
          </w:p>
        </w:tc>
      </w:tr>
      <w:tr w:rsidR="00CA23CB" w:rsidTr="007A6017">
        <w:tc>
          <w:tcPr>
            <w:tcW w:w="0" w:type="auto"/>
            <w:hideMark/>
          </w:tcPr>
          <w:p w:rsidR="00CA23CB" w:rsidRDefault="00CA23CB" w:rsidP="007A6017">
            <w:pPr>
              <w:rPr>
                <w:sz w:val="24"/>
                <w:szCs w:val="24"/>
              </w:rPr>
            </w:pPr>
            <w:r>
              <w:rPr>
                <w:rStyle w:val="Strong"/>
              </w:rPr>
              <w:t>Candidate’s Score</w:t>
            </w:r>
          </w:p>
        </w:tc>
        <w:tc>
          <w:tcPr>
            <w:tcW w:w="0" w:type="auto"/>
            <w:gridSpan w:val="2"/>
            <w:hideMark/>
          </w:tcPr>
          <w:p w:rsidR="00CA23CB" w:rsidRDefault="00CA23CB" w:rsidP="007A6017">
            <w:pPr>
              <w:rPr>
                <w:sz w:val="24"/>
                <w:szCs w:val="24"/>
              </w:rPr>
            </w:pPr>
          </w:p>
        </w:tc>
        <w:tc>
          <w:tcPr>
            <w:tcW w:w="0" w:type="auto"/>
            <w:gridSpan w:val="6"/>
            <w:hideMark/>
          </w:tcPr>
          <w:p w:rsidR="00CA23CB" w:rsidRDefault="00CA23CB" w:rsidP="007A6017">
            <w:pPr>
              <w:rPr>
                <w:sz w:val="24"/>
                <w:szCs w:val="24"/>
              </w:rPr>
            </w:pPr>
          </w:p>
        </w:tc>
        <w:tc>
          <w:tcPr>
            <w:tcW w:w="0" w:type="auto"/>
            <w:gridSpan w:val="3"/>
            <w:hideMark/>
          </w:tcPr>
          <w:p w:rsidR="00CA23CB" w:rsidRDefault="00CA23CB" w:rsidP="007A6017">
            <w:pPr>
              <w:rPr>
                <w:sz w:val="24"/>
                <w:szCs w:val="24"/>
              </w:rPr>
            </w:pPr>
          </w:p>
        </w:tc>
        <w:tc>
          <w:tcPr>
            <w:tcW w:w="0" w:type="auto"/>
            <w:hideMark/>
          </w:tcPr>
          <w:p w:rsidR="00CA23CB" w:rsidRDefault="00CA23CB" w:rsidP="007A6017">
            <w:pPr>
              <w:rPr>
                <w:sz w:val="24"/>
                <w:szCs w:val="24"/>
              </w:rPr>
            </w:pPr>
          </w:p>
        </w:tc>
        <w:tc>
          <w:tcPr>
            <w:tcW w:w="0" w:type="auto"/>
            <w:hideMark/>
          </w:tcPr>
          <w:p w:rsidR="00CA23CB" w:rsidRDefault="00CA23CB" w:rsidP="007A6017">
            <w:pPr>
              <w:rPr>
                <w:sz w:val="24"/>
                <w:szCs w:val="24"/>
              </w:rPr>
            </w:pPr>
          </w:p>
        </w:tc>
        <w:tc>
          <w:tcPr>
            <w:tcW w:w="0" w:type="auto"/>
            <w:hideMark/>
          </w:tcPr>
          <w:p w:rsidR="00CA23CB" w:rsidRDefault="00CA23CB" w:rsidP="007A6017">
            <w:pPr>
              <w:rPr>
                <w:sz w:val="24"/>
                <w:szCs w:val="24"/>
              </w:rPr>
            </w:pPr>
          </w:p>
        </w:tc>
        <w:tc>
          <w:tcPr>
            <w:tcW w:w="0" w:type="auto"/>
            <w:hideMark/>
          </w:tcPr>
          <w:p w:rsidR="00CA23CB" w:rsidRDefault="00CA23CB" w:rsidP="007A6017">
            <w:pPr>
              <w:rPr>
                <w:sz w:val="24"/>
                <w:szCs w:val="24"/>
              </w:rPr>
            </w:pPr>
          </w:p>
        </w:tc>
        <w:tc>
          <w:tcPr>
            <w:tcW w:w="0" w:type="auto"/>
            <w:hideMark/>
          </w:tcPr>
          <w:p w:rsidR="00CA23CB" w:rsidRDefault="00CA23CB" w:rsidP="007A6017">
            <w:pPr>
              <w:rPr>
                <w:sz w:val="24"/>
                <w:szCs w:val="24"/>
              </w:rPr>
            </w:pPr>
          </w:p>
        </w:tc>
        <w:tc>
          <w:tcPr>
            <w:tcW w:w="0" w:type="auto"/>
            <w:hideMark/>
          </w:tcPr>
          <w:p w:rsidR="00CA23CB" w:rsidRDefault="00CA23CB" w:rsidP="007A6017">
            <w:pPr>
              <w:rPr>
                <w:sz w:val="24"/>
                <w:szCs w:val="24"/>
              </w:rPr>
            </w:pPr>
          </w:p>
        </w:tc>
        <w:tc>
          <w:tcPr>
            <w:tcW w:w="0" w:type="auto"/>
            <w:hideMark/>
          </w:tcPr>
          <w:p w:rsidR="00CA23CB" w:rsidRDefault="00CA23CB" w:rsidP="007A6017">
            <w:pPr>
              <w:rPr>
                <w:sz w:val="24"/>
                <w:szCs w:val="24"/>
              </w:rPr>
            </w:pPr>
          </w:p>
        </w:tc>
        <w:tc>
          <w:tcPr>
            <w:tcW w:w="0" w:type="auto"/>
            <w:gridSpan w:val="2"/>
          </w:tcPr>
          <w:p w:rsidR="00CA23CB" w:rsidRDefault="00CA23CB" w:rsidP="007A6017">
            <w:pPr>
              <w:rPr>
                <w:sz w:val="24"/>
                <w:szCs w:val="24"/>
              </w:rPr>
            </w:pPr>
          </w:p>
        </w:tc>
      </w:tr>
    </w:tbl>
    <w:p w:rsidR="00CA23CB" w:rsidRDefault="00CA23CB" w:rsidP="00CA23CB">
      <w:pPr>
        <w:pStyle w:val="Heading3"/>
      </w:pPr>
      <w:r>
        <w:rPr>
          <w:rStyle w:val="Strong"/>
        </w:rPr>
        <w:t>SECTION B: (80 MARKS)</w:t>
      </w:r>
    </w:p>
    <w:tbl>
      <w:tblPr>
        <w:tblStyle w:val="TableGrid"/>
        <w:tblW w:w="0" w:type="auto"/>
        <w:tblInd w:w="63" w:type="dxa"/>
        <w:tblLook w:val="04A0" w:firstRow="1" w:lastRow="0" w:firstColumn="1" w:lastColumn="0" w:noHBand="0" w:noVBand="1"/>
      </w:tblPr>
      <w:tblGrid>
        <w:gridCol w:w="2412"/>
        <w:gridCol w:w="590"/>
        <w:gridCol w:w="590"/>
        <w:gridCol w:w="590"/>
        <w:gridCol w:w="590"/>
        <w:gridCol w:w="590"/>
        <w:gridCol w:w="590"/>
        <w:gridCol w:w="590"/>
        <w:gridCol w:w="590"/>
        <w:gridCol w:w="809"/>
      </w:tblGrid>
      <w:tr w:rsidR="00CA23CB" w:rsidTr="007A6017">
        <w:tc>
          <w:tcPr>
            <w:tcW w:w="0" w:type="auto"/>
            <w:hideMark/>
          </w:tcPr>
          <w:p w:rsidR="00CA23CB" w:rsidRDefault="00CA23CB" w:rsidP="007A6017">
            <w:pPr>
              <w:jc w:val="center"/>
              <w:rPr>
                <w:b/>
                <w:bCs/>
                <w:sz w:val="24"/>
                <w:szCs w:val="24"/>
              </w:rPr>
            </w:pPr>
            <w:r>
              <w:rPr>
                <w:rStyle w:val="Strong"/>
              </w:rPr>
              <w:t>Part</w:t>
            </w:r>
          </w:p>
        </w:tc>
        <w:tc>
          <w:tcPr>
            <w:tcW w:w="0" w:type="auto"/>
            <w:hideMark/>
          </w:tcPr>
          <w:p w:rsidR="00CA23CB" w:rsidRDefault="00CA23CB" w:rsidP="007A6017">
            <w:pPr>
              <w:jc w:val="center"/>
              <w:rPr>
                <w:b/>
                <w:bCs/>
                <w:sz w:val="24"/>
                <w:szCs w:val="24"/>
              </w:rPr>
            </w:pPr>
            <w:r>
              <w:rPr>
                <w:b/>
                <w:bCs/>
              </w:rPr>
              <w:t>Q21</w:t>
            </w:r>
          </w:p>
        </w:tc>
        <w:tc>
          <w:tcPr>
            <w:tcW w:w="0" w:type="auto"/>
            <w:hideMark/>
          </w:tcPr>
          <w:p w:rsidR="00CA23CB" w:rsidRDefault="00CA23CB" w:rsidP="007A6017">
            <w:pPr>
              <w:jc w:val="center"/>
              <w:rPr>
                <w:b/>
                <w:bCs/>
                <w:sz w:val="24"/>
                <w:szCs w:val="24"/>
              </w:rPr>
            </w:pPr>
            <w:r>
              <w:rPr>
                <w:b/>
                <w:bCs/>
              </w:rPr>
              <w:t>Q22</w:t>
            </w:r>
          </w:p>
        </w:tc>
        <w:tc>
          <w:tcPr>
            <w:tcW w:w="0" w:type="auto"/>
            <w:hideMark/>
          </w:tcPr>
          <w:p w:rsidR="00CA23CB" w:rsidRDefault="00CA23CB" w:rsidP="007A6017">
            <w:pPr>
              <w:jc w:val="center"/>
              <w:rPr>
                <w:b/>
                <w:bCs/>
                <w:sz w:val="24"/>
                <w:szCs w:val="24"/>
              </w:rPr>
            </w:pPr>
            <w:r>
              <w:rPr>
                <w:b/>
                <w:bCs/>
              </w:rPr>
              <w:t>Q23</w:t>
            </w:r>
          </w:p>
        </w:tc>
        <w:tc>
          <w:tcPr>
            <w:tcW w:w="0" w:type="auto"/>
            <w:hideMark/>
          </w:tcPr>
          <w:p w:rsidR="00CA23CB" w:rsidRDefault="00CA23CB" w:rsidP="007A6017">
            <w:pPr>
              <w:jc w:val="center"/>
              <w:rPr>
                <w:b/>
                <w:bCs/>
                <w:sz w:val="24"/>
                <w:szCs w:val="24"/>
              </w:rPr>
            </w:pPr>
            <w:r>
              <w:rPr>
                <w:b/>
                <w:bCs/>
              </w:rPr>
              <w:t>Q24</w:t>
            </w:r>
          </w:p>
        </w:tc>
        <w:tc>
          <w:tcPr>
            <w:tcW w:w="0" w:type="auto"/>
            <w:hideMark/>
          </w:tcPr>
          <w:p w:rsidR="00CA23CB" w:rsidRDefault="00CA23CB" w:rsidP="007A6017">
            <w:pPr>
              <w:jc w:val="center"/>
              <w:rPr>
                <w:b/>
                <w:bCs/>
                <w:sz w:val="24"/>
                <w:szCs w:val="24"/>
              </w:rPr>
            </w:pPr>
            <w:r>
              <w:rPr>
                <w:b/>
                <w:bCs/>
              </w:rPr>
              <w:t>Q25</w:t>
            </w:r>
          </w:p>
        </w:tc>
        <w:tc>
          <w:tcPr>
            <w:tcW w:w="0" w:type="auto"/>
            <w:hideMark/>
          </w:tcPr>
          <w:p w:rsidR="00CA23CB" w:rsidRDefault="00CA23CB" w:rsidP="007A6017">
            <w:pPr>
              <w:jc w:val="center"/>
              <w:rPr>
                <w:b/>
                <w:bCs/>
                <w:sz w:val="24"/>
                <w:szCs w:val="24"/>
              </w:rPr>
            </w:pPr>
            <w:r>
              <w:rPr>
                <w:b/>
                <w:bCs/>
              </w:rPr>
              <w:t>Q26</w:t>
            </w:r>
          </w:p>
        </w:tc>
        <w:tc>
          <w:tcPr>
            <w:tcW w:w="0" w:type="auto"/>
            <w:hideMark/>
          </w:tcPr>
          <w:p w:rsidR="00CA23CB" w:rsidRDefault="00CA23CB" w:rsidP="007A6017">
            <w:pPr>
              <w:jc w:val="center"/>
              <w:rPr>
                <w:b/>
                <w:bCs/>
                <w:sz w:val="24"/>
                <w:szCs w:val="24"/>
              </w:rPr>
            </w:pPr>
            <w:r>
              <w:rPr>
                <w:b/>
                <w:bCs/>
              </w:rPr>
              <w:t>Q27</w:t>
            </w:r>
          </w:p>
        </w:tc>
        <w:tc>
          <w:tcPr>
            <w:tcW w:w="0" w:type="auto"/>
            <w:hideMark/>
          </w:tcPr>
          <w:p w:rsidR="00CA23CB" w:rsidRDefault="00CA23CB" w:rsidP="007A6017">
            <w:pPr>
              <w:jc w:val="center"/>
              <w:rPr>
                <w:b/>
                <w:bCs/>
                <w:sz w:val="24"/>
                <w:szCs w:val="24"/>
              </w:rPr>
            </w:pPr>
            <w:r>
              <w:rPr>
                <w:b/>
                <w:bCs/>
              </w:rPr>
              <w:t>Q28</w:t>
            </w:r>
          </w:p>
        </w:tc>
        <w:tc>
          <w:tcPr>
            <w:tcW w:w="0" w:type="auto"/>
          </w:tcPr>
          <w:p w:rsidR="00CA23CB" w:rsidRDefault="00CA23CB" w:rsidP="007A6017">
            <w:pPr>
              <w:jc w:val="center"/>
              <w:rPr>
                <w:b/>
                <w:bCs/>
              </w:rPr>
            </w:pPr>
            <w:r>
              <w:rPr>
                <w:b/>
                <w:bCs/>
              </w:rPr>
              <w:t>TOTAL</w:t>
            </w:r>
          </w:p>
        </w:tc>
      </w:tr>
      <w:tr w:rsidR="00CA23CB" w:rsidTr="007A6017">
        <w:tc>
          <w:tcPr>
            <w:tcW w:w="0" w:type="auto"/>
            <w:hideMark/>
          </w:tcPr>
          <w:p w:rsidR="00CA23CB" w:rsidRDefault="00CA23CB" w:rsidP="007A6017">
            <w:pPr>
              <w:rPr>
                <w:sz w:val="24"/>
                <w:szCs w:val="24"/>
              </w:rPr>
            </w:pPr>
            <w:r>
              <w:rPr>
                <w:rStyle w:val="Strong"/>
              </w:rPr>
              <w:t>Max Score per Question</w:t>
            </w:r>
          </w:p>
        </w:tc>
        <w:tc>
          <w:tcPr>
            <w:tcW w:w="0" w:type="auto"/>
            <w:hideMark/>
          </w:tcPr>
          <w:p w:rsidR="00CA23CB" w:rsidRDefault="00CA23CB" w:rsidP="007A6017">
            <w:pPr>
              <w:rPr>
                <w:sz w:val="24"/>
                <w:szCs w:val="24"/>
              </w:rPr>
            </w:pPr>
            <w:r>
              <w:t>10</w:t>
            </w:r>
          </w:p>
        </w:tc>
        <w:tc>
          <w:tcPr>
            <w:tcW w:w="0" w:type="auto"/>
            <w:hideMark/>
          </w:tcPr>
          <w:p w:rsidR="00CA23CB" w:rsidRDefault="00CA23CB" w:rsidP="007A6017">
            <w:pPr>
              <w:rPr>
                <w:sz w:val="24"/>
                <w:szCs w:val="24"/>
              </w:rPr>
            </w:pPr>
            <w:r>
              <w:t>13</w:t>
            </w:r>
          </w:p>
        </w:tc>
        <w:tc>
          <w:tcPr>
            <w:tcW w:w="0" w:type="auto"/>
            <w:hideMark/>
          </w:tcPr>
          <w:p w:rsidR="00CA23CB" w:rsidRDefault="00CA23CB" w:rsidP="007A6017">
            <w:pPr>
              <w:rPr>
                <w:sz w:val="24"/>
                <w:szCs w:val="24"/>
              </w:rPr>
            </w:pPr>
            <w:r>
              <w:t>14</w:t>
            </w:r>
          </w:p>
        </w:tc>
        <w:tc>
          <w:tcPr>
            <w:tcW w:w="0" w:type="auto"/>
            <w:hideMark/>
          </w:tcPr>
          <w:p w:rsidR="00CA23CB" w:rsidRDefault="00CA23CB" w:rsidP="007A6017">
            <w:pPr>
              <w:rPr>
                <w:sz w:val="24"/>
                <w:szCs w:val="24"/>
              </w:rPr>
            </w:pPr>
            <w:r>
              <w:t>12</w:t>
            </w:r>
          </w:p>
        </w:tc>
        <w:tc>
          <w:tcPr>
            <w:tcW w:w="0" w:type="auto"/>
            <w:hideMark/>
          </w:tcPr>
          <w:p w:rsidR="00CA23CB" w:rsidRDefault="00CA23CB" w:rsidP="007A6017">
            <w:pPr>
              <w:rPr>
                <w:sz w:val="24"/>
                <w:szCs w:val="24"/>
              </w:rPr>
            </w:pPr>
            <w:r>
              <w:t>9</w:t>
            </w:r>
          </w:p>
        </w:tc>
        <w:tc>
          <w:tcPr>
            <w:tcW w:w="0" w:type="auto"/>
            <w:hideMark/>
          </w:tcPr>
          <w:p w:rsidR="00CA23CB" w:rsidRDefault="00CA23CB" w:rsidP="007A6017">
            <w:pPr>
              <w:rPr>
                <w:sz w:val="24"/>
                <w:szCs w:val="24"/>
              </w:rPr>
            </w:pPr>
            <w:r>
              <w:t>13</w:t>
            </w:r>
          </w:p>
        </w:tc>
        <w:tc>
          <w:tcPr>
            <w:tcW w:w="0" w:type="auto"/>
            <w:hideMark/>
          </w:tcPr>
          <w:p w:rsidR="00CA23CB" w:rsidRDefault="00CA23CB" w:rsidP="007A6017">
            <w:pPr>
              <w:rPr>
                <w:sz w:val="24"/>
                <w:szCs w:val="24"/>
              </w:rPr>
            </w:pPr>
            <w:r>
              <w:t>13</w:t>
            </w:r>
          </w:p>
        </w:tc>
        <w:tc>
          <w:tcPr>
            <w:tcW w:w="0" w:type="auto"/>
            <w:hideMark/>
          </w:tcPr>
          <w:p w:rsidR="00CA23CB" w:rsidRDefault="00CA23CB" w:rsidP="007A6017">
            <w:pPr>
              <w:rPr>
                <w:sz w:val="24"/>
                <w:szCs w:val="24"/>
              </w:rPr>
            </w:pPr>
            <w:r>
              <w:t>9</w:t>
            </w:r>
          </w:p>
        </w:tc>
        <w:tc>
          <w:tcPr>
            <w:tcW w:w="0" w:type="auto"/>
          </w:tcPr>
          <w:p w:rsidR="00CA23CB" w:rsidRDefault="00CA23CB" w:rsidP="007A6017">
            <w:r>
              <w:t>80</w:t>
            </w:r>
          </w:p>
        </w:tc>
      </w:tr>
      <w:tr w:rsidR="00CA23CB" w:rsidTr="007A6017">
        <w:tc>
          <w:tcPr>
            <w:tcW w:w="0" w:type="auto"/>
            <w:hideMark/>
          </w:tcPr>
          <w:p w:rsidR="00CA23CB" w:rsidRDefault="00CA23CB" w:rsidP="007A6017">
            <w:pPr>
              <w:rPr>
                <w:sz w:val="24"/>
                <w:szCs w:val="24"/>
              </w:rPr>
            </w:pPr>
            <w:r>
              <w:rPr>
                <w:rStyle w:val="Strong"/>
              </w:rPr>
              <w:t>Candidate’s Score</w:t>
            </w:r>
          </w:p>
        </w:tc>
        <w:tc>
          <w:tcPr>
            <w:tcW w:w="0" w:type="auto"/>
            <w:hideMark/>
          </w:tcPr>
          <w:p w:rsidR="00CA23CB" w:rsidRDefault="00CA23CB" w:rsidP="007A6017">
            <w:pPr>
              <w:rPr>
                <w:sz w:val="24"/>
                <w:szCs w:val="24"/>
              </w:rPr>
            </w:pPr>
          </w:p>
        </w:tc>
        <w:tc>
          <w:tcPr>
            <w:tcW w:w="0" w:type="auto"/>
            <w:hideMark/>
          </w:tcPr>
          <w:p w:rsidR="00CA23CB" w:rsidRDefault="00CA23CB" w:rsidP="007A6017">
            <w:pPr>
              <w:rPr>
                <w:sz w:val="24"/>
                <w:szCs w:val="24"/>
              </w:rPr>
            </w:pPr>
          </w:p>
        </w:tc>
        <w:tc>
          <w:tcPr>
            <w:tcW w:w="0" w:type="auto"/>
            <w:hideMark/>
          </w:tcPr>
          <w:p w:rsidR="00CA23CB" w:rsidRDefault="00CA23CB" w:rsidP="007A6017">
            <w:pPr>
              <w:rPr>
                <w:sz w:val="24"/>
                <w:szCs w:val="24"/>
              </w:rPr>
            </w:pPr>
          </w:p>
        </w:tc>
        <w:tc>
          <w:tcPr>
            <w:tcW w:w="0" w:type="auto"/>
            <w:hideMark/>
          </w:tcPr>
          <w:p w:rsidR="00CA23CB" w:rsidRDefault="00CA23CB" w:rsidP="007A6017">
            <w:pPr>
              <w:rPr>
                <w:sz w:val="24"/>
                <w:szCs w:val="24"/>
              </w:rPr>
            </w:pPr>
          </w:p>
        </w:tc>
        <w:tc>
          <w:tcPr>
            <w:tcW w:w="0" w:type="auto"/>
            <w:hideMark/>
          </w:tcPr>
          <w:p w:rsidR="00CA23CB" w:rsidRDefault="00CA23CB" w:rsidP="007A6017">
            <w:pPr>
              <w:rPr>
                <w:sz w:val="24"/>
                <w:szCs w:val="24"/>
              </w:rPr>
            </w:pPr>
          </w:p>
        </w:tc>
        <w:tc>
          <w:tcPr>
            <w:tcW w:w="0" w:type="auto"/>
            <w:hideMark/>
          </w:tcPr>
          <w:p w:rsidR="00CA23CB" w:rsidRDefault="00CA23CB" w:rsidP="007A6017">
            <w:pPr>
              <w:rPr>
                <w:sz w:val="24"/>
                <w:szCs w:val="24"/>
              </w:rPr>
            </w:pPr>
          </w:p>
        </w:tc>
        <w:tc>
          <w:tcPr>
            <w:tcW w:w="0" w:type="auto"/>
            <w:hideMark/>
          </w:tcPr>
          <w:p w:rsidR="00CA23CB" w:rsidRDefault="00CA23CB" w:rsidP="007A6017">
            <w:pPr>
              <w:rPr>
                <w:sz w:val="24"/>
                <w:szCs w:val="24"/>
              </w:rPr>
            </w:pPr>
          </w:p>
        </w:tc>
        <w:tc>
          <w:tcPr>
            <w:tcW w:w="0" w:type="auto"/>
            <w:hideMark/>
          </w:tcPr>
          <w:p w:rsidR="00CA23CB" w:rsidRDefault="00CA23CB" w:rsidP="007A6017">
            <w:pPr>
              <w:rPr>
                <w:sz w:val="24"/>
                <w:szCs w:val="24"/>
              </w:rPr>
            </w:pPr>
          </w:p>
        </w:tc>
        <w:tc>
          <w:tcPr>
            <w:tcW w:w="0" w:type="auto"/>
          </w:tcPr>
          <w:p w:rsidR="00CA23CB" w:rsidRDefault="00CA23CB" w:rsidP="007A6017">
            <w:pPr>
              <w:rPr>
                <w:sz w:val="24"/>
                <w:szCs w:val="24"/>
              </w:rPr>
            </w:pPr>
          </w:p>
        </w:tc>
      </w:tr>
    </w:tbl>
    <w:p w:rsidR="00CA23CB" w:rsidRDefault="00CA23CB" w:rsidP="00CA23CB">
      <w:pPr>
        <w:spacing w:before="100" w:beforeAutospacing="1" w:after="100" w:afterAutospacing="1" w:line="360" w:lineRule="auto"/>
        <w:rPr>
          <w:rFonts w:ascii="Times New Roman" w:eastAsia="Times New Roman" w:hAnsi="Times New Roman" w:cs="Times New Roman"/>
          <w:i/>
        </w:rPr>
      </w:pPr>
    </w:p>
    <w:p w:rsidR="00CA23CB" w:rsidRDefault="00CA23CB" w:rsidP="00CA23CB">
      <w:pPr>
        <w:spacing w:before="100" w:beforeAutospacing="1" w:after="100" w:afterAutospacing="1" w:line="360" w:lineRule="auto"/>
        <w:rPr>
          <w:rFonts w:ascii="Times New Roman" w:eastAsia="Times New Roman" w:hAnsi="Times New Roman" w:cs="Times New Roman"/>
          <w:i/>
        </w:rPr>
      </w:pPr>
      <w:r>
        <w:rPr>
          <w:rFonts w:ascii="Times New Roman" w:eastAsia="Times New Roman" w:hAnsi="Times New Roman" w:cs="Times New Roman"/>
          <w:i/>
        </w:rPr>
        <w:t>This paper consists of 8 printed pages. Candidates should check the question paper to ascertain that all the pages are printed as indicated and that no questions are missing.</w:t>
      </w:r>
    </w:p>
    <w:p w:rsidR="00CA23CB" w:rsidRDefault="00CA23CB" w:rsidP="00CA23CB">
      <w:pPr>
        <w:spacing w:before="100" w:beforeAutospacing="1" w:after="100" w:afterAutospacing="1" w:line="360" w:lineRule="auto"/>
        <w:jc w:val="center"/>
        <w:rPr>
          <w:rFonts w:ascii="Times New Roman" w:eastAsia="Times New Roman" w:hAnsi="Times New Roman" w:cs="Times New Roman"/>
          <w:b/>
          <w:bCs/>
        </w:rPr>
      </w:pPr>
      <w:r>
        <w:rPr>
          <w:rFonts w:ascii="Times New Roman" w:eastAsia="Times New Roman" w:hAnsi="Times New Roman" w:cs="Times New Roman"/>
          <w:b/>
        </w:rPr>
        <w:t xml:space="preserve">© 2025 </w:t>
      </w:r>
      <w:r>
        <w:rPr>
          <w:rFonts w:ascii="Times New Roman" w:eastAsia="Times New Roman" w:hAnsi="Times New Roman" w:cs="Times New Roman"/>
          <w:b/>
          <w:bCs/>
        </w:rPr>
        <w:t xml:space="preserve">THE COMPETENCE KENYA ASSESSMENT COUNCIL                         </w:t>
      </w:r>
      <w:r>
        <w:rPr>
          <w:rFonts w:ascii="Times New Roman" w:eastAsia="Times New Roman" w:hAnsi="Times New Roman" w:cs="Times New Roman"/>
          <w:b/>
          <w:bCs/>
          <w:i/>
        </w:rPr>
        <w:t>Turn over</w:t>
      </w:r>
    </w:p>
    <w:p w:rsidR="005B7D5F" w:rsidRPr="00CA23CB" w:rsidRDefault="005B7D5F" w:rsidP="005B7D5F">
      <w:pPr>
        <w:rPr>
          <w:rFonts w:ascii="Gadugi" w:hAnsi="Gadugi"/>
          <w:sz w:val="24"/>
          <w:szCs w:val="24"/>
        </w:rPr>
      </w:pPr>
    </w:p>
    <w:p w:rsidR="00CA23CB" w:rsidRDefault="00CA23CB" w:rsidP="005B7D5F">
      <w:pPr>
        <w:rPr>
          <w:rFonts w:ascii="Gadugi" w:hAnsi="Gadugi"/>
          <w:b/>
          <w:bCs/>
          <w:sz w:val="24"/>
          <w:szCs w:val="24"/>
        </w:rPr>
      </w:pPr>
    </w:p>
    <w:p w:rsidR="005B7D5F" w:rsidRPr="00CA23CB" w:rsidRDefault="005B7D5F" w:rsidP="005B7D5F">
      <w:pPr>
        <w:rPr>
          <w:rFonts w:ascii="Gadugi" w:hAnsi="Gadugi"/>
          <w:b/>
          <w:bCs/>
          <w:sz w:val="24"/>
          <w:szCs w:val="24"/>
        </w:rPr>
      </w:pPr>
      <w:r w:rsidRPr="00CA23CB">
        <w:rPr>
          <w:rFonts w:ascii="Gadugi" w:hAnsi="Gadugi"/>
          <w:b/>
          <w:bCs/>
          <w:sz w:val="24"/>
          <w:szCs w:val="24"/>
        </w:rPr>
        <w:lastRenderedPageBreak/>
        <w:t>SECTION A: (20 MARKS)</w:t>
      </w:r>
    </w:p>
    <w:p w:rsidR="005B7D5F" w:rsidRPr="00CA23CB" w:rsidRDefault="005B7D5F" w:rsidP="005B7D5F">
      <w:pPr>
        <w:rPr>
          <w:rFonts w:ascii="Gadugi" w:hAnsi="Gadugi"/>
          <w:sz w:val="24"/>
          <w:szCs w:val="24"/>
        </w:rPr>
      </w:pPr>
      <w:r w:rsidRPr="00CA23CB">
        <w:rPr>
          <w:rFonts w:ascii="Gadugi" w:hAnsi="Gadugi"/>
          <w:sz w:val="24"/>
          <w:szCs w:val="24"/>
        </w:rPr>
        <w:t xml:space="preserve">Choose the </w:t>
      </w:r>
      <w:r w:rsidRPr="00CA23CB">
        <w:rPr>
          <w:rFonts w:ascii="Gadugi" w:hAnsi="Gadugi"/>
          <w:b/>
          <w:bCs/>
          <w:sz w:val="24"/>
          <w:szCs w:val="24"/>
        </w:rPr>
        <w:t>best answer</w:t>
      </w:r>
      <w:r w:rsidRPr="00CA23CB">
        <w:rPr>
          <w:rFonts w:ascii="Gadugi" w:hAnsi="Gadugi"/>
          <w:sz w:val="24"/>
          <w:szCs w:val="24"/>
        </w:rPr>
        <w:t xml:space="preserve"> for each question.</w:t>
      </w:r>
    </w:p>
    <w:p w:rsidR="00CA23CB" w:rsidRDefault="00CA23CB" w:rsidP="005B7D5F">
      <w:pPr>
        <w:numPr>
          <w:ilvl w:val="0"/>
          <w:numId w:val="5"/>
        </w:numPr>
        <w:rPr>
          <w:rFonts w:ascii="Gadugi" w:hAnsi="Gadugi"/>
          <w:sz w:val="24"/>
          <w:szCs w:val="24"/>
        </w:rPr>
        <w:sectPr w:rsidR="00CA23CB" w:rsidSect="00CA23CB">
          <w:footerReference w:type="default" r:id="rId9"/>
          <w:type w:val="continuous"/>
          <w:pgSz w:w="12240" w:h="15840"/>
          <w:pgMar w:top="142" w:right="333" w:bottom="284" w:left="142" w:header="720" w:footer="0" w:gutter="0"/>
          <w:cols w:space="720"/>
          <w:docGrid w:linePitch="360"/>
        </w:sectPr>
      </w:pPr>
    </w:p>
    <w:p w:rsidR="005B7D5F" w:rsidRPr="00CA23CB" w:rsidRDefault="005B7D5F" w:rsidP="005B7D5F">
      <w:pPr>
        <w:numPr>
          <w:ilvl w:val="0"/>
          <w:numId w:val="5"/>
        </w:numPr>
        <w:rPr>
          <w:rFonts w:ascii="Gadugi" w:hAnsi="Gadugi"/>
          <w:sz w:val="24"/>
          <w:szCs w:val="24"/>
        </w:rPr>
      </w:pPr>
      <w:r w:rsidRPr="00CA23CB">
        <w:rPr>
          <w:rFonts w:ascii="Gadugi" w:hAnsi="Gadugi"/>
          <w:sz w:val="24"/>
          <w:szCs w:val="24"/>
        </w:rPr>
        <w:lastRenderedPageBreak/>
        <w:t>During a CRE lesson, the teacher told the learners that studying CRE enables them to live in peace and harmony with others. This mainly shows that the study of CRE helps learners to</w:t>
      </w:r>
      <w:proofErr w:type="gramStart"/>
      <w:r w:rsidRPr="00CA23CB">
        <w:rPr>
          <w:rFonts w:ascii="Gadugi" w:hAnsi="Gadugi"/>
          <w:sz w:val="24"/>
          <w:szCs w:val="24"/>
        </w:rPr>
        <w:t>:</w:t>
      </w:r>
      <w:proofErr w:type="gramEnd"/>
      <w:r w:rsidRPr="00CA23CB">
        <w:rPr>
          <w:rFonts w:ascii="Gadugi" w:hAnsi="Gadugi"/>
          <w:sz w:val="24"/>
          <w:szCs w:val="24"/>
        </w:rPr>
        <w:br/>
        <w:t>A) Gain wealth and fame.</w:t>
      </w:r>
      <w:r w:rsidRPr="00CA23CB">
        <w:rPr>
          <w:rFonts w:ascii="Gadugi" w:hAnsi="Gadugi"/>
          <w:sz w:val="24"/>
          <w:szCs w:val="24"/>
        </w:rPr>
        <w:br/>
        <w:t>B) Develop good morals and values.</w:t>
      </w:r>
      <w:r w:rsidRPr="00CA23CB">
        <w:rPr>
          <w:rFonts w:ascii="Gadugi" w:hAnsi="Gadugi"/>
          <w:sz w:val="24"/>
          <w:szCs w:val="24"/>
        </w:rPr>
        <w:br/>
        <w:t>C) Master world history.</w:t>
      </w:r>
      <w:r w:rsidRPr="00CA23CB">
        <w:rPr>
          <w:rFonts w:ascii="Gadugi" w:hAnsi="Gadugi"/>
          <w:sz w:val="24"/>
          <w:szCs w:val="24"/>
        </w:rPr>
        <w:br/>
        <w:t>D) Prepare for sports competitions.</w:t>
      </w:r>
    </w:p>
    <w:p w:rsidR="005B7D5F" w:rsidRPr="00CA23CB" w:rsidRDefault="005B7D5F" w:rsidP="005B7D5F">
      <w:pPr>
        <w:numPr>
          <w:ilvl w:val="0"/>
          <w:numId w:val="5"/>
        </w:numPr>
        <w:rPr>
          <w:rFonts w:ascii="Gadugi" w:hAnsi="Gadugi"/>
          <w:sz w:val="24"/>
          <w:szCs w:val="24"/>
        </w:rPr>
      </w:pPr>
      <w:r w:rsidRPr="00CA23CB">
        <w:rPr>
          <w:rFonts w:ascii="Gadugi" w:hAnsi="Gadugi"/>
          <w:sz w:val="24"/>
          <w:szCs w:val="24"/>
        </w:rPr>
        <w:t>God’s act of creating the world out of nothing shows that He is</w:t>
      </w:r>
      <w:proofErr w:type="gramStart"/>
      <w:r w:rsidRPr="00CA23CB">
        <w:rPr>
          <w:rFonts w:ascii="Gadugi" w:hAnsi="Gadugi"/>
          <w:sz w:val="24"/>
          <w:szCs w:val="24"/>
        </w:rPr>
        <w:t>:</w:t>
      </w:r>
      <w:proofErr w:type="gramEnd"/>
      <w:r w:rsidRPr="00CA23CB">
        <w:rPr>
          <w:rFonts w:ascii="Gadugi" w:hAnsi="Gadugi"/>
          <w:sz w:val="24"/>
          <w:szCs w:val="24"/>
        </w:rPr>
        <w:br/>
        <w:t>A) All-knowing.</w:t>
      </w:r>
      <w:r w:rsidR="00CA23CB">
        <w:rPr>
          <w:rFonts w:ascii="Gadugi" w:hAnsi="Gadugi"/>
          <w:sz w:val="24"/>
          <w:szCs w:val="24"/>
        </w:rPr>
        <w:t xml:space="preserve">         </w:t>
      </w:r>
      <w:r w:rsidRPr="00CA23CB">
        <w:rPr>
          <w:rFonts w:ascii="Gadugi" w:hAnsi="Gadugi"/>
          <w:sz w:val="24"/>
          <w:szCs w:val="24"/>
        </w:rPr>
        <w:t>B) All-powerful.</w:t>
      </w:r>
      <w:r w:rsidRPr="00CA23CB">
        <w:rPr>
          <w:rFonts w:ascii="Gadugi" w:hAnsi="Gadugi"/>
          <w:sz w:val="24"/>
          <w:szCs w:val="24"/>
        </w:rPr>
        <w:br/>
        <w:t>C) Loving.</w:t>
      </w:r>
      <w:r w:rsidR="00CA23CB">
        <w:rPr>
          <w:rFonts w:ascii="Gadugi" w:hAnsi="Gadugi"/>
          <w:sz w:val="24"/>
          <w:szCs w:val="24"/>
        </w:rPr>
        <w:t xml:space="preserve">                  </w:t>
      </w:r>
      <w:r w:rsidRPr="00CA23CB">
        <w:rPr>
          <w:rFonts w:ascii="Gadugi" w:hAnsi="Gadugi"/>
          <w:sz w:val="24"/>
          <w:szCs w:val="24"/>
        </w:rPr>
        <w:t>D) Merciful.</w:t>
      </w:r>
    </w:p>
    <w:p w:rsidR="005B7D5F" w:rsidRPr="00CA23CB" w:rsidRDefault="005B7D5F" w:rsidP="005B7D5F">
      <w:pPr>
        <w:numPr>
          <w:ilvl w:val="0"/>
          <w:numId w:val="5"/>
        </w:numPr>
        <w:rPr>
          <w:rFonts w:ascii="Gadugi" w:hAnsi="Gadugi"/>
          <w:sz w:val="24"/>
          <w:szCs w:val="24"/>
        </w:rPr>
      </w:pPr>
      <w:r w:rsidRPr="00CA23CB">
        <w:rPr>
          <w:rFonts w:ascii="Gadugi" w:hAnsi="Gadugi"/>
          <w:sz w:val="24"/>
          <w:szCs w:val="24"/>
        </w:rPr>
        <w:t xml:space="preserve">A community along River </w:t>
      </w:r>
      <w:proofErr w:type="spellStart"/>
      <w:r w:rsidRPr="00CA23CB">
        <w:rPr>
          <w:rFonts w:ascii="Gadugi" w:hAnsi="Gadugi"/>
          <w:sz w:val="24"/>
          <w:szCs w:val="24"/>
        </w:rPr>
        <w:t>Tana</w:t>
      </w:r>
      <w:proofErr w:type="spellEnd"/>
      <w:r w:rsidRPr="00CA23CB">
        <w:rPr>
          <w:rFonts w:ascii="Gadugi" w:hAnsi="Gadugi"/>
          <w:sz w:val="24"/>
          <w:szCs w:val="24"/>
        </w:rPr>
        <w:t xml:space="preserve"> continues to cut down trees for charcoal without replanting. After some years, floods destroy their farms. This is an example of</w:t>
      </w:r>
      <w:proofErr w:type="gramStart"/>
      <w:r w:rsidRPr="00CA23CB">
        <w:rPr>
          <w:rFonts w:ascii="Gadugi" w:hAnsi="Gadugi"/>
          <w:sz w:val="24"/>
          <w:szCs w:val="24"/>
        </w:rPr>
        <w:t>:</w:t>
      </w:r>
      <w:proofErr w:type="gramEnd"/>
      <w:r w:rsidRPr="00CA23CB">
        <w:rPr>
          <w:rFonts w:ascii="Gadugi" w:hAnsi="Gadugi"/>
          <w:sz w:val="24"/>
          <w:szCs w:val="24"/>
        </w:rPr>
        <w:br/>
        <w:t>A) Careful conservation of resources.</w:t>
      </w:r>
      <w:r w:rsidRPr="00CA23CB">
        <w:rPr>
          <w:rFonts w:ascii="Gadugi" w:hAnsi="Gadugi"/>
          <w:sz w:val="24"/>
          <w:szCs w:val="24"/>
        </w:rPr>
        <w:br/>
        <w:t>B) Misuse of natural resources.</w:t>
      </w:r>
      <w:r w:rsidRPr="00CA23CB">
        <w:rPr>
          <w:rFonts w:ascii="Gadugi" w:hAnsi="Gadugi"/>
          <w:sz w:val="24"/>
          <w:szCs w:val="24"/>
        </w:rPr>
        <w:br/>
        <w:t>C) Proper irrigation practices.</w:t>
      </w:r>
      <w:r w:rsidRPr="00CA23CB">
        <w:rPr>
          <w:rFonts w:ascii="Gadugi" w:hAnsi="Gadugi"/>
          <w:sz w:val="24"/>
          <w:szCs w:val="24"/>
        </w:rPr>
        <w:br/>
        <w:t>D) Effective farming methods.</w:t>
      </w:r>
    </w:p>
    <w:p w:rsidR="005B7D5F" w:rsidRPr="00CA23CB" w:rsidRDefault="005B7D5F" w:rsidP="005B7D5F">
      <w:pPr>
        <w:numPr>
          <w:ilvl w:val="0"/>
          <w:numId w:val="5"/>
        </w:numPr>
        <w:rPr>
          <w:rFonts w:ascii="Gadugi" w:hAnsi="Gadugi"/>
          <w:sz w:val="24"/>
          <w:szCs w:val="24"/>
        </w:rPr>
      </w:pPr>
      <w:r w:rsidRPr="00CA23CB">
        <w:rPr>
          <w:rFonts w:ascii="Gadugi" w:hAnsi="Gadugi"/>
          <w:sz w:val="24"/>
          <w:szCs w:val="24"/>
        </w:rPr>
        <w:t>Mary, who had lost her father, read the story of Lazarus’ resurrection and found hope. This shows that the Bible is a source of</w:t>
      </w:r>
      <w:proofErr w:type="gramStart"/>
      <w:r w:rsidRPr="00CA23CB">
        <w:rPr>
          <w:rFonts w:ascii="Gadugi" w:hAnsi="Gadugi"/>
          <w:sz w:val="24"/>
          <w:szCs w:val="24"/>
        </w:rPr>
        <w:t>:</w:t>
      </w:r>
      <w:proofErr w:type="gramEnd"/>
      <w:r w:rsidRPr="00CA23CB">
        <w:rPr>
          <w:rFonts w:ascii="Gadugi" w:hAnsi="Gadugi"/>
          <w:sz w:val="24"/>
          <w:szCs w:val="24"/>
        </w:rPr>
        <w:br/>
        <w:t>A) Entertainment.</w:t>
      </w:r>
      <w:r w:rsidRPr="00CA23CB">
        <w:rPr>
          <w:rFonts w:ascii="Gadugi" w:hAnsi="Gadugi"/>
          <w:sz w:val="24"/>
          <w:szCs w:val="24"/>
        </w:rPr>
        <w:br/>
        <w:t>B) Spiritual encouragement.</w:t>
      </w:r>
      <w:r w:rsidRPr="00CA23CB">
        <w:rPr>
          <w:rFonts w:ascii="Gadugi" w:hAnsi="Gadugi"/>
          <w:sz w:val="24"/>
          <w:szCs w:val="24"/>
        </w:rPr>
        <w:br/>
        <w:t>C) Scientific knowledge.</w:t>
      </w:r>
      <w:r w:rsidRPr="00CA23CB">
        <w:rPr>
          <w:rFonts w:ascii="Gadugi" w:hAnsi="Gadugi"/>
          <w:sz w:val="24"/>
          <w:szCs w:val="24"/>
        </w:rPr>
        <w:br/>
        <w:t>D) Political awareness.</w:t>
      </w:r>
    </w:p>
    <w:p w:rsidR="005B7D5F" w:rsidRPr="00CA23CB" w:rsidRDefault="005B7D5F" w:rsidP="005B7D5F">
      <w:pPr>
        <w:numPr>
          <w:ilvl w:val="0"/>
          <w:numId w:val="5"/>
        </w:numPr>
        <w:rPr>
          <w:rFonts w:ascii="Gadugi" w:hAnsi="Gadugi"/>
          <w:sz w:val="24"/>
          <w:szCs w:val="24"/>
        </w:rPr>
      </w:pPr>
      <w:r w:rsidRPr="00CA23CB">
        <w:rPr>
          <w:rFonts w:ascii="Gadugi" w:hAnsi="Gadugi"/>
          <w:sz w:val="24"/>
          <w:szCs w:val="24"/>
        </w:rPr>
        <w:t>When Nehemiah faced opposition during the rebuilding of the wall of Jerusalem, he prayed and continued working. This demonstrates the quality of</w:t>
      </w:r>
      <w:proofErr w:type="gramStart"/>
      <w:r w:rsidRPr="00CA23CB">
        <w:rPr>
          <w:rFonts w:ascii="Gadugi" w:hAnsi="Gadugi"/>
          <w:sz w:val="24"/>
          <w:szCs w:val="24"/>
        </w:rPr>
        <w:t>:</w:t>
      </w:r>
      <w:proofErr w:type="gramEnd"/>
      <w:r w:rsidRPr="00CA23CB">
        <w:rPr>
          <w:rFonts w:ascii="Gadugi" w:hAnsi="Gadugi"/>
          <w:sz w:val="24"/>
          <w:szCs w:val="24"/>
        </w:rPr>
        <w:br/>
        <w:t>A) Laziness.</w:t>
      </w:r>
      <w:r w:rsidRPr="00CA23CB">
        <w:rPr>
          <w:rFonts w:ascii="Gadugi" w:hAnsi="Gadugi"/>
          <w:sz w:val="24"/>
          <w:szCs w:val="24"/>
        </w:rPr>
        <w:br/>
        <w:t>B) Courage and determination.</w:t>
      </w:r>
      <w:r w:rsidRPr="00CA23CB">
        <w:rPr>
          <w:rFonts w:ascii="Gadugi" w:hAnsi="Gadugi"/>
          <w:sz w:val="24"/>
          <w:szCs w:val="24"/>
        </w:rPr>
        <w:br/>
        <w:t>C) Indecision.</w:t>
      </w:r>
      <w:r w:rsidRPr="00CA23CB">
        <w:rPr>
          <w:rFonts w:ascii="Gadugi" w:hAnsi="Gadugi"/>
          <w:sz w:val="24"/>
          <w:szCs w:val="24"/>
        </w:rPr>
        <w:br/>
        <w:t>D) Selfishness.</w:t>
      </w:r>
    </w:p>
    <w:p w:rsidR="005B7D5F" w:rsidRPr="00CA23CB" w:rsidRDefault="005B7D5F" w:rsidP="005B7D5F">
      <w:pPr>
        <w:numPr>
          <w:ilvl w:val="0"/>
          <w:numId w:val="5"/>
        </w:numPr>
        <w:rPr>
          <w:rFonts w:ascii="Gadugi" w:hAnsi="Gadugi"/>
          <w:sz w:val="24"/>
          <w:szCs w:val="24"/>
        </w:rPr>
      </w:pPr>
      <w:r w:rsidRPr="00CA23CB">
        <w:rPr>
          <w:rFonts w:ascii="Gadugi" w:hAnsi="Gadugi"/>
          <w:sz w:val="24"/>
          <w:szCs w:val="24"/>
        </w:rPr>
        <w:lastRenderedPageBreak/>
        <w:t>The prophecy of a suffering servant found in Isaiah 53 was fulfilled in</w:t>
      </w:r>
      <w:proofErr w:type="gramStart"/>
      <w:r w:rsidRPr="00CA23CB">
        <w:rPr>
          <w:rFonts w:ascii="Gadugi" w:hAnsi="Gadugi"/>
          <w:sz w:val="24"/>
          <w:szCs w:val="24"/>
        </w:rPr>
        <w:t>:</w:t>
      </w:r>
      <w:proofErr w:type="gramEnd"/>
      <w:r w:rsidRPr="00CA23CB">
        <w:rPr>
          <w:rFonts w:ascii="Gadugi" w:hAnsi="Gadugi"/>
          <w:sz w:val="24"/>
          <w:szCs w:val="24"/>
        </w:rPr>
        <w:br/>
        <w:t>A) The betrayal of Judas.</w:t>
      </w:r>
      <w:r w:rsidRPr="00CA23CB">
        <w:rPr>
          <w:rFonts w:ascii="Gadugi" w:hAnsi="Gadugi"/>
          <w:sz w:val="24"/>
          <w:szCs w:val="24"/>
        </w:rPr>
        <w:br/>
        <w:t>B) The crucifixion of Jesus.</w:t>
      </w:r>
      <w:r w:rsidRPr="00CA23CB">
        <w:rPr>
          <w:rFonts w:ascii="Gadugi" w:hAnsi="Gadugi"/>
          <w:sz w:val="24"/>
          <w:szCs w:val="24"/>
        </w:rPr>
        <w:br/>
        <w:t>C) The call of Moses.</w:t>
      </w:r>
      <w:r w:rsidRPr="00CA23CB">
        <w:rPr>
          <w:rFonts w:ascii="Gadugi" w:hAnsi="Gadugi"/>
          <w:sz w:val="24"/>
          <w:szCs w:val="24"/>
        </w:rPr>
        <w:br/>
        <w:t>D) The exile in Babylon.</w:t>
      </w:r>
    </w:p>
    <w:p w:rsidR="005B7D5F" w:rsidRPr="00CA23CB" w:rsidRDefault="005B7D5F" w:rsidP="005B7D5F">
      <w:pPr>
        <w:numPr>
          <w:ilvl w:val="0"/>
          <w:numId w:val="5"/>
        </w:numPr>
        <w:rPr>
          <w:rFonts w:ascii="Gadugi" w:hAnsi="Gadugi"/>
          <w:sz w:val="24"/>
          <w:szCs w:val="24"/>
        </w:rPr>
      </w:pPr>
      <w:r w:rsidRPr="00CA23CB">
        <w:rPr>
          <w:rFonts w:ascii="Gadugi" w:hAnsi="Gadugi"/>
          <w:sz w:val="24"/>
          <w:szCs w:val="24"/>
        </w:rPr>
        <w:t>The church in Kenya provides clean water and sanitation facilities to drought-affected communities. This is mainly part of the church’s role in</w:t>
      </w:r>
      <w:proofErr w:type="gramStart"/>
      <w:r w:rsidRPr="00CA23CB">
        <w:rPr>
          <w:rFonts w:ascii="Gadugi" w:hAnsi="Gadugi"/>
          <w:sz w:val="24"/>
          <w:szCs w:val="24"/>
        </w:rPr>
        <w:t>:</w:t>
      </w:r>
      <w:proofErr w:type="gramEnd"/>
      <w:r w:rsidRPr="00CA23CB">
        <w:rPr>
          <w:rFonts w:ascii="Gadugi" w:hAnsi="Gadugi"/>
          <w:sz w:val="24"/>
          <w:szCs w:val="24"/>
        </w:rPr>
        <w:br/>
        <w:t>A) Sports development.</w:t>
      </w:r>
      <w:r w:rsidRPr="00CA23CB">
        <w:rPr>
          <w:rFonts w:ascii="Gadugi" w:hAnsi="Gadugi"/>
          <w:sz w:val="24"/>
          <w:szCs w:val="24"/>
        </w:rPr>
        <w:br/>
        <w:t>B) Health and social welfare.</w:t>
      </w:r>
      <w:r w:rsidRPr="00CA23CB">
        <w:rPr>
          <w:rFonts w:ascii="Gadugi" w:hAnsi="Gadugi"/>
          <w:sz w:val="24"/>
          <w:szCs w:val="24"/>
        </w:rPr>
        <w:br/>
        <w:t>C) Political campaigns.</w:t>
      </w:r>
      <w:r w:rsidRPr="00CA23CB">
        <w:rPr>
          <w:rFonts w:ascii="Gadugi" w:hAnsi="Gadugi"/>
          <w:sz w:val="24"/>
          <w:szCs w:val="24"/>
        </w:rPr>
        <w:br/>
        <w:t>D) Agricultural trade.</w:t>
      </w:r>
    </w:p>
    <w:p w:rsidR="005B7D5F" w:rsidRPr="00CA23CB" w:rsidRDefault="005B7D5F" w:rsidP="005B7D5F">
      <w:pPr>
        <w:numPr>
          <w:ilvl w:val="0"/>
          <w:numId w:val="5"/>
        </w:numPr>
        <w:rPr>
          <w:rFonts w:ascii="Gadugi" w:hAnsi="Gadugi"/>
          <w:sz w:val="24"/>
          <w:szCs w:val="24"/>
        </w:rPr>
      </w:pPr>
      <w:r w:rsidRPr="00CA23CB">
        <w:rPr>
          <w:rFonts w:ascii="Gadugi" w:hAnsi="Gadugi"/>
          <w:sz w:val="24"/>
          <w:szCs w:val="24"/>
        </w:rPr>
        <w:t>Jane spends most of her pocket money on cigarettes and later begins stealing from her parents to sustain the habit. This is a result of</w:t>
      </w:r>
      <w:proofErr w:type="gramStart"/>
      <w:r w:rsidRPr="00CA23CB">
        <w:rPr>
          <w:rFonts w:ascii="Gadugi" w:hAnsi="Gadugi"/>
          <w:sz w:val="24"/>
          <w:szCs w:val="24"/>
        </w:rPr>
        <w:t>:</w:t>
      </w:r>
      <w:proofErr w:type="gramEnd"/>
      <w:r w:rsidRPr="00CA23CB">
        <w:rPr>
          <w:rFonts w:ascii="Gadugi" w:hAnsi="Gadugi"/>
          <w:sz w:val="24"/>
          <w:szCs w:val="24"/>
        </w:rPr>
        <w:br/>
        <w:t>A) Drug and substance abuse.</w:t>
      </w:r>
      <w:r w:rsidRPr="00CA23CB">
        <w:rPr>
          <w:rFonts w:ascii="Gadugi" w:hAnsi="Gadugi"/>
          <w:sz w:val="24"/>
          <w:szCs w:val="24"/>
        </w:rPr>
        <w:br/>
        <w:t>B) Proper leisure use.</w:t>
      </w:r>
      <w:r w:rsidRPr="00CA23CB">
        <w:rPr>
          <w:rFonts w:ascii="Gadugi" w:hAnsi="Gadugi"/>
          <w:sz w:val="24"/>
          <w:szCs w:val="24"/>
        </w:rPr>
        <w:br/>
        <w:t>C) Positive peer pressure.</w:t>
      </w:r>
      <w:r w:rsidRPr="00CA23CB">
        <w:rPr>
          <w:rFonts w:ascii="Gadugi" w:hAnsi="Gadugi"/>
          <w:sz w:val="24"/>
          <w:szCs w:val="24"/>
        </w:rPr>
        <w:br/>
        <w:t>D) Academic discipline.</w:t>
      </w:r>
    </w:p>
    <w:p w:rsidR="005B7D5F" w:rsidRPr="00CA23CB" w:rsidRDefault="005B7D5F" w:rsidP="005B7D5F">
      <w:pPr>
        <w:numPr>
          <w:ilvl w:val="0"/>
          <w:numId w:val="5"/>
        </w:numPr>
        <w:rPr>
          <w:rFonts w:ascii="Gadugi" w:hAnsi="Gadugi"/>
          <w:sz w:val="24"/>
          <w:szCs w:val="24"/>
        </w:rPr>
      </w:pPr>
      <w:r w:rsidRPr="00CA23CB">
        <w:rPr>
          <w:rFonts w:ascii="Gadugi" w:hAnsi="Gadugi"/>
          <w:sz w:val="24"/>
          <w:szCs w:val="24"/>
        </w:rPr>
        <w:t>A boy spends many hours browsing gambling websites and skips classes. His use of technology shows</w:t>
      </w:r>
      <w:proofErr w:type="gramStart"/>
      <w:r w:rsidRPr="00CA23CB">
        <w:rPr>
          <w:rFonts w:ascii="Gadugi" w:hAnsi="Gadugi"/>
          <w:sz w:val="24"/>
          <w:szCs w:val="24"/>
        </w:rPr>
        <w:t>:</w:t>
      </w:r>
      <w:proofErr w:type="gramEnd"/>
      <w:r w:rsidRPr="00CA23CB">
        <w:rPr>
          <w:rFonts w:ascii="Gadugi" w:hAnsi="Gadugi"/>
          <w:sz w:val="24"/>
          <w:szCs w:val="24"/>
        </w:rPr>
        <w:br/>
        <w:t>A) Responsible time management.</w:t>
      </w:r>
      <w:r w:rsidRPr="00CA23CB">
        <w:rPr>
          <w:rFonts w:ascii="Gadugi" w:hAnsi="Gadugi"/>
          <w:sz w:val="24"/>
          <w:szCs w:val="24"/>
        </w:rPr>
        <w:br/>
        <w:t>B) Misuse of leisure time.</w:t>
      </w:r>
      <w:r w:rsidRPr="00CA23CB">
        <w:rPr>
          <w:rFonts w:ascii="Gadugi" w:hAnsi="Gadugi"/>
          <w:sz w:val="24"/>
          <w:szCs w:val="24"/>
        </w:rPr>
        <w:br/>
        <w:t>C) Community service.</w:t>
      </w:r>
      <w:r w:rsidRPr="00CA23CB">
        <w:rPr>
          <w:rFonts w:ascii="Gadugi" w:hAnsi="Gadugi"/>
          <w:sz w:val="24"/>
          <w:szCs w:val="24"/>
        </w:rPr>
        <w:br/>
        <w:t>D) Research for school.</w:t>
      </w:r>
    </w:p>
    <w:p w:rsidR="005B7D5F" w:rsidRPr="00CA23CB" w:rsidRDefault="005B7D5F" w:rsidP="005B7D5F">
      <w:pPr>
        <w:numPr>
          <w:ilvl w:val="0"/>
          <w:numId w:val="5"/>
        </w:numPr>
        <w:rPr>
          <w:rFonts w:ascii="Gadugi" w:hAnsi="Gadugi"/>
          <w:sz w:val="24"/>
          <w:szCs w:val="24"/>
        </w:rPr>
      </w:pPr>
      <w:r w:rsidRPr="00CA23CB">
        <w:rPr>
          <w:rFonts w:ascii="Gadugi" w:hAnsi="Gadugi"/>
          <w:sz w:val="24"/>
          <w:szCs w:val="24"/>
        </w:rPr>
        <w:t>Adam and Eve disobeyed God in the Garden of Eden by eating the forbidden fruit. This act brought</w:t>
      </w:r>
      <w:proofErr w:type="gramStart"/>
      <w:r w:rsidRPr="00CA23CB">
        <w:rPr>
          <w:rFonts w:ascii="Gadugi" w:hAnsi="Gadugi"/>
          <w:sz w:val="24"/>
          <w:szCs w:val="24"/>
        </w:rPr>
        <w:t>:</w:t>
      </w:r>
      <w:proofErr w:type="gramEnd"/>
      <w:r w:rsidRPr="00CA23CB">
        <w:rPr>
          <w:rFonts w:ascii="Gadugi" w:hAnsi="Gadugi"/>
          <w:sz w:val="24"/>
          <w:szCs w:val="24"/>
        </w:rPr>
        <w:br/>
        <w:t>A) Forgiveness.</w:t>
      </w:r>
      <w:r w:rsidRPr="00CA23CB">
        <w:rPr>
          <w:rFonts w:ascii="Gadugi" w:hAnsi="Gadugi"/>
          <w:sz w:val="24"/>
          <w:szCs w:val="24"/>
        </w:rPr>
        <w:br/>
        <w:t>B) Blessing.</w:t>
      </w:r>
      <w:r w:rsidRPr="00CA23CB">
        <w:rPr>
          <w:rFonts w:ascii="Gadugi" w:hAnsi="Gadugi"/>
          <w:sz w:val="24"/>
          <w:szCs w:val="24"/>
        </w:rPr>
        <w:br/>
        <w:t>C) Sin.</w:t>
      </w:r>
      <w:r w:rsidRPr="00CA23CB">
        <w:rPr>
          <w:rFonts w:ascii="Gadugi" w:hAnsi="Gadugi"/>
          <w:sz w:val="24"/>
          <w:szCs w:val="24"/>
        </w:rPr>
        <w:br/>
        <w:t>D) Victory.</w:t>
      </w:r>
    </w:p>
    <w:p w:rsidR="005B7D5F" w:rsidRPr="00CA23CB" w:rsidRDefault="005B7D5F" w:rsidP="005B7D5F">
      <w:pPr>
        <w:numPr>
          <w:ilvl w:val="0"/>
          <w:numId w:val="5"/>
        </w:numPr>
        <w:rPr>
          <w:rFonts w:ascii="Gadugi" w:hAnsi="Gadugi"/>
          <w:sz w:val="24"/>
          <w:szCs w:val="24"/>
        </w:rPr>
      </w:pPr>
      <w:r w:rsidRPr="00CA23CB">
        <w:rPr>
          <w:rFonts w:ascii="Gadugi" w:hAnsi="Gadugi"/>
          <w:sz w:val="24"/>
          <w:szCs w:val="24"/>
        </w:rPr>
        <w:lastRenderedPageBreak/>
        <w:t>Abraham left his homeland to go to an unknown land when God called him. This act showed his</w:t>
      </w:r>
      <w:proofErr w:type="gramStart"/>
      <w:r w:rsidRPr="00CA23CB">
        <w:rPr>
          <w:rFonts w:ascii="Gadugi" w:hAnsi="Gadugi"/>
          <w:sz w:val="24"/>
          <w:szCs w:val="24"/>
        </w:rPr>
        <w:t>:</w:t>
      </w:r>
      <w:proofErr w:type="gramEnd"/>
      <w:r w:rsidRPr="00CA23CB">
        <w:rPr>
          <w:rFonts w:ascii="Gadugi" w:hAnsi="Gadugi"/>
          <w:sz w:val="24"/>
          <w:szCs w:val="24"/>
        </w:rPr>
        <w:br/>
        <w:t>A) Wisdom.</w:t>
      </w:r>
      <w:r w:rsidR="00CA23CB">
        <w:rPr>
          <w:rFonts w:ascii="Gadugi" w:hAnsi="Gadugi"/>
          <w:sz w:val="24"/>
          <w:szCs w:val="24"/>
        </w:rPr>
        <w:t xml:space="preserve">           </w:t>
      </w:r>
      <w:r w:rsidRPr="00CA23CB">
        <w:rPr>
          <w:rFonts w:ascii="Gadugi" w:hAnsi="Gadugi"/>
          <w:sz w:val="24"/>
          <w:szCs w:val="24"/>
        </w:rPr>
        <w:t>B) Faith.</w:t>
      </w:r>
      <w:r w:rsidRPr="00CA23CB">
        <w:rPr>
          <w:rFonts w:ascii="Gadugi" w:hAnsi="Gadugi"/>
          <w:sz w:val="24"/>
          <w:szCs w:val="24"/>
        </w:rPr>
        <w:br/>
        <w:t>C) Wealth.</w:t>
      </w:r>
      <w:r w:rsidR="00CA23CB">
        <w:rPr>
          <w:rFonts w:ascii="Gadugi" w:hAnsi="Gadugi"/>
          <w:sz w:val="24"/>
          <w:szCs w:val="24"/>
        </w:rPr>
        <w:t xml:space="preserve">             </w:t>
      </w:r>
      <w:r w:rsidRPr="00CA23CB">
        <w:rPr>
          <w:rFonts w:ascii="Gadugi" w:hAnsi="Gadugi"/>
          <w:sz w:val="24"/>
          <w:szCs w:val="24"/>
        </w:rPr>
        <w:t>D) Power.</w:t>
      </w:r>
    </w:p>
    <w:p w:rsidR="005B7D5F" w:rsidRPr="00CA23CB" w:rsidRDefault="005B7D5F" w:rsidP="005B7D5F">
      <w:pPr>
        <w:numPr>
          <w:ilvl w:val="0"/>
          <w:numId w:val="5"/>
        </w:numPr>
        <w:rPr>
          <w:rFonts w:ascii="Gadugi" w:hAnsi="Gadugi"/>
          <w:sz w:val="24"/>
          <w:szCs w:val="24"/>
        </w:rPr>
      </w:pPr>
      <w:r w:rsidRPr="00CA23CB">
        <w:rPr>
          <w:rFonts w:ascii="Gadugi" w:hAnsi="Gadugi"/>
          <w:sz w:val="24"/>
          <w:szCs w:val="24"/>
        </w:rPr>
        <w:t>Samuel warned the Israelites that a king would tax them heavily and take their land. This warning was given</w:t>
      </w:r>
      <w:proofErr w:type="gramStart"/>
      <w:r w:rsidRPr="00CA23CB">
        <w:rPr>
          <w:rFonts w:ascii="Gadugi" w:hAnsi="Gadugi"/>
          <w:sz w:val="24"/>
          <w:szCs w:val="24"/>
        </w:rPr>
        <w:t>:</w:t>
      </w:r>
      <w:proofErr w:type="gramEnd"/>
      <w:r w:rsidRPr="00CA23CB">
        <w:rPr>
          <w:rFonts w:ascii="Gadugi" w:hAnsi="Gadugi"/>
          <w:sz w:val="24"/>
          <w:szCs w:val="24"/>
        </w:rPr>
        <w:br/>
        <w:t>A) Against kingship in Israel.</w:t>
      </w:r>
      <w:r w:rsidRPr="00CA23CB">
        <w:rPr>
          <w:rFonts w:ascii="Gadugi" w:hAnsi="Gadugi"/>
          <w:sz w:val="24"/>
          <w:szCs w:val="24"/>
        </w:rPr>
        <w:br/>
        <w:t>B) For priestly leadership.</w:t>
      </w:r>
      <w:r w:rsidRPr="00CA23CB">
        <w:rPr>
          <w:rFonts w:ascii="Gadugi" w:hAnsi="Gadugi"/>
          <w:sz w:val="24"/>
          <w:szCs w:val="24"/>
        </w:rPr>
        <w:br/>
        <w:t>C) For kingship in Israel.</w:t>
      </w:r>
      <w:r w:rsidRPr="00CA23CB">
        <w:rPr>
          <w:rFonts w:ascii="Gadugi" w:hAnsi="Gadugi"/>
          <w:sz w:val="24"/>
          <w:szCs w:val="24"/>
        </w:rPr>
        <w:br/>
        <w:t>D) To encourage tribal rule.</w:t>
      </w:r>
    </w:p>
    <w:p w:rsidR="005B7D5F" w:rsidRPr="00CA23CB" w:rsidRDefault="005B7D5F" w:rsidP="005B7D5F">
      <w:pPr>
        <w:numPr>
          <w:ilvl w:val="0"/>
          <w:numId w:val="5"/>
        </w:numPr>
        <w:rPr>
          <w:rFonts w:ascii="Gadugi" w:hAnsi="Gadugi"/>
          <w:sz w:val="24"/>
          <w:szCs w:val="24"/>
        </w:rPr>
      </w:pPr>
      <w:r w:rsidRPr="00CA23CB">
        <w:rPr>
          <w:rFonts w:ascii="Gadugi" w:hAnsi="Gadugi"/>
          <w:sz w:val="24"/>
          <w:szCs w:val="24"/>
        </w:rPr>
        <w:t>When Jesus healed the blind Bartimaeus, it showed His power to</w:t>
      </w:r>
      <w:proofErr w:type="gramStart"/>
      <w:r w:rsidRPr="00CA23CB">
        <w:rPr>
          <w:rFonts w:ascii="Gadugi" w:hAnsi="Gadugi"/>
          <w:sz w:val="24"/>
          <w:szCs w:val="24"/>
        </w:rPr>
        <w:t>:</w:t>
      </w:r>
      <w:proofErr w:type="gramEnd"/>
      <w:r w:rsidRPr="00CA23CB">
        <w:rPr>
          <w:rFonts w:ascii="Gadugi" w:hAnsi="Gadugi"/>
          <w:sz w:val="24"/>
          <w:szCs w:val="24"/>
        </w:rPr>
        <w:br/>
        <w:t>A) Forgive sins.</w:t>
      </w:r>
      <w:r w:rsidRPr="00CA23CB">
        <w:rPr>
          <w:rFonts w:ascii="Gadugi" w:hAnsi="Gadugi"/>
          <w:sz w:val="24"/>
          <w:szCs w:val="24"/>
        </w:rPr>
        <w:br/>
        <w:t>B) Provide food.</w:t>
      </w:r>
      <w:r w:rsidRPr="00CA23CB">
        <w:rPr>
          <w:rFonts w:ascii="Gadugi" w:hAnsi="Gadugi"/>
          <w:sz w:val="24"/>
          <w:szCs w:val="24"/>
        </w:rPr>
        <w:br/>
        <w:t>C) Restore sight and health.</w:t>
      </w:r>
      <w:r w:rsidRPr="00CA23CB">
        <w:rPr>
          <w:rFonts w:ascii="Gadugi" w:hAnsi="Gadugi"/>
          <w:sz w:val="24"/>
          <w:szCs w:val="24"/>
        </w:rPr>
        <w:br/>
        <w:t>D) Calm storms.</w:t>
      </w:r>
    </w:p>
    <w:p w:rsidR="005B7D5F" w:rsidRPr="00CA23CB" w:rsidRDefault="005B7D5F" w:rsidP="005B7D5F">
      <w:pPr>
        <w:numPr>
          <w:ilvl w:val="0"/>
          <w:numId w:val="5"/>
        </w:numPr>
        <w:rPr>
          <w:rFonts w:ascii="Gadugi" w:hAnsi="Gadugi"/>
          <w:sz w:val="24"/>
          <w:szCs w:val="24"/>
        </w:rPr>
      </w:pPr>
      <w:r w:rsidRPr="00CA23CB">
        <w:rPr>
          <w:rFonts w:ascii="Gadugi" w:hAnsi="Gadugi"/>
          <w:sz w:val="24"/>
          <w:szCs w:val="24"/>
        </w:rPr>
        <w:t>A family that prays together, forgives one another, and shares responsibilities is practicing</w:t>
      </w:r>
      <w:proofErr w:type="gramStart"/>
      <w:r w:rsidRPr="00CA23CB">
        <w:rPr>
          <w:rFonts w:ascii="Gadugi" w:hAnsi="Gadugi"/>
          <w:sz w:val="24"/>
          <w:szCs w:val="24"/>
        </w:rPr>
        <w:t>:</w:t>
      </w:r>
      <w:proofErr w:type="gramEnd"/>
      <w:r w:rsidRPr="00CA23CB">
        <w:rPr>
          <w:rFonts w:ascii="Gadugi" w:hAnsi="Gadugi"/>
          <w:sz w:val="24"/>
          <w:szCs w:val="24"/>
        </w:rPr>
        <w:br/>
        <w:t>A) Cultural traditions.</w:t>
      </w:r>
      <w:r w:rsidRPr="00CA23CB">
        <w:rPr>
          <w:rFonts w:ascii="Gadugi" w:hAnsi="Gadugi"/>
          <w:sz w:val="24"/>
          <w:szCs w:val="24"/>
        </w:rPr>
        <w:br/>
        <w:t>B) Healthy family relationships.</w:t>
      </w:r>
      <w:r w:rsidRPr="00CA23CB">
        <w:rPr>
          <w:rFonts w:ascii="Gadugi" w:hAnsi="Gadugi"/>
          <w:sz w:val="24"/>
          <w:szCs w:val="24"/>
        </w:rPr>
        <w:br/>
        <w:t>C) Financial planning.</w:t>
      </w:r>
      <w:r w:rsidRPr="00CA23CB">
        <w:rPr>
          <w:rFonts w:ascii="Gadugi" w:hAnsi="Gadugi"/>
          <w:sz w:val="24"/>
          <w:szCs w:val="24"/>
        </w:rPr>
        <w:br/>
        <w:t>D) Political leadership.</w:t>
      </w:r>
    </w:p>
    <w:p w:rsidR="005B7D5F" w:rsidRPr="00CA23CB" w:rsidRDefault="005B7D5F" w:rsidP="005B7D5F">
      <w:pPr>
        <w:numPr>
          <w:ilvl w:val="0"/>
          <w:numId w:val="5"/>
        </w:numPr>
        <w:rPr>
          <w:rFonts w:ascii="Gadugi" w:hAnsi="Gadugi"/>
          <w:sz w:val="24"/>
          <w:szCs w:val="24"/>
        </w:rPr>
      </w:pPr>
      <w:r w:rsidRPr="00CA23CB">
        <w:rPr>
          <w:rFonts w:ascii="Gadugi" w:hAnsi="Gadugi"/>
          <w:sz w:val="24"/>
          <w:szCs w:val="24"/>
        </w:rPr>
        <w:t>The Christian teaching that marriage is a covenant where a man and a woman live faithfully together is supported by</w:t>
      </w:r>
      <w:proofErr w:type="gramStart"/>
      <w:r w:rsidRPr="00CA23CB">
        <w:rPr>
          <w:rFonts w:ascii="Gadugi" w:hAnsi="Gadugi"/>
          <w:sz w:val="24"/>
          <w:szCs w:val="24"/>
        </w:rPr>
        <w:t>:</w:t>
      </w:r>
      <w:proofErr w:type="gramEnd"/>
      <w:r w:rsidRPr="00CA23CB">
        <w:rPr>
          <w:rFonts w:ascii="Gadugi" w:hAnsi="Gadugi"/>
          <w:sz w:val="24"/>
          <w:szCs w:val="24"/>
        </w:rPr>
        <w:br/>
        <w:t>A) Paul’s teachings.</w:t>
      </w:r>
      <w:r w:rsidRPr="00CA23CB">
        <w:rPr>
          <w:rFonts w:ascii="Gadugi" w:hAnsi="Gadugi"/>
          <w:sz w:val="24"/>
          <w:szCs w:val="24"/>
        </w:rPr>
        <w:br/>
        <w:t>B) The story of Noah.</w:t>
      </w:r>
      <w:r w:rsidRPr="00CA23CB">
        <w:rPr>
          <w:rFonts w:ascii="Gadugi" w:hAnsi="Gadugi"/>
          <w:sz w:val="24"/>
          <w:szCs w:val="24"/>
        </w:rPr>
        <w:br/>
        <w:t>C) The story of Joseph.</w:t>
      </w:r>
      <w:r w:rsidRPr="00CA23CB">
        <w:rPr>
          <w:rFonts w:ascii="Gadugi" w:hAnsi="Gadugi"/>
          <w:sz w:val="24"/>
          <w:szCs w:val="24"/>
        </w:rPr>
        <w:br/>
        <w:t>D) Moses’ laws on sacrifice.</w:t>
      </w:r>
    </w:p>
    <w:p w:rsidR="005B7D5F" w:rsidRPr="00CA23CB" w:rsidRDefault="005B7D5F" w:rsidP="005B7D5F">
      <w:pPr>
        <w:numPr>
          <w:ilvl w:val="0"/>
          <w:numId w:val="5"/>
        </w:numPr>
        <w:rPr>
          <w:rFonts w:ascii="Gadugi" w:hAnsi="Gadugi"/>
          <w:sz w:val="24"/>
          <w:szCs w:val="24"/>
        </w:rPr>
      </w:pPr>
      <w:r w:rsidRPr="00CA23CB">
        <w:rPr>
          <w:rFonts w:ascii="Gadugi" w:hAnsi="Gadugi"/>
          <w:sz w:val="24"/>
          <w:szCs w:val="24"/>
        </w:rPr>
        <w:t>A survey in Turkana showed that teenage pregnancies were caused mainly by lack of information and poverty. This indicates that a major cause is</w:t>
      </w:r>
      <w:proofErr w:type="gramStart"/>
      <w:r w:rsidRPr="00CA23CB">
        <w:rPr>
          <w:rFonts w:ascii="Gadugi" w:hAnsi="Gadugi"/>
          <w:sz w:val="24"/>
          <w:szCs w:val="24"/>
        </w:rPr>
        <w:t>:</w:t>
      </w:r>
      <w:proofErr w:type="gramEnd"/>
      <w:r w:rsidRPr="00CA23CB">
        <w:rPr>
          <w:rFonts w:ascii="Gadugi" w:hAnsi="Gadugi"/>
          <w:sz w:val="24"/>
          <w:szCs w:val="24"/>
        </w:rPr>
        <w:br/>
        <w:t>A) Drug abuse.</w:t>
      </w:r>
      <w:r w:rsidRPr="00CA23CB">
        <w:rPr>
          <w:rFonts w:ascii="Gadugi" w:hAnsi="Gadugi"/>
          <w:sz w:val="24"/>
          <w:szCs w:val="24"/>
        </w:rPr>
        <w:br/>
        <w:t>B) Lack of sexual education.</w:t>
      </w:r>
      <w:r w:rsidRPr="00CA23CB">
        <w:rPr>
          <w:rFonts w:ascii="Gadugi" w:hAnsi="Gadugi"/>
          <w:sz w:val="24"/>
          <w:szCs w:val="24"/>
        </w:rPr>
        <w:br/>
        <w:t>C) Good parenting.</w:t>
      </w:r>
      <w:r w:rsidRPr="00CA23CB">
        <w:rPr>
          <w:rFonts w:ascii="Gadugi" w:hAnsi="Gadugi"/>
          <w:sz w:val="24"/>
          <w:szCs w:val="24"/>
        </w:rPr>
        <w:br/>
        <w:t>D) Family unity.</w:t>
      </w:r>
    </w:p>
    <w:p w:rsidR="005B7D5F" w:rsidRPr="00CA23CB" w:rsidRDefault="005B7D5F" w:rsidP="005B7D5F">
      <w:pPr>
        <w:numPr>
          <w:ilvl w:val="0"/>
          <w:numId w:val="5"/>
        </w:numPr>
        <w:rPr>
          <w:rFonts w:ascii="Gadugi" w:hAnsi="Gadugi"/>
          <w:sz w:val="24"/>
          <w:szCs w:val="24"/>
        </w:rPr>
      </w:pPr>
      <w:r w:rsidRPr="00CA23CB">
        <w:rPr>
          <w:rFonts w:ascii="Gadugi" w:hAnsi="Gadugi"/>
          <w:sz w:val="24"/>
          <w:szCs w:val="24"/>
        </w:rPr>
        <w:lastRenderedPageBreak/>
        <w:t>Peter wanted to take his life after failing his exams, but his church friends encouraged him to seek counseling. The situation reflects the Christian teaching on</w:t>
      </w:r>
      <w:proofErr w:type="gramStart"/>
      <w:r w:rsidRPr="00CA23CB">
        <w:rPr>
          <w:rFonts w:ascii="Gadugi" w:hAnsi="Gadugi"/>
          <w:sz w:val="24"/>
          <w:szCs w:val="24"/>
        </w:rPr>
        <w:t>:</w:t>
      </w:r>
      <w:proofErr w:type="gramEnd"/>
      <w:r w:rsidRPr="00CA23CB">
        <w:rPr>
          <w:rFonts w:ascii="Gadugi" w:hAnsi="Gadugi"/>
          <w:sz w:val="24"/>
          <w:szCs w:val="24"/>
        </w:rPr>
        <w:br/>
        <w:t>A) Sacredness of life.</w:t>
      </w:r>
      <w:r w:rsidRPr="00CA23CB">
        <w:rPr>
          <w:rFonts w:ascii="Gadugi" w:hAnsi="Gadugi"/>
          <w:sz w:val="24"/>
          <w:szCs w:val="24"/>
        </w:rPr>
        <w:br/>
        <w:t>B) Leisure.</w:t>
      </w:r>
      <w:r w:rsidRPr="00CA23CB">
        <w:rPr>
          <w:rFonts w:ascii="Gadugi" w:hAnsi="Gadugi"/>
          <w:sz w:val="24"/>
          <w:szCs w:val="24"/>
        </w:rPr>
        <w:br/>
        <w:t>C) Talents.</w:t>
      </w:r>
      <w:r w:rsidRPr="00CA23CB">
        <w:rPr>
          <w:rFonts w:ascii="Gadugi" w:hAnsi="Gadugi"/>
          <w:sz w:val="24"/>
          <w:szCs w:val="24"/>
        </w:rPr>
        <w:br/>
        <w:t>D) Work.</w:t>
      </w:r>
    </w:p>
    <w:p w:rsidR="005B7D5F" w:rsidRPr="00CA23CB" w:rsidRDefault="005B7D5F" w:rsidP="005B7D5F">
      <w:pPr>
        <w:numPr>
          <w:ilvl w:val="0"/>
          <w:numId w:val="5"/>
        </w:numPr>
        <w:rPr>
          <w:rFonts w:ascii="Gadugi" w:hAnsi="Gadugi"/>
          <w:sz w:val="24"/>
          <w:szCs w:val="24"/>
        </w:rPr>
      </w:pPr>
      <w:r w:rsidRPr="00CA23CB">
        <w:rPr>
          <w:rFonts w:ascii="Gadugi" w:hAnsi="Gadugi"/>
          <w:sz w:val="24"/>
          <w:szCs w:val="24"/>
        </w:rPr>
        <w:t>Ann discovered her singing ability and decided to join the church choir. This shows the importance of</w:t>
      </w:r>
      <w:proofErr w:type="gramStart"/>
      <w:r w:rsidRPr="00CA23CB">
        <w:rPr>
          <w:rFonts w:ascii="Gadugi" w:hAnsi="Gadugi"/>
          <w:sz w:val="24"/>
          <w:szCs w:val="24"/>
        </w:rPr>
        <w:t>:</w:t>
      </w:r>
      <w:proofErr w:type="gramEnd"/>
      <w:r w:rsidRPr="00CA23CB">
        <w:rPr>
          <w:rFonts w:ascii="Gadugi" w:hAnsi="Gadugi"/>
          <w:sz w:val="24"/>
          <w:szCs w:val="24"/>
        </w:rPr>
        <w:br/>
        <w:t>A) Developing talents.</w:t>
      </w:r>
      <w:r w:rsidRPr="00CA23CB">
        <w:rPr>
          <w:rFonts w:ascii="Gadugi" w:hAnsi="Gadugi"/>
          <w:sz w:val="24"/>
          <w:szCs w:val="24"/>
        </w:rPr>
        <w:br/>
        <w:t>B) Competing with others.</w:t>
      </w:r>
      <w:r w:rsidRPr="00CA23CB">
        <w:rPr>
          <w:rFonts w:ascii="Gadugi" w:hAnsi="Gadugi"/>
          <w:sz w:val="24"/>
          <w:szCs w:val="24"/>
        </w:rPr>
        <w:br/>
        <w:t>C) Hiding abilities.</w:t>
      </w:r>
      <w:r w:rsidRPr="00CA23CB">
        <w:rPr>
          <w:rFonts w:ascii="Gadugi" w:hAnsi="Gadugi"/>
          <w:sz w:val="24"/>
          <w:szCs w:val="24"/>
        </w:rPr>
        <w:br/>
        <w:t>D) Ignoring gifts.</w:t>
      </w:r>
    </w:p>
    <w:p w:rsidR="005B7D5F" w:rsidRPr="00CA23CB" w:rsidRDefault="005B7D5F" w:rsidP="005B7D5F">
      <w:pPr>
        <w:numPr>
          <w:ilvl w:val="0"/>
          <w:numId w:val="5"/>
        </w:numPr>
        <w:rPr>
          <w:rFonts w:ascii="Gadugi" w:hAnsi="Gadugi"/>
          <w:sz w:val="24"/>
          <w:szCs w:val="24"/>
        </w:rPr>
      </w:pPr>
      <w:r w:rsidRPr="00CA23CB">
        <w:rPr>
          <w:rFonts w:ascii="Gadugi" w:hAnsi="Gadugi"/>
          <w:sz w:val="24"/>
          <w:szCs w:val="24"/>
        </w:rPr>
        <w:t>Instead of studying, Kevin spends the night chatting online. This is a case of</w:t>
      </w:r>
      <w:proofErr w:type="gramStart"/>
      <w:r w:rsidRPr="00CA23CB">
        <w:rPr>
          <w:rFonts w:ascii="Gadugi" w:hAnsi="Gadugi"/>
          <w:sz w:val="24"/>
          <w:szCs w:val="24"/>
        </w:rPr>
        <w:t>:</w:t>
      </w:r>
      <w:proofErr w:type="gramEnd"/>
      <w:r w:rsidRPr="00CA23CB">
        <w:rPr>
          <w:rFonts w:ascii="Gadugi" w:hAnsi="Gadugi"/>
          <w:sz w:val="24"/>
          <w:szCs w:val="24"/>
        </w:rPr>
        <w:br/>
        <w:t>A) Effective leisure.</w:t>
      </w:r>
      <w:r w:rsidRPr="00CA23CB">
        <w:rPr>
          <w:rFonts w:ascii="Gadugi" w:hAnsi="Gadugi"/>
          <w:sz w:val="24"/>
          <w:szCs w:val="24"/>
        </w:rPr>
        <w:br/>
        <w:t>B) Time management.</w:t>
      </w:r>
      <w:r w:rsidRPr="00CA23CB">
        <w:rPr>
          <w:rFonts w:ascii="Gadugi" w:hAnsi="Gadugi"/>
          <w:sz w:val="24"/>
          <w:szCs w:val="24"/>
        </w:rPr>
        <w:br/>
        <w:t>C) Misuse of leisure.</w:t>
      </w:r>
      <w:r w:rsidRPr="00CA23CB">
        <w:rPr>
          <w:rFonts w:ascii="Gadugi" w:hAnsi="Gadugi"/>
          <w:sz w:val="24"/>
          <w:szCs w:val="24"/>
        </w:rPr>
        <w:br/>
        <w:t>D) Community service.</w:t>
      </w:r>
    </w:p>
    <w:p w:rsidR="005B7D5F" w:rsidRPr="00CA23CB" w:rsidRDefault="005B7D5F" w:rsidP="005B7D5F">
      <w:pPr>
        <w:numPr>
          <w:ilvl w:val="0"/>
          <w:numId w:val="5"/>
        </w:numPr>
        <w:rPr>
          <w:rFonts w:ascii="Gadugi" w:hAnsi="Gadugi"/>
          <w:sz w:val="24"/>
          <w:szCs w:val="24"/>
        </w:rPr>
      </w:pPr>
      <w:r w:rsidRPr="00CA23CB">
        <w:rPr>
          <w:rFonts w:ascii="Gadugi" w:hAnsi="Gadugi"/>
          <w:sz w:val="24"/>
          <w:szCs w:val="24"/>
        </w:rPr>
        <w:t>On Pentecost, the disciples spoke in different tongues after being filled with</w:t>
      </w:r>
      <w:proofErr w:type="gramStart"/>
      <w:r w:rsidRPr="00CA23CB">
        <w:rPr>
          <w:rFonts w:ascii="Gadugi" w:hAnsi="Gadugi"/>
          <w:sz w:val="24"/>
          <w:szCs w:val="24"/>
        </w:rPr>
        <w:t>:</w:t>
      </w:r>
      <w:proofErr w:type="gramEnd"/>
      <w:r w:rsidRPr="00CA23CB">
        <w:rPr>
          <w:rFonts w:ascii="Gadugi" w:hAnsi="Gadugi"/>
          <w:sz w:val="24"/>
          <w:szCs w:val="24"/>
        </w:rPr>
        <w:br/>
        <w:t>A) The Holy Spirit.</w:t>
      </w:r>
      <w:r w:rsidRPr="00CA23CB">
        <w:rPr>
          <w:rFonts w:ascii="Gadugi" w:hAnsi="Gadugi"/>
          <w:sz w:val="24"/>
          <w:szCs w:val="24"/>
        </w:rPr>
        <w:br/>
        <w:t>B) The Trinity.</w:t>
      </w:r>
      <w:r w:rsidRPr="00CA23CB">
        <w:rPr>
          <w:rFonts w:ascii="Gadugi" w:hAnsi="Gadugi"/>
          <w:sz w:val="24"/>
          <w:szCs w:val="24"/>
        </w:rPr>
        <w:br/>
        <w:t>C) The Passover.</w:t>
      </w:r>
      <w:r w:rsidRPr="00CA23CB">
        <w:rPr>
          <w:rFonts w:ascii="Gadugi" w:hAnsi="Gadugi"/>
          <w:sz w:val="24"/>
          <w:szCs w:val="24"/>
        </w:rPr>
        <w:br/>
        <w:t>D) The Law.</w:t>
      </w:r>
    </w:p>
    <w:p w:rsidR="00CA23CB" w:rsidRDefault="00CA23CB" w:rsidP="005B7D5F">
      <w:pPr>
        <w:rPr>
          <w:rFonts w:ascii="Gadugi" w:hAnsi="Gadugi"/>
          <w:b/>
          <w:bCs/>
          <w:sz w:val="24"/>
          <w:szCs w:val="24"/>
        </w:rPr>
      </w:pPr>
    </w:p>
    <w:p w:rsidR="00CA23CB" w:rsidRDefault="00CA23CB" w:rsidP="005B7D5F">
      <w:pPr>
        <w:rPr>
          <w:rFonts w:ascii="Gadugi" w:hAnsi="Gadugi"/>
          <w:b/>
          <w:bCs/>
          <w:sz w:val="24"/>
          <w:szCs w:val="24"/>
        </w:rPr>
      </w:pPr>
    </w:p>
    <w:p w:rsidR="00CA23CB" w:rsidRDefault="00CA23CB" w:rsidP="005B7D5F">
      <w:pPr>
        <w:rPr>
          <w:rFonts w:ascii="Gadugi" w:hAnsi="Gadugi"/>
          <w:b/>
          <w:bCs/>
          <w:sz w:val="24"/>
          <w:szCs w:val="24"/>
        </w:rPr>
      </w:pPr>
    </w:p>
    <w:p w:rsidR="00CA23CB" w:rsidRDefault="00CA23CB" w:rsidP="005B7D5F">
      <w:pPr>
        <w:rPr>
          <w:rFonts w:ascii="Gadugi" w:hAnsi="Gadugi"/>
          <w:b/>
          <w:bCs/>
          <w:sz w:val="24"/>
          <w:szCs w:val="24"/>
        </w:rPr>
      </w:pPr>
    </w:p>
    <w:p w:rsidR="00CA23CB" w:rsidRDefault="00CA23CB" w:rsidP="005B7D5F">
      <w:pPr>
        <w:rPr>
          <w:rFonts w:ascii="Gadugi" w:hAnsi="Gadugi"/>
          <w:b/>
          <w:bCs/>
          <w:sz w:val="24"/>
          <w:szCs w:val="24"/>
        </w:rPr>
      </w:pPr>
    </w:p>
    <w:p w:rsidR="00CA23CB" w:rsidRDefault="00CA23CB" w:rsidP="005B7D5F">
      <w:pPr>
        <w:rPr>
          <w:rFonts w:ascii="Gadugi" w:hAnsi="Gadugi"/>
          <w:b/>
          <w:bCs/>
          <w:sz w:val="24"/>
          <w:szCs w:val="24"/>
        </w:rPr>
      </w:pPr>
    </w:p>
    <w:p w:rsidR="00CA23CB" w:rsidRDefault="00CA23CB" w:rsidP="005B7D5F">
      <w:pPr>
        <w:rPr>
          <w:rFonts w:ascii="Gadugi" w:hAnsi="Gadugi"/>
          <w:b/>
          <w:bCs/>
          <w:sz w:val="24"/>
          <w:szCs w:val="24"/>
        </w:rPr>
      </w:pPr>
    </w:p>
    <w:p w:rsidR="00CA23CB" w:rsidRDefault="00CA23CB" w:rsidP="005B7D5F">
      <w:pPr>
        <w:rPr>
          <w:rFonts w:ascii="Gadugi" w:hAnsi="Gadugi"/>
          <w:b/>
          <w:bCs/>
          <w:sz w:val="24"/>
          <w:szCs w:val="24"/>
        </w:rPr>
        <w:sectPr w:rsidR="00CA23CB" w:rsidSect="00CA23CB">
          <w:type w:val="continuous"/>
          <w:pgSz w:w="12240" w:h="15840"/>
          <w:pgMar w:top="142" w:right="333" w:bottom="284" w:left="142" w:header="720" w:footer="0" w:gutter="0"/>
          <w:cols w:num="2" w:sep="1" w:space="454"/>
          <w:docGrid w:linePitch="360"/>
        </w:sectPr>
      </w:pPr>
    </w:p>
    <w:p w:rsidR="005B7D5F" w:rsidRPr="00CA23CB" w:rsidRDefault="005B7D5F" w:rsidP="005B7D5F">
      <w:pPr>
        <w:rPr>
          <w:rFonts w:ascii="Gadugi" w:hAnsi="Gadugi"/>
          <w:b/>
          <w:bCs/>
          <w:sz w:val="24"/>
          <w:szCs w:val="24"/>
        </w:rPr>
      </w:pPr>
      <w:r w:rsidRPr="00CA23CB">
        <w:rPr>
          <w:rFonts w:ascii="Gadugi" w:hAnsi="Gadugi"/>
          <w:b/>
          <w:bCs/>
          <w:sz w:val="24"/>
          <w:szCs w:val="24"/>
        </w:rPr>
        <w:lastRenderedPageBreak/>
        <w:t>SECTION B: STRUCTURED QUESTIONS (80 MARKS)</w:t>
      </w:r>
    </w:p>
    <w:p w:rsidR="00CA23CB" w:rsidRDefault="005B7D5F" w:rsidP="005B7D5F">
      <w:pPr>
        <w:numPr>
          <w:ilvl w:val="0"/>
          <w:numId w:val="6"/>
        </w:numPr>
        <w:rPr>
          <w:rFonts w:ascii="Gadugi" w:hAnsi="Gadugi"/>
          <w:sz w:val="24"/>
          <w:szCs w:val="24"/>
        </w:rPr>
      </w:pPr>
      <w:r w:rsidRPr="00CA23CB">
        <w:rPr>
          <w:rFonts w:ascii="Gadugi" w:hAnsi="Gadugi"/>
          <w:sz w:val="24"/>
          <w:szCs w:val="24"/>
        </w:rPr>
        <w:t>(a) State two attributes of God shown in creation. (2 marks)</w:t>
      </w:r>
    </w:p>
    <w:p w:rsidR="00CA23CB" w:rsidRDefault="00CA23CB" w:rsidP="00CA23CB">
      <w:pPr>
        <w:ind w:left="720"/>
        <w:rPr>
          <w:rFonts w:ascii="Gadugi" w:hAnsi="Gadugi"/>
          <w:b/>
          <w:bCs/>
          <w:sz w:val="24"/>
          <w:szCs w:val="24"/>
        </w:rPr>
      </w:pPr>
      <w:r>
        <w:rPr>
          <w:rFonts w:ascii="Gadugi" w:hAnsi="Gadugi"/>
          <w:b/>
          <w:bCs/>
          <w:sz w:val="24"/>
          <w:szCs w:val="24"/>
        </w:rPr>
        <w:t>____________________________________________________________________________________________________________</w:t>
      </w:r>
    </w:p>
    <w:p w:rsidR="00CA23CB" w:rsidRDefault="00CA23CB" w:rsidP="00CA23CB">
      <w:pPr>
        <w:ind w:left="720"/>
        <w:rPr>
          <w:rFonts w:ascii="Gadugi" w:hAnsi="Gadugi"/>
          <w:sz w:val="24"/>
          <w:szCs w:val="24"/>
        </w:rPr>
      </w:pPr>
      <w:r>
        <w:rPr>
          <w:rFonts w:ascii="Gadugi" w:hAnsi="Gadugi"/>
          <w:sz w:val="24"/>
          <w:szCs w:val="24"/>
        </w:rPr>
        <w:t>___________________________________________________________________________________________________________</w:t>
      </w:r>
      <w:proofErr w:type="gramStart"/>
      <w:r>
        <w:rPr>
          <w:rFonts w:ascii="Gadugi" w:hAnsi="Gadugi"/>
          <w:sz w:val="24"/>
          <w:szCs w:val="24"/>
        </w:rPr>
        <w:t>_</w:t>
      </w:r>
      <w:proofErr w:type="gramEnd"/>
      <w:r w:rsidR="005B7D5F" w:rsidRPr="00CA23CB">
        <w:rPr>
          <w:rFonts w:ascii="Gadugi" w:hAnsi="Gadugi"/>
          <w:sz w:val="24"/>
          <w:szCs w:val="24"/>
        </w:rPr>
        <w:br/>
        <w:t>(b) Mention two similarities between the creation accounts in Genesis 1 and 2. (4 marks)</w:t>
      </w:r>
      <w:r w:rsidR="005B7D5F" w:rsidRPr="00CA23CB">
        <w:rPr>
          <w:rFonts w:ascii="Gadugi" w:hAnsi="Gadugi"/>
          <w:sz w:val="24"/>
          <w:szCs w:val="24"/>
        </w:rPr>
        <w:br/>
      </w:r>
      <w:r>
        <w:rPr>
          <w:rFonts w:ascii="Gadugi" w:hAnsi="Gadugi"/>
          <w:sz w:val="24"/>
          <w:szCs w:val="24"/>
        </w:rPr>
        <w:t>____________________________________________________________________________________________________________</w:t>
      </w:r>
    </w:p>
    <w:p w:rsidR="00CA23CB" w:rsidRDefault="00CA23CB" w:rsidP="00CA23CB">
      <w:pPr>
        <w:ind w:left="720"/>
        <w:rPr>
          <w:rFonts w:ascii="Gadugi" w:hAnsi="Gadugi"/>
          <w:sz w:val="24"/>
          <w:szCs w:val="24"/>
        </w:rPr>
      </w:pPr>
      <w:r>
        <w:rPr>
          <w:rFonts w:ascii="Gadugi" w:hAnsi="Gadugi"/>
          <w:sz w:val="24"/>
          <w:szCs w:val="24"/>
        </w:rPr>
        <w:t>____________________________________________________________________________________________________________</w:t>
      </w:r>
    </w:p>
    <w:p w:rsidR="005B7D5F" w:rsidRDefault="005B7D5F" w:rsidP="00CA23CB">
      <w:pPr>
        <w:ind w:left="720"/>
        <w:rPr>
          <w:rFonts w:ascii="Gadugi" w:hAnsi="Gadugi"/>
          <w:sz w:val="24"/>
          <w:szCs w:val="24"/>
        </w:rPr>
      </w:pPr>
      <w:r w:rsidRPr="00CA23CB">
        <w:rPr>
          <w:rFonts w:ascii="Gadugi" w:hAnsi="Gadugi"/>
          <w:sz w:val="24"/>
          <w:szCs w:val="24"/>
        </w:rPr>
        <w:t>(c) Explain two differences in the order of creation in the two accounts. (4 marks)</w:t>
      </w:r>
    </w:p>
    <w:p w:rsidR="00CA23CB" w:rsidRDefault="00CA23CB" w:rsidP="00CA23CB">
      <w:pPr>
        <w:ind w:left="720"/>
        <w:rPr>
          <w:rFonts w:ascii="Gadugi" w:hAnsi="Gadugi"/>
          <w:sz w:val="24"/>
          <w:szCs w:val="24"/>
        </w:rPr>
      </w:pPr>
      <w:r>
        <w:rPr>
          <w:rFonts w:ascii="Gadugi" w:hAnsi="Gadugi"/>
          <w:sz w:val="24"/>
          <w:szCs w:val="24"/>
        </w:rPr>
        <w:t>____________________________________________________________________________________________________________</w:t>
      </w:r>
    </w:p>
    <w:p w:rsidR="00CA23CB" w:rsidRPr="00CA23CB" w:rsidRDefault="00CA23CB" w:rsidP="00CA23CB">
      <w:pPr>
        <w:ind w:left="720"/>
        <w:rPr>
          <w:rFonts w:ascii="Gadugi" w:hAnsi="Gadugi"/>
          <w:sz w:val="24"/>
          <w:szCs w:val="24"/>
        </w:rPr>
      </w:pPr>
      <w:r>
        <w:rPr>
          <w:rFonts w:ascii="Gadugi" w:hAnsi="Gadugi"/>
          <w:sz w:val="24"/>
          <w:szCs w:val="24"/>
        </w:rPr>
        <w:t>____________________________________________________________________________________________________________</w:t>
      </w:r>
    </w:p>
    <w:p w:rsidR="00CA23CB" w:rsidRPr="00CA23CB" w:rsidRDefault="005B7D5F" w:rsidP="00CA23CB">
      <w:pPr>
        <w:numPr>
          <w:ilvl w:val="0"/>
          <w:numId w:val="6"/>
        </w:numPr>
        <w:rPr>
          <w:rFonts w:ascii="Gadugi" w:hAnsi="Gadugi"/>
          <w:sz w:val="24"/>
          <w:szCs w:val="24"/>
        </w:rPr>
      </w:pPr>
      <w:r w:rsidRPr="00CA23CB">
        <w:rPr>
          <w:rFonts w:ascii="Gadugi" w:hAnsi="Gadugi"/>
          <w:sz w:val="24"/>
          <w:szCs w:val="24"/>
        </w:rPr>
        <w:t>(a) State three Christian values needed for proper use of natural resources. (3 marks)</w:t>
      </w:r>
    </w:p>
    <w:p w:rsidR="00CA23CB" w:rsidRDefault="00CA23CB" w:rsidP="00CA23CB">
      <w:pPr>
        <w:ind w:left="720"/>
        <w:rPr>
          <w:rFonts w:ascii="Gadugi" w:hAnsi="Gadugi"/>
          <w:sz w:val="24"/>
          <w:szCs w:val="24"/>
        </w:rPr>
      </w:pPr>
      <w:r>
        <w:rPr>
          <w:rFonts w:ascii="Gadugi" w:hAnsi="Gadugi"/>
          <w:sz w:val="24"/>
          <w:szCs w:val="24"/>
        </w:rPr>
        <w:t>____________________________________________________________________________________________________________</w:t>
      </w:r>
    </w:p>
    <w:p w:rsidR="00CA23CB" w:rsidRDefault="00CA23CB" w:rsidP="00CA23CB">
      <w:pPr>
        <w:ind w:left="720"/>
        <w:rPr>
          <w:rFonts w:ascii="Gadugi" w:hAnsi="Gadugi"/>
          <w:sz w:val="24"/>
          <w:szCs w:val="24"/>
        </w:rPr>
      </w:pPr>
      <w:r>
        <w:rPr>
          <w:rFonts w:ascii="Gadugi" w:hAnsi="Gadugi"/>
          <w:sz w:val="24"/>
          <w:szCs w:val="24"/>
        </w:rPr>
        <w:t>____________________________________________________________________________________________________________</w:t>
      </w:r>
    </w:p>
    <w:p w:rsidR="00CA23CB" w:rsidRDefault="00CA23CB" w:rsidP="00CA23CB">
      <w:pPr>
        <w:ind w:left="720"/>
        <w:rPr>
          <w:rFonts w:ascii="Gadugi" w:hAnsi="Gadugi"/>
          <w:sz w:val="24"/>
          <w:szCs w:val="24"/>
        </w:rPr>
      </w:pPr>
      <w:r>
        <w:rPr>
          <w:rFonts w:ascii="Gadugi" w:hAnsi="Gadugi"/>
          <w:sz w:val="24"/>
          <w:szCs w:val="24"/>
        </w:rPr>
        <w:t>____________________________________________________________________________________________________________</w:t>
      </w:r>
    </w:p>
    <w:p w:rsidR="00CA23CB" w:rsidRDefault="005B7D5F" w:rsidP="00CA23CB">
      <w:pPr>
        <w:ind w:left="720"/>
        <w:rPr>
          <w:rFonts w:ascii="Gadugi" w:hAnsi="Gadugi"/>
          <w:sz w:val="24"/>
          <w:szCs w:val="24"/>
        </w:rPr>
      </w:pPr>
      <w:r w:rsidRPr="00CA23CB">
        <w:rPr>
          <w:rFonts w:ascii="Gadugi" w:hAnsi="Gadugi"/>
          <w:sz w:val="24"/>
          <w:szCs w:val="24"/>
        </w:rPr>
        <w:t>(b) Explain four ways people misuse natural resources. (8 marks)</w:t>
      </w:r>
      <w:r w:rsidRPr="00CA23CB">
        <w:rPr>
          <w:rFonts w:ascii="Gadugi" w:hAnsi="Gadugi"/>
          <w:sz w:val="24"/>
          <w:szCs w:val="24"/>
        </w:rPr>
        <w:br/>
      </w:r>
      <w:r w:rsidR="00CA23CB">
        <w:rPr>
          <w:rFonts w:ascii="Gadugi" w:hAnsi="Gadugi"/>
          <w:sz w:val="24"/>
          <w:szCs w:val="24"/>
        </w:rPr>
        <w:t>____________________________________________________________________________________________________________</w:t>
      </w:r>
    </w:p>
    <w:p w:rsidR="00CA23CB" w:rsidRDefault="00CA23CB" w:rsidP="00CA23CB">
      <w:pPr>
        <w:ind w:left="720"/>
        <w:rPr>
          <w:rFonts w:ascii="Gadugi" w:hAnsi="Gadugi"/>
          <w:sz w:val="24"/>
          <w:szCs w:val="24"/>
        </w:rPr>
      </w:pPr>
      <w:r>
        <w:rPr>
          <w:rFonts w:ascii="Gadugi" w:hAnsi="Gadugi"/>
          <w:sz w:val="24"/>
          <w:szCs w:val="24"/>
        </w:rPr>
        <w:t>____________________________________________________________________________________________________________</w:t>
      </w:r>
    </w:p>
    <w:p w:rsidR="00CA23CB" w:rsidRDefault="00CA23CB" w:rsidP="00CA23CB">
      <w:pPr>
        <w:ind w:left="720"/>
        <w:rPr>
          <w:rFonts w:ascii="Gadugi" w:hAnsi="Gadugi"/>
          <w:sz w:val="24"/>
          <w:szCs w:val="24"/>
        </w:rPr>
      </w:pPr>
      <w:r w:rsidRPr="00CA23CB">
        <w:rPr>
          <w:rFonts w:ascii="Gadugi" w:hAnsi="Gadugi"/>
          <w:sz w:val="24"/>
          <w:szCs w:val="24"/>
        </w:rPr>
        <w:t xml:space="preserve"> </w:t>
      </w:r>
      <w:r>
        <w:rPr>
          <w:rFonts w:ascii="Gadugi" w:hAnsi="Gadugi"/>
          <w:sz w:val="24"/>
          <w:szCs w:val="24"/>
        </w:rPr>
        <w:t>____________________________________________________________________________________________________________</w:t>
      </w:r>
    </w:p>
    <w:p w:rsidR="00CA23CB" w:rsidRDefault="00CA23CB" w:rsidP="00CA23CB">
      <w:pPr>
        <w:ind w:left="720"/>
        <w:rPr>
          <w:rFonts w:ascii="Gadugi" w:hAnsi="Gadugi"/>
          <w:sz w:val="24"/>
          <w:szCs w:val="24"/>
        </w:rPr>
      </w:pPr>
      <w:r>
        <w:rPr>
          <w:rFonts w:ascii="Gadugi" w:hAnsi="Gadugi"/>
          <w:sz w:val="24"/>
          <w:szCs w:val="24"/>
        </w:rPr>
        <w:t>____________________________________________________________________________________________________________</w:t>
      </w:r>
    </w:p>
    <w:p w:rsidR="005B7D5F" w:rsidRDefault="00CA23CB" w:rsidP="00CA23CB">
      <w:pPr>
        <w:ind w:left="720"/>
        <w:rPr>
          <w:rFonts w:ascii="Gadugi" w:hAnsi="Gadugi"/>
          <w:sz w:val="24"/>
          <w:szCs w:val="24"/>
        </w:rPr>
      </w:pPr>
      <w:r w:rsidRPr="00CA23CB">
        <w:rPr>
          <w:rFonts w:ascii="Gadugi" w:hAnsi="Gadugi"/>
          <w:sz w:val="24"/>
          <w:szCs w:val="24"/>
        </w:rPr>
        <w:t xml:space="preserve"> </w:t>
      </w:r>
      <w:r w:rsidR="005B7D5F" w:rsidRPr="00CA23CB">
        <w:rPr>
          <w:rFonts w:ascii="Gadugi" w:hAnsi="Gadugi"/>
          <w:sz w:val="24"/>
          <w:szCs w:val="24"/>
        </w:rPr>
        <w:t>(c) Describe four effects of misuse of natural resources. (8 marks)</w:t>
      </w:r>
    </w:p>
    <w:p w:rsidR="00CA23CB" w:rsidRDefault="00CA23CB" w:rsidP="00CA23CB">
      <w:pPr>
        <w:ind w:left="720"/>
        <w:rPr>
          <w:rFonts w:ascii="Gadugi" w:hAnsi="Gadugi"/>
          <w:sz w:val="24"/>
          <w:szCs w:val="24"/>
        </w:rPr>
      </w:pPr>
      <w:r>
        <w:rPr>
          <w:rFonts w:ascii="Gadugi" w:hAnsi="Gadugi"/>
          <w:sz w:val="24"/>
          <w:szCs w:val="24"/>
        </w:rPr>
        <w:t>____________________________________________________________________________________________________________</w:t>
      </w:r>
    </w:p>
    <w:p w:rsidR="00CA23CB" w:rsidRDefault="00CA23CB" w:rsidP="00CA23CB">
      <w:pPr>
        <w:ind w:left="720"/>
        <w:rPr>
          <w:rFonts w:ascii="Gadugi" w:hAnsi="Gadugi"/>
          <w:sz w:val="24"/>
          <w:szCs w:val="24"/>
        </w:rPr>
      </w:pPr>
      <w:r>
        <w:rPr>
          <w:rFonts w:ascii="Gadugi" w:hAnsi="Gadugi"/>
          <w:sz w:val="24"/>
          <w:szCs w:val="24"/>
        </w:rPr>
        <w:t>____________________________________________________________________________________________________________</w:t>
      </w:r>
    </w:p>
    <w:p w:rsidR="00CA23CB" w:rsidRDefault="00CA23CB" w:rsidP="00CA23CB">
      <w:pPr>
        <w:ind w:left="720"/>
        <w:rPr>
          <w:rFonts w:ascii="Gadugi" w:hAnsi="Gadugi"/>
          <w:sz w:val="24"/>
          <w:szCs w:val="24"/>
        </w:rPr>
      </w:pPr>
      <w:r>
        <w:rPr>
          <w:rFonts w:ascii="Gadugi" w:hAnsi="Gadugi"/>
          <w:sz w:val="24"/>
          <w:szCs w:val="24"/>
        </w:rPr>
        <w:t>____________________________________________________________________________________________________________</w:t>
      </w:r>
    </w:p>
    <w:p w:rsidR="00CA23CB" w:rsidRDefault="00CA23CB" w:rsidP="00CA23CB">
      <w:pPr>
        <w:ind w:left="720"/>
        <w:rPr>
          <w:rFonts w:ascii="Gadugi" w:hAnsi="Gadugi"/>
          <w:sz w:val="24"/>
          <w:szCs w:val="24"/>
        </w:rPr>
      </w:pPr>
      <w:r>
        <w:rPr>
          <w:rFonts w:ascii="Gadugi" w:hAnsi="Gadugi"/>
          <w:sz w:val="24"/>
          <w:szCs w:val="24"/>
        </w:rPr>
        <w:t>____________________________________________________________________________________________________________</w:t>
      </w:r>
    </w:p>
    <w:p w:rsidR="00CA23CB" w:rsidRPr="00CA23CB" w:rsidRDefault="005B7D5F" w:rsidP="00CA23CB">
      <w:pPr>
        <w:numPr>
          <w:ilvl w:val="0"/>
          <w:numId w:val="6"/>
        </w:numPr>
        <w:rPr>
          <w:rFonts w:ascii="Gadugi" w:hAnsi="Gadugi"/>
          <w:sz w:val="24"/>
          <w:szCs w:val="24"/>
        </w:rPr>
      </w:pPr>
      <w:r w:rsidRPr="00CA23CB">
        <w:rPr>
          <w:rFonts w:ascii="Gadugi" w:hAnsi="Gadugi"/>
          <w:sz w:val="24"/>
          <w:szCs w:val="24"/>
        </w:rPr>
        <w:t>(a) State two uses of the Bible in a Christian’s life. (2 marks)</w:t>
      </w:r>
    </w:p>
    <w:p w:rsidR="00CA23CB" w:rsidRDefault="00CA23CB" w:rsidP="00CA23CB">
      <w:pPr>
        <w:ind w:left="720"/>
        <w:rPr>
          <w:rFonts w:ascii="Gadugi" w:hAnsi="Gadugi"/>
          <w:sz w:val="24"/>
          <w:szCs w:val="24"/>
        </w:rPr>
      </w:pPr>
      <w:r>
        <w:rPr>
          <w:rFonts w:ascii="Gadugi" w:hAnsi="Gadugi"/>
          <w:sz w:val="24"/>
          <w:szCs w:val="24"/>
        </w:rPr>
        <w:t>____________________________________________________________________________________________________________</w:t>
      </w:r>
    </w:p>
    <w:p w:rsidR="00CA23CB" w:rsidRDefault="00CA23CB" w:rsidP="00CA23CB">
      <w:pPr>
        <w:ind w:left="720"/>
        <w:rPr>
          <w:rFonts w:ascii="Gadugi" w:hAnsi="Gadugi"/>
          <w:sz w:val="24"/>
          <w:szCs w:val="24"/>
        </w:rPr>
      </w:pPr>
      <w:r>
        <w:rPr>
          <w:rFonts w:ascii="Gadugi" w:hAnsi="Gadugi"/>
          <w:sz w:val="24"/>
          <w:szCs w:val="24"/>
        </w:rPr>
        <w:t>____________________________________________________________________________________________________________</w:t>
      </w:r>
    </w:p>
    <w:p w:rsidR="00CA23CB" w:rsidRDefault="00CA23CB" w:rsidP="00CA23CB">
      <w:pPr>
        <w:ind w:left="720"/>
        <w:rPr>
          <w:rFonts w:ascii="Gadugi" w:hAnsi="Gadugi"/>
          <w:sz w:val="24"/>
          <w:szCs w:val="24"/>
        </w:rPr>
      </w:pPr>
    </w:p>
    <w:p w:rsidR="005B7D5F" w:rsidRDefault="005B7D5F" w:rsidP="00CA23CB">
      <w:pPr>
        <w:ind w:left="720"/>
        <w:rPr>
          <w:rFonts w:ascii="Gadugi" w:hAnsi="Gadugi"/>
          <w:sz w:val="24"/>
          <w:szCs w:val="24"/>
        </w:rPr>
      </w:pPr>
      <w:r w:rsidRPr="00CA23CB">
        <w:rPr>
          <w:rFonts w:ascii="Gadugi" w:hAnsi="Gadugi"/>
          <w:sz w:val="24"/>
          <w:szCs w:val="24"/>
        </w:rPr>
        <w:lastRenderedPageBreak/>
        <w:br/>
        <w:t>(b) Give three reasons why the Bible has been translated into many languages. (6 marks)</w:t>
      </w:r>
    </w:p>
    <w:p w:rsidR="00CA23CB" w:rsidRDefault="00CA23CB" w:rsidP="00CA23CB">
      <w:pPr>
        <w:ind w:left="720"/>
        <w:rPr>
          <w:rFonts w:ascii="Gadugi" w:hAnsi="Gadugi"/>
          <w:sz w:val="24"/>
          <w:szCs w:val="24"/>
        </w:rPr>
      </w:pPr>
      <w:r>
        <w:rPr>
          <w:rFonts w:ascii="Gadugi" w:hAnsi="Gadugi"/>
          <w:sz w:val="24"/>
          <w:szCs w:val="24"/>
        </w:rPr>
        <w:t>____________________________________________________________________________________________________________</w:t>
      </w:r>
    </w:p>
    <w:p w:rsidR="00CA23CB" w:rsidRDefault="00CA23CB" w:rsidP="00CA23CB">
      <w:pPr>
        <w:ind w:left="720"/>
        <w:rPr>
          <w:rFonts w:ascii="Gadugi" w:hAnsi="Gadugi"/>
          <w:sz w:val="24"/>
          <w:szCs w:val="24"/>
        </w:rPr>
      </w:pPr>
      <w:r>
        <w:rPr>
          <w:rFonts w:ascii="Gadugi" w:hAnsi="Gadugi"/>
          <w:sz w:val="24"/>
          <w:szCs w:val="24"/>
        </w:rPr>
        <w:t>____________________________________________________________________________________________________________</w:t>
      </w:r>
    </w:p>
    <w:p w:rsidR="00CA23CB" w:rsidRDefault="00CA23CB" w:rsidP="00CA23CB">
      <w:pPr>
        <w:ind w:left="720"/>
        <w:rPr>
          <w:rFonts w:ascii="Gadugi" w:hAnsi="Gadugi"/>
          <w:sz w:val="24"/>
          <w:szCs w:val="24"/>
        </w:rPr>
      </w:pPr>
      <w:r>
        <w:rPr>
          <w:rFonts w:ascii="Gadugi" w:hAnsi="Gadugi"/>
          <w:sz w:val="24"/>
          <w:szCs w:val="24"/>
        </w:rPr>
        <w:t>____________________________________________________________________________________________________________</w:t>
      </w:r>
    </w:p>
    <w:p w:rsidR="00CA23CB" w:rsidRPr="00CA23CB" w:rsidRDefault="005B7D5F" w:rsidP="00CA23CB">
      <w:pPr>
        <w:numPr>
          <w:ilvl w:val="0"/>
          <w:numId w:val="6"/>
        </w:numPr>
        <w:rPr>
          <w:rFonts w:ascii="Gadugi" w:hAnsi="Gadugi"/>
          <w:sz w:val="24"/>
          <w:szCs w:val="24"/>
        </w:rPr>
      </w:pPr>
      <w:r w:rsidRPr="00CA23CB">
        <w:rPr>
          <w:rFonts w:ascii="Gadugi" w:hAnsi="Gadugi"/>
          <w:sz w:val="24"/>
          <w:szCs w:val="24"/>
        </w:rPr>
        <w:t>(a) State two challenges faced by Moses during the Exodus. (2 marks)</w:t>
      </w:r>
    </w:p>
    <w:p w:rsidR="00CA23CB" w:rsidRDefault="00CA23CB" w:rsidP="00CA23CB">
      <w:pPr>
        <w:ind w:left="720"/>
        <w:rPr>
          <w:rFonts w:ascii="Gadugi" w:hAnsi="Gadugi"/>
          <w:sz w:val="24"/>
          <w:szCs w:val="24"/>
        </w:rPr>
      </w:pPr>
      <w:r>
        <w:rPr>
          <w:rFonts w:ascii="Gadugi" w:hAnsi="Gadugi"/>
          <w:sz w:val="24"/>
          <w:szCs w:val="24"/>
        </w:rPr>
        <w:t>____________________________________________________________________________________________________________</w:t>
      </w:r>
    </w:p>
    <w:p w:rsidR="005B7D5F" w:rsidRDefault="00CA23CB" w:rsidP="00CA23CB">
      <w:pPr>
        <w:ind w:left="720"/>
        <w:rPr>
          <w:rFonts w:ascii="Gadugi" w:hAnsi="Gadugi"/>
          <w:sz w:val="24"/>
          <w:szCs w:val="24"/>
        </w:rPr>
      </w:pPr>
      <w:r>
        <w:rPr>
          <w:rFonts w:ascii="Gadugi" w:hAnsi="Gadugi"/>
          <w:sz w:val="24"/>
          <w:szCs w:val="24"/>
        </w:rPr>
        <w:t>___________________________________________________________________________________________________________</w:t>
      </w:r>
      <w:proofErr w:type="gramStart"/>
      <w:r>
        <w:rPr>
          <w:rFonts w:ascii="Gadugi" w:hAnsi="Gadugi"/>
          <w:sz w:val="24"/>
          <w:szCs w:val="24"/>
        </w:rPr>
        <w:t>_</w:t>
      </w:r>
      <w:proofErr w:type="gramEnd"/>
      <w:r w:rsidR="005B7D5F" w:rsidRPr="00CA23CB">
        <w:rPr>
          <w:rFonts w:ascii="Gadugi" w:hAnsi="Gadugi"/>
          <w:sz w:val="24"/>
          <w:szCs w:val="24"/>
        </w:rPr>
        <w:br/>
        <w:t>(b) Explain three leadership qualities of Moses. (6 marks)</w:t>
      </w:r>
    </w:p>
    <w:p w:rsidR="00CA23CB" w:rsidRDefault="00CA23CB" w:rsidP="00CA23CB">
      <w:pPr>
        <w:ind w:left="720"/>
        <w:rPr>
          <w:rFonts w:ascii="Gadugi" w:hAnsi="Gadugi"/>
          <w:sz w:val="24"/>
          <w:szCs w:val="24"/>
        </w:rPr>
      </w:pPr>
      <w:r>
        <w:rPr>
          <w:rFonts w:ascii="Gadugi" w:hAnsi="Gadugi"/>
          <w:sz w:val="24"/>
          <w:szCs w:val="24"/>
        </w:rPr>
        <w:t>____________________________________________________________________________________________________________</w:t>
      </w:r>
    </w:p>
    <w:p w:rsidR="00CA23CB" w:rsidRDefault="00CA23CB" w:rsidP="00CA23CB">
      <w:pPr>
        <w:ind w:left="720"/>
        <w:rPr>
          <w:rFonts w:ascii="Gadugi" w:hAnsi="Gadugi"/>
          <w:sz w:val="24"/>
          <w:szCs w:val="24"/>
        </w:rPr>
      </w:pPr>
      <w:r>
        <w:rPr>
          <w:rFonts w:ascii="Gadugi" w:hAnsi="Gadugi"/>
          <w:sz w:val="24"/>
          <w:szCs w:val="24"/>
        </w:rPr>
        <w:t>____________________________________________________________________________________________________________</w:t>
      </w:r>
    </w:p>
    <w:p w:rsidR="00CA23CB" w:rsidRDefault="00CA23CB" w:rsidP="00CA23CB">
      <w:pPr>
        <w:ind w:left="720"/>
        <w:rPr>
          <w:rFonts w:ascii="Gadugi" w:hAnsi="Gadugi"/>
          <w:sz w:val="24"/>
          <w:szCs w:val="24"/>
        </w:rPr>
      </w:pPr>
      <w:r>
        <w:rPr>
          <w:rFonts w:ascii="Gadugi" w:hAnsi="Gadugi"/>
          <w:sz w:val="24"/>
          <w:szCs w:val="24"/>
        </w:rPr>
        <w:t>____________________________________________________________________________________________________________</w:t>
      </w:r>
    </w:p>
    <w:p w:rsidR="00CA23CB" w:rsidRPr="00CA23CB" w:rsidRDefault="005B7D5F" w:rsidP="00CA23CB">
      <w:pPr>
        <w:numPr>
          <w:ilvl w:val="0"/>
          <w:numId w:val="6"/>
        </w:numPr>
        <w:rPr>
          <w:rFonts w:ascii="Gadugi" w:hAnsi="Gadugi"/>
          <w:sz w:val="24"/>
          <w:szCs w:val="24"/>
        </w:rPr>
      </w:pPr>
      <w:r w:rsidRPr="00CA23CB">
        <w:rPr>
          <w:rFonts w:ascii="Gadugi" w:hAnsi="Gadugi"/>
          <w:sz w:val="24"/>
          <w:szCs w:val="24"/>
        </w:rPr>
        <w:t>(a) State two prophecies fulfilled in the birth of Jesus. (2 marks)</w:t>
      </w:r>
    </w:p>
    <w:p w:rsidR="00CA23CB" w:rsidRDefault="00CA23CB" w:rsidP="00CA23CB">
      <w:pPr>
        <w:ind w:left="720"/>
        <w:rPr>
          <w:rFonts w:ascii="Gadugi" w:hAnsi="Gadugi"/>
          <w:sz w:val="24"/>
          <w:szCs w:val="24"/>
        </w:rPr>
      </w:pPr>
      <w:r>
        <w:rPr>
          <w:rFonts w:ascii="Gadugi" w:hAnsi="Gadugi"/>
          <w:sz w:val="24"/>
          <w:szCs w:val="24"/>
        </w:rPr>
        <w:t>____________________________________________________________________________________________________________</w:t>
      </w:r>
    </w:p>
    <w:p w:rsidR="005B7D5F" w:rsidRDefault="00CA23CB" w:rsidP="00CA23CB">
      <w:pPr>
        <w:ind w:left="720"/>
        <w:rPr>
          <w:rFonts w:ascii="Gadugi" w:hAnsi="Gadugi"/>
          <w:sz w:val="24"/>
          <w:szCs w:val="24"/>
        </w:rPr>
      </w:pPr>
      <w:r>
        <w:rPr>
          <w:rFonts w:ascii="Gadugi" w:hAnsi="Gadugi"/>
          <w:sz w:val="24"/>
          <w:szCs w:val="24"/>
        </w:rPr>
        <w:t>___________________________________________________________________________________________________________</w:t>
      </w:r>
      <w:proofErr w:type="gramStart"/>
      <w:r>
        <w:rPr>
          <w:rFonts w:ascii="Gadugi" w:hAnsi="Gadugi"/>
          <w:sz w:val="24"/>
          <w:szCs w:val="24"/>
        </w:rPr>
        <w:t>_</w:t>
      </w:r>
      <w:proofErr w:type="gramEnd"/>
      <w:r w:rsidR="005B7D5F" w:rsidRPr="00CA23CB">
        <w:rPr>
          <w:rFonts w:ascii="Gadugi" w:hAnsi="Gadugi"/>
          <w:sz w:val="24"/>
          <w:szCs w:val="24"/>
        </w:rPr>
        <w:br/>
        <w:t>(b) Describe three events in the early life of Jesus. (6 marks)</w:t>
      </w:r>
    </w:p>
    <w:p w:rsidR="00CA23CB" w:rsidRDefault="00CA23CB" w:rsidP="00CA23CB">
      <w:pPr>
        <w:ind w:left="720"/>
        <w:rPr>
          <w:rFonts w:ascii="Gadugi" w:hAnsi="Gadugi"/>
          <w:sz w:val="24"/>
          <w:szCs w:val="24"/>
        </w:rPr>
      </w:pPr>
      <w:r>
        <w:rPr>
          <w:rFonts w:ascii="Gadugi" w:hAnsi="Gadugi"/>
          <w:sz w:val="24"/>
          <w:szCs w:val="24"/>
        </w:rPr>
        <w:t>____________________________________________________________________________________________________________</w:t>
      </w:r>
    </w:p>
    <w:p w:rsidR="00CA23CB" w:rsidRDefault="00CA23CB" w:rsidP="00CA23CB">
      <w:pPr>
        <w:ind w:left="720"/>
        <w:rPr>
          <w:rFonts w:ascii="Gadugi" w:hAnsi="Gadugi"/>
          <w:sz w:val="24"/>
          <w:szCs w:val="24"/>
        </w:rPr>
      </w:pPr>
      <w:r>
        <w:rPr>
          <w:rFonts w:ascii="Gadugi" w:hAnsi="Gadugi"/>
          <w:sz w:val="24"/>
          <w:szCs w:val="24"/>
        </w:rPr>
        <w:t>____________________________________________________________________________________________________________</w:t>
      </w:r>
    </w:p>
    <w:p w:rsidR="00CA23CB" w:rsidRDefault="00CA23CB" w:rsidP="00CA23CB">
      <w:pPr>
        <w:ind w:left="720"/>
        <w:rPr>
          <w:rFonts w:ascii="Gadugi" w:hAnsi="Gadugi"/>
          <w:sz w:val="24"/>
          <w:szCs w:val="24"/>
        </w:rPr>
      </w:pPr>
      <w:r>
        <w:rPr>
          <w:rFonts w:ascii="Gadugi" w:hAnsi="Gadugi"/>
          <w:sz w:val="24"/>
          <w:szCs w:val="24"/>
        </w:rPr>
        <w:t>____________________________________________________________________________________________________________</w:t>
      </w:r>
    </w:p>
    <w:p w:rsidR="00CA23CB" w:rsidRPr="00CA23CB" w:rsidRDefault="005B7D5F" w:rsidP="00CA23CB">
      <w:pPr>
        <w:numPr>
          <w:ilvl w:val="0"/>
          <w:numId w:val="6"/>
        </w:numPr>
        <w:rPr>
          <w:rFonts w:ascii="Gadugi" w:hAnsi="Gadugi"/>
          <w:sz w:val="24"/>
          <w:szCs w:val="24"/>
        </w:rPr>
      </w:pPr>
      <w:r w:rsidRPr="00CA23CB">
        <w:rPr>
          <w:rFonts w:ascii="Gadugi" w:hAnsi="Gadugi"/>
          <w:sz w:val="24"/>
          <w:szCs w:val="24"/>
        </w:rPr>
        <w:t>(a) State two roles of the church in education. (2 marks)</w:t>
      </w:r>
    </w:p>
    <w:p w:rsidR="00CA23CB" w:rsidRDefault="00CA23CB" w:rsidP="00CA23CB">
      <w:pPr>
        <w:ind w:left="720"/>
        <w:rPr>
          <w:rFonts w:ascii="Gadugi" w:hAnsi="Gadugi"/>
          <w:sz w:val="24"/>
          <w:szCs w:val="24"/>
        </w:rPr>
      </w:pPr>
      <w:r>
        <w:rPr>
          <w:rFonts w:ascii="Gadugi" w:hAnsi="Gadugi"/>
          <w:sz w:val="24"/>
          <w:szCs w:val="24"/>
        </w:rPr>
        <w:t>____________________________________________________________________________________________________________</w:t>
      </w:r>
    </w:p>
    <w:p w:rsidR="005B7D5F" w:rsidRDefault="00CA23CB" w:rsidP="00CA23CB">
      <w:pPr>
        <w:ind w:left="720"/>
        <w:rPr>
          <w:rFonts w:ascii="Gadugi" w:hAnsi="Gadugi"/>
          <w:sz w:val="24"/>
          <w:szCs w:val="24"/>
        </w:rPr>
      </w:pPr>
      <w:r>
        <w:rPr>
          <w:rFonts w:ascii="Gadugi" w:hAnsi="Gadugi"/>
          <w:sz w:val="24"/>
          <w:szCs w:val="24"/>
        </w:rPr>
        <w:t>___________________________________________________________________________________________________________</w:t>
      </w:r>
      <w:proofErr w:type="gramStart"/>
      <w:r>
        <w:rPr>
          <w:rFonts w:ascii="Gadugi" w:hAnsi="Gadugi"/>
          <w:sz w:val="24"/>
          <w:szCs w:val="24"/>
        </w:rPr>
        <w:t>_</w:t>
      </w:r>
      <w:proofErr w:type="gramEnd"/>
      <w:r w:rsidR="005B7D5F" w:rsidRPr="00CA23CB">
        <w:rPr>
          <w:rFonts w:ascii="Gadugi" w:hAnsi="Gadugi"/>
          <w:sz w:val="24"/>
          <w:szCs w:val="24"/>
        </w:rPr>
        <w:br/>
        <w:t>(b) Suggest three barriers to the church’s mission. (3 marks)</w:t>
      </w:r>
    </w:p>
    <w:p w:rsidR="00CA23CB" w:rsidRDefault="00CA23CB" w:rsidP="00CA23CB">
      <w:pPr>
        <w:ind w:left="720"/>
        <w:rPr>
          <w:rFonts w:ascii="Gadugi" w:hAnsi="Gadugi"/>
          <w:sz w:val="24"/>
          <w:szCs w:val="24"/>
        </w:rPr>
      </w:pPr>
      <w:r>
        <w:rPr>
          <w:rFonts w:ascii="Gadugi" w:hAnsi="Gadugi"/>
          <w:sz w:val="24"/>
          <w:szCs w:val="24"/>
        </w:rPr>
        <w:t>____________________________________________________________________________________________________________</w:t>
      </w:r>
    </w:p>
    <w:p w:rsidR="00CA23CB" w:rsidRDefault="00CA23CB" w:rsidP="00CA23CB">
      <w:pPr>
        <w:ind w:left="720"/>
        <w:rPr>
          <w:rFonts w:ascii="Gadugi" w:hAnsi="Gadugi"/>
          <w:sz w:val="24"/>
          <w:szCs w:val="24"/>
        </w:rPr>
      </w:pPr>
      <w:r>
        <w:rPr>
          <w:rFonts w:ascii="Gadugi" w:hAnsi="Gadugi"/>
          <w:sz w:val="24"/>
          <w:szCs w:val="24"/>
        </w:rPr>
        <w:t>____________________________________________________________________________________________________________</w:t>
      </w:r>
    </w:p>
    <w:p w:rsidR="00CA23CB" w:rsidRDefault="00CA23CB" w:rsidP="00CA23CB">
      <w:pPr>
        <w:ind w:left="720"/>
        <w:rPr>
          <w:rFonts w:ascii="Gadugi" w:hAnsi="Gadugi"/>
          <w:sz w:val="24"/>
          <w:szCs w:val="24"/>
        </w:rPr>
      </w:pPr>
      <w:r>
        <w:rPr>
          <w:rFonts w:ascii="Gadugi" w:hAnsi="Gadugi"/>
          <w:sz w:val="24"/>
          <w:szCs w:val="24"/>
        </w:rPr>
        <w:t>____________________________________________________________________________________________________________</w:t>
      </w:r>
    </w:p>
    <w:p w:rsidR="00CA23CB" w:rsidRDefault="00CA23CB" w:rsidP="00CA23CB">
      <w:pPr>
        <w:ind w:left="720"/>
        <w:rPr>
          <w:rFonts w:ascii="Gadugi" w:hAnsi="Gadugi"/>
          <w:sz w:val="24"/>
          <w:szCs w:val="24"/>
        </w:rPr>
      </w:pPr>
    </w:p>
    <w:p w:rsidR="00CA23CB" w:rsidRDefault="00CA23CB" w:rsidP="00CA23CB">
      <w:pPr>
        <w:ind w:left="720"/>
        <w:rPr>
          <w:rFonts w:ascii="Gadugi" w:hAnsi="Gadugi"/>
          <w:sz w:val="24"/>
          <w:szCs w:val="24"/>
        </w:rPr>
      </w:pPr>
    </w:p>
    <w:p w:rsidR="00CA23CB" w:rsidRPr="00CA23CB" w:rsidRDefault="005B7D5F" w:rsidP="00CA23CB">
      <w:pPr>
        <w:numPr>
          <w:ilvl w:val="0"/>
          <w:numId w:val="6"/>
        </w:numPr>
        <w:rPr>
          <w:rFonts w:ascii="Gadugi" w:hAnsi="Gadugi"/>
          <w:sz w:val="24"/>
          <w:szCs w:val="24"/>
        </w:rPr>
      </w:pPr>
      <w:r w:rsidRPr="00CA23CB">
        <w:rPr>
          <w:rFonts w:ascii="Gadugi" w:hAnsi="Gadugi"/>
          <w:sz w:val="24"/>
          <w:szCs w:val="24"/>
        </w:rPr>
        <w:lastRenderedPageBreak/>
        <w:t>(a) Define human sexuality. (2 marks)</w:t>
      </w:r>
    </w:p>
    <w:p w:rsidR="00CA23CB" w:rsidRDefault="00CA23CB" w:rsidP="00CA23CB">
      <w:pPr>
        <w:ind w:left="720"/>
        <w:rPr>
          <w:rFonts w:ascii="Gadugi" w:hAnsi="Gadugi"/>
          <w:sz w:val="24"/>
          <w:szCs w:val="24"/>
        </w:rPr>
      </w:pPr>
      <w:r>
        <w:rPr>
          <w:rFonts w:ascii="Gadugi" w:hAnsi="Gadugi"/>
          <w:sz w:val="24"/>
          <w:szCs w:val="24"/>
        </w:rPr>
        <w:t>____________________________________________________________________________________________________________</w:t>
      </w:r>
    </w:p>
    <w:p w:rsidR="00CA23CB" w:rsidRDefault="00CA23CB" w:rsidP="00CA23CB">
      <w:pPr>
        <w:ind w:left="720"/>
        <w:rPr>
          <w:rFonts w:ascii="Gadugi" w:hAnsi="Gadugi"/>
          <w:sz w:val="24"/>
          <w:szCs w:val="24"/>
        </w:rPr>
      </w:pPr>
      <w:r>
        <w:rPr>
          <w:rFonts w:ascii="Gadugi" w:hAnsi="Gadugi"/>
          <w:sz w:val="24"/>
          <w:szCs w:val="24"/>
        </w:rPr>
        <w:t>____________________________________________________________________________________________________________</w:t>
      </w:r>
    </w:p>
    <w:p w:rsidR="00CA23CB" w:rsidRDefault="005B7D5F" w:rsidP="00CA23CB">
      <w:pPr>
        <w:ind w:left="720"/>
        <w:rPr>
          <w:rFonts w:ascii="Gadugi" w:hAnsi="Gadugi"/>
          <w:sz w:val="24"/>
          <w:szCs w:val="24"/>
        </w:rPr>
      </w:pPr>
      <w:r w:rsidRPr="00CA23CB">
        <w:rPr>
          <w:rFonts w:ascii="Gadugi" w:hAnsi="Gadugi"/>
          <w:sz w:val="24"/>
          <w:szCs w:val="24"/>
        </w:rPr>
        <w:br/>
        <w:t>(b) Differentiate between a healthy and unhealthy relationship. (2 marks)</w:t>
      </w:r>
    </w:p>
    <w:p w:rsidR="00CA23CB" w:rsidRDefault="00CA23CB" w:rsidP="00CA23CB">
      <w:pPr>
        <w:ind w:left="720"/>
        <w:rPr>
          <w:rFonts w:ascii="Gadugi" w:hAnsi="Gadugi"/>
          <w:sz w:val="24"/>
          <w:szCs w:val="24"/>
        </w:rPr>
      </w:pPr>
      <w:r>
        <w:rPr>
          <w:rFonts w:ascii="Gadugi" w:hAnsi="Gadugi"/>
          <w:sz w:val="24"/>
          <w:szCs w:val="24"/>
        </w:rPr>
        <w:t>____________________________________________________________________________________________________________</w:t>
      </w:r>
    </w:p>
    <w:p w:rsidR="00CA23CB" w:rsidRDefault="00CA23CB" w:rsidP="00CA23CB">
      <w:pPr>
        <w:ind w:left="720"/>
        <w:rPr>
          <w:rFonts w:ascii="Gadugi" w:hAnsi="Gadugi"/>
          <w:sz w:val="24"/>
          <w:szCs w:val="24"/>
        </w:rPr>
      </w:pPr>
      <w:r>
        <w:rPr>
          <w:rFonts w:ascii="Gadugi" w:hAnsi="Gadugi"/>
          <w:sz w:val="24"/>
          <w:szCs w:val="24"/>
        </w:rPr>
        <w:t>____________________________________________________________________________________________________________</w:t>
      </w:r>
    </w:p>
    <w:p w:rsidR="00CA23CB" w:rsidRDefault="005B7D5F" w:rsidP="00CA23CB">
      <w:pPr>
        <w:ind w:left="720"/>
        <w:rPr>
          <w:rFonts w:ascii="Gadugi" w:hAnsi="Gadugi"/>
          <w:sz w:val="24"/>
          <w:szCs w:val="24"/>
        </w:rPr>
      </w:pPr>
      <w:r w:rsidRPr="00CA23CB">
        <w:rPr>
          <w:rFonts w:ascii="Gadugi" w:hAnsi="Gadugi"/>
          <w:sz w:val="24"/>
          <w:szCs w:val="24"/>
        </w:rPr>
        <w:t>(c) Identify two causes of unhealthy relationships among the youth. (2 marks)</w:t>
      </w:r>
      <w:r w:rsidRPr="00CA23CB">
        <w:rPr>
          <w:rFonts w:ascii="Gadugi" w:hAnsi="Gadugi"/>
          <w:sz w:val="24"/>
          <w:szCs w:val="24"/>
        </w:rPr>
        <w:br/>
      </w:r>
      <w:r w:rsidR="00CA23CB">
        <w:rPr>
          <w:rFonts w:ascii="Gadugi" w:hAnsi="Gadugi"/>
          <w:sz w:val="24"/>
          <w:szCs w:val="24"/>
        </w:rPr>
        <w:t>____________________________________________________________________________________________________________</w:t>
      </w:r>
    </w:p>
    <w:p w:rsidR="00CA23CB" w:rsidRDefault="00CA23CB" w:rsidP="00CA23CB">
      <w:pPr>
        <w:ind w:left="720"/>
        <w:rPr>
          <w:rFonts w:ascii="Gadugi" w:hAnsi="Gadugi"/>
          <w:sz w:val="24"/>
          <w:szCs w:val="24"/>
        </w:rPr>
      </w:pPr>
      <w:r>
        <w:rPr>
          <w:rFonts w:ascii="Gadugi" w:hAnsi="Gadugi"/>
          <w:sz w:val="24"/>
          <w:szCs w:val="24"/>
        </w:rPr>
        <w:t>____________________________________________________________________________________________________________</w:t>
      </w:r>
    </w:p>
    <w:p w:rsidR="00CA23CB" w:rsidRDefault="00CA23CB" w:rsidP="00CA23CB">
      <w:pPr>
        <w:ind w:left="720"/>
        <w:rPr>
          <w:rFonts w:ascii="Gadugi" w:hAnsi="Gadugi"/>
          <w:sz w:val="24"/>
          <w:szCs w:val="24"/>
        </w:rPr>
      </w:pPr>
      <w:r w:rsidRPr="00CA23CB">
        <w:rPr>
          <w:rFonts w:ascii="Gadugi" w:hAnsi="Gadugi"/>
          <w:sz w:val="24"/>
          <w:szCs w:val="24"/>
        </w:rPr>
        <w:t xml:space="preserve"> </w:t>
      </w:r>
      <w:r w:rsidR="005B7D5F" w:rsidRPr="00CA23CB">
        <w:rPr>
          <w:rFonts w:ascii="Gadugi" w:hAnsi="Gadugi"/>
          <w:sz w:val="24"/>
          <w:szCs w:val="24"/>
        </w:rPr>
        <w:t>(d) State three types of sexual misuse. (3 marks)</w:t>
      </w:r>
      <w:r w:rsidR="005B7D5F" w:rsidRPr="00CA23CB">
        <w:rPr>
          <w:rFonts w:ascii="Gadugi" w:hAnsi="Gadugi"/>
          <w:sz w:val="24"/>
          <w:szCs w:val="24"/>
        </w:rPr>
        <w:br/>
      </w:r>
      <w:r>
        <w:rPr>
          <w:rFonts w:ascii="Gadugi" w:hAnsi="Gadugi"/>
          <w:sz w:val="24"/>
          <w:szCs w:val="24"/>
        </w:rPr>
        <w:t>____________________________________________________________________________________________________________</w:t>
      </w:r>
    </w:p>
    <w:p w:rsidR="00CA23CB" w:rsidRDefault="00CA23CB" w:rsidP="00CA23CB">
      <w:pPr>
        <w:ind w:left="720"/>
        <w:rPr>
          <w:rFonts w:ascii="Gadugi" w:hAnsi="Gadugi"/>
          <w:sz w:val="24"/>
          <w:szCs w:val="24"/>
        </w:rPr>
      </w:pPr>
      <w:r>
        <w:rPr>
          <w:rFonts w:ascii="Gadugi" w:hAnsi="Gadugi"/>
          <w:sz w:val="24"/>
          <w:szCs w:val="24"/>
        </w:rPr>
        <w:t>____________________________________________________________________________________________________________</w:t>
      </w:r>
    </w:p>
    <w:p w:rsidR="00CA23CB" w:rsidRDefault="00CA23CB" w:rsidP="00CA23CB">
      <w:pPr>
        <w:ind w:left="720"/>
        <w:rPr>
          <w:rFonts w:ascii="Gadugi" w:hAnsi="Gadugi"/>
          <w:sz w:val="24"/>
          <w:szCs w:val="24"/>
        </w:rPr>
      </w:pPr>
      <w:r w:rsidRPr="00CA23CB">
        <w:rPr>
          <w:rFonts w:ascii="Gadugi" w:hAnsi="Gadugi"/>
          <w:sz w:val="24"/>
          <w:szCs w:val="24"/>
        </w:rPr>
        <w:t xml:space="preserve"> </w:t>
      </w:r>
      <w:r>
        <w:rPr>
          <w:rFonts w:ascii="Gadugi" w:hAnsi="Gadugi"/>
          <w:sz w:val="24"/>
          <w:szCs w:val="24"/>
        </w:rPr>
        <w:t>____________________________________________________________________________________________________________</w:t>
      </w:r>
    </w:p>
    <w:p w:rsidR="005B7D5F" w:rsidRDefault="005B7D5F" w:rsidP="00CA23CB">
      <w:pPr>
        <w:ind w:left="720"/>
        <w:rPr>
          <w:rFonts w:ascii="Gadugi" w:hAnsi="Gadugi"/>
          <w:sz w:val="24"/>
          <w:szCs w:val="24"/>
        </w:rPr>
      </w:pPr>
      <w:r w:rsidRPr="00CA23CB">
        <w:rPr>
          <w:rFonts w:ascii="Gadugi" w:hAnsi="Gadugi"/>
          <w:sz w:val="24"/>
          <w:szCs w:val="24"/>
        </w:rPr>
        <w:t>(e) Mention two values and two skills that help avoid sexual immorality. (4 marks)</w:t>
      </w:r>
    </w:p>
    <w:p w:rsidR="00CA23CB" w:rsidRDefault="00CA23CB" w:rsidP="00CA23CB">
      <w:pPr>
        <w:ind w:left="720"/>
        <w:rPr>
          <w:rFonts w:ascii="Gadugi" w:hAnsi="Gadugi"/>
          <w:sz w:val="24"/>
          <w:szCs w:val="24"/>
        </w:rPr>
      </w:pPr>
      <w:r>
        <w:rPr>
          <w:rFonts w:ascii="Gadugi" w:hAnsi="Gadugi"/>
          <w:sz w:val="24"/>
          <w:szCs w:val="24"/>
        </w:rPr>
        <w:t>____________________________________________________________________________________________________________</w:t>
      </w:r>
    </w:p>
    <w:p w:rsidR="00CA23CB" w:rsidRDefault="00CA23CB" w:rsidP="00CA23CB">
      <w:pPr>
        <w:ind w:left="720"/>
        <w:rPr>
          <w:rFonts w:ascii="Gadugi" w:hAnsi="Gadugi"/>
          <w:sz w:val="24"/>
          <w:szCs w:val="24"/>
        </w:rPr>
      </w:pPr>
      <w:r>
        <w:rPr>
          <w:rFonts w:ascii="Gadugi" w:hAnsi="Gadugi"/>
          <w:sz w:val="24"/>
          <w:szCs w:val="24"/>
        </w:rPr>
        <w:t>____________________________________________________________________________________________________________</w:t>
      </w:r>
    </w:p>
    <w:p w:rsidR="00CA23CB" w:rsidRPr="00CA23CB" w:rsidRDefault="005B7D5F" w:rsidP="00CA23CB">
      <w:pPr>
        <w:numPr>
          <w:ilvl w:val="0"/>
          <w:numId w:val="6"/>
        </w:numPr>
        <w:rPr>
          <w:rFonts w:ascii="Gadugi" w:hAnsi="Gadugi"/>
          <w:sz w:val="24"/>
          <w:szCs w:val="24"/>
        </w:rPr>
      </w:pPr>
      <w:r w:rsidRPr="00CA23CB">
        <w:rPr>
          <w:rFonts w:ascii="Gadugi" w:hAnsi="Gadugi"/>
          <w:sz w:val="24"/>
          <w:szCs w:val="24"/>
        </w:rPr>
        <w:t>(a) Explain how sin originated. (2 marks)</w:t>
      </w:r>
    </w:p>
    <w:p w:rsidR="00CA23CB" w:rsidRDefault="00CA23CB" w:rsidP="00CA23CB">
      <w:pPr>
        <w:ind w:left="720"/>
        <w:rPr>
          <w:rFonts w:ascii="Gadugi" w:hAnsi="Gadugi"/>
          <w:sz w:val="24"/>
          <w:szCs w:val="24"/>
        </w:rPr>
      </w:pPr>
      <w:r>
        <w:rPr>
          <w:rFonts w:ascii="Gadugi" w:hAnsi="Gadugi"/>
          <w:sz w:val="24"/>
          <w:szCs w:val="24"/>
        </w:rPr>
        <w:t>____________________________________________________________________________________________________________</w:t>
      </w:r>
    </w:p>
    <w:p w:rsidR="00CA23CB" w:rsidRDefault="00CA23CB" w:rsidP="00CA23CB">
      <w:pPr>
        <w:ind w:left="720"/>
        <w:rPr>
          <w:rFonts w:ascii="Gadugi" w:hAnsi="Gadugi"/>
          <w:sz w:val="24"/>
          <w:szCs w:val="24"/>
        </w:rPr>
      </w:pPr>
      <w:r>
        <w:rPr>
          <w:rFonts w:ascii="Gadugi" w:hAnsi="Gadugi"/>
          <w:sz w:val="24"/>
          <w:szCs w:val="24"/>
        </w:rPr>
        <w:t>____________________________________________________________________________________________________________</w:t>
      </w:r>
    </w:p>
    <w:p w:rsidR="00CA23CB" w:rsidRDefault="005B7D5F" w:rsidP="00CA23CB">
      <w:pPr>
        <w:ind w:left="720"/>
        <w:rPr>
          <w:rFonts w:ascii="Gadugi" w:hAnsi="Gadugi"/>
          <w:sz w:val="24"/>
          <w:szCs w:val="24"/>
        </w:rPr>
      </w:pPr>
      <w:r w:rsidRPr="00CA23CB">
        <w:rPr>
          <w:rFonts w:ascii="Gadugi" w:hAnsi="Gadugi"/>
          <w:sz w:val="24"/>
          <w:szCs w:val="24"/>
        </w:rPr>
        <w:t>(b) State two consequences of sin. (2 marks)</w:t>
      </w:r>
    </w:p>
    <w:p w:rsidR="00CA23CB" w:rsidRDefault="00CA23CB" w:rsidP="00CA23CB">
      <w:pPr>
        <w:ind w:left="720"/>
        <w:rPr>
          <w:rFonts w:ascii="Gadugi" w:hAnsi="Gadugi"/>
          <w:sz w:val="24"/>
          <w:szCs w:val="24"/>
        </w:rPr>
      </w:pPr>
      <w:r>
        <w:rPr>
          <w:rFonts w:ascii="Gadugi" w:hAnsi="Gadugi"/>
          <w:sz w:val="24"/>
          <w:szCs w:val="24"/>
        </w:rPr>
        <w:t>____________________________________________________________________________________________________________</w:t>
      </w:r>
    </w:p>
    <w:p w:rsidR="00CA23CB" w:rsidRDefault="00CA23CB" w:rsidP="00CA23CB">
      <w:pPr>
        <w:ind w:left="720"/>
        <w:rPr>
          <w:rFonts w:ascii="Gadugi" w:hAnsi="Gadugi"/>
          <w:sz w:val="24"/>
          <w:szCs w:val="24"/>
        </w:rPr>
      </w:pPr>
      <w:r>
        <w:rPr>
          <w:rFonts w:ascii="Gadugi" w:hAnsi="Gadugi"/>
          <w:sz w:val="24"/>
          <w:szCs w:val="24"/>
        </w:rPr>
        <w:t>____________________________________________________________________________________________________________</w:t>
      </w:r>
    </w:p>
    <w:p w:rsidR="005B7D5F" w:rsidRDefault="005B7D5F" w:rsidP="00CA23CB">
      <w:pPr>
        <w:ind w:left="720"/>
        <w:rPr>
          <w:rFonts w:ascii="Gadugi" w:hAnsi="Gadugi"/>
          <w:sz w:val="24"/>
          <w:szCs w:val="24"/>
        </w:rPr>
      </w:pPr>
      <w:r w:rsidRPr="00CA23CB">
        <w:rPr>
          <w:rFonts w:ascii="Gadugi" w:hAnsi="Gadugi"/>
          <w:sz w:val="24"/>
          <w:szCs w:val="24"/>
        </w:rPr>
        <w:t>(c) Explain God’s plan for redemption. (3 marks)</w:t>
      </w:r>
    </w:p>
    <w:p w:rsidR="00CA23CB" w:rsidRDefault="00CA23CB" w:rsidP="00CA23CB">
      <w:pPr>
        <w:ind w:left="720"/>
        <w:rPr>
          <w:rFonts w:ascii="Gadugi" w:hAnsi="Gadugi"/>
          <w:sz w:val="24"/>
          <w:szCs w:val="24"/>
        </w:rPr>
      </w:pPr>
      <w:r>
        <w:rPr>
          <w:rFonts w:ascii="Gadugi" w:hAnsi="Gadugi"/>
          <w:sz w:val="24"/>
          <w:szCs w:val="24"/>
        </w:rPr>
        <w:t>____________________________________________________________________________________________________________</w:t>
      </w:r>
    </w:p>
    <w:p w:rsidR="00CA23CB" w:rsidRDefault="00CA23CB" w:rsidP="00CA23CB">
      <w:pPr>
        <w:ind w:left="720"/>
        <w:rPr>
          <w:rFonts w:ascii="Gadugi" w:hAnsi="Gadugi"/>
          <w:sz w:val="24"/>
          <w:szCs w:val="24"/>
        </w:rPr>
      </w:pPr>
      <w:r>
        <w:rPr>
          <w:rFonts w:ascii="Gadugi" w:hAnsi="Gadugi"/>
          <w:sz w:val="24"/>
          <w:szCs w:val="24"/>
        </w:rPr>
        <w:t>____________________________________________________________________________________________________________</w:t>
      </w:r>
    </w:p>
    <w:p w:rsidR="00CA23CB" w:rsidRDefault="00CA23CB" w:rsidP="00CA23CB">
      <w:pPr>
        <w:ind w:left="720"/>
        <w:rPr>
          <w:rFonts w:ascii="Gadugi" w:hAnsi="Gadugi"/>
          <w:sz w:val="24"/>
          <w:szCs w:val="24"/>
        </w:rPr>
      </w:pPr>
      <w:r>
        <w:rPr>
          <w:rFonts w:ascii="Gadugi" w:hAnsi="Gadugi"/>
          <w:sz w:val="24"/>
          <w:szCs w:val="24"/>
        </w:rPr>
        <w:t>____________________________________________________________________________________________________________</w:t>
      </w:r>
    </w:p>
    <w:p w:rsidR="00CA23CB" w:rsidRDefault="00CA23CB" w:rsidP="00CA23CB">
      <w:pPr>
        <w:ind w:left="720"/>
        <w:rPr>
          <w:rFonts w:ascii="Gadugi" w:hAnsi="Gadugi"/>
          <w:sz w:val="24"/>
          <w:szCs w:val="24"/>
        </w:rPr>
      </w:pPr>
      <w:r>
        <w:rPr>
          <w:rFonts w:ascii="Gadugi" w:hAnsi="Gadugi"/>
          <w:sz w:val="24"/>
          <w:szCs w:val="24"/>
        </w:rPr>
        <w:t>____________________________________________________________________________________________________________</w:t>
      </w:r>
    </w:p>
    <w:p w:rsidR="00CA23CB" w:rsidRPr="00CA23CB" w:rsidRDefault="005B7D5F" w:rsidP="00CA23CB">
      <w:pPr>
        <w:numPr>
          <w:ilvl w:val="0"/>
          <w:numId w:val="6"/>
        </w:numPr>
        <w:rPr>
          <w:rFonts w:ascii="Gadugi" w:hAnsi="Gadugi"/>
          <w:sz w:val="24"/>
          <w:szCs w:val="24"/>
        </w:rPr>
      </w:pPr>
      <w:r w:rsidRPr="00CA23CB">
        <w:rPr>
          <w:rFonts w:ascii="Gadugi" w:hAnsi="Gadugi"/>
          <w:sz w:val="24"/>
          <w:szCs w:val="24"/>
        </w:rPr>
        <w:lastRenderedPageBreak/>
        <w:t>(a) State two reasons why Israelites demanded a king. (2 marks)</w:t>
      </w:r>
    </w:p>
    <w:p w:rsidR="00CA23CB" w:rsidRDefault="00CA23CB" w:rsidP="00CA23CB">
      <w:pPr>
        <w:ind w:left="720"/>
        <w:rPr>
          <w:rFonts w:ascii="Gadugi" w:hAnsi="Gadugi"/>
          <w:sz w:val="24"/>
          <w:szCs w:val="24"/>
        </w:rPr>
      </w:pPr>
      <w:r>
        <w:rPr>
          <w:rFonts w:ascii="Gadugi" w:hAnsi="Gadugi"/>
          <w:sz w:val="24"/>
          <w:szCs w:val="24"/>
        </w:rPr>
        <w:t>____________________________________________________________________________________________________________</w:t>
      </w:r>
    </w:p>
    <w:p w:rsidR="00CA23CB" w:rsidRDefault="00CA23CB" w:rsidP="00CA23CB">
      <w:pPr>
        <w:ind w:left="720"/>
        <w:rPr>
          <w:rFonts w:ascii="Gadugi" w:hAnsi="Gadugi"/>
          <w:sz w:val="24"/>
          <w:szCs w:val="24"/>
        </w:rPr>
      </w:pPr>
      <w:r>
        <w:rPr>
          <w:rFonts w:ascii="Gadugi" w:hAnsi="Gadugi"/>
          <w:sz w:val="24"/>
          <w:szCs w:val="24"/>
        </w:rPr>
        <w:t>____________________________________________________________________________________________________________</w:t>
      </w:r>
    </w:p>
    <w:p w:rsidR="00CA23CB" w:rsidRDefault="005B7D5F" w:rsidP="00CA23CB">
      <w:pPr>
        <w:ind w:left="720"/>
        <w:rPr>
          <w:rFonts w:ascii="Gadugi" w:hAnsi="Gadugi"/>
          <w:sz w:val="24"/>
          <w:szCs w:val="24"/>
        </w:rPr>
      </w:pPr>
      <w:r w:rsidRPr="00CA23CB">
        <w:rPr>
          <w:rFonts w:ascii="Gadugi" w:hAnsi="Gadugi"/>
          <w:sz w:val="24"/>
          <w:szCs w:val="24"/>
        </w:rPr>
        <w:br/>
        <w:t>(b) Identify two failures of King Saul. (2 marks)</w:t>
      </w:r>
    </w:p>
    <w:p w:rsidR="00CA23CB" w:rsidRDefault="00CA23CB" w:rsidP="00CA23CB">
      <w:pPr>
        <w:ind w:left="720"/>
        <w:rPr>
          <w:rFonts w:ascii="Gadugi" w:hAnsi="Gadugi"/>
          <w:sz w:val="24"/>
          <w:szCs w:val="24"/>
        </w:rPr>
      </w:pPr>
      <w:r>
        <w:rPr>
          <w:rFonts w:ascii="Gadugi" w:hAnsi="Gadugi"/>
          <w:sz w:val="24"/>
          <w:szCs w:val="24"/>
        </w:rPr>
        <w:t>____________________________________________________________________________________________________________</w:t>
      </w:r>
    </w:p>
    <w:p w:rsidR="00CA23CB" w:rsidRDefault="00CA23CB" w:rsidP="00CA23CB">
      <w:pPr>
        <w:ind w:left="720"/>
        <w:rPr>
          <w:rFonts w:ascii="Gadugi" w:hAnsi="Gadugi"/>
          <w:sz w:val="24"/>
          <w:szCs w:val="24"/>
        </w:rPr>
      </w:pPr>
      <w:r>
        <w:rPr>
          <w:rFonts w:ascii="Gadugi" w:hAnsi="Gadugi"/>
          <w:sz w:val="24"/>
          <w:szCs w:val="24"/>
        </w:rPr>
        <w:t>____________________________________________________________________________________________________________</w:t>
      </w:r>
    </w:p>
    <w:p w:rsidR="005B7D5F" w:rsidRDefault="005B7D5F" w:rsidP="00CA23CB">
      <w:pPr>
        <w:ind w:firstLine="720"/>
        <w:rPr>
          <w:rFonts w:ascii="Gadugi" w:hAnsi="Gadugi"/>
          <w:sz w:val="24"/>
          <w:szCs w:val="24"/>
        </w:rPr>
      </w:pPr>
      <w:r w:rsidRPr="00CA23CB">
        <w:rPr>
          <w:rFonts w:ascii="Gadugi" w:hAnsi="Gadugi"/>
          <w:sz w:val="24"/>
          <w:szCs w:val="24"/>
        </w:rPr>
        <w:t>(c) State three lessons from Saul’s failures. (3 marks)</w:t>
      </w:r>
    </w:p>
    <w:p w:rsidR="00CA23CB" w:rsidRDefault="00CA23CB" w:rsidP="00CA23CB">
      <w:pPr>
        <w:ind w:left="720"/>
        <w:rPr>
          <w:rFonts w:ascii="Gadugi" w:hAnsi="Gadugi"/>
          <w:sz w:val="24"/>
          <w:szCs w:val="24"/>
        </w:rPr>
      </w:pPr>
      <w:r>
        <w:rPr>
          <w:rFonts w:ascii="Gadugi" w:hAnsi="Gadugi"/>
          <w:sz w:val="24"/>
          <w:szCs w:val="24"/>
        </w:rPr>
        <w:t>____________________________________________________________________________________________________________</w:t>
      </w:r>
    </w:p>
    <w:p w:rsidR="00CA23CB" w:rsidRDefault="00CA23CB" w:rsidP="00CA23CB">
      <w:pPr>
        <w:ind w:left="720"/>
        <w:rPr>
          <w:rFonts w:ascii="Gadugi" w:hAnsi="Gadugi"/>
          <w:sz w:val="24"/>
          <w:szCs w:val="24"/>
        </w:rPr>
      </w:pPr>
      <w:r>
        <w:rPr>
          <w:rFonts w:ascii="Gadugi" w:hAnsi="Gadugi"/>
          <w:sz w:val="24"/>
          <w:szCs w:val="24"/>
        </w:rPr>
        <w:t>______________________________________________________________________________________________________________</w:t>
      </w:r>
    </w:p>
    <w:p w:rsidR="00CA23CB" w:rsidRDefault="00CA23CB" w:rsidP="00CA23CB">
      <w:pPr>
        <w:ind w:left="720"/>
        <w:rPr>
          <w:rFonts w:ascii="Gadugi" w:hAnsi="Gadugi"/>
          <w:sz w:val="24"/>
          <w:szCs w:val="24"/>
        </w:rPr>
      </w:pPr>
      <w:r>
        <w:rPr>
          <w:rFonts w:ascii="Gadugi" w:hAnsi="Gadugi"/>
          <w:sz w:val="24"/>
          <w:szCs w:val="24"/>
        </w:rPr>
        <w:t>______________________________________________________________________________________________________________</w:t>
      </w:r>
    </w:p>
    <w:p w:rsidR="00CA23CB" w:rsidRPr="00CA23CB" w:rsidRDefault="005B7D5F" w:rsidP="00CA23CB">
      <w:pPr>
        <w:numPr>
          <w:ilvl w:val="0"/>
          <w:numId w:val="6"/>
        </w:numPr>
        <w:rPr>
          <w:rFonts w:ascii="Gadugi" w:hAnsi="Gadugi"/>
          <w:sz w:val="24"/>
          <w:szCs w:val="24"/>
        </w:rPr>
      </w:pPr>
      <w:r w:rsidRPr="00CA23CB">
        <w:rPr>
          <w:rFonts w:ascii="Gadugi" w:hAnsi="Gadugi"/>
          <w:sz w:val="24"/>
          <w:szCs w:val="24"/>
        </w:rPr>
        <w:t>(a) Give two lessons from the healing of the paralytic. (2 marks)</w:t>
      </w:r>
    </w:p>
    <w:p w:rsidR="00CA23CB" w:rsidRDefault="00CA23CB" w:rsidP="00CA23CB">
      <w:pPr>
        <w:ind w:left="720"/>
        <w:rPr>
          <w:rFonts w:ascii="Gadugi" w:hAnsi="Gadugi"/>
          <w:sz w:val="24"/>
          <w:szCs w:val="24"/>
        </w:rPr>
      </w:pPr>
      <w:r>
        <w:rPr>
          <w:rFonts w:ascii="Gadugi" w:hAnsi="Gadugi"/>
          <w:sz w:val="24"/>
          <w:szCs w:val="24"/>
        </w:rPr>
        <w:t>____________________________________________________________________________________________________________</w:t>
      </w:r>
    </w:p>
    <w:p w:rsidR="00CA23CB" w:rsidRDefault="00CA23CB" w:rsidP="00CA23CB">
      <w:pPr>
        <w:ind w:left="720"/>
        <w:rPr>
          <w:rFonts w:ascii="Gadugi" w:hAnsi="Gadugi"/>
          <w:sz w:val="24"/>
          <w:szCs w:val="24"/>
        </w:rPr>
      </w:pPr>
      <w:r>
        <w:rPr>
          <w:rFonts w:ascii="Gadugi" w:hAnsi="Gadugi"/>
          <w:sz w:val="24"/>
          <w:szCs w:val="24"/>
        </w:rPr>
        <w:t>___________________________________________________________________________________________________________</w:t>
      </w:r>
      <w:proofErr w:type="gramStart"/>
      <w:r>
        <w:rPr>
          <w:rFonts w:ascii="Gadugi" w:hAnsi="Gadugi"/>
          <w:sz w:val="24"/>
          <w:szCs w:val="24"/>
        </w:rPr>
        <w:t>_</w:t>
      </w:r>
      <w:proofErr w:type="gramEnd"/>
      <w:r w:rsidR="005B7D5F" w:rsidRPr="00CA23CB">
        <w:rPr>
          <w:rFonts w:ascii="Gadugi" w:hAnsi="Gadugi"/>
          <w:sz w:val="24"/>
          <w:szCs w:val="24"/>
        </w:rPr>
        <w:br/>
        <w:t>(b) State two lessons from Jesus calming the storm. (2 marks)</w:t>
      </w:r>
    </w:p>
    <w:p w:rsidR="00CA23CB" w:rsidRDefault="00CA23CB" w:rsidP="00CA23CB">
      <w:pPr>
        <w:ind w:left="720"/>
        <w:rPr>
          <w:rFonts w:ascii="Gadugi" w:hAnsi="Gadugi"/>
          <w:sz w:val="24"/>
          <w:szCs w:val="24"/>
        </w:rPr>
      </w:pPr>
      <w:r>
        <w:rPr>
          <w:rFonts w:ascii="Gadugi" w:hAnsi="Gadugi"/>
          <w:sz w:val="24"/>
          <w:szCs w:val="24"/>
        </w:rPr>
        <w:t>____________________________________________________________________________________________________________</w:t>
      </w:r>
    </w:p>
    <w:p w:rsidR="00CA23CB" w:rsidRDefault="00CA23CB" w:rsidP="00CA23CB">
      <w:pPr>
        <w:ind w:left="720"/>
        <w:rPr>
          <w:rFonts w:ascii="Gadugi" w:hAnsi="Gadugi"/>
          <w:sz w:val="24"/>
          <w:szCs w:val="24"/>
        </w:rPr>
      </w:pPr>
      <w:r>
        <w:rPr>
          <w:rFonts w:ascii="Gadugi" w:hAnsi="Gadugi"/>
          <w:sz w:val="24"/>
          <w:szCs w:val="24"/>
        </w:rPr>
        <w:t>____________________________________________________________________________________________________________</w:t>
      </w:r>
    </w:p>
    <w:p w:rsidR="005B7D5F" w:rsidRDefault="005B7D5F" w:rsidP="00CA23CB">
      <w:pPr>
        <w:ind w:left="720"/>
        <w:rPr>
          <w:rFonts w:ascii="Gadugi" w:hAnsi="Gadugi"/>
          <w:sz w:val="24"/>
          <w:szCs w:val="24"/>
        </w:rPr>
      </w:pPr>
      <w:r w:rsidRPr="00CA23CB">
        <w:rPr>
          <w:rFonts w:ascii="Gadugi" w:hAnsi="Gadugi"/>
          <w:sz w:val="24"/>
          <w:szCs w:val="24"/>
        </w:rPr>
        <w:t>(c) Give two reasons why Pharisees opposed His miracles. (2 marks)</w:t>
      </w:r>
    </w:p>
    <w:p w:rsidR="00CA23CB" w:rsidRDefault="00CA23CB" w:rsidP="00CA23CB">
      <w:pPr>
        <w:ind w:left="720"/>
        <w:rPr>
          <w:rFonts w:ascii="Gadugi" w:hAnsi="Gadugi"/>
          <w:sz w:val="24"/>
          <w:szCs w:val="24"/>
        </w:rPr>
      </w:pPr>
      <w:r>
        <w:rPr>
          <w:rFonts w:ascii="Gadugi" w:hAnsi="Gadugi"/>
          <w:sz w:val="24"/>
          <w:szCs w:val="24"/>
        </w:rPr>
        <w:t>____________________________________________________________________________________________________________</w:t>
      </w:r>
    </w:p>
    <w:p w:rsidR="00CA23CB" w:rsidRDefault="00CA23CB" w:rsidP="00CA23CB">
      <w:pPr>
        <w:ind w:left="720"/>
        <w:rPr>
          <w:rFonts w:ascii="Gadugi" w:hAnsi="Gadugi"/>
          <w:sz w:val="24"/>
          <w:szCs w:val="24"/>
        </w:rPr>
      </w:pPr>
      <w:r>
        <w:rPr>
          <w:rFonts w:ascii="Gadugi" w:hAnsi="Gadugi"/>
          <w:sz w:val="24"/>
          <w:szCs w:val="24"/>
        </w:rPr>
        <w:t>____________________________________________________________________________________________________________</w:t>
      </w:r>
    </w:p>
    <w:p w:rsidR="00CA23CB" w:rsidRPr="00CA23CB" w:rsidRDefault="005B7D5F" w:rsidP="00CA23CB">
      <w:pPr>
        <w:numPr>
          <w:ilvl w:val="0"/>
          <w:numId w:val="6"/>
        </w:numPr>
        <w:rPr>
          <w:rFonts w:ascii="Gadugi" w:hAnsi="Gadugi"/>
          <w:sz w:val="24"/>
          <w:szCs w:val="24"/>
        </w:rPr>
      </w:pPr>
      <w:r w:rsidRPr="00CA23CB">
        <w:rPr>
          <w:rFonts w:ascii="Gadugi" w:hAnsi="Gadugi"/>
          <w:sz w:val="24"/>
          <w:szCs w:val="24"/>
        </w:rPr>
        <w:t>(a) State two reasons why Christians pray. (2 marks)</w:t>
      </w:r>
    </w:p>
    <w:p w:rsidR="00CA23CB" w:rsidRDefault="00CA23CB" w:rsidP="00CA23CB">
      <w:pPr>
        <w:ind w:left="720"/>
        <w:rPr>
          <w:rFonts w:ascii="Gadugi" w:hAnsi="Gadugi"/>
          <w:sz w:val="24"/>
          <w:szCs w:val="24"/>
        </w:rPr>
      </w:pPr>
      <w:r>
        <w:rPr>
          <w:rFonts w:ascii="Gadugi" w:hAnsi="Gadugi"/>
          <w:sz w:val="24"/>
          <w:szCs w:val="24"/>
        </w:rPr>
        <w:t>____________________________________________________________________________________________________________</w:t>
      </w:r>
    </w:p>
    <w:p w:rsidR="005B7D5F" w:rsidRDefault="00CA23CB" w:rsidP="00CA23CB">
      <w:pPr>
        <w:ind w:left="720"/>
        <w:rPr>
          <w:rFonts w:ascii="Gadugi" w:hAnsi="Gadugi"/>
          <w:sz w:val="24"/>
          <w:szCs w:val="24"/>
        </w:rPr>
      </w:pPr>
      <w:r>
        <w:rPr>
          <w:rFonts w:ascii="Gadugi" w:hAnsi="Gadugi"/>
          <w:sz w:val="24"/>
          <w:szCs w:val="24"/>
        </w:rPr>
        <w:t>___________________________________________________________________________________________________________</w:t>
      </w:r>
      <w:proofErr w:type="gramStart"/>
      <w:r>
        <w:rPr>
          <w:rFonts w:ascii="Gadugi" w:hAnsi="Gadugi"/>
          <w:sz w:val="24"/>
          <w:szCs w:val="24"/>
        </w:rPr>
        <w:t>_</w:t>
      </w:r>
      <w:proofErr w:type="gramEnd"/>
      <w:r w:rsidR="005B7D5F" w:rsidRPr="00CA23CB">
        <w:rPr>
          <w:rFonts w:ascii="Gadugi" w:hAnsi="Gadugi"/>
          <w:sz w:val="24"/>
          <w:szCs w:val="24"/>
        </w:rPr>
        <w:br/>
        <w:t>(b) Describe two ways God answers prayers. (2 marks)</w:t>
      </w:r>
    </w:p>
    <w:p w:rsidR="00CA23CB" w:rsidRDefault="00CA23CB" w:rsidP="00CA23CB">
      <w:pPr>
        <w:ind w:left="720"/>
        <w:rPr>
          <w:rFonts w:ascii="Gadugi" w:hAnsi="Gadugi"/>
          <w:sz w:val="24"/>
          <w:szCs w:val="24"/>
        </w:rPr>
      </w:pPr>
      <w:r>
        <w:rPr>
          <w:rFonts w:ascii="Gadugi" w:hAnsi="Gadugi"/>
          <w:sz w:val="24"/>
          <w:szCs w:val="24"/>
        </w:rPr>
        <w:t>____________________________________________________________________________________________________________</w:t>
      </w:r>
    </w:p>
    <w:p w:rsidR="00CA23CB" w:rsidRDefault="00CA23CB" w:rsidP="00CA23CB">
      <w:pPr>
        <w:ind w:left="720"/>
        <w:rPr>
          <w:rFonts w:ascii="Gadugi" w:hAnsi="Gadugi"/>
          <w:sz w:val="24"/>
          <w:szCs w:val="24"/>
        </w:rPr>
      </w:pPr>
      <w:r>
        <w:rPr>
          <w:rFonts w:ascii="Gadugi" w:hAnsi="Gadugi"/>
          <w:sz w:val="24"/>
          <w:szCs w:val="24"/>
        </w:rPr>
        <w:t>____________________________________________________________________________________________________________</w:t>
      </w:r>
    </w:p>
    <w:p w:rsidR="00CA23CB" w:rsidRDefault="00CA23CB" w:rsidP="00CA23CB">
      <w:pPr>
        <w:ind w:left="720"/>
        <w:rPr>
          <w:rFonts w:ascii="Gadugi" w:hAnsi="Gadugi"/>
          <w:sz w:val="24"/>
          <w:szCs w:val="24"/>
        </w:rPr>
      </w:pPr>
    </w:p>
    <w:p w:rsidR="00CA23CB" w:rsidRDefault="00CA23CB" w:rsidP="00CA23CB">
      <w:pPr>
        <w:ind w:left="720"/>
        <w:rPr>
          <w:rFonts w:ascii="Gadugi" w:hAnsi="Gadugi"/>
          <w:sz w:val="24"/>
          <w:szCs w:val="24"/>
        </w:rPr>
      </w:pPr>
    </w:p>
    <w:p w:rsidR="00CA23CB" w:rsidRPr="00CA23CB" w:rsidRDefault="005B7D5F" w:rsidP="00CA23CB">
      <w:pPr>
        <w:numPr>
          <w:ilvl w:val="0"/>
          <w:numId w:val="6"/>
        </w:numPr>
        <w:rPr>
          <w:rFonts w:ascii="Gadugi" w:hAnsi="Gadugi"/>
          <w:b/>
          <w:bCs/>
          <w:sz w:val="24"/>
          <w:szCs w:val="24"/>
        </w:rPr>
      </w:pPr>
      <w:r w:rsidRPr="00CA23CB">
        <w:rPr>
          <w:rFonts w:ascii="Gadugi" w:hAnsi="Gadugi"/>
          <w:sz w:val="24"/>
          <w:szCs w:val="24"/>
        </w:rPr>
        <w:lastRenderedPageBreak/>
        <w:t>(a) State two types of families in Kenya. (2 marks)</w:t>
      </w:r>
    </w:p>
    <w:p w:rsidR="00CA23CB" w:rsidRDefault="00CA23CB" w:rsidP="00CA23CB">
      <w:pPr>
        <w:ind w:left="720"/>
        <w:rPr>
          <w:rFonts w:ascii="Gadugi" w:hAnsi="Gadugi"/>
          <w:sz w:val="24"/>
          <w:szCs w:val="24"/>
        </w:rPr>
      </w:pPr>
      <w:r>
        <w:rPr>
          <w:rFonts w:ascii="Gadugi" w:hAnsi="Gadugi"/>
          <w:sz w:val="24"/>
          <w:szCs w:val="24"/>
        </w:rPr>
        <w:t>____________________________________________________________________________________________________________</w:t>
      </w:r>
    </w:p>
    <w:p w:rsidR="00CA23CB" w:rsidRDefault="00CA23CB" w:rsidP="00CA23CB">
      <w:pPr>
        <w:ind w:left="720"/>
        <w:rPr>
          <w:rFonts w:ascii="Gadugi" w:hAnsi="Gadugi"/>
          <w:sz w:val="24"/>
          <w:szCs w:val="24"/>
        </w:rPr>
      </w:pPr>
      <w:r>
        <w:rPr>
          <w:rFonts w:ascii="Gadugi" w:hAnsi="Gadugi"/>
          <w:sz w:val="24"/>
          <w:szCs w:val="24"/>
        </w:rPr>
        <w:t>____________________________________________________________________________________________________________</w:t>
      </w:r>
    </w:p>
    <w:p w:rsidR="005B7D5F" w:rsidRDefault="005B7D5F" w:rsidP="00CA23CB">
      <w:pPr>
        <w:ind w:left="720"/>
        <w:rPr>
          <w:rFonts w:ascii="Gadugi" w:hAnsi="Gadugi"/>
          <w:sz w:val="24"/>
          <w:szCs w:val="24"/>
        </w:rPr>
      </w:pPr>
      <w:r w:rsidRPr="00CA23CB">
        <w:rPr>
          <w:rFonts w:ascii="Gadugi" w:hAnsi="Gadugi"/>
          <w:sz w:val="24"/>
          <w:szCs w:val="24"/>
        </w:rPr>
        <w:t>(b) Suggest three practices that promote healthy Christian families. (3 marks)</w:t>
      </w:r>
    </w:p>
    <w:p w:rsidR="00CA23CB" w:rsidRDefault="00CA23CB" w:rsidP="00CA23CB">
      <w:pPr>
        <w:ind w:left="720"/>
        <w:rPr>
          <w:rFonts w:ascii="Gadugi" w:hAnsi="Gadugi"/>
          <w:sz w:val="24"/>
          <w:szCs w:val="24"/>
        </w:rPr>
      </w:pPr>
      <w:r>
        <w:rPr>
          <w:rFonts w:ascii="Gadugi" w:hAnsi="Gadugi"/>
          <w:sz w:val="24"/>
          <w:szCs w:val="24"/>
        </w:rPr>
        <w:t>____________________________________________________________________________________________________________</w:t>
      </w:r>
    </w:p>
    <w:p w:rsidR="00CA23CB" w:rsidRDefault="00CA23CB" w:rsidP="00CA23CB">
      <w:pPr>
        <w:ind w:left="720"/>
        <w:rPr>
          <w:rFonts w:ascii="Gadugi" w:hAnsi="Gadugi"/>
          <w:sz w:val="24"/>
          <w:szCs w:val="24"/>
        </w:rPr>
      </w:pPr>
      <w:r>
        <w:rPr>
          <w:rFonts w:ascii="Gadugi" w:hAnsi="Gadugi"/>
          <w:sz w:val="24"/>
          <w:szCs w:val="24"/>
        </w:rPr>
        <w:t>____________________________________________________________________________________________________________</w:t>
      </w:r>
    </w:p>
    <w:p w:rsidR="00CA23CB" w:rsidRDefault="00CA23CB" w:rsidP="00CA23CB">
      <w:pPr>
        <w:ind w:left="720"/>
        <w:rPr>
          <w:rFonts w:ascii="Gadugi" w:hAnsi="Gadugi"/>
          <w:sz w:val="24"/>
          <w:szCs w:val="24"/>
        </w:rPr>
      </w:pPr>
      <w:r>
        <w:rPr>
          <w:rFonts w:ascii="Gadugi" w:hAnsi="Gadugi"/>
          <w:sz w:val="24"/>
          <w:szCs w:val="24"/>
        </w:rPr>
        <w:t>____________________________________________________________________________________________________________</w:t>
      </w:r>
    </w:p>
    <w:p w:rsidR="00CA23CB" w:rsidRPr="00CA23CB" w:rsidRDefault="005B7D5F" w:rsidP="00CA23CB">
      <w:pPr>
        <w:numPr>
          <w:ilvl w:val="0"/>
          <w:numId w:val="6"/>
        </w:numPr>
        <w:rPr>
          <w:rFonts w:ascii="Gadugi" w:hAnsi="Gadugi"/>
          <w:sz w:val="24"/>
          <w:szCs w:val="24"/>
        </w:rPr>
      </w:pPr>
      <w:r w:rsidRPr="00CA23CB">
        <w:rPr>
          <w:rFonts w:ascii="Gadugi" w:hAnsi="Gadugi"/>
          <w:sz w:val="24"/>
          <w:szCs w:val="24"/>
        </w:rPr>
        <w:t>(a) State two common gambling sites/platforms in Kenya. (2 marks)</w:t>
      </w:r>
    </w:p>
    <w:p w:rsidR="00CA23CB" w:rsidRDefault="00CA23CB" w:rsidP="00CA23CB">
      <w:pPr>
        <w:ind w:left="720"/>
        <w:rPr>
          <w:rFonts w:ascii="Gadugi" w:hAnsi="Gadugi"/>
          <w:sz w:val="24"/>
          <w:szCs w:val="24"/>
        </w:rPr>
      </w:pPr>
      <w:r>
        <w:rPr>
          <w:rFonts w:ascii="Gadugi" w:hAnsi="Gadugi"/>
          <w:sz w:val="24"/>
          <w:szCs w:val="24"/>
        </w:rPr>
        <w:t>____________________________________________________________________________________________________________</w:t>
      </w:r>
    </w:p>
    <w:p w:rsidR="005B7D5F" w:rsidRDefault="00CA23CB" w:rsidP="00CA23CB">
      <w:pPr>
        <w:ind w:left="720"/>
        <w:rPr>
          <w:rFonts w:ascii="Gadugi" w:hAnsi="Gadugi"/>
          <w:sz w:val="24"/>
          <w:szCs w:val="24"/>
        </w:rPr>
      </w:pPr>
      <w:r>
        <w:rPr>
          <w:rFonts w:ascii="Gadugi" w:hAnsi="Gadugi"/>
          <w:sz w:val="24"/>
          <w:szCs w:val="24"/>
        </w:rPr>
        <w:t>___________________________________________________________________________________________________________</w:t>
      </w:r>
      <w:proofErr w:type="gramStart"/>
      <w:r>
        <w:rPr>
          <w:rFonts w:ascii="Gadugi" w:hAnsi="Gadugi"/>
          <w:sz w:val="24"/>
          <w:szCs w:val="24"/>
        </w:rPr>
        <w:t>_</w:t>
      </w:r>
      <w:proofErr w:type="gramEnd"/>
      <w:r w:rsidR="005B7D5F" w:rsidRPr="00CA23CB">
        <w:rPr>
          <w:rFonts w:ascii="Gadugi" w:hAnsi="Gadugi"/>
          <w:sz w:val="24"/>
          <w:szCs w:val="24"/>
        </w:rPr>
        <w:br/>
        <w:t>(b) Explain two negative effects of gambling. (2 marks)</w:t>
      </w:r>
    </w:p>
    <w:p w:rsidR="00CA23CB" w:rsidRDefault="00CA23CB" w:rsidP="00CA23CB">
      <w:pPr>
        <w:ind w:left="720"/>
        <w:rPr>
          <w:rFonts w:ascii="Gadugi" w:hAnsi="Gadugi"/>
          <w:sz w:val="24"/>
          <w:szCs w:val="24"/>
        </w:rPr>
      </w:pPr>
      <w:r>
        <w:rPr>
          <w:rFonts w:ascii="Gadugi" w:hAnsi="Gadugi"/>
          <w:sz w:val="24"/>
          <w:szCs w:val="24"/>
        </w:rPr>
        <w:t>____________________________________________________________________________________________________________</w:t>
      </w:r>
    </w:p>
    <w:p w:rsidR="00CA23CB" w:rsidRDefault="00CA23CB" w:rsidP="00CA23CB">
      <w:pPr>
        <w:ind w:left="720"/>
        <w:rPr>
          <w:rFonts w:ascii="Gadugi" w:hAnsi="Gadugi"/>
          <w:sz w:val="24"/>
          <w:szCs w:val="24"/>
        </w:rPr>
      </w:pPr>
      <w:r>
        <w:rPr>
          <w:rFonts w:ascii="Gadugi" w:hAnsi="Gadugi"/>
          <w:sz w:val="24"/>
          <w:szCs w:val="24"/>
        </w:rPr>
        <w:t>____________________________________________________________________________________________________________</w:t>
      </w:r>
    </w:p>
    <w:p w:rsidR="00CA23CB" w:rsidRPr="00CA23CB" w:rsidRDefault="005B7D5F" w:rsidP="00CA23CB">
      <w:pPr>
        <w:numPr>
          <w:ilvl w:val="0"/>
          <w:numId w:val="6"/>
        </w:numPr>
        <w:rPr>
          <w:rFonts w:ascii="Gadugi" w:hAnsi="Gadugi"/>
          <w:sz w:val="24"/>
          <w:szCs w:val="24"/>
        </w:rPr>
      </w:pPr>
      <w:r w:rsidRPr="00CA23CB">
        <w:rPr>
          <w:rFonts w:ascii="Gadugi" w:hAnsi="Gadugi"/>
          <w:sz w:val="24"/>
          <w:szCs w:val="24"/>
        </w:rPr>
        <w:t>(a) Explain the meaning of sacredness of life. (2 marks)</w:t>
      </w:r>
    </w:p>
    <w:p w:rsidR="00CA23CB" w:rsidRDefault="00CA23CB" w:rsidP="00CA23CB">
      <w:pPr>
        <w:ind w:left="720"/>
        <w:rPr>
          <w:rFonts w:ascii="Gadugi" w:hAnsi="Gadugi"/>
          <w:sz w:val="24"/>
          <w:szCs w:val="24"/>
        </w:rPr>
      </w:pPr>
      <w:r>
        <w:rPr>
          <w:rFonts w:ascii="Gadugi" w:hAnsi="Gadugi"/>
          <w:sz w:val="24"/>
          <w:szCs w:val="24"/>
        </w:rPr>
        <w:t>____________________________________________________________________________________________________________</w:t>
      </w:r>
    </w:p>
    <w:p w:rsidR="00CA23CB" w:rsidRDefault="00CA23CB" w:rsidP="00CA23CB">
      <w:pPr>
        <w:ind w:left="720"/>
        <w:rPr>
          <w:rFonts w:ascii="Gadugi" w:hAnsi="Gadugi"/>
          <w:sz w:val="24"/>
          <w:szCs w:val="24"/>
        </w:rPr>
      </w:pPr>
      <w:r>
        <w:rPr>
          <w:rFonts w:ascii="Gadugi" w:hAnsi="Gadugi"/>
          <w:sz w:val="24"/>
          <w:szCs w:val="24"/>
        </w:rPr>
        <w:t>___________________________________________________________________________________________________________</w:t>
      </w:r>
      <w:proofErr w:type="gramStart"/>
      <w:r>
        <w:rPr>
          <w:rFonts w:ascii="Gadugi" w:hAnsi="Gadugi"/>
          <w:sz w:val="24"/>
          <w:szCs w:val="24"/>
        </w:rPr>
        <w:t>_</w:t>
      </w:r>
      <w:proofErr w:type="gramEnd"/>
      <w:r w:rsidR="005B7D5F" w:rsidRPr="00CA23CB">
        <w:rPr>
          <w:rFonts w:ascii="Gadugi" w:hAnsi="Gadugi"/>
          <w:sz w:val="24"/>
          <w:szCs w:val="24"/>
        </w:rPr>
        <w:br/>
        <w:t>(b) State two causes of suicide among Kenyan youth. (2 marks)</w:t>
      </w:r>
    </w:p>
    <w:p w:rsidR="00CA23CB" w:rsidRDefault="00CA23CB" w:rsidP="00CA23CB">
      <w:pPr>
        <w:ind w:left="720"/>
        <w:rPr>
          <w:rFonts w:ascii="Gadugi" w:hAnsi="Gadugi"/>
          <w:sz w:val="24"/>
          <w:szCs w:val="24"/>
        </w:rPr>
      </w:pPr>
      <w:r>
        <w:rPr>
          <w:rFonts w:ascii="Gadugi" w:hAnsi="Gadugi"/>
          <w:sz w:val="24"/>
          <w:szCs w:val="24"/>
        </w:rPr>
        <w:t>____________________________________________________________________________________________________________</w:t>
      </w:r>
    </w:p>
    <w:p w:rsidR="00CA23CB" w:rsidRDefault="00CA23CB" w:rsidP="00CA23CB">
      <w:pPr>
        <w:ind w:left="720"/>
        <w:rPr>
          <w:rFonts w:ascii="Gadugi" w:hAnsi="Gadugi"/>
          <w:sz w:val="24"/>
          <w:szCs w:val="24"/>
        </w:rPr>
      </w:pPr>
      <w:r>
        <w:rPr>
          <w:rFonts w:ascii="Gadugi" w:hAnsi="Gadugi"/>
          <w:sz w:val="24"/>
          <w:szCs w:val="24"/>
        </w:rPr>
        <w:t>____________________________________________________________________________________________________________</w:t>
      </w:r>
    </w:p>
    <w:p w:rsidR="005B7D5F" w:rsidRDefault="005B7D5F" w:rsidP="00CA23CB">
      <w:pPr>
        <w:ind w:left="720"/>
        <w:rPr>
          <w:rFonts w:ascii="Gadugi" w:hAnsi="Gadugi"/>
          <w:sz w:val="24"/>
          <w:szCs w:val="24"/>
        </w:rPr>
      </w:pPr>
      <w:r w:rsidRPr="00CA23CB">
        <w:rPr>
          <w:rFonts w:ascii="Gadugi" w:hAnsi="Gadugi"/>
          <w:sz w:val="24"/>
          <w:szCs w:val="24"/>
        </w:rPr>
        <w:t>(c) Mention two consequences of abortion. (2 marks)</w:t>
      </w:r>
    </w:p>
    <w:p w:rsidR="00CA23CB" w:rsidRDefault="00CA23CB" w:rsidP="00CA23CB">
      <w:pPr>
        <w:ind w:left="720"/>
        <w:rPr>
          <w:rFonts w:ascii="Gadugi" w:hAnsi="Gadugi"/>
          <w:sz w:val="24"/>
          <w:szCs w:val="24"/>
        </w:rPr>
      </w:pPr>
      <w:r>
        <w:rPr>
          <w:rFonts w:ascii="Gadugi" w:hAnsi="Gadugi"/>
          <w:sz w:val="24"/>
          <w:szCs w:val="24"/>
        </w:rPr>
        <w:t>____________________________________________________________________________________________________________</w:t>
      </w:r>
    </w:p>
    <w:p w:rsidR="00CA23CB" w:rsidRDefault="00CA23CB" w:rsidP="00CA23CB">
      <w:pPr>
        <w:ind w:left="720"/>
        <w:rPr>
          <w:rFonts w:ascii="Gadugi" w:hAnsi="Gadugi"/>
          <w:sz w:val="24"/>
          <w:szCs w:val="24"/>
        </w:rPr>
      </w:pPr>
      <w:r>
        <w:rPr>
          <w:rFonts w:ascii="Gadugi" w:hAnsi="Gadugi"/>
          <w:sz w:val="24"/>
          <w:szCs w:val="24"/>
        </w:rPr>
        <w:t>____________________________________________________________________________________________________________</w:t>
      </w:r>
    </w:p>
    <w:p w:rsidR="00CA23CB" w:rsidRPr="00CA23CB" w:rsidRDefault="005B7D5F" w:rsidP="00CA23CB">
      <w:pPr>
        <w:numPr>
          <w:ilvl w:val="0"/>
          <w:numId w:val="6"/>
        </w:numPr>
        <w:rPr>
          <w:rFonts w:ascii="Gadugi" w:hAnsi="Gadugi"/>
          <w:sz w:val="24"/>
          <w:szCs w:val="24"/>
        </w:rPr>
      </w:pPr>
      <w:r w:rsidRPr="00CA23CB">
        <w:rPr>
          <w:rFonts w:ascii="Gadugi" w:hAnsi="Gadugi"/>
          <w:sz w:val="24"/>
          <w:szCs w:val="24"/>
        </w:rPr>
        <w:t>(a) State two types of talents a person may have. (2 marks)</w:t>
      </w:r>
    </w:p>
    <w:p w:rsidR="00CA23CB" w:rsidRDefault="00CA23CB" w:rsidP="00CA23CB">
      <w:pPr>
        <w:ind w:left="720"/>
        <w:rPr>
          <w:rFonts w:ascii="Gadugi" w:hAnsi="Gadugi"/>
          <w:sz w:val="24"/>
          <w:szCs w:val="24"/>
        </w:rPr>
      </w:pPr>
      <w:r>
        <w:rPr>
          <w:rFonts w:ascii="Gadugi" w:hAnsi="Gadugi"/>
          <w:sz w:val="24"/>
          <w:szCs w:val="24"/>
        </w:rPr>
        <w:t>____________________________________________________________________________________________________________</w:t>
      </w:r>
    </w:p>
    <w:p w:rsidR="00CA23CB" w:rsidRDefault="00CA23CB" w:rsidP="00CA23CB">
      <w:pPr>
        <w:ind w:left="720"/>
        <w:rPr>
          <w:rFonts w:ascii="Gadugi" w:hAnsi="Gadugi"/>
          <w:sz w:val="24"/>
          <w:szCs w:val="24"/>
        </w:rPr>
      </w:pPr>
      <w:r>
        <w:rPr>
          <w:rFonts w:ascii="Gadugi" w:hAnsi="Gadugi"/>
          <w:sz w:val="24"/>
          <w:szCs w:val="24"/>
        </w:rPr>
        <w:t>____________________________________________________________________________________________________________</w:t>
      </w:r>
    </w:p>
    <w:p w:rsidR="00CA23CB" w:rsidRDefault="00CA23CB" w:rsidP="00CA23CB">
      <w:pPr>
        <w:ind w:left="720"/>
        <w:rPr>
          <w:rFonts w:ascii="Gadugi" w:hAnsi="Gadugi"/>
          <w:sz w:val="24"/>
          <w:szCs w:val="24"/>
        </w:rPr>
      </w:pPr>
    </w:p>
    <w:p w:rsidR="00CA23CB" w:rsidRDefault="00CA23CB" w:rsidP="00CA23CB">
      <w:pPr>
        <w:ind w:left="720"/>
        <w:rPr>
          <w:rFonts w:ascii="Gadugi" w:hAnsi="Gadugi"/>
          <w:sz w:val="24"/>
          <w:szCs w:val="24"/>
        </w:rPr>
      </w:pPr>
    </w:p>
    <w:p w:rsidR="00CA23CB" w:rsidRDefault="005B7D5F" w:rsidP="00CA23CB">
      <w:pPr>
        <w:ind w:left="720"/>
        <w:rPr>
          <w:rFonts w:ascii="Gadugi" w:hAnsi="Gadugi"/>
          <w:sz w:val="24"/>
          <w:szCs w:val="24"/>
        </w:rPr>
      </w:pPr>
      <w:r w:rsidRPr="00CA23CB">
        <w:rPr>
          <w:rFonts w:ascii="Gadugi" w:hAnsi="Gadugi"/>
          <w:sz w:val="24"/>
          <w:szCs w:val="24"/>
        </w:rPr>
        <w:lastRenderedPageBreak/>
        <w:t>(b) Suggest two positive ways students can use leisure. (2 marks)</w:t>
      </w:r>
    </w:p>
    <w:p w:rsidR="00CA23CB" w:rsidRDefault="00CA23CB" w:rsidP="00CA23CB">
      <w:pPr>
        <w:ind w:left="720"/>
        <w:rPr>
          <w:rFonts w:ascii="Gadugi" w:hAnsi="Gadugi"/>
          <w:sz w:val="24"/>
          <w:szCs w:val="24"/>
        </w:rPr>
      </w:pPr>
      <w:r>
        <w:rPr>
          <w:rFonts w:ascii="Gadugi" w:hAnsi="Gadugi"/>
          <w:sz w:val="24"/>
          <w:szCs w:val="24"/>
        </w:rPr>
        <w:t>____________________________________________________________________________________________________________</w:t>
      </w:r>
    </w:p>
    <w:p w:rsidR="00CA23CB" w:rsidRDefault="00CA23CB" w:rsidP="00CA23CB">
      <w:pPr>
        <w:ind w:left="720"/>
        <w:rPr>
          <w:rFonts w:ascii="Gadugi" w:hAnsi="Gadugi"/>
          <w:sz w:val="24"/>
          <w:szCs w:val="24"/>
        </w:rPr>
      </w:pPr>
      <w:r>
        <w:rPr>
          <w:rFonts w:ascii="Gadugi" w:hAnsi="Gadugi"/>
          <w:sz w:val="24"/>
          <w:szCs w:val="24"/>
        </w:rPr>
        <w:t>____________________________________________________________________________________________________________</w:t>
      </w:r>
    </w:p>
    <w:p w:rsidR="005B7D5F" w:rsidRDefault="005B7D5F" w:rsidP="00CA23CB">
      <w:pPr>
        <w:ind w:left="720"/>
        <w:rPr>
          <w:rFonts w:ascii="Gadugi" w:hAnsi="Gadugi"/>
          <w:sz w:val="24"/>
          <w:szCs w:val="24"/>
        </w:rPr>
      </w:pPr>
      <w:r w:rsidRPr="00CA23CB">
        <w:rPr>
          <w:rFonts w:ascii="Gadugi" w:hAnsi="Gadugi"/>
          <w:sz w:val="24"/>
          <w:szCs w:val="24"/>
        </w:rPr>
        <w:t>(c) State two effects of bullying on victims. (2 marks)</w:t>
      </w:r>
    </w:p>
    <w:p w:rsidR="00CA23CB" w:rsidRDefault="00CA23CB" w:rsidP="00CA23CB">
      <w:pPr>
        <w:ind w:left="720"/>
        <w:rPr>
          <w:rFonts w:ascii="Gadugi" w:hAnsi="Gadugi"/>
          <w:sz w:val="24"/>
          <w:szCs w:val="24"/>
        </w:rPr>
      </w:pPr>
      <w:r>
        <w:rPr>
          <w:rFonts w:ascii="Gadugi" w:hAnsi="Gadugi"/>
          <w:sz w:val="24"/>
          <w:szCs w:val="24"/>
        </w:rPr>
        <w:t>____________________________________________________________________________________________________________</w:t>
      </w:r>
    </w:p>
    <w:p w:rsidR="00CA23CB" w:rsidRDefault="00CA23CB" w:rsidP="00CA23CB">
      <w:pPr>
        <w:ind w:left="720"/>
        <w:rPr>
          <w:rFonts w:ascii="Gadugi" w:hAnsi="Gadugi"/>
          <w:sz w:val="24"/>
          <w:szCs w:val="24"/>
        </w:rPr>
      </w:pPr>
      <w:r>
        <w:rPr>
          <w:rFonts w:ascii="Gadugi" w:hAnsi="Gadugi"/>
          <w:sz w:val="24"/>
          <w:szCs w:val="24"/>
        </w:rPr>
        <w:t>____________________________________________________________________________________________________________</w:t>
      </w:r>
    </w:p>
    <w:p w:rsidR="00CA23CB" w:rsidRDefault="00CA23CB" w:rsidP="00CA23CB">
      <w:pPr>
        <w:ind w:left="720"/>
        <w:rPr>
          <w:rFonts w:ascii="Gadugi" w:hAnsi="Gadugi"/>
          <w:sz w:val="24"/>
          <w:szCs w:val="24"/>
        </w:rPr>
      </w:pPr>
    </w:p>
    <w:p w:rsidR="00CA23CB" w:rsidRDefault="00CA23CB" w:rsidP="00CA23CB">
      <w:pPr>
        <w:ind w:left="720"/>
        <w:rPr>
          <w:rFonts w:ascii="Gadugi" w:hAnsi="Gadugi"/>
          <w:sz w:val="24"/>
          <w:szCs w:val="24"/>
        </w:rPr>
      </w:pPr>
    </w:p>
    <w:p w:rsidR="00CA23CB" w:rsidRDefault="00CA23CB" w:rsidP="00CA23CB">
      <w:pPr>
        <w:ind w:left="720"/>
        <w:rPr>
          <w:rFonts w:ascii="Gadugi" w:hAnsi="Gadugi"/>
          <w:sz w:val="24"/>
          <w:szCs w:val="24"/>
        </w:rPr>
      </w:pPr>
    </w:p>
    <w:p w:rsidR="00CA23CB" w:rsidRDefault="00CA23CB" w:rsidP="00CA23CB">
      <w:pPr>
        <w:ind w:left="720"/>
        <w:rPr>
          <w:rFonts w:ascii="Gadugi" w:hAnsi="Gadugi"/>
          <w:sz w:val="24"/>
          <w:szCs w:val="24"/>
        </w:rPr>
      </w:pPr>
    </w:p>
    <w:p w:rsidR="00CA23CB" w:rsidRDefault="00CA23CB" w:rsidP="00CA23CB">
      <w:pPr>
        <w:ind w:left="720"/>
        <w:rPr>
          <w:rFonts w:ascii="Gadugi" w:hAnsi="Gadugi"/>
          <w:sz w:val="24"/>
          <w:szCs w:val="24"/>
        </w:rPr>
      </w:pPr>
    </w:p>
    <w:p w:rsidR="00CA23CB" w:rsidRDefault="00CA23CB" w:rsidP="00CA23CB">
      <w:pPr>
        <w:ind w:left="720"/>
        <w:rPr>
          <w:rFonts w:ascii="Gadugi" w:hAnsi="Gadugi"/>
          <w:sz w:val="24"/>
          <w:szCs w:val="24"/>
        </w:rPr>
      </w:pPr>
    </w:p>
    <w:p w:rsidR="00CA23CB" w:rsidRDefault="00CA23CB" w:rsidP="00CA23CB">
      <w:pPr>
        <w:ind w:left="720"/>
        <w:rPr>
          <w:rFonts w:ascii="Gadugi" w:hAnsi="Gadugi"/>
          <w:sz w:val="24"/>
          <w:szCs w:val="24"/>
        </w:rPr>
      </w:pPr>
    </w:p>
    <w:p w:rsidR="00CA23CB" w:rsidRDefault="00CA23CB" w:rsidP="00CA23CB">
      <w:pPr>
        <w:ind w:left="720"/>
        <w:rPr>
          <w:rFonts w:ascii="Gadugi" w:hAnsi="Gadugi"/>
          <w:sz w:val="24"/>
          <w:szCs w:val="24"/>
        </w:rPr>
      </w:pPr>
    </w:p>
    <w:p w:rsidR="00CA23CB" w:rsidRDefault="00CA23CB" w:rsidP="00CA23CB">
      <w:pPr>
        <w:ind w:left="720"/>
        <w:rPr>
          <w:rFonts w:ascii="Gadugi" w:hAnsi="Gadugi"/>
          <w:sz w:val="24"/>
          <w:szCs w:val="24"/>
        </w:rPr>
      </w:pPr>
    </w:p>
    <w:p w:rsidR="00CA23CB" w:rsidRDefault="00CA23CB" w:rsidP="00CA23CB">
      <w:pPr>
        <w:ind w:left="720"/>
        <w:rPr>
          <w:rFonts w:ascii="Gadugi" w:hAnsi="Gadugi"/>
          <w:sz w:val="24"/>
          <w:szCs w:val="24"/>
        </w:rPr>
      </w:pPr>
    </w:p>
    <w:p w:rsidR="00CA23CB" w:rsidRDefault="00CA23CB" w:rsidP="00CA23CB">
      <w:pPr>
        <w:ind w:left="720"/>
        <w:rPr>
          <w:rFonts w:ascii="Gadugi" w:hAnsi="Gadugi"/>
          <w:sz w:val="24"/>
          <w:szCs w:val="24"/>
        </w:rPr>
      </w:pPr>
    </w:p>
    <w:p w:rsidR="00CA23CB" w:rsidRDefault="00CA23CB" w:rsidP="00CA23CB">
      <w:pPr>
        <w:ind w:left="720"/>
        <w:rPr>
          <w:rFonts w:ascii="Gadugi" w:hAnsi="Gadugi"/>
          <w:sz w:val="24"/>
          <w:szCs w:val="24"/>
        </w:rPr>
      </w:pPr>
    </w:p>
    <w:p w:rsidR="00CA23CB" w:rsidRDefault="00CA23CB" w:rsidP="00CA23CB">
      <w:pPr>
        <w:ind w:left="720"/>
        <w:rPr>
          <w:rFonts w:ascii="Gadugi" w:hAnsi="Gadugi"/>
          <w:sz w:val="24"/>
          <w:szCs w:val="24"/>
        </w:rPr>
      </w:pPr>
    </w:p>
    <w:p w:rsidR="00CA23CB" w:rsidRDefault="00CA23CB" w:rsidP="00CA23CB">
      <w:pPr>
        <w:ind w:left="720"/>
        <w:rPr>
          <w:rFonts w:ascii="Gadugi" w:hAnsi="Gadugi"/>
          <w:sz w:val="24"/>
          <w:szCs w:val="24"/>
        </w:rPr>
      </w:pPr>
    </w:p>
    <w:p w:rsidR="00CA23CB" w:rsidRDefault="00CA23CB" w:rsidP="00CA23CB">
      <w:pPr>
        <w:ind w:left="720"/>
        <w:rPr>
          <w:rFonts w:ascii="Gadugi" w:hAnsi="Gadugi"/>
          <w:sz w:val="24"/>
          <w:szCs w:val="24"/>
        </w:rPr>
      </w:pPr>
    </w:p>
    <w:p w:rsidR="00CA23CB" w:rsidRDefault="00CA23CB" w:rsidP="00CA23CB">
      <w:pPr>
        <w:ind w:left="720"/>
        <w:rPr>
          <w:rFonts w:ascii="Gadugi" w:hAnsi="Gadugi"/>
          <w:sz w:val="24"/>
          <w:szCs w:val="24"/>
        </w:rPr>
      </w:pPr>
    </w:p>
    <w:p w:rsidR="00CA23CB" w:rsidRDefault="00CA23CB" w:rsidP="00CA23CB">
      <w:pPr>
        <w:ind w:left="720"/>
        <w:rPr>
          <w:rFonts w:ascii="Gadugi" w:hAnsi="Gadugi"/>
          <w:sz w:val="24"/>
          <w:szCs w:val="24"/>
        </w:rPr>
      </w:pPr>
    </w:p>
    <w:p w:rsidR="00CA23CB" w:rsidRDefault="00CA23CB" w:rsidP="00CA23CB">
      <w:pPr>
        <w:ind w:left="720"/>
        <w:rPr>
          <w:rFonts w:ascii="Gadugi" w:hAnsi="Gadugi"/>
          <w:sz w:val="24"/>
          <w:szCs w:val="24"/>
        </w:rPr>
      </w:pPr>
    </w:p>
    <w:p w:rsidR="00CA23CB" w:rsidRDefault="00CA23CB" w:rsidP="00CA23CB">
      <w:pPr>
        <w:ind w:left="720"/>
        <w:rPr>
          <w:rFonts w:ascii="Gadugi" w:hAnsi="Gadugi"/>
          <w:sz w:val="24"/>
          <w:szCs w:val="24"/>
        </w:rPr>
      </w:pPr>
    </w:p>
    <w:p w:rsidR="00F65304" w:rsidRPr="00CA23CB" w:rsidRDefault="00CA23CB" w:rsidP="007A6017">
      <w:pPr>
        <w:jc w:val="center"/>
        <w:rPr>
          <w:rFonts w:ascii="Gadugi" w:hAnsi="Gadugi"/>
          <w:sz w:val="24"/>
          <w:szCs w:val="24"/>
        </w:rPr>
      </w:pPr>
      <w:r w:rsidRPr="003B64F9">
        <w:rPr>
          <w:rFonts w:ascii="Matura MT Script Capitals" w:hAnsi="Matura MT Script Capitals"/>
          <w:bCs/>
          <w:sz w:val="36"/>
        </w:rPr>
        <w:t>This is the last printed page.</w:t>
      </w:r>
    </w:p>
    <w:sectPr w:rsidR="00F65304" w:rsidRPr="00CA23CB" w:rsidSect="007A6017">
      <w:type w:val="continuous"/>
      <w:pgSz w:w="12240" w:h="15840"/>
      <w:pgMar w:top="142" w:right="333" w:bottom="284" w:left="142" w:header="720" w:footer="17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5DE1" w:rsidRDefault="00005DE1" w:rsidP="00CA23CB">
      <w:pPr>
        <w:spacing w:after="0" w:line="240" w:lineRule="auto"/>
      </w:pPr>
      <w:r>
        <w:separator/>
      </w:r>
    </w:p>
  </w:endnote>
  <w:endnote w:type="continuationSeparator" w:id="0">
    <w:p w:rsidR="00005DE1" w:rsidRDefault="00005DE1" w:rsidP="00CA23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dugi">
    <w:panose1 w:val="020B0502040204020203"/>
    <w:charset w:val="00"/>
    <w:family w:val="swiss"/>
    <w:pitch w:val="variable"/>
    <w:sig w:usb0="80000003" w:usb1="02000000" w:usb2="00003000" w:usb3="00000000" w:csb0="00000001" w:csb1="00000000"/>
  </w:font>
  <w:font w:name="Matura MT Script Capitals">
    <w:panose1 w:val="03020802060602070202"/>
    <w:charset w:val="00"/>
    <w:family w:val="script"/>
    <w:pitch w:val="variable"/>
    <w:sig w:usb0="00000003" w:usb1="00000000" w:usb2="00000000" w:usb3="00000000" w:csb0="00000001"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017" w:rsidRPr="003B64F9" w:rsidRDefault="007A6017" w:rsidP="00CA23CB">
    <w:pPr>
      <w:pStyle w:val="Footer"/>
      <w:rPr>
        <w:rFonts w:ascii="Matura MT Script Capitals" w:hAnsi="Matura MT Script Capitals"/>
      </w:rPr>
    </w:pPr>
    <w:r>
      <w:rPr>
        <w:rFonts w:ascii="Matura MT Script Capitals" w:hAnsi="Matura MT Script Capitals"/>
      </w:rPr>
      <w:t>CRE Midterm</w:t>
    </w:r>
    <w:r w:rsidRPr="003B64F9">
      <w:rPr>
        <w:rFonts w:ascii="Matura MT Script Capitals" w:hAnsi="Matura MT Script Capitals"/>
      </w:rPr>
      <w:t xml:space="preserve"> Examination   </w:t>
    </w:r>
    <w:r>
      <w:rPr>
        <w:rFonts w:ascii="Matura MT Script Capitals" w:hAnsi="Matura MT Script Capitals"/>
      </w:rPr>
      <w:t xml:space="preserve">           </w:t>
    </w:r>
    <w:r w:rsidRPr="003B64F9">
      <w:rPr>
        <w:rFonts w:ascii="Matura MT Script Capitals" w:hAnsi="Matura MT Script Capitals"/>
      </w:rPr>
      <w:t xml:space="preserve">     </w:t>
    </w:r>
    <w:r w:rsidRPr="003B64F9">
      <w:rPr>
        <w:rFonts w:ascii="Segoe Script" w:hAnsi="Segoe Script"/>
        <w:b/>
      </w:rPr>
      <w:t xml:space="preserve">KJSEA PREDICTION SERIES </w:t>
    </w:r>
    <w:r w:rsidRPr="003B64F9">
      <w:rPr>
        <w:rFonts w:ascii="Matura MT Script Capitals" w:hAnsi="Matura MT Script Capitals"/>
      </w:rPr>
      <w:t xml:space="preserve">     </w:t>
    </w:r>
    <w:r>
      <w:rPr>
        <w:rFonts w:ascii="Matura MT Script Capitals" w:hAnsi="Matura MT Script Capitals"/>
      </w:rPr>
      <w:t xml:space="preserve">      </w:t>
    </w:r>
    <w:r w:rsidRPr="003B64F9">
      <w:rPr>
        <w:rFonts w:ascii="Matura MT Script Capitals" w:hAnsi="Matura MT Script Capitals"/>
      </w:rPr>
      <w:t xml:space="preserve">                   Term 3 2025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5DE1" w:rsidRDefault="00005DE1" w:rsidP="00CA23CB">
      <w:pPr>
        <w:spacing w:after="0" w:line="240" w:lineRule="auto"/>
      </w:pPr>
      <w:r>
        <w:separator/>
      </w:r>
    </w:p>
  </w:footnote>
  <w:footnote w:type="continuationSeparator" w:id="0">
    <w:p w:rsidR="00005DE1" w:rsidRDefault="00005DE1" w:rsidP="00CA23C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AD330D"/>
    <w:multiLevelType w:val="multilevel"/>
    <w:tmpl w:val="7990FEC6"/>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84B7BE6"/>
    <w:multiLevelType w:val="multilevel"/>
    <w:tmpl w:val="E440E60E"/>
    <w:lvl w:ilvl="0">
      <w:start w:val="1"/>
      <w:numFmt w:val="decimal"/>
      <w:lvlText w:val="%1."/>
      <w:lvlJc w:val="left"/>
      <w:pPr>
        <w:tabs>
          <w:tab w:val="num" w:pos="360"/>
        </w:tabs>
        <w:ind w:left="36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F7A2044"/>
    <w:multiLevelType w:val="multilevel"/>
    <w:tmpl w:val="29B8C7EC"/>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BD5920"/>
    <w:multiLevelType w:val="multilevel"/>
    <w:tmpl w:val="E444A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28C2CB0"/>
    <w:multiLevelType w:val="multilevel"/>
    <w:tmpl w:val="12325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B971499"/>
    <w:multiLevelType w:val="multilevel"/>
    <w:tmpl w:val="A816BC9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C475297"/>
    <w:multiLevelType w:val="multilevel"/>
    <w:tmpl w:val="86668B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86040C1"/>
    <w:multiLevelType w:val="multilevel"/>
    <w:tmpl w:val="BF384FF0"/>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3"/>
  </w:num>
  <w:num w:numId="5">
    <w:abstractNumId w:val="7"/>
  </w:num>
  <w:num w:numId="6">
    <w:abstractNumId w:val="0"/>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D5F"/>
    <w:rsid w:val="00005DE1"/>
    <w:rsid w:val="002F165E"/>
    <w:rsid w:val="003C2CFF"/>
    <w:rsid w:val="005B7D5F"/>
    <w:rsid w:val="007A6017"/>
    <w:rsid w:val="00877BB3"/>
    <w:rsid w:val="00C50BB8"/>
    <w:rsid w:val="00CA23CB"/>
    <w:rsid w:val="00F653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7D5F"/>
  </w:style>
  <w:style w:type="paragraph" w:styleId="Heading1">
    <w:name w:val="heading 1"/>
    <w:basedOn w:val="Normal"/>
    <w:next w:val="Normal"/>
    <w:link w:val="Heading1Char"/>
    <w:uiPriority w:val="9"/>
    <w:qFormat/>
    <w:rsid w:val="005B7D5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B7D5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5B7D5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B7D5F"/>
    <w:rPr>
      <w:rFonts w:ascii="Times New Roman" w:eastAsia="Times New Roman" w:hAnsi="Times New Roman" w:cs="Times New Roman"/>
      <w:b/>
      <w:bCs/>
      <w:sz w:val="27"/>
      <w:szCs w:val="27"/>
    </w:rPr>
  </w:style>
  <w:style w:type="character" w:styleId="Strong">
    <w:name w:val="Strong"/>
    <w:basedOn w:val="DefaultParagraphFont"/>
    <w:uiPriority w:val="22"/>
    <w:qFormat/>
    <w:rsid w:val="005B7D5F"/>
    <w:rPr>
      <w:b/>
      <w:bCs/>
    </w:rPr>
  </w:style>
  <w:style w:type="paragraph" w:customStyle="1" w:styleId="FirstParagraph">
    <w:name w:val="First Paragraph"/>
    <w:basedOn w:val="BodyText"/>
    <w:next w:val="BodyText"/>
    <w:qFormat/>
    <w:rsid w:val="005B7D5F"/>
  </w:style>
  <w:style w:type="table" w:styleId="TableGrid">
    <w:name w:val="Table Grid"/>
    <w:basedOn w:val="TableNormal"/>
    <w:uiPriority w:val="59"/>
    <w:rsid w:val="005B7D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semiHidden/>
    <w:unhideWhenUsed/>
    <w:rsid w:val="005B7D5F"/>
    <w:pPr>
      <w:spacing w:after="120"/>
    </w:pPr>
  </w:style>
  <w:style w:type="character" w:customStyle="1" w:styleId="BodyTextChar">
    <w:name w:val="Body Text Char"/>
    <w:basedOn w:val="DefaultParagraphFont"/>
    <w:link w:val="BodyText"/>
    <w:uiPriority w:val="99"/>
    <w:semiHidden/>
    <w:rsid w:val="005B7D5F"/>
  </w:style>
  <w:style w:type="character" w:customStyle="1" w:styleId="Heading1Char">
    <w:name w:val="Heading 1 Char"/>
    <w:basedOn w:val="DefaultParagraphFont"/>
    <w:link w:val="Heading1"/>
    <w:uiPriority w:val="9"/>
    <w:rsid w:val="005B7D5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5B7D5F"/>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CA23CB"/>
    <w:pPr>
      <w:ind w:left="720"/>
      <w:contextualSpacing/>
    </w:pPr>
  </w:style>
  <w:style w:type="paragraph" w:styleId="Header">
    <w:name w:val="header"/>
    <w:basedOn w:val="Normal"/>
    <w:link w:val="HeaderChar"/>
    <w:uiPriority w:val="99"/>
    <w:unhideWhenUsed/>
    <w:rsid w:val="00CA23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23CB"/>
  </w:style>
  <w:style w:type="paragraph" w:styleId="Footer">
    <w:name w:val="footer"/>
    <w:basedOn w:val="Normal"/>
    <w:link w:val="FooterChar"/>
    <w:uiPriority w:val="99"/>
    <w:unhideWhenUsed/>
    <w:rsid w:val="00CA23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23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7D5F"/>
  </w:style>
  <w:style w:type="paragraph" w:styleId="Heading1">
    <w:name w:val="heading 1"/>
    <w:basedOn w:val="Normal"/>
    <w:next w:val="Normal"/>
    <w:link w:val="Heading1Char"/>
    <w:uiPriority w:val="9"/>
    <w:qFormat/>
    <w:rsid w:val="005B7D5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B7D5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5B7D5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B7D5F"/>
    <w:rPr>
      <w:rFonts w:ascii="Times New Roman" w:eastAsia="Times New Roman" w:hAnsi="Times New Roman" w:cs="Times New Roman"/>
      <w:b/>
      <w:bCs/>
      <w:sz w:val="27"/>
      <w:szCs w:val="27"/>
    </w:rPr>
  </w:style>
  <w:style w:type="character" w:styleId="Strong">
    <w:name w:val="Strong"/>
    <w:basedOn w:val="DefaultParagraphFont"/>
    <w:uiPriority w:val="22"/>
    <w:qFormat/>
    <w:rsid w:val="005B7D5F"/>
    <w:rPr>
      <w:b/>
      <w:bCs/>
    </w:rPr>
  </w:style>
  <w:style w:type="paragraph" w:customStyle="1" w:styleId="FirstParagraph">
    <w:name w:val="First Paragraph"/>
    <w:basedOn w:val="BodyText"/>
    <w:next w:val="BodyText"/>
    <w:qFormat/>
    <w:rsid w:val="005B7D5F"/>
  </w:style>
  <w:style w:type="table" w:styleId="TableGrid">
    <w:name w:val="Table Grid"/>
    <w:basedOn w:val="TableNormal"/>
    <w:uiPriority w:val="59"/>
    <w:rsid w:val="005B7D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semiHidden/>
    <w:unhideWhenUsed/>
    <w:rsid w:val="005B7D5F"/>
    <w:pPr>
      <w:spacing w:after="120"/>
    </w:pPr>
  </w:style>
  <w:style w:type="character" w:customStyle="1" w:styleId="BodyTextChar">
    <w:name w:val="Body Text Char"/>
    <w:basedOn w:val="DefaultParagraphFont"/>
    <w:link w:val="BodyText"/>
    <w:uiPriority w:val="99"/>
    <w:semiHidden/>
    <w:rsid w:val="005B7D5F"/>
  </w:style>
  <w:style w:type="character" w:customStyle="1" w:styleId="Heading1Char">
    <w:name w:val="Heading 1 Char"/>
    <w:basedOn w:val="DefaultParagraphFont"/>
    <w:link w:val="Heading1"/>
    <w:uiPriority w:val="9"/>
    <w:rsid w:val="005B7D5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5B7D5F"/>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CA23CB"/>
    <w:pPr>
      <w:ind w:left="720"/>
      <w:contextualSpacing/>
    </w:pPr>
  </w:style>
  <w:style w:type="paragraph" w:styleId="Header">
    <w:name w:val="header"/>
    <w:basedOn w:val="Normal"/>
    <w:link w:val="HeaderChar"/>
    <w:uiPriority w:val="99"/>
    <w:unhideWhenUsed/>
    <w:rsid w:val="00CA23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23CB"/>
  </w:style>
  <w:style w:type="paragraph" w:styleId="Footer">
    <w:name w:val="footer"/>
    <w:basedOn w:val="Normal"/>
    <w:link w:val="FooterChar"/>
    <w:uiPriority w:val="99"/>
    <w:unhideWhenUsed/>
    <w:rsid w:val="00CA23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23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9704970">
      <w:bodyDiv w:val="1"/>
      <w:marLeft w:val="0"/>
      <w:marRight w:val="0"/>
      <w:marTop w:val="0"/>
      <w:marBottom w:val="0"/>
      <w:divBdr>
        <w:top w:val="none" w:sz="0" w:space="0" w:color="auto"/>
        <w:left w:val="none" w:sz="0" w:space="0" w:color="auto"/>
        <w:bottom w:val="none" w:sz="0" w:space="0" w:color="auto"/>
        <w:right w:val="none" w:sz="0" w:space="0" w:color="auto"/>
      </w:divBdr>
      <w:divsChild>
        <w:div w:id="627274880">
          <w:marLeft w:val="0"/>
          <w:marRight w:val="0"/>
          <w:marTop w:val="0"/>
          <w:marBottom w:val="0"/>
          <w:divBdr>
            <w:top w:val="none" w:sz="0" w:space="0" w:color="auto"/>
            <w:left w:val="none" w:sz="0" w:space="0" w:color="auto"/>
            <w:bottom w:val="none" w:sz="0" w:space="0" w:color="auto"/>
            <w:right w:val="none" w:sz="0" w:space="0" w:color="auto"/>
          </w:divBdr>
          <w:divsChild>
            <w:div w:id="874082830">
              <w:marLeft w:val="0"/>
              <w:marRight w:val="0"/>
              <w:marTop w:val="0"/>
              <w:marBottom w:val="0"/>
              <w:divBdr>
                <w:top w:val="none" w:sz="0" w:space="0" w:color="auto"/>
                <w:left w:val="none" w:sz="0" w:space="0" w:color="auto"/>
                <w:bottom w:val="none" w:sz="0" w:space="0" w:color="auto"/>
                <w:right w:val="none" w:sz="0" w:space="0" w:color="auto"/>
              </w:divBdr>
              <w:divsChild>
                <w:div w:id="187111877">
                  <w:marLeft w:val="0"/>
                  <w:marRight w:val="0"/>
                  <w:marTop w:val="0"/>
                  <w:marBottom w:val="0"/>
                  <w:divBdr>
                    <w:top w:val="none" w:sz="0" w:space="0" w:color="auto"/>
                    <w:left w:val="none" w:sz="0" w:space="0" w:color="auto"/>
                    <w:bottom w:val="none" w:sz="0" w:space="0" w:color="auto"/>
                    <w:right w:val="none" w:sz="0" w:space="0" w:color="auto"/>
                  </w:divBdr>
                  <w:divsChild>
                    <w:div w:id="1714961189">
                      <w:marLeft w:val="0"/>
                      <w:marRight w:val="0"/>
                      <w:marTop w:val="0"/>
                      <w:marBottom w:val="0"/>
                      <w:divBdr>
                        <w:top w:val="none" w:sz="0" w:space="0" w:color="auto"/>
                        <w:left w:val="none" w:sz="0" w:space="0" w:color="auto"/>
                        <w:bottom w:val="none" w:sz="0" w:space="0" w:color="auto"/>
                        <w:right w:val="none" w:sz="0" w:space="0" w:color="auto"/>
                      </w:divBdr>
                    </w:div>
                    <w:div w:id="6318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087051">
          <w:marLeft w:val="0"/>
          <w:marRight w:val="0"/>
          <w:marTop w:val="0"/>
          <w:marBottom w:val="0"/>
          <w:divBdr>
            <w:top w:val="none" w:sz="0" w:space="0" w:color="auto"/>
            <w:left w:val="none" w:sz="0" w:space="0" w:color="auto"/>
            <w:bottom w:val="none" w:sz="0" w:space="0" w:color="auto"/>
            <w:right w:val="none" w:sz="0" w:space="0" w:color="auto"/>
          </w:divBdr>
          <w:divsChild>
            <w:div w:id="609169603">
              <w:marLeft w:val="0"/>
              <w:marRight w:val="0"/>
              <w:marTop w:val="0"/>
              <w:marBottom w:val="0"/>
              <w:divBdr>
                <w:top w:val="none" w:sz="0" w:space="0" w:color="auto"/>
                <w:left w:val="none" w:sz="0" w:space="0" w:color="auto"/>
                <w:bottom w:val="none" w:sz="0" w:space="0" w:color="auto"/>
                <w:right w:val="none" w:sz="0" w:space="0" w:color="auto"/>
              </w:divBdr>
              <w:divsChild>
                <w:div w:id="785001302">
                  <w:marLeft w:val="0"/>
                  <w:marRight w:val="0"/>
                  <w:marTop w:val="0"/>
                  <w:marBottom w:val="0"/>
                  <w:divBdr>
                    <w:top w:val="none" w:sz="0" w:space="0" w:color="auto"/>
                    <w:left w:val="none" w:sz="0" w:space="0" w:color="auto"/>
                    <w:bottom w:val="none" w:sz="0" w:space="0" w:color="auto"/>
                    <w:right w:val="none" w:sz="0" w:space="0" w:color="auto"/>
                  </w:divBdr>
                  <w:divsChild>
                    <w:div w:id="223109085">
                      <w:marLeft w:val="0"/>
                      <w:marRight w:val="0"/>
                      <w:marTop w:val="0"/>
                      <w:marBottom w:val="0"/>
                      <w:divBdr>
                        <w:top w:val="none" w:sz="0" w:space="0" w:color="auto"/>
                        <w:left w:val="none" w:sz="0" w:space="0" w:color="auto"/>
                        <w:bottom w:val="none" w:sz="0" w:space="0" w:color="auto"/>
                        <w:right w:val="none" w:sz="0" w:space="0" w:color="auto"/>
                      </w:divBdr>
                    </w:div>
                    <w:div w:id="134659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567094">
          <w:marLeft w:val="0"/>
          <w:marRight w:val="0"/>
          <w:marTop w:val="0"/>
          <w:marBottom w:val="0"/>
          <w:divBdr>
            <w:top w:val="none" w:sz="0" w:space="0" w:color="auto"/>
            <w:left w:val="none" w:sz="0" w:space="0" w:color="auto"/>
            <w:bottom w:val="none" w:sz="0" w:space="0" w:color="auto"/>
            <w:right w:val="none" w:sz="0" w:space="0" w:color="auto"/>
          </w:divBdr>
          <w:divsChild>
            <w:div w:id="934362886">
              <w:marLeft w:val="0"/>
              <w:marRight w:val="0"/>
              <w:marTop w:val="0"/>
              <w:marBottom w:val="0"/>
              <w:divBdr>
                <w:top w:val="none" w:sz="0" w:space="0" w:color="auto"/>
                <w:left w:val="none" w:sz="0" w:space="0" w:color="auto"/>
                <w:bottom w:val="none" w:sz="0" w:space="0" w:color="auto"/>
                <w:right w:val="none" w:sz="0" w:space="0" w:color="auto"/>
              </w:divBdr>
              <w:divsChild>
                <w:div w:id="874006284">
                  <w:marLeft w:val="0"/>
                  <w:marRight w:val="0"/>
                  <w:marTop w:val="0"/>
                  <w:marBottom w:val="0"/>
                  <w:divBdr>
                    <w:top w:val="none" w:sz="0" w:space="0" w:color="auto"/>
                    <w:left w:val="none" w:sz="0" w:space="0" w:color="auto"/>
                    <w:bottom w:val="none" w:sz="0" w:space="0" w:color="auto"/>
                    <w:right w:val="none" w:sz="0" w:space="0" w:color="auto"/>
                  </w:divBdr>
                  <w:divsChild>
                    <w:div w:id="2130968835">
                      <w:marLeft w:val="0"/>
                      <w:marRight w:val="0"/>
                      <w:marTop w:val="0"/>
                      <w:marBottom w:val="0"/>
                      <w:divBdr>
                        <w:top w:val="none" w:sz="0" w:space="0" w:color="auto"/>
                        <w:left w:val="none" w:sz="0" w:space="0" w:color="auto"/>
                        <w:bottom w:val="none" w:sz="0" w:space="0" w:color="auto"/>
                        <w:right w:val="none" w:sz="0" w:space="0" w:color="auto"/>
                      </w:divBdr>
                    </w:div>
                    <w:div w:id="146939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4385163">
      <w:bodyDiv w:val="1"/>
      <w:marLeft w:val="0"/>
      <w:marRight w:val="0"/>
      <w:marTop w:val="0"/>
      <w:marBottom w:val="0"/>
      <w:divBdr>
        <w:top w:val="none" w:sz="0" w:space="0" w:color="auto"/>
        <w:left w:val="none" w:sz="0" w:space="0" w:color="auto"/>
        <w:bottom w:val="none" w:sz="0" w:space="0" w:color="auto"/>
        <w:right w:val="none" w:sz="0" w:space="0" w:color="auto"/>
      </w:divBdr>
    </w:div>
    <w:div w:id="1329090368">
      <w:bodyDiv w:val="1"/>
      <w:marLeft w:val="0"/>
      <w:marRight w:val="0"/>
      <w:marTop w:val="0"/>
      <w:marBottom w:val="0"/>
      <w:divBdr>
        <w:top w:val="none" w:sz="0" w:space="0" w:color="auto"/>
        <w:left w:val="none" w:sz="0" w:space="0" w:color="auto"/>
        <w:bottom w:val="none" w:sz="0" w:space="0" w:color="auto"/>
        <w:right w:val="none" w:sz="0" w:space="0" w:color="auto"/>
      </w:divBdr>
      <w:divsChild>
        <w:div w:id="1516965482">
          <w:marLeft w:val="0"/>
          <w:marRight w:val="0"/>
          <w:marTop w:val="0"/>
          <w:marBottom w:val="0"/>
          <w:divBdr>
            <w:top w:val="none" w:sz="0" w:space="0" w:color="auto"/>
            <w:left w:val="none" w:sz="0" w:space="0" w:color="auto"/>
            <w:bottom w:val="none" w:sz="0" w:space="0" w:color="auto"/>
            <w:right w:val="none" w:sz="0" w:space="0" w:color="auto"/>
          </w:divBdr>
          <w:divsChild>
            <w:div w:id="207874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9</Pages>
  <Words>2767</Words>
  <Characters>15777</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Mwangi</dc:creator>
  <cp:lastModifiedBy>Oscar Mwangi</cp:lastModifiedBy>
  <cp:revision>5</cp:revision>
  <dcterms:created xsi:type="dcterms:W3CDTF">2025-08-30T15:13:00Z</dcterms:created>
  <dcterms:modified xsi:type="dcterms:W3CDTF">2025-09-05T13:29:00Z</dcterms:modified>
</cp:coreProperties>
</file>