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24" w:rsidRPr="003B64F9" w:rsidRDefault="00624224" w:rsidP="00624224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D93EFB" wp14:editId="7C5225DB">
                <wp:simplePos x="0" y="0"/>
                <wp:positionH relativeFrom="column">
                  <wp:posOffset>-190591</wp:posOffset>
                </wp:positionH>
                <wp:positionV relativeFrom="paragraph">
                  <wp:posOffset>-197925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5pt;margin-top:-15.6pt;width:625.05pt;height:80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" fillcolor="#eaf1dd [662]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624224" w:rsidRPr="003B64F9" w:rsidRDefault="00624224" w:rsidP="00624224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PRETECHNICAL STUDIES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 w:rsidR="00B82CC0">
        <w:rPr>
          <w:rFonts w:ascii="Gadugi" w:hAnsi="Gadugi"/>
          <w:b/>
          <w:bCs/>
          <w:sz w:val="26"/>
          <w:szCs w:val="26"/>
        </w:rPr>
        <w:t>CODE: 011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624224" w:rsidRPr="003B64F9" w:rsidRDefault="00624224" w:rsidP="00624224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624224" w:rsidRPr="003B64F9" w:rsidRDefault="00624224" w:rsidP="00624224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624224" w:rsidRDefault="00624224" w:rsidP="00624224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68345E8" wp14:editId="251DBF28">
            <wp:simplePos x="0" y="0"/>
            <wp:positionH relativeFrom="column">
              <wp:posOffset>5363063</wp:posOffset>
            </wp:positionH>
            <wp:positionV relativeFrom="paragraph">
              <wp:posOffset>515564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624224" w:rsidRPr="00E51002" w:rsidRDefault="00624224" w:rsidP="0062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Section A comprises Multiple Choice Questions.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Section B comprises Short Structured questions.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the questions in section A on the separate ANSWER SHEET provided.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in this question paper.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624224" w:rsidRPr="00E51002" w:rsidRDefault="00624224" w:rsidP="0062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questions in English.</w:t>
      </w:r>
    </w:p>
    <w:p w:rsidR="00624224" w:rsidRPr="00E51002" w:rsidRDefault="00624224" w:rsidP="0062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p w:rsidR="00624224" w:rsidRPr="00EA4418" w:rsidRDefault="00624224" w:rsidP="00624224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color w:val="auto"/>
          <w:sz w:val="24"/>
          <w:szCs w:val="24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36"/>
        <w:gridCol w:w="168"/>
        <w:gridCol w:w="168"/>
        <w:gridCol w:w="336"/>
        <w:gridCol w:w="168"/>
        <w:gridCol w:w="168"/>
        <w:gridCol w:w="336"/>
        <w:gridCol w:w="336"/>
        <w:gridCol w:w="168"/>
        <w:gridCol w:w="168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356"/>
      </w:tblGrid>
      <w:tr w:rsidR="00624224" w:rsidRPr="00EA4418" w:rsidTr="00EA0212">
        <w:trPr>
          <w:gridAfter w:val="4"/>
        </w:trPr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624224" w:rsidRPr="00EA4418" w:rsidTr="00EA0212">
        <w:trPr>
          <w:gridAfter w:val="4"/>
        </w:trPr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4224" w:rsidRPr="00EA4418" w:rsidTr="00EA0212">
        <w:trPr>
          <w:gridAfter w:val="4"/>
        </w:trPr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24" w:rsidRPr="00EA4418" w:rsidTr="00EA0212"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24224" w:rsidRPr="00EA4418" w:rsidRDefault="00624224" w:rsidP="00EA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score </w:t>
            </w:r>
          </w:p>
        </w:tc>
      </w:tr>
      <w:tr w:rsidR="00624224" w:rsidRPr="00EA4418" w:rsidTr="00EA0212"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624224" w:rsidRPr="00EA4418" w:rsidTr="00EA0212"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24" w:rsidRPr="00EA4418" w:rsidRDefault="00624224" w:rsidP="00EA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224" w:rsidRPr="00EA4418" w:rsidRDefault="00624224" w:rsidP="00624224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color w:val="auto"/>
          <w:sz w:val="24"/>
          <w:szCs w:val="24"/>
        </w:rPr>
        <w:t>SECTION B</w:t>
      </w:r>
      <w:r>
        <w:rPr>
          <w:rStyle w:val="Strong"/>
          <w:color w:val="auto"/>
          <w:sz w:val="24"/>
          <w:szCs w:val="24"/>
        </w:rPr>
        <w:t>: STRUCTURED QUESTIONS. (50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1137"/>
        <w:gridCol w:w="2076"/>
        <w:gridCol w:w="1316"/>
      </w:tblGrid>
      <w:tr w:rsidR="00624224" w:rsidRPr="00F21937" w:rsidTr="00EA0212"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Candidate's Score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</w:t>
            </w:r>
          </w:p>
        </w:tc>
      </w:tr>
      <w:tr w:rsidR="00624224" w:rsidRPr="00F21937" w:rsidTr="00EA0212"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24224" w:rsidRPr="00F21937" w:rsidTr="00EA0212"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24224" w:rsidRPr="00F21937" w:rsidTr="00EA0212"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4224" w:rsidRPr="00F21937" w:rsidTr="00EA0212"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24224" w:rsidRPr="00F21937" w:rsidTr="00EA0212"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224" w:rsidRPr="00F21937" w:rsidRDefault="00624224" w:rsidP="00EA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</w:tbl>
    <w:p w:rsidR="00624224" w:rsidRDefault="00624224" w:rsidP="006242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7 printed pages. Candidates should check the question paper to ascertain that all the pages are printed as indicated and that no questions are missing.</w:t>
      </w:r>
    </w:p>
    <w:p w:rsidR="00624224" w:rsidRPr="00480B53" w:rsidRDefault="00624224" w:rsidP="00624224">
      <w:pPr>
        <w:rPr>
          <w:rFonts w:ascii="Gadugi" w:hAnsi="Gadugi"/>
          <w:b/>
          <w:bCs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 </w:t>
      </w:r>
      <w:r w:rsidRPr="00480B53">
        <w:rPr>
          <w:rFonts w:ascii="Gadugi" w:hAnsi="Gadugi"/>
          <w:b/>
          <w:bCs/>
          <w:i/>
        </w:rPr>
        <w:t>Turn over</w:t>
      </w:r>
    </w:p>
    <w:p w:rsidR="00624224" w:rsidRDefault="00624224" w:rsidP="00514BF4">
      <w:pPr>
        <w:pStyle w:val="FirstParagraph"/>
        <w:spacing w:line="240" w:lineRule="auto"/>
        <w:jc w:val="center"/>
        <w:rPr>
          <w:rFonts w:ascii="Segoe UI Variable Small" w:hAnsi="Segoe UI Variable Small" w:cs="Times New Roman"/>
          <w:b/>
          <w:bCs/>
          <w:sz w:val="36"/>
        </w:rPr>
      </w:pPr>
    </w:p>
    <w:p w:rsidR="00514BF4" w:rsidRPr="00624224" w:rsidRDefault="00514BF4" w:rsidP="00514BF4">
      <w:pPr>
        <w:rPr>
          <w:rFonts w:ascii="Gadugi" w:hAnsi="Gadugi"/>
          <w:b/>
          <w:bCs/>
          <w:sz w:val="24"/>
          <w:szCs w:val="24"/>
        </w:rPr>
      </w:pPr>
      <w:r w:rsidRPr="00624224">
        <w:rPr>
          <w:rFonts w:ascii="Gadugi" w:hAnsi="Gadugi"/>
          <w:b/>
          <w:bCs/>
          <w:sz w:val="24"/>
          <w:szCs w:val="24"/>
        </w:rPr>
        <w:lastRenderedPageBreak/>
        <w:t>SECTION A: MULTIPLE CHOICE QUESTIONS (30 Marks)</w:t>
      </w:r>
    </w:p>
    <w:p w:rsidR="00624224" w:rsidRDefault="00624224" w:rsidP="00514BF4">
      <w:pPr>
        <w:numPr>
          <w:ilvl w:val="0"/>
          <w:numId w:val="3"/>
        </w:numPr>
        <w:rPr>
          <w:rFonts w:ascii="Gadugi" w:hAnsi="Gadugi"/>
          <w:sz w:val="24"/>
          <w:szCs w:val="24"/>
        </w:rPr>
        <w:sectPr w:rsidR="00624224" w:rsidSect="00624224">
          <w:footerReference w:type="default" r:id="rId9"/>
          <w:pgSz w:w="12240" w:h="15840"/>
          <w:pgMar w:top="284" w:right="333" w:bottom="284" w:left="142" w:header="720" w:footer="47" w:gutter="0"/>
          <w:cols w:space="720"/>
          <w:docGrid w:linePitch="360"/>
        </w:sectPr>
      </w:pPr>
    </w:p>
    <w:p w:rsidR="00514BF4" w:rsidRPr="00624224" w:rsidRDefault="00514BF4" w:rsidP="00514BF4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lastRenderedPageBreak/>
        <w:t xml:space="preserve">Which of the following best describes the </w:t>
      </w:r>
      <w:r w:rsidRPr="00624224">
        <w:rPr>
          <w:rFonts w:ascii="Gadugi" w:hAnsi="Gadugi"/>
          <w:b/>
          <w:bCs/>
          <w:sz w:val="24"/>
          <w:szCs w:val="24"/>
        </w:rPr>
        <w:t>primary aim</w:t>
      </w:r>
      <w:r w:rsidRPr="00624224">
        <w:rPr>
          <w:rFonts w:ascii="Gadugi" w:hAnsi="Gadugi"/>
          <w:sz w:val="24"/>
          <w:szCs w:val="24"/>
        </w:rPr>
        <w:t xml:space="preserve"> of Pre-Technical Studies in junior school education? A. To train learners for specific high-level jobs. B. To introduce learners to a wide range of practical skills and technical concepts. C. To replace vocational training with purely theoretical knowledge. D. To make learners experts in a single trade.</w:t>
      </w:r>
    </w:p>
    <w:p w:rsidR="00624224" w:rsidRPr="00624224" w:rsidRDefault="00514BF4" w:rsidP="00514BF4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>A Grade 7 student is using a handsaw in the workshop and notices a sign</w:t>
      </w:r>
      <w:r w:rsidR="00624224">
        <w:rPr>
          <w:rFonts w:ascii="Gadugi" w:hAnsi="Gadugi"/>
          <w:sz w:val="24"/>
          <w:szCs w:val="24"/>
        </w:rPr>
        <w:t xml:space="preserve"> </w:t>
      </w:r>
      <w:r w:rsidRPr="00624224">
        <w:rPr>
          <w:rFonts w:ascii="Gadugi" w:hAnsi="Gadugi"/>
          <w:sz w:val="24"/>
          <w:szCs w:val="24"/>
        </w:rPr>
        <w:t>on the wall.</w:t>
      </w:r>
      <w:r w:rsidR="00624224" w:rsidRPr="00624224">
        <w:rPr>
          <w:rFonts w:ascii="Gadugi" w:hAnsi="Gadugi"/>
          <w:noProof/>
          <w:sz w:val="24"/>
          <w:szCs w:val="24"/>
        </w:rPr>
        <w:t xml:space="preserve"> </w:t>
      </w:r>
    </w:p>
    <w:p w:rsidR="00624224" w:rsidRDefault="00624224" w:rsidP="00514BF4">
      <w:p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noProof/>
          <w:sz w:val="24"/>
          <w:szCs w:val="24"/>
        </w:rPr>
        <w:drawing>
          <wp:inline distT="0" distB="0" distL="0" distR="0" wp14:anchorId="0C25777E" wp14:editId="1465D366">
            <wp:extent cx="1454350" cy="1105242"/>
            <wp:effectExtent l="0" t="0" r="0" b="0"/>
            <wp:docPr id="1" name="Picture 1" descr="Image of safety goggles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of safety goggles 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521" cy="110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F4" w:rsidRPr="00624224" w:rsidRDefault="00514BF4" w:rsidP="00514BF4">
      <w:p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This sign is meant to prevent: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online threats. </w:t>
      </w:r>
      <w:r w:rsidR="00624224">
        <w:rPr>
          <w:rFonts w:ascii="Gadugi" w:hAnsi="Gadugi"/>
          <w:sz w:val="24"/>
          <w:szCs w:val="24"/>
        </w:rPr>
        <w:t xml:space="preserve">         </w:t>
      </w:r>
      <w:proofErr w:type="gramStart"/>
      <w:r w:rsidRPr="00624224">
        <w:rPr>
          <w:rFonts w:ascii="Gadugi" w:hAnsi="Gadugi"/>
          <w:sz w:val="24"/>
          <w:szCs w:val="24"/>
        </w:rPr>
        <w:t>B. noise pollution.</w:t>
      </w:r>
      <w:proofErr w:type="gramEnd"/>
      <w:r w:rsidRPr="00624224">
        <w:rPr>
          <w:rFonts w:ascii="Gadugi" w:hAnsi="Gadugi"/>
          <w:sz w:val="24"/>
          <w:szCs w:val="24"/>
        </w:rPr>
        <w:t xml:space="preserve"> </w:t>
      </w:r>
      <w:r w:rsidR="00624224">
        <w:rPr>
          <w:rFonts w:ascii="Gadugi" w:hAnsi="Gadugi"/>
          <w:sz w:val="24"/>
          <w:szCs w:val="24"/>
        </w:rPr>
        <w:t xml:space="preserve">                              </w:t>
      </w:r>
      <w:proofErr w:type="gramStart"/>
      <w:r w:rsidRPr="00624224">
        <w:rPr>
          <w:rFonts w:ascii="Gadugi" w:hAnsi="Gadugi"/>
          <w:sz w:val="24"/>
          <w:szCs w:val="24"/>
        </w:rPr>
        <w:t>C. physical injury.</w:t>
      </w:r>
      <w:proofErr w:type="gramEnd"/>
      <w:r w:rsidRPr="00624224">
        <w:rPr>
          <w:rFonts w:ascii="Gadugi" w:hAnsi="Gadugi"/>
          <w:sz w:val="24"/>
          <w:szCs w:val="24"/>
        </w:rPr>
        <w:t xml:space="preserve"> </w:t>
      </w:r>
      <w:r w:rsidR="00624224">
        <w:rPr>
          <w:rFonts w:ascii="Gadugi" w:hAnsi="Gadugi"/>
          <w:sz w:val="24"/>
          <w:szCs w:val="24"/>
        </w:rPr>
        <w:t xml:space="preserve">        </w:t>
      </w:r>
      <w:proofErr w:type="gramStart"/>
      <w:r w:rsidRPr="00624224">
        <w:rPr>
          <w:rFonts w:ascii="Gadugi" w:hAnsi="Gadugi"/>
          <w:sz w:val="24"/>
          <w:szCs w:val="24"/>
        </w:rPr>
        <w:t>D. fire hazards.</w:t>
      </w:r>
      <w:proofErr w:type="gramEnd"/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The characteristic of a computer that allows it to perform various tasks, from typing a letter to playing a game, is known as: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</w:t>
      </w:r>
      <w:r w:rsidRPr="00624224">
        <w:rPr>
          <w:rFonts w:ascii="Gadugi" w:hAnsi="Gadugi"/>
          <w:sz w:val="24"/>
          <w:szCs w:val="24"/>
        </w:rPr>
        <w:t>A. Speed. B. Diligence. C. Versatility. D. Accuracy.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Which of the following is an example of a </w:t>
      </w:r>
      <w:r w:rsidRPr="00624224">
        <w:rPr>
          <w:rFonts w:ascii="Gadugi" w:hAnsi="Gadugi"/>
          <w:b/>
          <w:bCs/>
          <w:sz w:val="24"/>
          <w:szCs w:val="24"/>
        </w:rPr>
        <w:t>non-digital</w:t>
      </w:r>
      <w:r w:rsidRPr="00624224">
        <w:rPr>
          <w:rFonts w:ascii="Gadugi" w:hAnsi="Gadugi"/>
          <w:sz w:val="24"/>
          <w:szCs w:val="24"/>
        </w:rPr>
        <w:t xml:space="preserve"> tool used for communication? </w:t>
      </w:r>
      <w:r w:rsidR="00624224">
        <w:rPr>
          <w:rFonts w:ascii="Gadugi" w:hAnsi="Gadugi"/>
          <w:sz w:val="24"/>
          <w:szCs w:val="24"/>
        </w:rPr>
        <w:t xml:space="preserve">                              </w:t>
      </w:r>
      <w:r w:rsidRPr="00624224">
        <w:rPr>
          <w:rFonts w:ascii="Gadugi" w:hAnsi="Gadugi"/>
          <w:sz w:val="24"/>
          <w:szCs w:val="24"/>
        </w:rPr>
        <w:t xml:space="preserve">A. Email. </w:t>
      </w:r>
      <w:r w:rsidR="00624224">
        <w:rPr>
          <w:rFonts w:ascii="Gadugi" w:hAnsi="Gadugi"/>
          <w:sz w:val="24"/>
          <w:szCs w:val="24"/>
        </w:rPr>
        <w:t xml:space="preserve">                    </w:t>
      </w:r>
      <w:r w:rsidRPr="00624224">
        <w:rPr>
          <w:rFonts w:ascii="Gadugi" w:hAnsi="Gadugi"/>
          <w:sz w:val="24"/>
          <w:szCs w:val="24"/>
        </w:rPr>
        <w:t xml:space="preserve">B. Smartphone. </w:t>
      </w:r>
      <w:r w:rsidR="00624224">
        <w:rPr>
          <w:rFonts w:ascii="Gadugi" w:hAnsi="Gadugi"/>
          <w:sz w:val="24"/>
          <w:szCs w:val="24"/>
        </w:rPr>
        <w:t xml:space="preserve">                            </w:t>
      </w:r>
      <w:r w:rsidRPr="00624224">
        <w:rPr>
          <w:rFonts w:ascii="Gadugi" w:hAnsi="Gadugi"/>
          <w:sz w:val="24"/>
          <w:szCs w:val="24"/>
        </w:rPr>
        <w:t xml:space="preserve">C. Postal letter. </w:t>
      </w:r>
      <w:r w:rsidR="00624224">
        <w:rPr>
          <w:rFonts w:ascii="Gadugi" w:hAnsi="Gadugi"/>
          <w:sz w:val="24"/>
          <w:szCs w:val="24"/>
        </w:rPr>
        <w:t xml:space="preserve">          </w:t>
      </w:r>
      <w:r w:rsidRPr="00624224">
        <w:rPr>
          <w:rFonts w:ascii="Gadugi" w:hAnsi="Gadugi"/>
          <w:sz w:val="24"/>
          <w:szCs w:val="24"/>
        </w:rPr>
        <w:t>D. Video conference.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When creating a technical drawing, a </w:t>
      </w:r>
      <w:r w:rsidRPr="00624224">
        <w:rPr>
          <w:rFonts w:ascii="Gadugi" w:hAnsi="Gadugi"/>
          <w:b/>
          <w:bCs/>
          <w:sz w:val="24"/>
          <w:szCs w:val="24"/>
        </w:rPr>
        <w:t>bold, thick line</w:t>
      </w:r>
      <w:r w:rsidRPr="00624224">
        <w:rPr>
          <w:rFonts w:ascii="Gadugi" w:hAnsi="Gadugi"/>
          <w:sz w:val="24"/>
          <w:szCs w:val="24"/>
        </w:rPr>
        <w:t xml:space="preserve"> is used to show the visible outline of an object. This line is called a: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centre line. </w:t>
      </w:r>
      <w:r w:rsidR="00624224">
        <w:rPr>
          <w:rFonts w:ascii="Gadugi" w:hAnsi="Gadugi"/>
          <w:sz w:val="24"/>
          <w:szCs w:val="24"/>
        </w:rPr>
        <w:t xml:space="preserve">                </w:t>
      </w:r>
      <w:r w:rsidRPr="00624224">
        <w:rPr>
          <w:rFonts w:ascii="Gadugi" w:hAnsi="Gadugi"/>
          <w:sz w:val="24"/>
          <w:szCs w:val="24"/>
        </w:rPr>
        <w:t xml:space="preserve">B. break line. </w:t>
      </w:r>
      <w:r w:rsidR="00624224">
        <w:rPr>
          <w:rFonts w:ascii="Gadugi" w:hAnsi="Gadugi"/>
          <w:sz w:val="24"/>
          <w:szCs w:val="24"/>
        </w:rPr>
        <w:t xml:space="preserve">                           </w:t>
      </w:r>
      <w:proofErr w:type="gramStart"/>
      <w:r w:rsidRPr="00624224">
        <w:rPr>
          <w:rFonts w:ascii="Gadugi" w:hAnsi="Gadugi"/>
          <w:sz w:val="24"/>
          <w:szCs w:val="24"/>
        </w:rPr>
        <w:t>C. hidden</w:t>
      </w:r>
      <w:proofErr w:type="gramEnd"/>
      <w:r w:rsidRPr="00624224">
        <w:rPr>
          <w:rFonts w:ascii="Gadugi" w:hAnsi="Gadugi"/>
          <w:sz w:val="24"/>
          <w:szCs w:val="24"/>
        </w:rPr>
        <w:t xml:space="preserve"> line. </w:t>
      </w:r>
      <w:r w:rsidR="00624224">
        <w:rPr>
          <w:rFonts w:ascii="Gadugi" w:hAnsi="Gadugi"/>
          <w:sz w:val="24"/>
          <w:szCs w:val="24"/>
        </w:rPr>
        <w:t xml:space="preserve">               </w:t>
      </w:r>
      <w:r w:rsidRPr="00624224">
        <w:rPr>
          <w:rFonts w:ascii="Gadugi" w:hAnsi="Gadugi"/>
          <w:sz w:val="24"/>
          <w:szCs w:val="24"/>
        </w:rPr>
        <w:t>D. continuous thick line.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Which of the following is an example of a </w:t>
      </w:r>
      <w:r w:rsidRPr="00624224">
        <w:rPr>
          <w:rFonts w:ascii="Gadugi" w:hAnsi="Gadugi"/>
          <w:b/>
          <w:bCs/>
          <w:sz w:val="24"/>
          <w:szCs w:val="24"/>
        </w:rPr>
        <w:t>3D</w:t>
      </w:r>
      <w:r w:rsidRPr="00624224">
        <w:rPr>
          <w:rFonts w:ascii="Gadugi" w:hAnsi="Gadugi"/>
          <w:sz w:val="24"/>
          <w:szCs w:val="24"/>
        </w:rPr>
        <w:t xml:space="preserve"> shape?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A square. </w:t>
      </w:r>
      <w:r w:rsidR="00624224">
        <w:rPr>
          <w:rFonts w:ascii="Gadugi" w:hAnsi="Gadugi"/>
          <w:sz w:val="24"/>
          <w:szCs w:val="24"/>
        </w:rPr>
        <w:t xml:space="preserve">                         </w:t>
      </w:r>
      <w:r w:rsidRPr="00624224">
        <w:rPr>
          <w:rFonts w:ascii="Gadugi" w:hAnsi="Gadugi"/>
          <w:sz w:val="24"/>
          <w:szCs w:val="24"/>
        </w:rPr>
        <w:t xml:space="preserve">B. A circle. </w:t>
      </w:r>
      <w:r w:rsidR="00624224">
        <w:rPr>
          <w:rFonts w:ascii="Gadugi" w:hAnsi="Gadugi"/>
          <w:sz w:val="24"/>
          <w:szCs w:val="24"/>
        </w:rPr>
        <w:t xml:space="preserve">                            </w:t>
      </w:r>
      <w:r w:rsidRPr="00624224">
        <w:rPr>
          <w:rFonts w:ascii="Gadugi" w:hAnsi="Gadugi"/>
          <w:sz w:val="24"/>
          <w:szCs w:val="24"/>
        </w:rPr>
        <w:t xml:space="preserve">C. A pyramid. </w:t>
      </w:r>
      <w:r w:rsidR="00624224">
        <w:rPr>
          <w:rFonts w:ascii="Gadugi" w:hAnsi="Gadugi"/>
          <w:sz w:val="24"/>
          <w:szCs w:val="24"/>
        </w:rPr>
        <w:t xml:space="preserve">                       </w:t>
      </w:r>
      <w:r w:rsidRPr="00624224">
        <w:rPr>
          <w:rFonts w:ascii="Gadugi" w:hAnsi="Gadugi"/>
          <w:sz w:val="24"/>
          <w:szCs w:val="24"/>
        </w:rPr>
        <w:t>D. A triangle.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lastRenderedPageBreak/>
        <w:t xml:space="preserve">A student is testing which materials are attracted to a magnet. Which of the following is a </w:t>
      </w:r>
      <w:r w:rsidRPr="00624224">
        <w:rPr>
          <w:rFonts w:ascii="Gadugi" w:hAnsi="Gadugi"/>
          <w:b/>
          <w:bCs/>
          <w:sz w:val="24"/>
          <w:szCs w:val="24"/>
        </w:rPr>
        <w:t>magnetic</w:t>
      </w:r>
      <w:r w:rsidRPr="00624224">
        <w:rPr>
          <w:rFonts w:ascii="Gadugi" w:hAnsi="Gadugi"/>
          <w:sz w:val="24"/>
          <w:szCs w:val="24"/>
        </w:rPr>
        <w:t xml:space="preserve"> material?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Wood. </w:t>
      </w:r>
      <w:r w:rsidR="00624224">
        <w:rPr>
          <w:rFonts w:ascii="Gadugi" w:hAnsi="Gadugi"/>
          <w:sz w:val="24"/>
          <w:szCs w:val="24"/>
        </w:rPr>
        <w:t xml:space="preserve">    </w:t>
      </w:r>
      <w:r w:rsidRPr="00624224">
        <w:rPr>
          <w:rFonts w:ascii="Gadugi" w:hAnsi="Gadugi"/>
          <w:sz w:val="24"/>
          <w:szCs w:val="24"/>
        </w:rPr>
        <w:t xml:space="preserve">B. Glass. </w:t>
      </w:r>
      <w:r w:rsidR="00624224">
        <w:rPr>
          <w:rFonts w:ascii="Gadugi" w:hAnsi="Gadugi"/>
          <w:sz w:val="24"/>
          <w:szCs w:val="24"/>
        </w:rPr>
        <w:t xml:space="preserve">   </w:t>
      </w:r>
      <w:r w:rsidRPr="00624224">
        <w:rPr>
          <w:rFonts w:ascii="Gadugi" w:hAnsi="Gadugi"/>
          <w:sz w:val="24"/>
          <w:szCs w:val="24"/>
        </w:rPr>
        <w:t xml:space="preserve">C. Steel. </w:t>
      </w:r>
      <w:r w:rsidR="00624224">
        <w:rPr>
          <w:rFonts w:ascii="Gadugi" w:hAnsi="Gadugi"/>
          <w:sz w:val="24"/>
          <w:szCs w:val="24"/>
        </w:rPr>
        <w:t xml:space="preserve">   </w:t>
      </w:r>
      <w:r w:rsidRPr="00624224">
        <w:rPr>
          <w:rFonts w:ascii="Gadugi" w:hAnsi="Gadugi"/>
          <w:sz w:val="24"/>
          <w:szCs w:val="24"/>
        </w:rPr>
        <w:t>D. Rubber.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In economics, a </w:t>
      </w:r>
      <w:r w:rsidRPr="00624224">
        <w:rPr>
          <w:rFonts w:ascii="Gadugi" w:hAnsi="Gadugi"/>
          <w:b/>
          <w:bCs/>
          <w:sz w:val="24"/>
          <w:szCs w:val="24"/>
        </w:rPr>
        <w:t>Want</w:t>
      </w:r>
      <w:r w:rsidRPr="00624224">
        <w:rPr>
          <w:rFonts w:ascii="Gadugi" w:hAnsi="Gadugi"/>
          <w:sz w:val="24"/>
          <w:szCs w:val="24"/>
        </w:rPr>
        <w:t xml:space="preserve"> is best described as: </w:t>
      </w:r>
      <w:r w:rsidR="00624224">
        <w:rPr>
          <w:rFonts w:ascii="Gadugi" w:hAnsi="Gadugi"/>
          <w:sz w:val="24"/>
          <w:szCs w:val="24"/>
        </w:rPr>
        <w:t xml:space="preserve">                        </w:t>
      </w:r>
      <w:r w:rsidRPr="00624224">
        <w:rPr>
          <w:rFonts w:ascii="Gadugi" w:hAnsi="Gadugi"/>
          <w:sz w:val="24"/>
          <w:szCs w:val="24"/>
        </w:rPr>
        <w:t xml:space="preserve">A. something essential for survival. </w:t>
      </w:r>
      <w:r w:rsidR="00624224">
        <w:rPr>
          <w:rFonts w:ascii="Gadugi" w:hAnsi="Gadugi"/>
          <w:sz w:val="24"/>
          <w:szCs w:val="24"/>
        </w:rPr>
        <w:t xml:space="preserve">                                  </w:t>
      </w:r>
      <w:r w:rsidRPr="00624224">
        <w:rPr>
          <w:rFonts w:ascii="Gadugi" w:hAnsi="Gadugi"/>
          <w:sz w:val="24"/>
          <w:szCs w:val="24"/>
        </w:rPr>
        <w:t xml:space="preserve">B. a good or service you desire but can live without.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C. a basic human necessity.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</w:t>
      </w:r>
      <w:r w:rsidRPr="00624224">
        <w:rPr>
          <w:rFonts w:ascii="Gadugi" w:hAnsi="Gadugi"/>
          <w:sz w:val="24"/>
          <w:szCs w:val="24"/>
        </w:rPr>
        <w:t>D. a resource provided by nature.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Proper storage and cleaning of measuring tools like a ruler or tape measure helps to maintain their: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>A. colour. B. weight. C. accuracy. D. flexibility.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The factor of production that represents the human effort used in the production of goods and services is: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land. B. </w:t>
      </w:r>
      <w:proofErr w:type="spellStart"/>
      <w:r w:rsidRPr="00624224">
        <w:rPr>
          <w:rFonts w:ascii="Gadugi" w:hAnsi="Gadugi"/>
          <w:sz w:val="24"/>
          <w:szCs w:val="24"/>
        </w:rPr>
        <w:t>labour</w:t>
      </w:r>
      <w:proofErr w:type="spellEnd"/>
      <w:r w:rsidRPr="00624224">
        <w:rPr>
          <w:rFonts w:ascii="Gadugi" w:hAnsi="Gadugi"/>
          <w:sz w:val="24"/>
          <w:szCs w:val="24"/>
        </w:rPr>
        <w:t>. C. capital. D. entrepreneurship.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>Which of the following is a key characteristic of money?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It must be made of metal.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B. It has no intrinsic value.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C. It serves as a medium of exchange. </w:t>
      </w:r>
      <w:r w:rsidR="00624224">
        <w:rPr>
          <w:rFonts w:ascii="Gadugi" w:hAnsi="Gadugi"/>
          <w:sz w:val="24"/>
          <w:szCs w:val="24"/>
        </w:rPr>
        <w:t xml:space="preserve">                                </w:t>
      </w:r>
      <w:r w:rsidRPr="00624224">
        <w:rPr>
          <w:rFonts w:ascii="Gadugi" w:hAnsi="Gadugi"/>
          <w:sz w:val="24"/>
          <w:szCs w:val="24"/>
        </w:rPr>
        <w:t>D. It is only used by governments.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A student is sketching a cross-section of a long, thin rod. The line used to show that a part of the rod has been cut away or shortened is a: </w:t>
      </w:r>
      <w:r w:rsidR="00624224">
        <w:rPr>
          <w:rFonts w:ascii="Gadugi" w:hAnsi="Gadugi"/>
          <w:sz w:val="24"/>
          <w:szCs w:val="24"/>
        </w:rPr>
        <w:t xml:space="preserve">                       </w:t>
      </w:r>
      <w:r w:rsidRPr="00624224">
        <w:rPr>
          <w:rFonts w:ascii="Gadugi" w:hAnsi="Gadugi"/>
          <w:sz w:val="24"/>
          <w:szCs w:val="24"/>
        </w:rPr>
        <w:t xml:space="preserve">A. continuous thin line.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B. break line.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  </w:t>
      </w:r>
      <w:proofErr w:type="gramStart"/>
      <w:r w:rsidRPr="00624224">
        <w:rPr>
          <w:rFonts w:ascii="Gadugi" w:hAnsi="Gadugi"/>
          <w:sz w:val="24"/>
          <w:szCs w:val="24"/>
        </w:rPr>
        <w:t>C. hidden</w:t>
      </w:r>
      <w:proofErr w:type="gramEnd"/>
      <w:r w:rsidRPr="00624224">
        <w:rPr>
          <w:rFonts w:ascii="Gadugi" w:hAnsi="Gadugi"/>
          <w:sz w:val="24"/>
          <w:szCs w:val="24"/>
        </w:rPr>
        <w:t xml:space="preserve"> line.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>D. dimension line.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Which part of a computer is responsible for storing data and instructions for future use? </w:t>
      </w:r>
      <w:r w:rsidR="00624224">
        <w:rPr>
          <w:rFonts w:ascii="Gadugi" w:hAnsi="Gadugi"/>
          <w:sz w:val="24"/>
          <w:szCs w:val="24"/>
        </w:rPr>
        <w:t xml:space="preserve">                             </w:t>
      </w:r>
      <w:r w:rsidRPr="00624224">
        <w:rPr>
          <w:rFonts w:ascii="Gadugi" w:hAnsi="Gadugi"/>
          <w:sz w:val="24"/>
          <w:szCs w:val="24"/>
        </w:rPr>
        <w:t xml:space="preserve">A. The monitor. </w:t>
      </w:r>
      <w:r w:rsidR="00624224">
        <w:rPr>
          <w:rFonts w:ascii="Gadugi" w:hAnsi="Gadugi"/>
          <w:sz w:val="24"/>
          <w:szCs w:val="24"/>
        </w:rPr>
        <w:t xml:space="preserve">             </w:t>
      </w:r>
      <w:r w:rsidRPr="00624224">
        <w:rPr>
          <w:rFonts w:ascii="Gadugi" w:hAnsi="Gadugi"/>
          <w:sz w:val="24"/>
          <w:szCs w:val="24"/>
        </w:rPr>
        <w:t xml:space="preserve">B. The keyboard. </w:t>
      </w:r>
      <w:r w:rsidR="00624224">
        <w:rPr>
          <w:rFonts w:ascii="Gadugi" w:hAnsi="Gadugi"/>
          <w:sz w:val="24"/>
          <w:szCs w:val="24"/>
        </w:rPr>
        <w:t xml:space="preserve">                        </w:t>
      </w:r>
      <w:r w:rsidRPr="00624224">
        <w:rPr>
          <w:rFonts w:ascii="Gadugi" w:hAnsi="Gadugi"/>
          <w:sz w:val="24"/>
          <w:szCs w:val="24"/>
        </w:rPr>
        <w:t xml:space="preserve">C. The printer. </w:t>
      </w:r>
      <w:r w:rsidR="00624224">
        <w:rPr>
          <w:rFonts w:ascii="Gadugi" w:hAnsi="Gadugi"/>
          <w:sz w:val="24"/>
          <w:szCs w:val="24"/>
        </w:rPr>
        <w:t xml:space="preserve">               </w:t>
      </w:r>
      <w:r w:rsidRPr="00624224">
        <w:rPr>
          <w:rFonts w:ascii="Gadugi" w:hAnsi="Gadugi"/>
          <w:sz w:val="24"/>
          <w:szCs w:val="24"/>
        </w:rPr>
        <w:t>D. The hard drive.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lastRenderedPageBreak/>
        <w:t xml:space="preserve">Which of the following is an example of a </w:t>
      </w:r>
      <w:r w:rsidRPr="00624224">
        <w:rPr>
          <w:rFonts w:ascii="Gadugi" w:hAnsi="Gadugi"/>
          <w:b/>
          <w:bCs/>
          <w:sz w:val="24"/>
          <w:szCs w:val="24"/>
        </w:rPr>
        <w:t>chemical</w:t>
      </w:r>
      <w:r w:rsidRPr="00624224">
        <w:rPr>
          <w:rFonts w:ascii="Gadugi" w:hAnsi="Gadugi"/>
          <w:sz w:val="24"/>
          <w:szCs w:val="24"/>
        </w:rPr>
        <w:t xml:space="preserve"> threat in a workshop or laboratory? </w:t>
      </w:r>
      <w:r w:rsidR="00624224">
        <w:rPr>
          <w:rFonts w:ascii="Gadugi" w:hAnsi="Gadugi"/>
          <w:sz w:val="24"/>
          <w:szCs w:val="24"/>
        </w:rPr>
        <w:t xml:space="preserve">                    </w:t>
      </w:r>
      <w:r w:rsidRPr="00624224">
        <w:rPr>
          <w:rFonts w:ascii="Gadugi" w:hAnsi="Gadugi"/>
          <w:sz w:val="24"/>
          <w:szCs w:val="24"/>
        </w:rPr>
        <w:t xml:space="preserve">A. Tripping over a loose wire. </w:t>
      </w:r>
      <w:r w:rsidR="00624224">
        <w:rPr>
          <w:rFonts w:ascii="Gadugi" w:hAnsi="Gadugi"/>
          <w:sz w:val="24"/>
          <w:szCs w:val="24"/>
        </w:rPr>
        <w:t xml:space="preserve">                                         </w:t>
      </w:r>
      <w:r w:rsidRPr="00624224">
        <w:rPr>
          <w:rFonts w:ascii="Gadugi" w:hAnsi="Gadugi"/>
          <w:sz w:val="24"/>
          <w:szCs w:val="24"/>
        </w:rPr>
        <w:t xml:space="preserve">B. Exposure to toxic fumes.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C. Hearing damage from loud noise. </w:t>
      </w:r>
      <w:r w:rsidR="00624224">
        <w:rPr>
          <w:rFonts w:ascii="Gadugi" w:hAnsi="Gadugi"/>
          <w:sz w:val="24"/>
          <w:szCs w:val="24"/>
        </w:rPr>
        <w:t xml:space="preserve">                                 </w:t>
      </w:r>
      <w:r w:rsidRPr="00624224">
        <w:rPr>
          <w:rFonts w:ascii="Gadugi" w:hAnsi="Gadugi"/>
          <w:sz w:val="24"/>
          <w:szCs w:val="24"/>
        </w:rPr>
        <w:t>D. Repetitive strain injury.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What type of metallic material is an alloy of copper and zinc?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</w:t>
      </w:r>
      <w:r w:rsidRPr="00624224">
        <w:rPr>
          <w:rFonts w:ascii="Gadugi" w:hAnsi="Gadugi"/>
          <w:sz w:val="24"/>
          <w:szCs w:val="24"/>
        </w:rPr>
        <w:t>A. Steel. B. Bronze. C. Brass. D. Aluminum.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What is the main purpose of creating a </w:t>
      </w:r>
      <w:r w:rsidRPr="00624224">
        <w:rPr>
          <w:rFonts w:ascii="Gadugi" w:hAnsi="Gadugi"/>
          <w:b/>
          <w:bCs/>
          <w:sz w:val="24"/>
          <w:szCs w:val="24"/>
        </w:rPr>
        <w:t>budget</w:t>
      </w:r>
      <w:r w:rsidRPr="00624224">
        <w:rPr>
          <w:rFonts w:ascii="Gadugi" w:hAnsi="Gadugi"/>
          <w:sz w:val="24"/>
          <w:szCs w:val="24"/>
        </w:rPr>
        <w:t xml:space="preserve">? A. To track expenses and plan how to spend and save money.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B. To calculate the interest on a loan. </w:t>
      </w:r>
      <w:r w:rsidR="00624224">
        <w:rPr>
          <w:rFonts w:ascii="Gadugi" w:hAnsi="Gadugi"/>
          <w:sz w:val="24"/>
          <w:szCs w:val="24"/>
        </w:rPr>
        <w:t xml:space="preserve">                                 </w:t>
      </w:r>
      <w:r w:rsidRPr="00624224">
        <w:rPr>
          <w:rFonts w:ascii="Gadugi" w:hAnsi="Gadugi"/>
          <w:sz w:val="24"/>
          <w:szCs w:val="24"/>
        </w:rPr>
        <w:t xml:space="preserve">C. To determine the value of money. </w:t>
      </w:r>
      <w:r w:rsidR="00624224">
        <w:rPr>
          <w:rFonts w:ascii="Gadugi" w:hAnsi="Gadugi"/>
          <w:sz w:val="24"/>
          <w:szCs w:val="24"/>
        </w:rPr>
        <w:t xml:space="preserve">                                   </w:t>
      </w:r>
      <w:r w:rsidRPr="00624224">
        <w:rPr>
          <w:rFonts w:ascii="Gadugi" w:hAnsi="Gadugi"/>
          <w:sz w:val="24"/>
          <w:szCs w:val="24"/>
        </w:rPr>
        <w:t>D. To spend money without any limits.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A business sells goods that are harmful to the environment. This is an example of: </w:t>
      </w:r>
      <w:r w:rsidR="00624224">
        <w:rPr>
          <w:rFonts w:ascii="Gadugi" w:hAnsi="Gadugi"/>
          <w:sz w:val="24"/>
          <w:szCs w:val="24"/>
        </w:rPr>
        <w:t xml:space="preserve">                                </w:t>
      </w:r>
      <w:r w:rsidRPr="00624224">
        <w:rPr>
          <w:rFonts w:ascii="Gadugi" w:hAnsi="Gadugi"/>
          <w:sz w:val="24"/>
          <w:szCs w:val="24"/>
        </w:rPr>
        <w:t xml:space="preserve">A. sustainable practice.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B. ethical practice.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C. unethical practice.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</w:t>
      </w:r>
      <w:r w:rsidRPr="00624224">
        <w:rPr>
          <w:rFonts w:ascii="Gadugi" w:hAnsi="Gadugi"/>
          <w:sz w:val="24"/>
          <w:szCs w:val="24"/>
        </w:rPr>
        <w:t>D. corporate social responsibility.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In technical drawing, what type of line is used to indicate a surface that has been cut to reveal an internal view?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Hidden line.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B. Section line.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C. Centre line.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>D. Projection line.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Which classification of computers is designed to be small, portable, and used by a single person? A. Mainframe. </w:t>
      </w:r>
      <w:r w:rsidR="00624224">
        <w:rPr>
          <w:rFonts w:ascii="Gadugi" w:hAnsi="Gadugi"/>
          <w:sz w:val="24"/>
          <w:szCs w:val="24"/>
        </w:rPr>
        <w:t xml:space="preserve">                   </w:t>
      </w:r>
      <w:r w:rsidRPr="00624224">
        <w:rPr>
          <w:rFonts w:ascii="Gadugi" w:hAnsi="Gadugi"/>
          <w:sz w:val="24"/>
          <w:szCs w:val="24"/>
        </w:rPr>
        <w:t xml:space="preserve">B. Supercomputer. </w:t>
      </w:r>
      <w:r w:rsidR="00624224">
        <w:rPr>
          <w:rFonts w:ascii="Gadugi" w:hAnsi="Gadugi"/>
          <w:sz w:val="24"/>
          <w:szCs w:val="24"/>
        </w:rPr>
        <w:t xml:space="preserve">                                   </w:t>
      </w:r>
      <w:r w:rsidRPr="00624224">
        <w:rPr>
          <w:rFonts w:ascii="Gadugi" w:hAnsi="Gadugi"/>
          <w:sz w:val="24"/>
          <w:szCs w:val="24"/>
        </w:rPr>
        <w:t xml:space="preserve">C. Microcomputer. </w:t>
      </w:r>
      <w:r w:rsidR="00624224">
        <w:rPr>
          <w:rFonts w:ascii="Gadugi" w:hAnsi="Gadugi"/>
          <w:sz w:val="24"/>
          <w:szCs w:val="24"/>
        </w:rPr>
        <w:t xml:space="preserve">            </w:t>
      </w:r>
      <w:r w:rsidRPr="00624224">
        <w:rPr>
          <w:rFonts w:ascii="Gadugi" w:hAnsi="Gadugi"/>
          <w:sz w:val="24"/>
          <w:szCs w:val="24"/>
        </w:rPr>
        <w:t>D. Minicomputer.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Which of the following is a barrier to effective communication?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Clear and concise language. </w:t>
      </w:r>
      <w:r w:rsidR="00624224">
        <w:rPr>
          <w:rFonts w:ascii="Gadugi" w:hAnsi="Gadugi"/>
          <w:sz w:val="24"/>
          <w:szCs w:val="24"/>
        </w:rPr>
        <w:t xml:space="preserve">                                         </w:t>
      </w:r>
      <w:r w:rsidRPr="00624224">
        <w:rPr>
          <w:rFonts w:ascii="Gadugi" w:hAnsi="Gadugi"/>
          <w:sz w:val="24"/>
          <w:szCs w:val="24"/>
        </w:rPr>
        <w:t xml:space="preserve">B. Using jargon and complex terms.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</w:t>
      </w:r>
      <w:r w:rsidRPr="00624224">
        <w:rPr>
          <w:rFonts w:ascii="Gadugi" w:hAnsi="Gadugi"/>
          <w:sz w:val="24"/>
          <w:szCs w:val="24"/>
        </w:rPr>
        <w:lastRenderedPageBreak/>
        <w:t xml:space="preserve">C. Active listening.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>D. Providing constructive feedback.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A good entrepreneur must be able to identify an unmet need in the market and develop a solution. This relates to which aspect of entrepreneurship?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Risk-taking.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B. Innovation.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>C. Financial management.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 D. Copying others.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What is the primary function of a </w:t>
      </w:r>
      <w:r w:rsidRPr="00624224">
        <w:rPr>
          <w:rFonts w:ascii="Gadugi" w:hAnsi="Gadugi"/>
          <w:b/>
          <w:bCs/>
          <w:sz w:val="24"/>
          <w:szCs w:val="24"/>
        </w:rPr>
        <w:t>watermark</w:t>
      </w:r>
      <w:r w:rsidRPr="00624224">
        <w:rPr>
          <w:rFonts w:ascii="Gadugi" w:hAnsi="Gadugi"/>
          <w:sz w:val="24"/>
          <w:szCs w:val="24"/>
        </w:rPr>
        <w:t xml:space="preserve"> on a currency note?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To make the note look more attractive. </w:t>
      </w:r>
      <w:r w:rsidR="00624224">
        <w:rPr>
          <w:rFonts w:ascii="Gadugi" w:hAnsi="Gadugi"/>
          <w:sz w:val="24"/>
          <w:szCs w:val="24"/>
        </w:rPr>
        <w:t xml:space="preserve">                          </w:t>
      </w:r>
      <w:r w:rsidRPr="00624224">
        <w:rPr>
          <w:rFonts w:ascii="Gadugi" w:hAnsi="Gadugi"/>
          <w:sz w:val="24"/>
          <w:szCs w:val="24"/>
        </w:rPr>
        <w:t xml:space="preserve">B. To indicate the value of the note. </w:t>
      </w:r>
      <w:r w:rsidR="00624224">
        <w:rPr>
          <w:rFonts w:ascii="Gadugi" w:hAnsi="Gadugi"/>
          <w:sz w:val="24"/>
          <w:szCs w:val="24"/>
        </w:rPr>
        <w:t xml:space="preserve">                                     </w:t>
      </w:r>
      <w:r w:rsidRPr="00624224">
        <w:rPr>
          <w:rFonts w:ascii="Gadugi" w:hAnsi="Gadugi"/>
          <w:sz w:val="24"/>
          <w:szCs w:val="24"/>
        </w:rPr>
        <w:t xml:space="preserve">C. To prevent counterfeiting. </w:t>
      </w:r>
      <w:r w:rsidR="00624224">
        <w:rPr>
          <w:rFonts w:ascii="Gadugi" w:hAnsi="Gadugi"/>
          <w:sz w:val="24"/>
          <w:szCs w:val="24"/>
        </w:rPr>
        <w:t xml:space="preserve">                                          </w:t>
      </w:r>
      <w:r w:rsidRPr="00624224">
        <w:rPr>
          <w:rFonts w:ascii="Gadugi" w:hAnsi="Gadugi"/>
          <w:sz w:val="24"/>
          <w:szCs w:val="24"/>
        </w:rPr>
        <w:t>D. To show the year the note was printed.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When freehand sketching, the technique of applying light and dark areas to an object to give it a 3D appearance is called: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</w:t>
      </w:r>
      <w:r w:rsidRPr="00624224">
        <w:rPr>
          <w:rFonts w:ascii="Gadugi" w:hAnsi="Gadugi"/>
          <w:sz w:val="24"/>
          <w:szCs w:val="24"/>
        </w:rPr>
        <w:t>A. proportion. B. texture. C. shading. D. scale.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A student is using a spreadsheet application to create a simple budget. The part of the application that displays the contents of the currently selected cell is the: </w:t>
      </w:r>
      <w:r w:rsidR="00624224">
        <w:rPr>
          <w:rFonts w:ascii="Gadugi" w:hAnsi="Gadugi"/>
          <w:sz w:val="24"/>
          <w:szCs w:val="24"/>
        </w:rPr>
        <w:t xml:space="preserve">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Ribbon. </w:t>
      </w:r>
      <w:r w:rsidR="00624224">
        <w:rPr>
          <w:rFonts w:ascii="Gadugi" w:hAnsi="Gadugi"/>
          <w:sz w:val="24"/>
          <w:szCs w:val="24"/>
        </w:rPr>
        <w:t xml:space="preserve">                </w:t>
      </w:r>
      <w:r w:rsidRPr="00624224">
        <w:rPr>
          <w:rFonts w:ascii="Gadugi" w:hAnsi="Gadugi"/>
          <w:sz w:val="24"/>
          <w:szCs w:val="24"/>
        </w:rPr>
        <w:t xml:space="preserve">B. Formula bar. </w:t>
      </w:r>
      <w:r w:rsidR="00624224">
        <w:rPr>
          <w:rFonts w:ascii="Gadugi" w:hAnsi="Gadugi"/>
          <w:sz w:val="24"/>
          <w:szCs w:val="24"/>
        </w:rPr>
        <w:t xml:space="preserve">                               </w:t>
      </w:r>
      <w:r w:rsidRPr="00624224">
        <w:rPr>
          <w:rFonts w:ascii="Gadugi" w:hAnsi="Gadugi"/>
          <w:sz w:val="24"/>
          <w:szCs w:val="24"/>
        </w:rPr>
        <w:t xml:space="preserve">C. Status bar. </w:t>
      </w:r>
      <w:r w:rsidR="00624224">
        <w:rPr>
          <w:rFonts w:ascii="Gadugi" w:hAnsi="Gadugi"/>
          <w:sz w:val="24"/>
          <w:szCs w:val="24"/>
        </w:rPr>
        <w:t xml:space="preserve">           </w:t>
      </w:r>
      <w:r w:rsidRPr="00624224">
        <w:rPr>
          <w:rFonts w:ascii="Gadugi" w:hAnsi="Gadugi"/>
          <w:sz w:val="24"/>
          <w:szCs w:val="24"/>
        </w:rPr>
        <w:t>D. Title bar.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A workshop rule requires all loose clothing to be tucked in. The main reason for this rule is to: </w:t>
      </w:r>
      <w:r w:rsidR="00624224">
        <w:rPr>
          <w:rFonts w:ascii="Gadugi" w:hAnsi="Gadugi"/>
          <w:sz w:val="24"/>
          <w:szCs w:val="24"/>
        </w:rPr>
        <w:t xml:space="preserve">                  </w:t>
      </w:r>
      <w:r w:rsidRPr="00624224">
        <w:rPr>
          <w:rFonts w:ascii="Gadugi" w:hAnsi="Gadugi"/>
          <w:sz w:val="24"/>
          <w:szCs w:val="24"/>
        </w:rPr>
        <w:t xml:space="preserve">A. </w:t>
      </w:r>
      <w:proofErr w:type="gramStart"/>
      <w:r w:rsidRPr="00624224">
        <w:rPr>
          <w:rFonts w:ascii="Gadugi" w:hAnsi="Gadugi"/>
          <w:sz w:val="24"/>
          <w:szCs w:val="24"/>
        </w:rPr>
        <w:t>prevent</w:t>
      </w:r>
      <w:proofErr w:type="gramEnd"/>
      <w:r w:rsidRPr="00624224">
        <w:rPr>
          <w:rFonts w:ascii="Gadugi" w:hAnsi="Gadugi"/>
          <w:sz w:val="24"/>
          <w:szCs w:val="24"/>
        </w:rPr>
        <w:t xml:space="preserve"> clothes from getting dirty. </w:t>
      </w:r>
      <w:r w:rsidR="00624224">
        <w:rPr>
          <w:rFonts w:ascii="Gadugi" w:hAnsi="Gadugi"/>
          <w:sz w:val="24"/>
          <w:szCs w:val="24"/>
        </w:rPr>
        <w:t xml:space="preserve">                                  </w:t>
      </w:r>
      <w:r w:rsidRPr="00624224">
        <w:rPr>
          <w:rFonts w:ascii="Gadugi" w:hAnsi="Gadugi"/>
          <w:sz w:val="24"/>
          <w:szCs w:val="24"/>
        </w:rPr>
        <w:t xml:space="preserve">B. </w:t>
      </w:r>
      <w:proofErr w:type="gramStart"/>
      <w:r w:rsidRPr="00624224">
        <w:rPr>
          <w:rFonts w:ascii="Gadugi" w:hAnsi="Gadugi"/>
          <w:sz w:val="24"/>
          <w:szCs w:val="24"/>
        </w:rPr>
        <w:t>avoid</w:t>
      </w:r>
      <w:proofErr w:type="gramEnd"/>
      <w:r w:rsidRPr="00624224">
        <w:rPr>
          <w:rFonts w:ascii="Gadugi" w:hAnsi="Gadugi"/>
          <w:sz w:val="24"/>
          <w:szCs w:val="24"/>
        </w:rPr>
        <w:t xml:space="preserve"> getting caught in machinery. </w:t>
      </w:r>
      <w:r w:rsidR="00624224">
        <w:rPr>
          <w:rFonts w:ascii="Gadugi" w:hAnsi="Gadugi"/>
          <w:sz w:val="24"/>
          <w:szCs w:val="24"/>
        </w:rPr>
        <w:t xml:space="preserve">                               </w:t>
      </w:r>
      <w:r w:rsidRPr="00624224">
        <w:rPr>
          <w:rFonts w:ascii="Gadugi" w:hAnsi="Gadugi"/>
          <w:sz w:val="24"/>
          <w:szCs w:val="24"/>
        </w:rPr>
        <w:t xml:space="preserve">C. </w:t>
      </w:r>
      <w:proofErr w:type="gramStart"/>
      <w:r w:rsidRPr="00624224">
        <w:rPr>
          <w:rFonts w:ascii="Gadugi" w:hAnsi="Gadugi"/>
          <w:sz w:val="24"/>
          <w:szCs w:val="24"/>
        </w:rPr>
        <w:t>make</w:t>
      </w:r>
      <w:proofErr w:type="gramEnd"/>
      <w:r w:rsidRPr="00624224">
        <w:rPr>
          <w:rFonts w:ascii="Gadugi" w:hAnsi="Gadugi"/>
          <w:sz w:val="24"/>
          <w:szCs w:val="24"/>
        </w:rPr>
        <w:t xml:space="preserve"> the workshop look neat. </w:t>
      </w:r>
      <w:r w:rsidR="00624224">
        <w:rPr>
          <w:rFonts w:ascii="Gadugi" w:hAnsi="Gadugi"/>
          <w:sz w:val="24"/>
          <w:szCs w:val="24"/>
        </w:rPr>
        <w:t xml:space="preserve">                                      </w:t>
      </w:r>
      <w:r w:rsidRPr="00624224">
        <w:rPr>
          <w:rFonts w:ascii="Gadugi" w:hAnsi="Gadugi"/>
          <w:sz w:val="24"/>
          <w:szCs w:val="24"/>
        </w:rPr>
        <w:t xml:space="preserve">D. </w:t>
      </w:r>
      <w:proofErr w:type="gramStart"/>
      <w:r w:rsidRPr="00624224">
        <w:rPr>
          <w:rFonts w:ascii="Gadugi" w:hAnsi="Gadugi"/>
          <w:sz w:val="24"/>
          <w:szCs w:val="24"/>
        </w:rPr>
        <w:t>keep</w:t>
      </w:r>
      <w:proofErr w:type="gramEnd"/>
      <w:r w:rsidRPr="00624224">
        <w:rPr>
          <w:rFonts w:ascii="Gadugi" w:hAnsi="Gadugi"/>
          <w:sz w:val="24"/>
          <w:szCs w:val="24"/>
        </w:rPr>
        <w:t xml:space="preserve"> the worker cool.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Which type of dimensioning is used to indicate the size of an arc or part of a circle? </w:t>
      </w:r>
      <w:r w:rsidR="00624224">
        <w:rPr>
          <w:rFonts w:ascii="Gadugi" w:hAnsi="Gadugi"/>
          <w:sz w:val="24"/>
          <w:szCs w:val="24"/>
        </w:rPr>
        <w:t xml:space="preserve">                                   </w:t>
      </w:r>
      <w:r w:rsidRPr="00624224">
        <w:rPr>
          <w:rFonts w:ascii="Gadugi" w:hAnsi="Gadugi"/>
          <w:sz w:val="24"/>
          <w:szCs w:val="24"/>
        </w:rPr>
        <w:t xml:space="preserve">A. Radial dimensioning.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B. Angular dimensioning.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</w:t>
      </w:r>
      <w:r w:rsidRPr="00624224">
        <w:rPr>
          <w:rFonts w:ascii="Gadugi" w:hAnsi="Gadugi"/>
          <w:sz w:val="24"/>
          <w:szCs w:val="24"/>
        </w:rPr>
        <w:lastRenderedPageBreak/>
        <w:t xml:space="preserve">C. Arc dimensioning.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</w:t>
      </w:r>
      <w:r w:rsidRPr="00624224">
        <w:rPr>
          <w:rFonts w:ascii="Gadugi" w:hAnsi="Gadugi"/>
          <w:sz w:val="24"/>
          <w:szCs w:val="24"/>
        </w:rPr>
        <w:t>D. Linear dimensioning.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What is the reward for the factor of production </w:t>
      </w:r>
      <w:r w:rsidRPr="00624224">
        <w:rPr>
          <w:rFonts w:ascii="Gadugi" w:hAnsi="Gadugi"/>
          <w:b/>
          <w:bCs/>
          <w:sz w:val="24"/>
          <w:szCs w:val="24"/>
        </w:rPr>
        <w:t>Land</w:t>
      </w:r>
      <w:r w:rsidRPr="00624224">
        <w:rPr>
          <w:rFonts w:ascii="Gadugi" w:hAnsi="Gadugi"/>
          <w:sz w:val="24"/>
          <w:szCs w:val="24"/>
        </w:rPr>
        <w:t xml:space="preserve">?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>A. Wages. B. Rent. C. Interest. D. Profit.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A farmer provides fresh vegetables to a market. This is an example of a: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good. B. service. C. capital. D. </w:t>
      </w:r>
      <w:proofErr w:type="spellStart"/>
      <w:r w:rsidRPr="00624224">
        <w:rPr>
          <w:rFonts w:ascii="Gadugi" w:hAnsi="Gadugi"/>
          <w:sz w:val="24"/>
          <w:szCs w:val="24"/>
        </w:rPr>
        <w:t>labour</w:t>
      </w:r>
      <w:proofErr w:type="spellEnd"/>
      <w:r w:rsidRPr="00624224">
        <w:rPr>
          <w:rFonts w:ascii="Gadugi" w:hAnsi="Gadugi"/>
          <w:sz w:val="24"/>
          <w:szCs w:val="24"/>
        </w:rPr>
        <w:t>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 xml:space="preserve">A thin line with arrowheads at the ends, used to indicate the exact distance or size of a feature, is </w:t>
      </w:r>
      <w:r w:rsidRPr="00624224">
        <w:rPr>
          <w:rFonts w:ascii="Gadugi" w:hAnsi="Gadugi"/>
          <w:sz w:val="24"/>
          <w:szCs w:val="24"/>
        </w:rPr>
        <w:lastRenderedPageBreak/>
        <w:t xml:space="preserve">a: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A. dimension line. </w:t>
      </w:r>
      <w:r w:rsidR="00624224">
        <w:rPr>
          <w:rFonts w:ascii="Gadugi" w:hAnsi="Gadugi"/>
          <w:sz w:val="24"/>
          <w:szCs w:val="24"/>
        </w:rPr>
        <w:t xml:space="preserve">               </w:t>
      </w:r>
      <w:r w:rsidRPr="00624224">
        <w:rPr>
          <w:rFonts w:ascii="Gadugi" w:hAnsi="Gadugi"/>
          <w:sz w:val="24"/>
          <w:szCs w:val="24"/>
        </w:rPr>
        <w:t xml:space="preserve">B. centre line.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  </w:t>
      </w:r>
      <w:proofErr w:type="gramStart"/>
      <w:r w:rsidRPr="00624224">
        <w:rPr>
          <w:rFonts w:ascii="Gadugi" w:hAnsi="Gadugi"/>
          <w:sz w:val="24"/>
          <w:szCs w:val="24"/>
        </w:rPr>
        <w:t>C. hidden</w:t>
      </w:r>
      <w:proofErr w:type="gramEnd"/>
      <w:r w:rsidRPr="00624224">
        <w:rPr>
          <w:rFonts w:ascii="Gadugi" w:hAnsi="Gadugi"/>
          <w:sz w:val="24"/>
          <w:szCs w:val="24"/>
        </w:rPr>
        <w:t xml:space="preserve"> line.</w:t>
      </w:r>
      <w:r w:rsidR="00624224">
        <w:rPr>
          <w:rFonts w:ascii="Gadugi" w:hAnsi="Gadugi"/>
          <w:sz w:val="24"/>
          <w:szCs w:val="24"/>
        </w:rPr>
        <w:t xml:space="preserve">                     </w:t>
      </w:r>
      <w:r w:rsidRPr="00624224">
        <w:rPr>
          <w:rFonts w:ascii="Gadugi" w:hAnsi="Gadugi"/>
          <w:sz w:val="24"/>
          <w:szCs w:val="24"/>
        </w:rPr>
        <w:t xml:space="preserve"> D. projection line.</w:t>
      </w:r>
    </w:p>
    <w:p w:rsidR="00514BF4" w:rsidRPr="00624224" w:rsidRDefault="00514BF4" w:rsidP="00514BF4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624224">
        <w:rPr>
          <w:rFonts w:ascii="Gadugi" w:hAnsi="Gadugi"/>
          <w:sz w:val="24"/>
          <w:szCs w:val="24"/>
        </w:rPr>
        <w:t>The ability of a computer to store and retrieve information quickly and accurately is known as: A. Automation.</w:t>
      </w:r>
      <w:r w:rsidR="00624224">
        <w:rPr>
          <w:rFonts w:ascii="Gadugi" w:hAnsi="Gadugi"/>
          <w:sz w:val="24"/>
          <w:szCs w:val="24"/>
        </w:rPr>
        <w:t xml:space="preserve">                </w:t>
      </w:r>
      <w:r w:rsidRPr="00624224">
        <w:rPr>
          <w:rFonts w:ascii="Gadugi" w:hAnsi="Gadugi"/>
          <w:sz w:val="24"/>
          <w:szCs w:val="24"/>
        </w:rPr>
        <w:t xml:space="preserve"> B. Speed. </w:t>
      </w:r>
      <w:r w:rsidR="00624224">
        <w:rPr>
          <w:rFonts w:ascii="Gadugi" w:hAnsi="Gadugi"/>
          <w:sz w:val="24"/>
          <w:szCs w:val="24"/>
        </w:rPr>
        <w:t xml:space="preserve">                                            </w:t>
      </w:r>
      <w:r w:rsidRPr="00624224">
        <w:rPr>
          <w:rFonts w:ascii="Gadugi" w:hAnsi="Gadugi"/>
          <w:sz w:val="24"/>
          <w:szCs w:val="24"/>
        </w:rPr>
        <w:t xml:space="preserve">C. Memory. </w:t>
      </w:r>
      <w:r w:rsidR="00624224">
        <w:rPr>
          <w:rFonts w:ascii="Gadugi" w:hAnsi="Gadugi"/>
          <w:sz w:val="24"/>
          <w:szCs w:val="24"/>
        </w:rPr>
        <w:t xml:space="preserve">                      </w:t>
      </w:r>
      <w:r w:rsidRPr="00624224">
        <w:rPr>
          <w:rFonts w:ascii="Gadugi" w:hAnsi="Gadugi"/>
          <w:sz w:val="24"/>
          <w:szCs w:val="24"/>
        </w:rPr>
        <w:t>D. Diligence.</w:t>
      </w:r>
    </w:p>
    <w:p w:rsidR="00624224" w:rsidRDefault="00624224" w:rsidP="00514BF4">
      <w:pPr>
        <w:rPr>
          <w:rFonts w:ascii="Gadugi" w:hAnsi="Gadugi"/>
          <w:sz w:val="24"/>
          <w:szCs w:val="24"/>
        </w:rPr>
      </w:pPr>
    </w:p>
    <w:p w:rsidR="00624224" w:rsidRDefault="00624224" w:rsidP="00514BF4">
      <w:pPr>
        <w:rPr>
          <w:rFonts w:ascii="Gadugi" w:hAnsi="Gadugi"/>
          <w:sz w:val="24"/>
          <w:szCs w:val="24"/>
        </w:rPr>
        <w:sectPr w:rsidR="00624224" w:rsidSect="00624224">
          <w:type w:val="continuous"/>
          <w:pgSz w:w="12240" w:h="15840"/>
          <w:pgMar w:top="284" w:right="333" w:bottom="284" w:left="142" w:header="720" w:footer="47" w:gutter="0"/>
          <w:cols w:num="2" w:sep="1" w:space="567"/>
          <w:docGrid w:linePitch="360"/>
        </w:sectPr>
      </w:pPr>
    </w:p>
    <w:p w:rsidR="00624224" w:rsidRDefault="00624224" w:rsidP="00514BF4">
      <w:pPr>
        <w:rPr>
          <w:rFonts w:ascii="Gadugi" w:hAnsi="Gadugi"/>
          <w:b/>
          <w:bCs/>
          <w:sz w:val="24"/>
          <w:szCs w:val="24"/>
        </w:rPr>
      </w:pPr>
    </w:p>
    <w:p w:rsidR="00514BF4" w:rsidRPr="00624224" w:rsidRDefault="00514BF4" w:rsidP="00514BF4">
      <w:pPr>
        <w:rPr>
          <w:rFonts w:ascii="Gadugi" w:hAnsi="Gadugi"/>
          <w:b/>
          <w:bCs/>
          <w:sz w:val="24"/>
          <w:szCs w:val="24"/>
        </w:rPr>
      </w:pPr>
      <w:r w:rsidRPr="00624224">
        <w:rPr>
          <w:rFonts w:ascii="Gadugi" w:hAnsi="Gadugi"/>
          <w:b/>
          <w:bCs/>
          <w:sz w:val="24"/>
          <w:szCs w:val="24"/>
        </w:rPr>
        <w:t>SECTION B: STRUCTURED QUESTIONS (50 Marks)</w:t>
      </w:r>
    </w:p>
    <w:p w:rsidR="005D0BD4" w:rsidRPr="005D0BD4" w:rsidRDefault="005D0BD4" w:rsidP="005D0BD4">
      <w:r w:rsidRPr="005D0BD4">
        <w:rPr>
          <w:b/>
          <w:bCs/>
        </w:rPr>
        <w:t>Answer ALL questions in the spaces provided.</w:t>
      </w: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(a) Define the term </w:t>
      </w:r>
      <w:r w:rsidRPr="005D0BD4">
        <w:rPr>
          <w:b/>
          <w:bCs/>
        </w:rPr>
        <w:t>Pre-Technical Studies</w:t>
      </w:r>
      <w:r w:rsidRPr="005D0BD4">
        <w:t>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</w:t>
      </w:r>
      <w:proofErr w:type="gramStart"/>
      <w:r>
        <w:t>_</w:t>
      </w:r>
      <w:proofErr w:type="gramEnd"/>
      <w:r w:rsidRPr="005D0BD4">
        <w:br/>
        <w:t xml:space="preserve">(b) Give three </w:t>
      </w:r>
      <w:r w:rsidRPr="005D0BD4">
        <w:rPr>
          <w:b/>
          <w:bCs/>
        </w:rPr>
        <w:t>components</w:t>
      </w:r>
      <w:r w:rsidRPr="005D0BD4">
        <w:t xml:space="preserve"> of Pre-Technical Studies. (3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 (a) State three </w:t>
      </w:r>
      <w:r w:rsidRPr="005D0BD4">
        <w:rPr>
          <w:b/>
          <w:bCs/>
        </w:rPr>
        <w:t>safety rules</w:t>
      </w:r>
      <w:r w:rsidRPr="005D0BD4">
        <w:t xml:space="preserve"> to observe in a workshop. (3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 w:rsidRPr="005D0BD4">
        <w:t xml:space="preserve">(b) List two </w:t>
      </w:r>
      <w:r w:rsidRPr="005D0BD4">
        <w:rPr>
          <w:b/>
        </w:rPr>
        <w:t>physical threats</w:t>
      </w:r>
      <w:r>
        <w:t xml:space="preserve"> </w:t>
      </w:r>
      <w:r w:rsidRPr="005D0BD4">
        <w:t>in a work environment.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P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(a) Identify three </w:t>
      </w:r>
      <w:r w:rsidRPr="005D0BD4">
        <w:rPr>
          <w:b/>
          <w:bCs/>
        </w:rPr>
        <w:t>types of economic resources</w:t>
      </w:r>
      <w:r w:rsidRPr="005D0BD4">
        <w:t>. (3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 w:rsidRPr="005D0BD4">
        <w:lastRenderedPageBreak/>
        <w:t xml:space="preserve">(b) Explain two </w:t>
      </w:r>
      <w:r w:rsidRPr="005D0BD4">
        <w:rPr>
          <w:b/>
          <w:bCs/>
        </w:rPr>
        <w:t>characteristics of metallic materials</w:t>
      </w:r>
      <w:r w:rsidRPr="005D0BD4">
        <w:t>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 (a) Differentiate between </w:t>
      </w:r>
      <w:r w:rsidRPr="005D0BD4">
        <w:rPr>
          <w:b/>
          <w:bCs/>
        </w:rPr>
        <w:t>synthetic</w:t>
      </w:r>
      <w:r w:rsidRPr="005D0BD4">
        <w:t xml:space="preserve"> and </w:t>
      </w:r>
      <w:r w:rsidRPr="005D0BD4">
        <w:rPr>
          <w:b/>
          <w:bCs/>
        </w:rPr>
        <w:t>natural materials</w:t>
      </w:r>
      <w:r w:rsidRPr="005D0BD4">
        <w:t>. (4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  <w:r w:rsidRPr="005D0BD4">
        <w:br/>
      </w:r>
    </w:p>
    <w:p w:rsidR="005D0BD4" w:rsidRDefault="005D0BD4" w:rsidP="005D0BD4">
      <w:pPr>
        <w:ind w:left="720"/>
      </w:pPr>
      <w:r w:rsidRPr="005D0BD4">
        <w:t>(b) Give two examples of each.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P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(a) State three </w:t>
      </w:r>
      <w:r w:rsidRPr="005D0BD4">
        <w:rPr>
          <w:b/>
          <w:bCs/>
        </w:rPr>
        <w:t>functions of a computer</w:t>
      </w:r>
      <w:r w:rsidRPr="005D0BD4">
        <w:t xml:space="preserve"> in a workplace. (3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 w:rsidRPr="005D0BD4">
        <w:t xml:space="preserve">(b) Name two </w:t>
      </w:r>
      <w:r w:rsidRPr="005D0BD4">
        <w:rPr>
          <w:b/>
          <w:bCs/>
        </w:rPr>
        <w:t>types of computer software</w:t>
      </w:r>
      <w:r w:rsidRPr="005D0BD4">
        <w:t>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 (a) Explain two ways of </w:t>
      </w:r>
      <w:r w:rsidRPr="005D0BD4">
        <w:rPr>
          <w:b/>
          <w:bCs/>
        </w:rPr>
        <w:t>protecting computer data</w:t>
      </w:r>
      <w:r w:rsidRPr="005D0BD4">
        <w:t xml:space="preserve"> from harm.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 w:rsidRPr="005D0BD4">
        <w:t xml:space="preserve">(b) </w:t>
      </w:r>
      <w:r>
        <w:t>Name any two</w:t>
      </w:r>
      <w:r w:rsidRPr="005D0BD4">
        <w:t xml:space="preserve"> </w:t>
      </w:r>
      <w:r w:rsidRPr="005D0BD4">
        <w:rPr>
          <w:b/>
          <w:bCs/>
        </w:rPr>
        <w:t xml:space="preserve">online </w:t>
      </w:r>
      <w:r>
        <w:rPr>
          <w:b/>
          <w:bCs/>
        </w:rPr>
        <w:t>data threats</w:t>
      </w:r>
      <w:r w:rsidRPr="005D0BD4">
        <w:t>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 (a) Name two </w:t>
      </w:r>
      <w:r w:rsidRPr="005D0BD4">
        <w:rPr>
          <w:b/>
          <w:bCs/>
        </w:rPr>
        <w:t>drawing instruments</w:t>
      </w:r>
      <w:r w:rsidRPr="005D0BD4">
        <w:t xml:space="preserve"> used in technical drawing.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lastRenderedPageBreak/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 w:rsidRPr="005D0BD4">
        <w:t xml:space="preserve">(b) Draw </w:t>
      </w:r>
      <w:r>
        <w:t>the following shapes</w:t>
      </w:r>
      <w:r w:rsidRPr="005D0BD4">
        <w:t>. (3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29"/>
        <w:gridCol w:w="3752"/>
        <w:gridCol w:w="3780"/>
      </w:tblGrid>
      <w:tr w:rsidR="005D0BD4" w:rsidTr="005D0BD4">
        <w:tc>
          <w:tcPr>
            <w:tcW w:w="3993" w:type="dxa"/>
          </w:tcPr>
          <w:p w:rsidR="005D0BD4" w:rsidRDefault="005D0BD4" w:rsidP="005D0BD4">
            <w:r>
              <w:t xml:space="preserve">Torus </w:t>
            </w:r>
          </w:p>
          <w:p w:rsidR="005D0BD4" w:rsidRDefault="005D0BD4" w:rsidP="005D0BD4"/>
        </w:tc>
        <w:tc>
          <w:tcPr>
            <w:tcW w:w="3994" w:type="dxa"/>
          </w:tcPr>
          <w:p w:rsidR="005D0BD4" w:rsidRDefault="005D0BD4" w:rsidP="005D0BD4">
            <w:r>
              <w:t xml:space="preserve">Hexagon </w:t>
            </w:r>
          </w:p>
        </w:tc>
        <w:tc>
          <w:tcPr>
            <w:tcW w:w="3994" w:type="dxa"/>
          </w:tcPr>
          <w:p w:rsidR="005D0BD4" w:rsidRDefault="005D0BD4" w:rsidP="005D0BD4">
            <w:r>
              <w:t xml:space="preserve">Tetrahedron </w:t>
            </w:r>
          </w:p>
        </w:tc>
      </w:tr>
      <w:tr w:rsidR="005D0BD4" w:rsidTr="005D0BD4">
        <w:tc>
          <w:tcPr>
            <w:tcW w:w="3993" w:type="dxa"/>
          </w:tcPr>
          <w:p w:rsidR="005D0BD4" w:rsidRDefault="005D0BD4" w:rsidP="005D0BD4"/>
          <w:p w:rsidR="005D0BD4" w:rsidRDefault="005D0BD4" w:rsidP="005D0BD4"/>
          <w:p w:rsidR="005D0BD4" w:rsidRDefault="005D0BD4" w:rsidP="005D0BD4"/>
          <w:p w:rsidR="005D0BD4" w:rsidRDefault="005D0BD4" w:rsidP="005D0BD4"/>
          <w:p w:rsidR="005D0BD4" w:rsidRDefault="005D0BD4" w:rsidP="005D0BD4"/>
          <w:p w:rsidR="005D0BD4" w:rsidRDefault="005D0BD4" w:rsidP="005D0BD4"/>
          <w:p w:rsidR="005D0BD4" w:rsidRDefault="005D0BD4" w:rsidP="005D0BD4"/>
          <w:p w:rsidR="005D0BD4" w:rsidRDefault="005D0BD4" w:rsidP="005D0BD4"/>
        </w:tc>
        <w:tc>
          <w:tcPr>
            <w:tcW w:w="3994" w:type="dxa"/>
          </w:tcPr>
          <w:p w:rsidR="005D0BD4" w:rsidRDefault="005D0BD4" w:rsidP="005D0BD4"/>
        </w:tc>
        <w:tc>
          <w:tcPr>
            <w:tcW w:w="3994" w:type="dxa"/>
          </w:tcPr>
          <w:p w:rsidR="005D0BD4" w:rsidRDefault="005D0BD4" w:rsidP="005D0BD4"/>
        </w:tc>
      </w:tr>
    </w:tbl>
    <w:p w:rsidR="005D0BD4" w:rsidRDefault="005D0BD4" w:rsidP="005D0BD4">
      <w:pPr>
        <w:ind w:left="720"/>
      </w:pPr>
    </w:p>
    <w:p w:rsidR="005D0BD4" w:rsidRDefault="005D0BD4" w:rsidP="005D0BD4">
      <w:pPr>
        <w:ind w:left="720"/>
      </w:pP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(a) Differentiate between </w:t>
      </w:r>
      <w:r w:rsidRPr="005D0BD4">
        <w:rPr>
          <w:b/>
          <w:bCs/>
        </w:rPr>
        <w:t>goods</w:t>
      </w:r>
      <w:r w:rsidRPr="005D0BD4">
        <w:t xml:space="preserve"> and </w:t>
      </w:r>
      <w:r w:rsidRPr="005D0BD4">
        <w:rPr>
          <w:b/>
          <w:bCs/>
        </w:rPr>
        <w:t>services</w:t>
      </w:r>
      <w:r w:rsidRPr="005D0BD4">
        <w:t xml:space="preserve"> with examples. (4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</w:t>
      </w:r>
      <w:proofErr w:type="gramStart"/>
      <w:r>
        <w:t>_</w:t>
      </w:r>
      <w:proofErr w:type="gramEnd"/>
      <w:r w:rsidRPr="005D0BD4">
        <w:br/>
        <w:t xml:space="preserve">(b) </w:t>
      </w:r>
      <w:r>
        <w:t>State three qualities of a good entrepreneur</w:t>
      </w:r>
      <w:r w:rsidRPr="005D0BD4">
        <w:t>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 (a) State three </w:t>
      </w:r>
      <w:r w:rsidRPr="005D0BD4">
        <w:rPr>
          <w:b/>
          <w:bCs/>
        </w:rPr>
        <w:t>factors of production</w:t>
      </w:r>
      <w:r w:rsidRPr="005D0BD4">
        <w:t>. (3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 w:rsidRPr="005D0BD4">
        <w:t xml:space="preserve">(b) Mention two </w:t>
      </w:r>
      <w:r w:rsidRPr="005D0BD4">
        <w:rPr>
          <w:b/>
          <w:bCs/>
        </w:rPr>
        <w:t>unethical practices</w:t>
      </w:r>
      <w:r w:rsidRPr="005D0BD4">
        <w:t xml:space="preserve"> in production.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 (a) Give two reasons why </w:t>
      </w:r>
      <w:r w:rsidRPr="005D0BD4">
        <w:rPr>
          <w:b/>
          <w:bCs/>
        </w:rPr>
        <w:t>Kenyan currency</w:t>
      </w:r>
      <w:r w:rsidRPr="005D0BD4">
        <w:t xml:space="preserve"> has security features. (2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 w:rsidRPr="005D0BD4">
        <w:t xml:space="preserve">(b) Draw and label any </w:t>
      </w:r>
      <w:r w:rsidRPr="005D0BD4">
        <w:rPr>
          <w:b/>
          <w:bCs/>
        </w:rPr>
        <w:t>two features</w:t>
      </w:r>
      <w:r w:rsidRPr="005D0BD4">
        <w:t xml:space="preserve"> found on a Kenyan </w:t>
      </w:r>
      <w:r w:rsidR="00377A93">
        <w:t xml:space="preserve">200 shilling </w:t>
      </w:r>
      <w:r w:rsidRPr="005D0BD4">
        <w:t>banknote. (4 marks)</w:t>
      </w:r>
    </w:p>
    <w:p w:rsidR="005D0BD4" w:rsidRDefault="005D0BD4" w:rsidP="005D0BD4">
      <w:pPr>
        <w:ind w:left="720"/>
      </w:pPr>
    </w:p>
    <w:p w:rsidR="005D0BD4" w:rsidRDefault="005D0BD4" w:rsidP="005D0BD4">
      <w:pPr>
        <w:ind w:left="720"/>
      </w:pPr>
    </w:p>
    <w:p w:rsidR="005D0BD4" w:rsidRDefault="005D0BD4" w:rsidP="005D0BD4">
      <w:pPr>
        <w:ind w:left="720"/>
      </w:pPr>
    </w:p>
    <w:p w:rsidR="005D0BD4" w:rsidRDefault="005D0BD4" w:rsidP="005D0BD4">
      <w:pPr>
        <w:ind w:left="720"/>
      </w:pPr>
    </w:p>
    <w:p w:rsidR="005D0BD4" w:rsidRDefault="005D0BD4" w:rsidP="005D0BD4">
      <w:pPr>
        <w:ind w:left="720"/>
      </w:pPr>
    </w:p>
    <w:p w:rsidR="00377A93" w:rsidRDefault="00377A93" w:rsidP="005D0BD4">
      <w:pPr>
        <w:ind w:left="720"/>
      </w:pPr>
    </w:p>
    <w:p w:rsidR="00377A93" w:rsidRPr="005D0BD4" w:rsidRDefault="00377A93" w:rsidP="005D0BD4">
      <w:pPr>
        <w:ind w:left="720"/>
      </w:pPr>
    </w:p>
    <w:p w:rsidR="005D0BD4" w:rsidRDefault="005D0BD4" w:rsidP="005D0BD4">
      <w:pPr>
        <w:numPr>
          <w:ilvl w:val="0"/>
          <w:numId w:val="24"/>
        </w:numPr>
      </w:pPr>
      <w:r w:rsidRPr="005D0BD4">
        <w:t xml:space="preserve">(a) Explain three </w:t>
      </w:r>
      <w:r w:rsidRPr="005D0BD4">
        <w:rPr>
          <w:b/>
          <w:bCs/>
        </w:rPr>
        <w:t>ways of consumer protection</w:t>
      </w:r>
      <w:r w:rsidRPr="005D0BD4">
        <w:t xml:space="preserve"> in Kenya. (3 marks)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5D0BD4">
      <w:pPr>
        <w:ind w:left="720"/>
      </w:pPr>
      <w:r w:rsidRPr="005D0BD4">
        <w:br/>
        <w:t xml:space="preserve">(b) State one role of </w:t>
      </w:r>
      <w:r w:rsidRPr="005D0BD4">
        <w:rPr>
          <w:b/>
          <w:bCs/>
        </w:rPr>
        <w:t>investor protection</w:t>
      </w:r>
      <w:r w:rsidRPr="005D0BD4">
        <w:t>. (1 mark)</w:t>
      </w:r>
    </w:p>
    <w:p w:rsidR="00377A93" w:rsidRDefault="00377A93" w:rsidP="00377A93">
      <w:pPr>
        <w:ind w:left="720"/>
      </w:pPr>
      <w:r>
        <w:t>____________________________________________________________________________________________________</w:t>
      </w:r>
    </w:p>
    <w:p w:rsidR="00377A93" w:rsidRDefault="00377A93" w:rsidP="00377A93">
      <w:pPr>
        <w:ind w:left="720"/>
      </w:pPr>
      <w:r>
        <w:t>____________________________________________________________________________________________________</w:t>
      </w:r>
    </w:p>
    <w:p w:rsidR="00377A93" w:rsidRDefault="00377A93" w:rsidP="00377A93">
      <w:pPr>
        <w:numPr>
          <w:ilvl w:val="0"/>
          <w:numId w:val="24"/>
        </w:numPr>
      </w:pPr>
      <w:r w:rsidRPr="005D0BD4">
        <w:t xml:space="preserve"> </w:t>
      </w:r>
      <w:r w:rsidR="005D0BD4" w:rsidRPr="005D0BD4">
        <w:t xml:space="preserve">(a) Define the term </w:t>
      </w:r>
      <w:r w:rsidR="005D0BD4" w:rsidRPr="00377A93">
        <w:rPr>
          <w:b/>
          <w:bCs/>
        </w:rPr>
        <w:t>visual programming</w:t>
      </w:r>
      <w:r w:rsidR="005D0BD4" w:rsidRPr="005D0BD4">
        <w:t>. (2 marks)</w:t>
      </w:r>
    </w:p>
    <w:p w:rsidR="00377A93" w:rsidRDefault="00377A93" w:rsidP="00377A93">
      <w:pPr>
        <w:ind w:left="720"/>
      </w:pPr>
      <w:r>
        <w:t>____________________________________________________________________________________________________</w:t>
      </w:r>
    </w:p>
    <w:p w:rsidR="00377A93" w:rsidRDefault="00377A93" w:rsidP="00377A93">
      <w:pPr>
        <w:ind w:left="720"/>
      </w:pPr>
      <w:r>
        <w:t>____________________________________________________________________________________________________</w:t>
      </w:r>
    </w:p>
    <w:p w:rsidR="005D0BD4" w:rsidRDefault="005D0BD4" w:rsidP="00377A93">
      <w:pPr>
        <w:ind w:left="720"/>
      </w:pPr>
      <w:r w:rsidRPr="005D0BD4">
        <w:t>(b) State two importance of visual programming in learning. (2 marks)</w:t>
      </w:r>
    </w:p>
    <w:p w:rsidR="00377A93" w:rsidRDefault="00377A93" w:rsidP="00377A93">
      <w:pPr>
        <w:ind w:left="720"/>
      </w:pPr>
      <w:r>
        <w:t>____________________________________________________________________________________________________</w:t>
      </w:r>
    </w:p>
    <w:p w:rsidR="00377A93" w:rsidRDefault="00377A93" w:rsidP="00377A93">
      <w:pPr>
        <w:ind w:left="720"/>
      </w:pPr>
      <w:r>
        <w:t>____________________________________________________________________________________________________</w:t>
      </w:r>
    </w:p>
    <w:p w:rsidR="00377A93" w:rsidRDefault="00377A93" w:rsidP="00514BF4"/>
    <w:p w:rsidR="00377A93" w:rsidRDefault="00377A93" w:rsidP="00514BF4"/>
    <w:p w:rsidR="00377A93" w:rsidRDefault="00377A93" w:rsidP="00514BF4"/>
    <w:p w:rsidR="00377A93" w:rsidRDefault="00377A93" w:rsidP="00514BF4"/>
    <w:p w:rsidR="00377A93" w:rsidRDefault="00377A93" w:rsidP="00514BF4"/>
    <w:p w:rsidR="00377A93" w:rsidRDefault="00377A93" w:rsidP="00514BF4"/>
    <w:p w:rsidR="00EA0212" w:rsidRDefault="00EA0212" w:rsidP="00514BF4"/>
    <w:p w:rsidR="00EA0212" w:rsidRDefault="00EA0212" w:rsidP="00514BF4"/>
    <w:p w:rsidR="00EA0212" w:rsidRDefault="00EA0212" w:rsidP="00514BF4"/>
    <w:p w:rsidR="00CE1F24" w:rsidRDefault="004458F1" w:rsidP="00EA0212">
      <w:pPr>
        <w:jc w:val="center"/>
      </w:pPr>
      <w:r w:rsidRPr="003B64F9">
        <w:rPr>
          <w:rFonts w:ascii="Matura MT Script Capitals" w:hAnsi="Matura MT Script Capitals"/>
          <w:bCs/>
          <w:sz w:val="36"/>
        </w:rPr>
        <w:t>This is the last printed page.</w:t>
      </w:r>
      <w:bookmarkStart w:id="0" w:name="_GoBack"/>
      <w:bookmarkEnd w:id="0"/>
    </w:p>
    <w:sectPr w:rsidR="00CE1F24" w:rsidSect="005D0BD4">
      <w:type w:val="continuous"/>
      <w:pgSz w:w="12240" w:h="15840"/>
      <w:pgMar w:top="284" w:right="333" w:bottom="284" w:left="142" w:header="302" w:footer="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21" w:rsidRDefault="00F64221" w:rsidP="00624224">
      <w:pPr>
        <w:spacing w:after="0" w:line="240" w:lineRule="auto"/>
      </w:pPr>
      <w:r>
        <w:separator/>
      </w:r>
    </w:p>
  </w:endnote>
  <w:endnote w:type="continuationSeparator" w:id="0">
    <w:p w:rsidR="00F64221" w:rsidRDefault="00F64221" w:rsidP="0062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12" w:rsidRDefault="00EA0212" w:rsidP="00624224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Pretechnical Studies pp1 Midterm Examination  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      Term 3 2025</w:t>
    </w:r>
  </w:p>
  <w:p w:rsidR="00EA0212" w:rsidRDefault="00EA0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21" w:rsidRDefault="00F64221" w:rsidP="00624224">
      <w:pPr>
        <w:spacing w:after="0" w:line="240" w:lineRule="auto"/>
      </w:pPr>
      <w:r>
        <w:separator/>
      </w:r>
    </w:p>
  </w:footnote>
  <w:footnote w:type="continuationSeparator" w:id="0">
    <w:p w:rsidR="00F64221" w:rsidRDefault="00F64221" w:rsidP="0062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D46"/>
    <w:multiLevelType w:val="multilevel"/>
    <w:tmpl w:val="BDAA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F0613"/>
    <w:multiLevelType w:val="multilevel"/>
    <w:tmpl w:val="7BAAB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327A3"/>
    <w:multiLevelType w:val="multilevel"/>
    <w:tmpl w:val="853E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1837BAE"/>
    <w:multiLevelType w:val="multilevel"/>
    <w:tmpl w:val="1876B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E4756"/>
    <w:multiLevelType w:val="multilevel"/>
    <w:tmpl w:val="E474CD4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E68E3"/>
    <w:multiLevelType w:val="multilevel"/>
    <w:tmpl w:val="55C284F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FD55D4"/>
    <w:multiLevelType w:val="multilevel"/>
    <w:tmpl w:val="BB6CA42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F667B7"/>
    <w:multiLevelType w:val="multilevel"/>
    <w:tmpl w:val="3E885E0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04100"/>
    <w:multiLevelType w:val="multilevel"/>
    <w:tmpl w:val="CD98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A3274"/>
    <w:multiLevelType w:val="multilevel"/>
    <w:tmpl w:val="AEF2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11314"/>
    <w:multiLevelType w:val="multilevel"/>
    <w:tmpl w:val="2364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594ABF"/>
    <w:multiLevelType w:val="multilevel"/>
    <w:tmpl w:val="9EBACA3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D0E7F"/>
    <w:multiLevelType w:val="multilevel"/>
    <w:tmpl w:val="A316F5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C3914"/>
    <w:multiLevelType w:val="multilevel"/>
    <w:tmpl w:val="C83426E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E0768"/>
    <w:multiLevelType w:val="multilevel"/>
    <w:tmpl w:val="C126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517EF8"/>
    <w:multiLevelType w:val="multilevel"/>
    <w:tmpl w:val="8BA6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3B7C3E"/>
    <w:multiLevelType w:val="multilevel"/>
    <w:tmpl w:val="78641C5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555FF3"/>
    <w:multiLevelType w:val="multilevel"/>
    <w:tmpl w:val="853A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94E47"/>
    <w:multiLevelType w:val="multilevel"/>
    <w:tmpl w:val="6B1ECFE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F83678"/>
    <w:multiLevelType w:val="multilevel"/>
    <w:tmpl w:val="CA48D47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B3359"/>
    <w:multiLevelType w:val="multilevel"/>
    <w:tmpl w:val="37F29A1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545B32"/>
    <w:multiLevelType w:val="multilevel"/>
    <w:tmpl w:val="93BABBA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6312EE"/>
    <w:multiLevelType w:val="multilevel"/>
    <w:tmpl w:val="D4D0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8C67EF"/>
    <w:multiLevelType w:val="multilevel"/>
    <w:tmpl w:val="22E62EC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A24C26"/>
    <w:multiLevelType w:val="multilevel"/>
    <w:tmpl w:val="2FE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832355"/>
    <w:multiLevelType w:val="multilevel"/>
    <w:tmpl w:val="5D16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4A7280"/>
    <w:multiLevelType w:val="multilevel"/>
    <w:tmpl w:val="CB46B3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E369B"/>
    <w:multiLevelType w:val="multilevel"/>
    <w:tmpl w:val="383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785335"/>
    <w:multiLevelType w:val="multilevel"/>
    <w:tmpl w:val="AE98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370266"/>
    <w:multiLevelType w:val="multilevel"/>
    <w:tmpl w:val="8144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F84AA8"/>
    <w:multiLevelType w:val="multilevel"/>
    <w:tmpl w:val="BF000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30"/>
  </w:num>
  <w:num w:numId="4">
    <w:abstractNumId w:val="26"/>
  </w:num>
  <w:num w:numId="5">
    <w:abstractNumId w:val="11"/>
  </w:num>
  <w:num w:numId="6">
    <w:abstractNumId w:val="4"/>
  </w:num>
  <w:num w:numId="7">
    <w:abstractNumId w:val="21"/>
  </w:num>
  <w:num w:numId="8">
    <w:abstractNumId w:val="23"/>
  </w:num>
  <w:num w:numId="9">
    <w:abstractNumId w:val="19"/>
  </w:num>
  <w:num w:numId="10">
    <w:abstractNumId w:val="20"/>
  </w:num>
  <w:num w:numId="11">
    <w:abstractNumId w:val="13"/>
  </w:num>
  <w:num w:numId="12">
    <w:abstractNumId w:val="10"/>
  </w:num>
  <w:num w:numId="13">
    <w:abstractNumId w:val="14"/>
  </w:num>
  <w:num w:numId="14">
    <w:abstractNumId w:val="7"/>
  </w:num>
  <w:num w:numId="15">
    <w:abstractNumId w:val="5"/>
  </w:num>
  <w:num w:numId="16">
    <w:abstractNumId w:val="16"/>
  </w:num>
  <w:num w:numId="17">
    <w:abstractNumId w:val="27"/>
  </w:num>
  <w:num w:numId="18">
    <w:abstractNumId w:val="22"/>
  </w:num>
  <w:num w:numId="19">
    <w:abstractNumId w:val="12"/>
  </w:num>
  <w:num w:numId="20">
    <w:abstractNumId w:val="6"/>
  </w:num>
  <w:num w:numId="21">
    <w:abstractNumId w:val="18"/>
  </w:num>
  <w:num w:numId="22">
    <w:abstractNumId w:val="0"/>
  </w:num>
  <w:num w:numId="23">
    <w:abstractNumId w:val="15"/>
  </w:num>
  <w:num w:numId="24">
    <w:abstractNumId w:val="8"/>
  </w:num>
  <w:num w:numId="25">
    <w:abstractNumId w:val="1"/>
  </w:num>
  <w:num w:numId="26">
    <w:abstractNumId w:val="24"/>
  </w:num>
  <w:num w:numId="27">
    <w:abstractNumId w:val="25"/>
  </w:num>
  <w:num w:numId="28">
    <w:abstractNumId w:val="29"/>
  </w:num>
  <w:num w:numId="29">
    <w:abstractNumId w:val="9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F4"/>
    <w:rsid w:val="002D46F8"/>
    <w:rsid w:val="00377A93"/>
    <w:rsid w:val="004458F1"/>
    <w:rsid w:val="004D6F52"/>
    <w:rsid w:val="00514BF4"/>
    <w:rsid w:val="00542575"/>
    <w:rsid w:val="005D0BD4"/>
    <w:rsid w:val="00624224"/>
    <w:rsid w:val="00746FCC"/>
    <w:rsid w:val="00913AC1"/>
    <w:rsid w:val="00B82CC0"/>
    <w:rsid w:val="00CE1F24"/>
    <w:rsid w:val="00EA0212"/>
    <w:rsid w:val="00F6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F4"/>
  </w:style>
  <w:style w:type="paragraph" w:styleId="Heading1">
    <w:name w:val="heading 1"/>
    <w:basedOn w:val="Normal"/>
    <w:next w:val="Normal"/>
    <w:link w:val="Heading1Char"/>
    <w:uiPriority w:val="9"/>
    <w:qFormat/>
    <w:rsid w:val="005D0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14B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14BF4"/>
    <w:rPr>
      <w:b/>
      <w:bCs/>
    </w:rPr>
  </w:style>
  <w:style w:type="table" w:styleId="TableGrid">
    <w:name w:val="Table Grid"/>
    <w:basedOn w:val="TableNormal"/>
    <w:uiPriority w:val="59"/>
    <w:rsid w:val="00514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514BF4"/>
  </w:style>
  <w:style w:type="table" w:styleId="LightGrid-Accent4">
    <w:name w:val="Light Grid Accent 4"/>
    <w:basedOn w:val="TableNormal"/>
    <w:uiPriority w:val="62"/>
    <w:rsid w:val="00514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514B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BF4"/>
  </w:style>
  <w:style w:type="character" w:customStyle="1" w:styleId="Heading3Char">
    <w:name w:val="Heading 3 Char"/>
    <w:basedOn w:val="DefaultParagraphFont"/>
    <w:link w:val="Heading3"/>
    <w:uiPriority w:val="9"/>
    <w:semiHidden/>
    <w:rsid w:val="00514B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224"/>
  </w:style>
  <w:style w:type="paragraph" w:styleId="Footer">
    <w:name w:val="footer"/>
    <w:basedOn w:val="Normal"/>
    <w:link w:val="FooterChar"/>
    <w:uiPriority w:val="99"/>
    <w:unhideWhenUsed/>
    <w:rsid w:val="0062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224"/>
  </w:style>
  <w:style w:type="character" w:customStyle="1" w:styleId="Heading1Char">
    <w:name w:val="Heading 1 Char"/>
    <w:basedOn w:val="DefaultParagraphFont"/>
    <w:link w:val="Heading1"/>
    <w:uiPriority w:val="9"/>
    <w:rsid w:val="005D0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0BD4"/>
    <w:pPr>
      <w:ind w:left="720"/>
      <w:contextualSpacing/>
    </w:pPr>
  </w:style>
  <w:style w:type="paragraph" w:customStyle="1" w:styleId="Default">
    <w:name w:val="Default"/>
    <w:rsid w:val="00377A93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F4"/>
  </w:style>
  <w:style w:type="paragraph" w:styleId="Heading1">
    <w:name w:val="heading 1"/>
    <w:basedOn w:val="Normal"/>
    <w:next w:val="Normal"/>
    <w:link w:val="Heading1Char"/>
    <w:uiPriority w:val="9"/>
    <w:qFormat/>
    <w:rsid w:val="005D0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14B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14BF4"/>
    <w:rPr>
      <w:b/>
      <w:bCs/>
    </w:rPr>
  </w:style>
  <w:style w:type="table" w:styleId="TableGrid">
    <w:name w:val="Table Grid"/>
    <w:basedOn w:val="TableNormal"/>
    <w:uiPriority w:val="59"/>
    <w:rsid w:val="00514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514BF4"/>
  </w:style>
  <w:style w:type="table" w:styleId="LightGrid-Accent4">
    <w:name w:val="Light Grid Accent 4"/>
    <w:basedOn w:val="TableNormal"/>
    <w:uiPriority w:val="62"/>
    <w:rsid w:val="00514B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514B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BF4"/>
  </w:style>
  <w:style w:type="character" w:customStyle="1" w:styleId="Heading3Char">
    <w:name w:val="Heading 3 Char"/>
    <w:basedOn w:val="DefaultParagraphFont"/>
    <w:link w:val="Heading3"/>
    <w:uiPriority w:val="9"/>
    <w:semiHidden/>
    <w:rsid w:val="00514B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224"/>
  </w:style>
  <w:style w:type="paragraph" w:styleId="Footer">
    <w:name w:val="footer"/>
    <w:basedOn w:val="Normal"/>
    <w:link w:val="FooterChar"/>
    <w:uiPriority w:val="99"/>
    <w:unhideWhenUsed/>
    <w:rsid w:val="0062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224"/>
  </w:style>
  <w:style w:type="character" w:customStyle="1" w:styleId="Heading1Char">
    <w:name w:val="Heading 1 Char"/>
    <w:basedOn w:val="DefaultParagraphFont"/>
    <w:link w:val="Heading1"/>
    <w:uiPriority w:val="9"/>
    <w:rsid w:val="005D0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0BD4"/>
    <w:pPr>
      <w:ind w:left="720"/>
      <w:contextualSpacing/>
    </w:pPr>
  </w:style>
  <w:style w:type="paragraph" w:customStyle="1" w:styleId="Default">
    <w:name w:val="Default"/>
    <w:rsid w:val="00377A93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0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7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9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0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2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69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9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00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72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53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8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5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74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54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2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26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783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6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7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8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62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4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4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46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8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0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77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06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2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6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4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93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8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01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2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2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9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1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45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3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82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57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dcterms:created xsi:type="dcterms:W3CDTF">2025-08-30T12:51:00Z</dcterms:created>
  <dcterms:modified xsi:type="dcterms:W3CDTF">2025-09-05T13:00:00Z</dcterms:modified>
</cp:coreProperties>
</file>