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A97" w:rsidRPr="00575A97" w:rsidRDefault="00CF158F" w:rsidP="00575A97">
      <w:pPr>
        <w:spacing w:line="240" w:lineRule="auto"/>
        <w:rPr>
          <w:rFonts w:ascii="Gadugi" w:hAnsi="Gadugi"/>
          <w:b/>
          <w:bCs/>
          <w:sz w:val="36"/>
        </w:rPr>
      </w:pPr>
      <w:r>
        <w:rPr>
          <w:rFonts w:ascii="Gadugi" w:hAnsi="Gadugi"/>
          <w:b/>
          <w:bCs/>
          <w:noProof/>
          <w:sz w:val="4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12643A8" wp14:editId="43FE77B8">
                <wp:simplePos x="0" y="0"/>
                <wp:positionH relativeFrom="column">
                  <wp:posOffset>-238551</wp:posOffset>
                </wp:positionH>
                <wp:positionV relativeFrom="paragraph">
                  <wp:posOffset>-184475</wp:posOffset>
                </wp:positionV>
                <wp:extent cx="7938135" cy="10187940"/>
                <wp:effectExtent l="0" t="0" r="24765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8135" cy="101879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8.8pt;margin-top:-14.55pt;width:625.05pt;height:802.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6kQmwIAAK0FAAAOAAAAZHJzL2Uyb0RvYy54bWysVN1P2zAQf5+0/8Hy+0hSyigVKapATJMY&#10;IGDi2Th2Y8n2ebbbtPvrd3bSUDG2h2kvyX3+7sN3d36xNZpshA8KbE2ro5ISYTk0yq5q+v3p+tOM&#10;khCZbZgGK2q6E4FeLD5+OO/cXEygBd0ITxDEhnnnatrG6OZFEXgrDAtH4IRFpQRvWETWr4rGsw7R&#10;jS4mZfm56MA3zgMXIaD0qlfSRcaXUvB4J2UQkeiaYm4xf33+vqRvsThn85VnrlV8SIP9QxaGKYtB&#10;R6grFhlZe/UblFHcQwAZjziYAqRUXOQasJqqfFPNY8ucyLVgc4Ib2xT+Hyy/3dx7opqaTiixzOAT&#10;PWDTmF1pQSapPZ0Lc7R6dPd+4AKSqdat9Cb9sQqyzS3djS0V20g4Ck/PjmfV8QklHHVVWc1Oz6a5&#10;68Wrv/MhfhFgSCJq6jF+7iXb3ISIMdF0b5LCBdCquVZaZyYNirjUnmwYPjHjXNg4ze56bb5B08tx&#10;VMrhsVGMI9GLZ3sxhsgjl5BywIMgRepAX3Om4k6LFFrbByGxdVjlJAccEQ5zqXpVyxrRi0/+GDMD&#10;JmSJxY3YA8B7dVbpfTD1wT65ijzzo3P5t8R659EjRwYbR2ejLPj3AHQcI/f2mMVBaxL5As0OB8tD&#10;v3HB8WuFr3vDQrxnHlcMlxHPRrzDj9TQ1RQGipIW/M/35MkeJx+1lHS4sjUNP9bMC0r0V4s7cVZN&#10;cbZIzMz05HSCjD/UvBxq7NpcAo5MhQfK8Uwm+6j3pPRgnvG6LFNUVDHLMXZNefR75jL2pwTvExfL&#10;ZTbDvXYs3thHxxN46mqa3qftM/NuGPGI63EL+/Vm8zeT3tsmTwvLdQSp8hq89nXoN96E/P7D/UpH&#10;55DPVq9XdvELAAD//wMAUEsDBBQABgAIAAAAIQDmBb0V5AAAAA0BAAAPAAAAZHJzL2Rvd25yZXYu&#10;eG1sTI/BTsMwDIbvSLxDZCQuaEvbrRuUphNCTEJcEAMEx7QxbUXjdE3WlbfHO8Htt/zp9+d8M9lO&#10;jDj41pGCeB6BQKqcaalW8Pa6nV2D8EGT0Z0jVPCDHjbF+VmuM+OO9ILjLtSCS8hnWkETQp9J6asG&#10;rfZz1yPx7ssNVgceh1qaQR+53HYyiaKVtLolvtDoHu8brL53B6vg4XO531ZPy/fxUV5N/Ycd9+X0&#10;rNTlxXR3CyLgFP5gOOmzOhTsVLoDGS86BbPFesUoh+QmBnEikjhJQZSc0nW6AFnk8v8XxS8AAAD/&#10;/wMAUEsBAi0AFAAGAAgAAAAhALaDOJL+AAAA4QEAABMAAAAAAAAAAAAAAAAAAAAAAFtDb250ZW50&#10;X1R5cGVzXS54bWxQSwECLQAUAAYACAAAACEAOP0h/9YAAACUAQAACwAAAAAAAAAAAAAAAAAvAQAA&#10;X3JlbHMvLnJlbHNQSwECLQAUAAYACAAAACEAEuupEJsCAACtBQAADgAAAAAAAAAAAAAAAAAuAgAA&#10;ZHJzL2Uyb0RvYy54bWxQSwECLQAUAAYACAAAACEA5gW9FeQAAAANAQAADwAAAAAAAAAAAAAAAAD1&#10;BAAAZHJzL2Rvd25yZXYueG1sUEsFBgAAAAAEAAQA8wAAAAYGAAAAAA==&#10;" fillcolor="#e5dfec [663]" strokecolor="#243f60 [1604]" strokeweight="2pt"/>
            </w:pict>
          </mc:Fallback>
        </mc:AlternateContent>
      </w:r>
      <w:r w:rsidR="00575A97" w:rsidRPr="00575A97">
        <w:rPr>
          <w:rFonts w:ascii="Gadugi" w:hAnsi="Gadugi"/>
          <w:b/>
          <w:bCs/>
          <w:sz w:val="36"/>
        </w:rPr>
        <w:t>KENYA JUNIOR SCHOOL EDUCATION ASSESSMENT (KJSEA)</w:t>
      </w:r>
    </w:p>
    <w:p w:rsidR="00575A97" w:rsidRPr="003B64F9" w:rsidRDefault="00575A97" w:rsidP="00575A97">
      <w:pPr>
        <w:spacing w:line="240" w:lineRule="auto"/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 xml:space="preserve">GRADE 7: </w:t>
      </w:r>
      <w:r>
        <w:rPr>
          <w:rFonts w:ascii="Gadugi" w:hAnsi="Gadugi"/>
          <w:b/>
          <w:bCs/>
          <w:sz w:val="26"/>
          <w:szCs w:val="26"/>
        </w:rPr>
        <w:t>CHRISTIAN RELIGIOUS EDUCATION</w:t>
      </w:r>
      <w:r w:rsidRPr="003B64F9">
        <w:rPr>
          <w:rFonts w:ascii="Gadugi" w:hAnsi="Gadugi"/>
          <w:sz w:val="26"/>
          <w:szCs w:val="26"/>
        </w:rPr>
        <w:br/>
      </w:r>
      <w:r>
        <w:rPr>
          <w:rFonts w:ascii="Gadugi" w:hAnsi="Gadugi"/>
          <w:b/>
          <w:bCs/>
          <w:sz w:val="26"/>
          <w:szCs w:val="26"/>
        </w:rPr>
        <w:t>CODE: 010</w:t>
      </w:r>
      <w:r w:rsidRPr="003B64F9">
        <w:rPr>
          <w:rFonts w:ascii="Gadugi" w:hAnsi="Gadugi"/>
          <w:b/>
          <w:bCs/>
          <w:sz w:val="26"/>
          <w:szCs w:val="26"/>
        </w:rPr>
        <w:t xml:space="preserve"> YEAR: 2025</w:t>
      </w:r>
      <w:r>
        <w:rPr>
          <w:rFonts w:ascii="Gadugi" w:hAnsi="Gadugi"/>
          <w:b/>
          <w:bCs/>
          <w:sz w:val="26"/>
          <w:szCs w:val="26"/>
        </w:rPr>
        <w:t xml:space="preserve">                                                             </w:t>
      </w:r>
      <w:r w:rsidRPr="003B64F9">
        <w:rPr>
          <w:rFonts w:ascii="Gadugi" w:hAnsi="Gadugi"/>
          <w:b/>
          <w:bCs/>
          <w:sz w:val="26"/>
          <w:szCs w:val="26"/>
        </w:rPr>
        <w:t>TIME: 1 Hour 40 Minutes</w:t>
      </w:r>
    </w:p>
    <w:p w:rsidR="00575A97" w:rsidRPr="003B64F9" w:rsidRDefault="00575A97" w:rsidP="00575A97">
      <w:pPr>
        <w:spacing w:line="240" w:lineRule="auto"/>
        <w:rPr>
          <w:rFonts w:ascii="Gadugi" w:hAnsi="Gadugi"/>
          <w:b/>
          <w:bCs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>Candidate’s Name: ___</w:t>
      </w:r>
      <w:r>
        <w:rPr>
          <w:rFonts w:ascii="Gadugi" w:hAnsi="Gadugi"/>
          <w:b/>
          <w:bCs/>
          <w:sz w:val="26"/>
          <w:szCs w:val="26"/>
        </w:rPr>
        <w:t>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Assessment Number: ___</w:t>
      </w:r>
      <w:r>
        <w:rPr>
          <w:rFonts w:ascii="Gadugi" w:hAnsi="Gadugi"/>
          <w:b/>
          <w:bCs/>
          <w:sz w:val="26"/>
          <w:szCs w:val="26"/>
        </w:rPr>
        <w:t>________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575A97" w:rsidRPr="003B64F9" w:rsidRDefault="00575A97" w:rsidP="00575A97">
      <w:pPr>
        <w:spacing w:line="240" w:lineRule="auto"/>
        <w:rPr>
          <w:rFonts w:ascii="Gadugi" w:hAnsi="Gadugi"/>
          <w:b/>
          <w:bCs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>School Name: _________________</w:t>
      </w:r>
      <w:r>
        <w:rPr>
          <w:rFonts w:ascii="Gadugi" w:hAnsi="Gadugi"/>
          <w:b/>
          <w:bCs/>
          <w:sz w:val="26"/>
          <w:szCs w:val="26"/>
        </w:rPr>
        <w:t>____________</w:t>
      </w:r>
      <w:r w:rsidRPr="003B64F9">
        <w:rPr>
          <w:rFonts w:ascii="Gadugi" w:hAnsi="Gadugi"/>
          <w:b/>
          <w:bCs/>
          <w:sz w:val="26"/>
          <w:szCs w:val="26"/>
        </w:rPr>
        <w:t>___________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School Code: ________</w:t>
      </w:r>
      <w:r>
        <w:rPr>
          <w:rFonts w:ascii="Gadugi" w:hAnsi="Gadugi"/>
          <w:b/>
          <w:bCs/>
          <w:sz w:val="26"/>
          <w:szCs w:val="26"/>
        </w:rPr>
        <w:t>______</w:t>
      </w:r>
      <w:r w:rsidRPr="003B64F9">
        <w:rPr>
          <w:rFonts w:ascii="Gadugi" w:hAnsi="Gadugi"/>
          <w:b/>
          <w:bCs/>
          <w:sz w:val="26"/>
          <w:szCs w:val="26"/>
        </w:rPr>
        <w:t>_____</w:t>
      </w:r>
      <w:r>
        <w:rPr>
          <w:rFonts w:ascii="Gadugi" w:hAnsi="Gadugi"/>
          <w:b/>
          <w:bCs/>
          <w:sz w:val="26"/>
          <w:szCs w:val="26"/>
        </w:rPr>
        <w:t>______</w:t>
      </w:r>
      <w:r w:rsidRPr="003B64F9">
        <w:rPr>
          <w:rFonts w:ascii="Gadugi" w:hAnsi="Gadugi"/>
          <w:b/>
          <w:bCs/>
          <w:sz w:val="26"/>
          <w:szCs w:val="26"/>
        </w:rPr>
        <w:t>______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DD2CB2" w:rsidRDefault="00575A97" w:rsidP="00575A97">
      <w:pPr>
        <w:pStyle w:val="FirstParagraph"/>
        <w:rPr>
          <w:rFonts w:ascii="Times New Roman" w:hAnsi="Times New Roman" w:cs="Times New Roman"/>
          <w:b/>
          <w:bCs/>
        </w:rPr>
      </w:pPr>
      <w:r w:rsidRPr="003B64F9">
        <w:rPr>
          <w:rFonts w:ascii="Gadugi" w:hAnsi="Gadugi"/>
          <w:b/>
          <w:bCs/>
          <w:sz w:val="26"/>
          <w:szCs w:val="26"/>
        </w:rPr>
        <w:t>Candidate’s Signature: ______________</w:t>
      </w:r>
      <w:r>
        <w:rPr>
          <w:rFonts w:ascii="Gadugi" w:hAnsi="Gadugi"/>
          <w:b/>
          <w:bCs/>
          <w:sz w:val="26"/>
          <w:szCs w:val="26"/>
        </w:rPr>
        <w:t>____</w:t>
      </w:r>
      <w:r w:rsidRPr="003B64F9">
        <w:rPr>
          <w:rFonts w:ascii="Gadugi" w:hAnsi="Gadugi"/>
          <w:b/>
          <w:bCs/>
          <w:sz w:val="26"/>
          <w:szCs w:val="26"/>
        </w:rPr>
        <w:t>_</w:t>
      </w:r>
      <w:r>
        <w:rPr>
          <w:rFonts w:ascii="Gadugi" w:hAnsi="Gadugi"/>
          <w:b/>
          <w:bCs/>
          <w:sz w:val="26"/>
          <w:szCs w:val="26"/>
        </w:rPr>
        <w:t>_______</w:t>
      </w:r>
      <w:r w:rsidRPr="003B64F9">
        <w:rPr>
          <w:rFonts w:ascii="Gadugi" w:hAnsi="Gadugi"/>
          <w:b/>
          <w:bCs/>
          <w:sz w:val="26"/>
          <w:szCs w:val="26"/>
        </w:rPr>
        <w:t>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Date: ____________</w:t>
      </w:r>
      <w:r>
        <w:rPr>
          <w:rFonts w:ascii="Gadugi" w:hAnsi="Gadugi"/>
          <w:b/>
          <w:bCs/>
          <w:sz w:val="26"/>
          <w:szCs w:val="26"/>
        </w:rPr>
        <w:t>__________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____</w:t>
      </w:r>
      <w:r w:rsidRPr="003B64F9">
        <w:rPr>
          <w:rFonts w:ascii="Gadugi" w:hAnsi="Gadugi"/>
          <w:b/>
          <w:bCs/>
          <w:sz w:val="26"/>
          <w:szCs w:val="26"/>
        </w:rPr>
        <w:t>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DD2CB2" w:rsidRDefault="00DD2CB2" w:rsidP="00DD2CB2">
      <w:pPr>
        <w:pStyle w:val="FirstParagraph"/>
        <w:rPr>
          <w:rFonts w:ascii="Times New Roman" w:hAnsi="Times New Roman" w:cs="Times New Roman"/>
          <w:b/>
          <w:bCs/>
        </w:rPr>
      </w:pPr>
    </w:p>
    <w:p w:rsidR="00DD2CB2" w:rsidRDefault="00DD2CB2" w:rsidP="00DD2CB2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INSTRUCTIONS TO CANDIDATES:</w:t>
      </w:r>
      <w:r>
        <w:rPr>
          <w:rFonts w:ascii="Times New Roman" w:hAnsi="Times New Roman" w:cs="Times New Roman"/>
        </w:rPr>
        <w:t xml:space="preserve"> </w:t>
      </w:r>
    </w:p>
    <w:p w:rsidR="00DD2CB2" w:rsidRPr="00411E9A" w:rsidRDefault="00DD2CB2" w:rsidP="00DD2CB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>This paper consists of TWO sections: A and B.</w:t>
      </w:r>
    </w:p>
    <w:p w:rsidR="00DD2CB2" w:rsidRPr="00411E9A" w:rsidRDefault="00DD2CB2" w:rsidP="00DD2CB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>Answer ALL questions in Section A and B.</w:t>
      </w:r>
    </w:p>
    <w:p w:rsidR="00DD2CB2" w:rsidRPr="00411E9A" w:rsidRDefault="00DD2CB2" w:rsidP="00DD2CB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>All answers MUST be written in the spaces provided.</w:t>
      </w:r>
    </w:p>
    <w:p w:rsidR="00DD2CB2" w:rsidRPr="00411E9A" w:rsidRDefault="00575A97" w:rsidP="00DD2CB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940A120" wp14:editId="2F721055">
            <wp:simplePos x="0" y="0"/>
            <wp:positionH relativeFrom="column">
              <wp:posOffset>4416665</wp:posOffset>
            </wp:positionH>
            <wp:positionV relativeFrom="paragraph">
              <wp:posOffset>235878</wp:posOffset>
            </wp:positionV>
            <wp:extent cx="2453952" cy="208000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8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952" cy="2080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4EE8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545CC7" wp14:editId="4877EF39">
                <wp:simplePos x="0" y="0"/>
                <wp:positionH relativeFrom="column">
                  <wp:posOffset>2763520</wp:posOffset>
                </wp:positionH>
                <wp:positionV relativeFrom="paragraph">
                  <wp:posOffset>497840</wp:posOffset>
                </wp:positionV>
                <wp:extent cx="8917305" cy="697230"/>
                <wp:effectExtent l="0" t="4762" r="0" b="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917305" cy="69723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F65" w:rsidRPr="002259D1" w:rsidRDefault="00785F65" w:rsidP="00DD2CB2">
                            <w:pPr>
                              <w:spacing w:before="100" w:beforeAutospacing="1" w:after="100" w:afterAutospacing="1" w:line="240" w:lineRule="auto"/>
                              <w:ind w:left="1080"/>
                              <w:rPr>
                                <w:rFonts w:eastAsia="Times New Roman"/>
                                <w:b/>
                                <w:bCs/>
                                <w:sz w:val="80"/>
                                <w:szCs w:val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sz w:val="80"/>
                                <w:szCs w:val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CHRISTIAN RELIGIOUS EDUCATION</w:t>
                            </w:r>
                          </w:p>
                          <w:p w:rsidR="00785F65" w:rsidRPr="002259D1" w:rsidRDefault="00785F65" w:rsidP="00DD2CB2">
                            <w:pPr>
                              <w:jc w:val="center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left:0;text-align:left;margin-left:217.6pt;margin-top:39.2pt;width:702.15pt;height:54.9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dh2sQIAALsFAAAOAAAAZHJzL2Uyb0RvYy54bWysVEtPGzEQvlfqf7B8L5sN4RWxQRGIqhIF&#10;BFScHa+drGp7XNvJJv31nfFuFkrppeoeVvN+fJ6Z84utNWyjQmzAVbw8GHGmnIS6ccuKf3u6/nTK&#10;WUzC1cKAUxXfqcgvZh8/nLd+qsawAlOrwDCIi9PWV3yVkp8WRZQrZUU8AK8cKjUEKxKyYVnUQbQY&#10;3ZpiPBodFy2E2geQKkaUXnVKPsvxtVYy3WkdVWKm4lhbyv+Q/wv6F7NzMV0G4VeN7MsQ/1CFFY3D&#10;pEOoK5EEW4fmj1C2kQEi6HQgwRagdSNV7gG7KUdvunlcCa9yLwhO9ANM8f+Flbeb+8CauuJHnDlh&#10;8YkeYO1qVbMHBE+4pVHsiGBqfZyi9aO/Dz0XkaSetzpYFgCxLY/xTfDLUGBzbJuR3g1Iq21iEoWn&#10;Z+XJ4QhTStQdn52MD/NTFF0wCupDTJ8VWEZExQMVRRXl0GJzExNWgfZ7O/KJYJr6ujEmMzRC6tIE&#10;thH4+EJK5dIku5u1/Qp1J88Fd2OAYhyWTnya2+hS5GGkSDnhb0mMo1QOKGlnTJKCsOrQyVTaGUV2&#10;xj0ojWAjAONcyBC5S1p/L6kS7CpbkovGwINT+Z6TSXun3pbcVB79wbF7kL9mG6xzRnBpcLSNg/Be&#10;1pdSdWe/77rrldpO28UWuyFyAfUOxyzPCG5h9PK6wWe9ETHdi4ALh0I8IukOf9pAW3HoKc5WEH6+&#10;Jyd73APUctbiAlc8/liLoDgzXxxuyFk5mdDGZ2ZydDJGJrzWLF5r3NpeAo5JmavLJNknsyd1APuM&#10;t2ZOWVElnMTcFZcp7JnL1B0WvFZSzefZDLfci3TjHr2k4AQwTezT9lkE3892wq24hf2yi+mb6e5s&#10;ydPBfJ1AN3n0X3DtoccLkWenv2Z0gl7z2erl5s5+AQAA//8DAFBLAwQUAAYACAAAACEAk0JEkOMA&#10;AAAOAQAADwAAAGRycy9kb3ducmV2LnhtbEyPwU7DMBBE70j8g7VI3FonTlPSEKeqQEgcONCCxNWJ&#10;t3FEvI5itw1/j3uC42ifZt5W29kO7IyT7x1JSJcJMKTW6Z46CZ8fL4sCmA+KtBocoYQf9LCtb28q&#10;VWp3oT2eD6FjsYR8qSSYEMaSc98atMov3YgUb0c3WRVinDquJ3WJ5XbgIknW3Kqe4oJRIz4ZbL8P&#10;Jyvh3T+Y1+ZNDPzr2R1FusrS/S6T8v5u3j0CCziHPxiu+lEd6ujUuBNpz4aYk0LkkZWwyNfFBtiV&#10;STciA9ZIKLJ8Bbyu+P836l8AAAD//wMAUEsBAi0AFAAGAAgAAAAhALaDOJL+AAAA4QEAABMAAAAA&#10;AAAAAAAAAAAAAAAAAFtDb250ZW50X1R5cGVzXS54bWxQSwECLQAUAAYACAAAACEAOP0h/9YAAACU&#10;AQAACwAAAAAAAAAAAAAAAAAvAQAAX3JlbHMvLnJlbHNQSwECLQAUAAYACAAAACEAWlnYdrECAAC7&#10;BQAADgAAAAAAAAAAAAAAAAAuAgAAZHJzL2Uyb0RvYy54bWxQSwECLQAUAAYACAAAACEAk0JEkOMA&#10;AAAOAQAADwAAAAAAAAAAAAAAAAALBQAAZHJzL2Rvd25yZXYueG1sUEsFBgAAAAAEAAQA8wAAABsG&#10;AAAAAA==&#10;" fillcolor="#e5dfec [663]" stroked="f" strokeweight="2pt">
                <v:textbox>
                  <w:txbxContent>
                    <w:p w:rsidR="00DD2CB2" w:rsidRPr="002259D1" w:rsidRDefault="00DD2CB2" w:rsidP="00DD2CB2">
                      <w:pPr>
                        <w:spacing w:before="100" w:beforeAutospacing="1" w:after="100" w:afterAutospacing="1" w:line="240" w:lineRule="auto"/>
                        <w:ind w:left="1080"/>
                        <w:rPr>
                          <w:rFonts w:eastAsia="Times New Roman"/>
                          <w:b/>
                          <w:bCs/>
                          <w:sz w:val="80"/>
                          <w:szCs w:val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sz w:val="80"/>
                          <w:szCs w:val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CHRISTIAN RELIGIOUS EDUCATION</w:t>
                      </w:r>
                    </w:p>
                    <w:p w:rsidR="00DD2CB2" w:rsidRPr="002259D1" w:rsidRDefault="00DD2CB2" w:rsidP="00DD2CB2">
                      <w:pPr>
                        <w:jc w:val="center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D2CB2" w:rsidRPr="00411E9A">
        <w:rPr>
          <w:rFonts w:ascii="Times New Roman" w:eastAsia="Times New Roman" w:hAnsi="Times New Roman" w:cs="Times New Roman"/>
          <w:sz w:val="24"/>
          <w:szCs w:val="24"/>
        </w:rPr>
        <w:t>Candidates should check the question paper to ascertain that all the pages are printed as indicated and that no questions are missing.</w:t>
      </w:r>
    </w:p>
    <w:p w:rsidR="00DD2CB2" w:rsidRPr="00411E9A" w:rsidRDefault="00DD2CB2" w:rsidP="00DD2CB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>Candidates should answer the questions in English.</w:t>
      </w:r>
    </w:p>
    <w:p w:rsidR="00DD2CB2" w:rsidRPr="00BD5EE5" w:rsidRDefault="00DD2CB2" w:rsidP="00DD2CB2">
      <w:pPr>
        <w:pStyle w:val="Heading3"/>
        <w:rPr>
          <w:rStyle w:val="Strong"/>
          <w:b/>
        </w:rPr>
      </w:pPr>
      <w:r w:rsidRPr="00BD5EE5">
        <w:rPr>
          <w:rStyle w:val="Strong"/>
          <w:sz w:val="24"/>
          <w:szCs w:val="24"/>
        </w:rPr>
        <w:t xml:space="preserve">For Official Use Only: </w:t>
      </w:r>
    </w:p>
    <w:p w:rsidR="00DD2CB2" w:rsidRPr="00BD5EE5" w:rsidRDefault="00DD2CB2" w:rsidP="00DD2CB2">
      <w:pPr>
        <w:pStyle w:val="Heading3"/>
        <w:rPr>
          <w:b w:val="0"/>
        </w:rPr>
      </w:pPr>
      <w:r w:rsidRPr="00BD5EE5">
        <w:rPr>
          <w:rStyle w:val="Strong"/>
          <w:sz w:val="24"/>
          <w:szCs w:val="24"/>
        </w:rPr>
        <w:t>SECTION A: (20 MARKS)</w:t>
      </w:r>
    </w:p>
    <w:tbl>
      <w:tblPr>
        <w:tblStyle w:val="TableGrid"/>
        <w:tblW w:w="0" w:type="auto"/>
        <w:tblInd w:w="63" w:type="dxa"/>
        <w:tblLook w:val="04A0" w:firstRow="1" w:lastRow="0" w:firstColumn="1" w:lastColumn="0" w:noHBand="0" w:noVBand="1"/>
      </w:tblPr>
      <w:tblGrid>
        <w:gridCol w:w="1843"/>
        <w:gridCol w:w="328"/>
        <w:gridCol w:w="164"/>
        <w:gridCol w:w="164"/>
        <w:gridCol w:w="328"/>
        <w:gridCol w:w="164"/>
        <w:gridCol w:w="164"/>
        <w:gridCol w:w="328"/>
        <w:gridCol w:w="164"/>
        <w:gridCol w:w="164"/>
        <w:gridCol w:w="164"/>
        <w:gridCol w:w="164"/>
        <w:gridCol w:w="328"/>
        <w:gridCol w:w="440"/>
        <w:gridCol w:w="440"/>
        <w:gridCol w:w="440"/>
        <w:gridCol w:w="440"/>
        <w:gridCol w:w="440"/>
        <w:gridCol w:w="809"/>
        <w:gridCol w:w="111"/>
        <w:gridCol w:w="111"/>
      </w:tblGrid>
      <w:tr w:rsidR="00DD2CB2" w:rsidTr="00785F65">
        <w:trPr>
          <w:gridAfter w:val="6"/>
        </w:trPr>
        <w:tc>
          <w:tcPr>
            <w:tcW w:w="0" w:type="auto"/>
            <w:hideMark/>
          </w:tcPr>
          <w:p w:rsidR="00DD2CB2" w:rsidRDefault="00DD2CB2" w:rsidP="00785F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Question No.</w:t>
            </w:r>
          </w:p>
        </w:tc>
        <w:tc>
          <w:tcPr>
            <w:tcW w:w="0" w:type="auto"/>
            <w:hideMark/>
          </w:tcPr>
          <w:p w:rsidR="00DD2CB2" w:rsidRDefault="00DD2CB2" w:rsidP="00785F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DD2CB2" w:rsidRDefault="00DD2CB2" w:rsidP="00785F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hideMark/>
          </w:tcPr>
          <w:p w:rsidR="00DD2CB2" w:rsidRDefault="00DD2CB2" w:rsidP="00785F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DD2CB2" w:rsidRDefault="00DD2CB2" w:rsidP="00785F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hideMark/>
          </w:tcPr>
          <w:p w:rsidR="00DD2CB2" w:rsidRDefault="00DD2CB2" w:rsidP="00785F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DD2CB2" w:rsidRDefault="00DD2CB2" w:rsidP="00785F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DD2CB2" w:rsidRDefault="00DD2CB2" w:rsidP="00785F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0" w:type="auto"/>
            <w:hideMark/>
          </w:tcPr>
          <w:p w:rsidR="00DD2CB2" w:rsidRDefault="00DD2CB2" w:rsidP="00785F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  <w:hideMark/>
          </w:tcPr>
          <w:p w:rsidR="00DD2CB2" w:rsidRDefault="00DD2CB2" w:rsidP="00785F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  <w:hideMark/>
          </w:tcPr>
          <w:p w:rsidR="00DD2CB2" w:rsidRDefault="00DD2CB2" w:rsidP="00785F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</w:t>
            </w:r>
          </w:p>
        </w:tc>
      </w:tr>
      <w:tr w:rsidR="00DD2CB2" w:rsidTr="00785F65">
        <w:trPr>
          <w:gridAfter w:val="6"/>
        </w:trPr>
        <w:tc>
          <w:tcPr>
            <w:tcW w:w="0" w:type="auto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Max Score</w:t>
            </w:r>
          </w:p>
        </w:tc>
        <w:tc>
          <w:tcPr>
            <w:tcW w:w="0" w:type="auto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gridSpan w:val="2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gridSpan w:val="2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gridSpan w:val="2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gridSpan w:val="2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  <w:r>
              <w:t>1</w:t>
            </w:r>
          </w:p>
        </w:tc>
      </w:tr>
      <w:tr w:rsidR="00DD2CB2" w:rsidTr="00785F65">
        <w:trPr>
          <w:gridAfter w:val="6"/>
        </w:trPr>
        <w:tc>
          <w:tcPr>
            <w:tcW w:w="0" w:type="auto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Candidate’s Score</w:t>
            </w:r>
          </w:p>
        </w:tc>
        <w:tc>
          <w:tcPr>
            <w:tcW w:w="0" w:type="auto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</w:p>
        </w:tc>
      </w:tr>
      <w:tr w:rsidR="00DD2CB2" w:rsidTr="00785F65">
        <w:trPr>
          <w:gridAfter w:val="1"/>
        </w:trPr>
        <w:tc>
          <w:tcPr>
            <w:tcW w:w="0" w:type="auto"/>
            <w:hideMark/>
          </w:tcPr>
          <w:p w:rsidR="00DD2CB2" w:rsidRDefault="00DD2CB2" w:rsidP="00785F6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Question No.</w:t>
            </w:r>
          </w:p>
        </w:tc>
        <w:tc>
          <w:tcPr>
            <w:tcW w:w="0" w:type="auto"/>
            <w:gridSpan w:val="2"/>
            <w:hideMark/>
          </w:tcPr>
          <w:p w:rsidR="00DD2CB2" w:rsidRDefault="00DD2CB2" w:rsidP="00785F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:rsidR="00DD2CB2" w:rsidRDefault="00DD2CB2" w:rsidP="00785F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DD2CB2" w:rsidRDefault="00DD2CB2" w:rsidP="00785F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0" w:type="auto"/>
            <w:gridSpan w:val="3"/>
            <w:hideMark/>
          </w:tcPr>
          <w:p w:rsidR="00DD2CB2" w:rsidRDefault="00DD2CB2" w:rsidP="00785F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DD2CB2" w:rsidRDefault="00DD2CB2" w:rsidP="00785F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0" w:type="auto"/>
            <w:hideMark/>
          </w:tcPr>
          <w:p w:rsidR="00DD2CB2" w:rsidRDefault="00DD2CB2" w:rsidP="00785F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0" w:type="auto"/>
            <w:hideMark/>
          </w:tcPr>
          <w:p w:rsidR="00DD2CB2" w:rsidRDefault="00DD2CB2" w:rsidP="00785F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0" w:type="auto"/>
            <w:hideMark/>
          </w:tcPr>
          <w:p w:rsidR="00DD2CB2" w:rsidRDefault="00DD2CB2" w:rsidP="00785F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0" w:type="auto"/>
            <w:hideMark/>
          </w:tcPr>
          <w:p w:rsidR="00DD2CB2" w:rsidRDefault="00DD2CB2" w:rsidP="00785F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0" w:type="auto"/>
            <w:hideMark/>
          </w:tcPr>
          <w:p w:rsidR="00DD2CB2" w:rsidRDefault="00DD2CB2" w:rsidP="00785F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0" w:type="auto"/>
            <w:gridSpan w:val="2"/>
          </w:tcPr>
          <w:p w:rsidR="00DD2CB2" w:rsidRDefault="00DD2CB2" w:rsidP="00785F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</w:p>
        </w:tc>
      </w:tr>
      <w:tr w:rsidR="00DD2CB2" w:rsidTr="00785F65">
        <w:trPr>
          <w:gridAfter w:val="1"/>
        </w:trPr>
        <w:tc>
          <w:tcPr>
            <w:tcW w:w="0" w:type="auto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Max Score</w:t>
            </w:r>
          </w:p>
        </w:tc>
        <w:tc>
          <w:tcPr>
            <w:tcW w:w="0" w:type="auto"/>
            <w:gridSpan w:val="2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gridSpan w:val="3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gridSpan w:val="2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gridSpan w:val="3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gridSpan w:val="2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gridSpan w:val="2"/>
          </w:tcPr>
          <w:p w:rsidR="00DD2CB2" w:rsidRDefault="00DD2CB2" w:rsidP="00785F65">
            <w:r>
              <w:t>20</w:t>
            </w:r>
          </w:p>
        </w:tc>
      </w:tr>
      <w:tr w:rsidR="00DD2CB2" w:rsidTr="00785F65">
        <w:tc>
          <w:tcPr>
            <w:tcW w:w="0" w:type="auto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Candidate’s Score</w:t>
            </w:r>
          </w:p>
        </w:tc>
        <w:tc>
          <w:tcPr>
            <w:tcW w:w="0" w:type="auto"/>
            <w:gridSpan w:val="2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6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DD2CB2" w:rsidRDefault="00DD2CB2" w:rsidP="00785F65">
            <w:pPr>
              <w:rPr>
                <w:sz w:val="24"/>
                <w:szCs w:val="24"/>
              </w:rPr>
            </w:pPr>
          </w:p>
        </w:tc>
      </w:tr>
    </w:tbl>
    <w:p w:rsidR="00DD2CB2" w:rsidRDefault="00DD2CB2" w:rsidP="00DD2CB2">
      <w:pPr>
        <w:pStyle w:val="Heading3"/>
      </w:pPr>
      <w:r>
        <w:rPr>
          <w:rStyle w:val="Strong"/>
        </w:rPr>
        <w:t>SECTION B: (80 MARKS)</w:t>
      </w:r>
    </w:p>
    <w:tbl>
      <w:tblPr>
        <w:tblStyle w:val="TableGrid"/>
        <w:tblW w:w="0" w:type="auto"/>
        <w:tblInd w:w="63" w:type="dxa"/>
        <w:tblLook w:val="04A0" w:firstRow="1" w:lastRow="0" w:firstColumn="1" w:lastColumn="0" w:noHBand="0" w:noVBand="1"/>
      </w:tblPr>
      <w:tblGrid>
        <w:gridCol w:w="2412"/>
        <w:gridCol w:w="590"/>
        <w:gridCol w:w="590"/>
        <w:gridCol w:w="590"/>
        <w:gridCol w:w="590"/>
        <w:gridCol w:w="590"/>
        <w:gridCol w:w="590"/>
        <w:gridCol w:w="590"/>
        <w:gridCol w:w="590"/>
        <w:gridCol w:w="809"/>
      </w:tblGrid>
      <w:tr w:rsidR="00DD2CB2" w:rsidTr="00785F65">
        <w:tc>
          <w:tcPr>
            <w:tcW w:w="0" w:type="auto"/>
            <w:hideMark/>
          </w:tcPr>
          <w:p w:rsidR="00DD2CB2" w:rsidRDefault="00DD2CB2" w:rsidP="00785F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Part</w:t>
            </w:r>
          </w:p>
        </w:tc>
        <w:tc>
          <w:tcPr>
            <w:tcW w:w="0" w:type="auto"/>
            <w:hideMark/>
          </w:tcPr>
          <w:p w:rsidR="00DD2CB2" w:rsidRDefault="00DD2CB2" w:rsidP="00785F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Q21</w:t>
            </w:r>
          </w:p>
        </w:tc>
        <w:tc>
          <w:tcPr>
            <w:tcW w:w="0" w:type="auto"/>
            <w:hideMark/>
          </w:tcPr>
          <w:p w:rsidR="00DD2CB2" w:rsidRDefault="00DD2CB2" w:rsidP="00785F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Q22</w:t>
            </w:r>
          </w:p>
        </w:tc>
        <w:tc>
          <w:tcPr>
            <w:tcW w:w="0" w:type="auto"/>
            <w:hideMark/>
          </w:tcPr>
          <w:p w:rsidR="00DD2CB2" w:rsidRDefault="00DD2CB2" w:rsidP="00785F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Q23</w:t>
            </w:r>
          </w:p>
        </w:tc>
        <w:tc>
          <w:tcPr>
            <w:tcW w:w="0" w:type="auto"/>
            <w:hideMark/>
          </w:tcPr>
          <w:p w:rsidR="00DD2CB2" w:rsidRDefault="00DD2CB2" w:rsidP="00785F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Q24</w:t>
            </w:r>
          </w:p>
        </w:tc>
        <w:tc>
          <w:tcPr>
            <w:tcW w:w="0" w:type="auto"/>
            <w:hideMark/>
          </w:tcPr>
          <w:p w:rsidR="00DD2CB2" w:rsidRDefault="00DD2CB2" w:rsidP="00785F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Q25</w:t>
            </w:r>
          </w:p>
        </w:tc>
        <w:tc>
          <w:tcPr>
            <w:tcW w:w="0" w:type="auto"/>
            <w:hideMark/>
          </w:tcPr>
          <w:p w:rsidR="00DD2CB2" w:rsidRDefault="00DD2CB2" w:rsidP="00785F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Q26</w:t>
            </w:r>
          </w:p>
        </w:tc>
        <w:tc>
          <w:tcPr>
            <w:tcW w:w="0" w:type="auto"/>
            <w:hideMark/>
          </w:tcPr>
          <w:p w:rsidR="00DD2CB2" w:rsidRDefault="00DD2CB2" w:rsidP="00785F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Q27</w:t>
            </w:r>
          </w:p>
        </w:tc>
        <w:tc>
          <w:tcPr>
            <w:tcW w:w="0" w:type="auto"/>
            <w:hideMark/>
          </w:tcPr>
          <w:p w:rsidR="00DD2CB2" w:rsidRDefault="00DD2CB2" w:rsidP="00785F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Q28</w:t>
            </w:r>
          </w:p>
        </w:tc>
        <w:tc>
          <w:tcPr>
            <w:tcW w:w="0" w:type="auto"/>
          </w:tcPr>
          <w:p w:rsidR="00DD2CB2" w:rsidRDefault="00DD2CB2" w:rsidP="00785F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DD2CB2" w:rsidTr="00785F65">
        <w:tc>
          <w:tcPr>
            <w:tcW w:w="0" w:type="auto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Max Score per Question</w:t>
            </w:r>
          </w:p>
        </w:tc>
        <w:tc>
          <w:tcPr>
            <w:tcW w:w="0" w:type="auto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0" w:type="auto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0" w:type="auto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0" w:type="auto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0" w:type="auto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0" w:type="auto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0" w:type="auto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0" w:type="auto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0" w:type="auto"/>
          </w:tcPr>
          <w:p w:rsidR="00DD2CB2" w:rsidRDefault="00DD2CB2" w:rsidP="00785F65">
            <w:r>
              <w:t>80</w:t>
            </w:r>
          </w:p>
        </w:tc>
      </w:tr>
      <w:tr w:rsidR="00DD2CB2" w:rsidTr="00785F65">
        <w:tc>
          <w:tcPr>
            <w:tcW w:w="0" w:type="auto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Candidate’s Score</w:t>
            </w:r>
          </w:p>
        </w:tc>
        <w:tc>
          <w:tcPr>
            <w:tcW w:w="0" w:type="auto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D2CB2" w:rsidRDefault="00DD2CB2" w:rsidP="00785F6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D2CB2" w:rsidRDefault="00DD2CB2" w:rsidP="00785F65">
            <w:pPr>
              <w:rPr>
                <w:sz w:val="24"/>
                <w:szCs w:val="24"/>
              </w:rPr>
            </w:pPr>
          </w:p>
        </w:tc>
      </w:tr>
    </w:tbl>
    <w:p w:rsidR="00DD2CB2" w:rsidRDefault="00DD2CB2" w:rsidP="00DD2C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DD2CB2" w:rsidRDefault="00DD2CB2" w:rsidP="00DD2C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This paper consists of 8 printed pages. Candidates should check the question paper to ascertain that all the pages are printed as indicated and that no questions are missing.</w:t>
      </w:r>
    </w:p>
    <w:p w:rsidR="00DD2CB2" w:rsidRDefault="00DD2CB2" w:rsidP="00DD2CB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t xml:space="preserve">© 2025 </w:t>
      </w:r>
      <w:r w:rsidR="00575A97">
        <w:rPr>
          <w:rFonts w:ascii="Times New Roman" w:eastAsia="Times New Roman" w:hAnsi="Times New Roman" w:cs="Times New Roman"/>
          <w:b/>
          <w:bCs/>
        </w:rPr>
        <w:t>THE COMPETENCE KENYA ASSESSMENT COUNCIL</w:t>
      </w:r>
      <w:r>
        <w:rPr>
          <w:rFonts w:ascii="Times New Roman" w:eastAsia="Times New Roman" w:hAnsi="Times New Roman" w:cs="Times New Roman"/>
          <w:b/>
          <w:bCs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i/>
        </w:rPr>
        <w:t>Turn over</w:t>
      </w:r>
    </w:p>
    <w:p w:rsidR="00CE1F24" w:rsidRDefault="00CE1F24"/>
    <w:p w:rsidR="00575A97" w:rsidRDefault="00575A97" w:rsidP="00DD2CB2">
      <w:pPr>
        <w:rPr>
          <w:rFonts w:ascii="Gadugi" w:hAnsi="Gadugi"/>
          <w:b/>
          <w:bCs/>
          <w:sz w:val="26"/>
          <w:szCs w:val="26"/>
        </w:rPr>
      </w:pPr>
    </w:p>
    <w:p w:rsidR="00DD2CB2" w:rsidRPr="00575A97" w:rsidRDefault="00DD2CB2" w:rsidP="00DD2CB2">
      <w:pPr>
        <w:rPr>
          <w:rFonts w:ascii="Gadugi" w:hAnsi="Gadugi"/>
          <w:b/>
          <w:bCs/>
          <w:sz w:val="26"/>
          <w:szCs w:val="26"/>
        </w:rPr>
      </w:pPr>
      <w:r w:rsidRPr="00575A97">
        <w:rPr>
          <w:rFonts w:ascii="Gadugi" w:hAnsi="Gadugi"/>
          <w:b/>
          <w:bCs/>
          <w:sz w:val="26"/>
          <w:szCs w:val="26"/>
        </w:rPr>
        <w:lastRenderedPageBreak/>
        <w:t>SECTION A: (20 Marks)</w:t>
      </w:r>
    </w:p>
    <w:p w:rsidR="00DD2CB2" w:rsidRPr="00575A97" w:rsidRDefault="00DD2CB2" w:rsidP="00DD2CB2">
      <w:pPr>
        <w:rPr>
          <w:rFonts w:ascii="Gadugi" w:hAnsi="Gadugi"/>
          <w:sz w:val="26"/>
          <w:szCs w:val="26"/>
        </w:rPr>
      </w:pPr>
      <w:r w:rsidRPr="00575A97">
        <w:rPr>
          <w:rFonts w:ascii="Gadugi" w:hAnsi="Gadugi"/>
          <w:b/>
          <w:bCs/>
          <w:sz w:val="26"/>
          <w:szCs w:val="26"/>
        </w:rPr>
        <w:t>Answer ALL questions</w:t>
      </w:r>
    </w:p>
    <w:p w:rsidR="00DD2CB2" w:rsidRPr="00575A97" w:rsidRDefault="00DD2CB2" w:rsidP="00DD2CB2">
      <w:pPr>
        <w:numPr>
          <w:ilvl w:val="0"/>
          <w:numId w:val="5"/>
        </w:numPr>
        <w:rPr>
          <w:rFonts w:ascii="Gadugi" w:hAnsi="Gadugi"/>
          <w:sz w:val="26"/>
          <w:szCs w:val="26"/>
        </w:rPr>
      </w:pPr>
      <w:r w:rsidRPr="00575A97">
        <w:rPr>
          <w:rFonts w:ascii="Gadugi" w:hAnsi="Gadugi"/>
          <w:sz w:val="26"/>
          <w:szCs w:val="26"/>
        </w:rPr>
        <w:t xml:space="preserve">According to Christian teachings, God created the world with a purpose. Which of the following </w:t>
      </w:r>
      <w:r w:rsidR="00575A97" w:rsidRPr="00575A97">
        <w:rPr>
          <w:rFonts w:ascii="Gadugi" w:hAnsi="Gadugi"/>
          <w:b/>
          <w:sz w:val="26"/>
          <w:szCs w:val="26"/>
        </w:rPr>
        <w:t>BEST</w:t>
      </w:r>
      <w:r w:rsidRPr="00575A97">
        <w:rPr>
          <w:rFonts w:ascii="Gadugi" w:hAnsi="Gadugi"/>
          <w:sz w:val="26"/>
          <w:szCs w:val="26"/>
        </w:rPr>
        <w:t xml:space="preserve"> describes this purpose? </w:t>
      </w:r>
      <w:r w:rsidR="00575A97">
        <w:rPr>
          <w:rFonts w:ascii="Gadugi" w:hAnsi="Gadugi"/>
          <w:sz w:val="26"/>
          <w:szCs w:val="26"/>
        </w:rPr>
        <w:t xml:space="preserve">                                                                                                                            </w:t>
      </w:r>
      <w:r w:rsidRPr="00575A97">
        <w:rPr>
          <w:rFonts w:ascii="Gadugi" w:hAnsi="Gadugi"/>
          <w:sz w:val="26"/>
          <w:szCs w:val="26"/>
        </w:rPr>
        <w:t xml:space="preserve">A) To have a place for angels to live. </w:t>
      </w:r>
      <w:r w:rsidR="00575A97">
        <w:rPr>
          <w:rFonts w:ascii="Gadugi" w:hAnsi="Gadugi"/>
          <w:sz w:val="26"/>
          <w:szCs w:val="26"/>
        </w:rPr>
        <w:t xml:space="preserve">                                                                                                            </w:t>
      </w:r>
      <w:r w:rsidRPr="00575A97">
        <w:rPr>
          <w:rFonts w:ascii="Gadugi" w:hAnsi="Gadugi"/>
          <w:sz w:val="26"/>
          <w:szCs w:val="26"/>
        </w:rPr>
        <w:t xml:space="preserve">B) To show His power and love for humanity. </w:t>
      </w:r>
      <w:r w:rsidR="00575A97">
        <w:rPr>
          <w:rFonts w:ascii="Gadugi" w:hAnsi="Gadugi"/>
          <w:sz w:val="26"/>
          <w:szCs w:val="26"/>
        </w:rPr>
        <w:t xml:space="preserve">                                                                                                 </w:t>
      </w:r>
      <w:r w:rsidRPr="00575A97">
        <w:rPr>
          <w:rFonts w:ascii="Gadugi" w:hAnsi="Gadugi"/>
          <w:sz w:val="26"/>
          <w:szCs w:val="26"/>
        </w:rPr>
        <w:t xml:space="preserve">C) To have a home for animals and plants. </w:t>
      </w:r>
      <w:r w:rsidR="00575A97">
        <w:rPr>
          <w:rFonts w:ascii="Gadugi" w:hAnsi="Gadugi"/>
          <w:sz w:val="26"/>
          <w:szCs w:val="26"/>
        </w:rPr>
        <w:t xml:space="preserve">                                                                                                      </w:t>
      </w:r>
      <w:r w:rsidRPr="00575A97">
        <w:rPr>
          <w:rFonts w:ascii="Gadugi" w:hAnsi="Gadugi"/>
          <w:sz w:val="26"/>
          <w:szCs w:val="26"/>
        </w:rPr>
        <w:t>D) To prove that He is the most powerful being.</w:t>
      </w:r>
    </w:p>
    <w:p w:rsidR="00DD2CB2" w:rsidRPr="00575A97" w:rsidRDefault="00DD2CB2" w:rsidP="00DD2CB2">
      <w:pPr>
        <w:numPr>
          <w:ilvl w:val="0"/>
          <w:numId w:val="5"/>
        </w:numPr>
        <w:rPr>
          <w:rFonts w:ascii="Gadugi" w:hAnsi="Gadugi"/>
          <w:sz w:val="26"/>
          <w:szCs w:val="26"/>
        </w:rPr>
      </w:pPr>
      <w:r w:rsidRPr="00575A97">
        <w:rPr>
          <w:rFonts w:ascii="Gadugi" w:hAnsi="Gadugi"/>
          <w:sz w:val="26"/>
          <w:szCs w:val="26"/>
        </w:rPr>
        <w:t xml:space="preserve">The story of Noah and the ark in the Bible teaches us about God’s promise and His covenant. What was the symbol of this covenant? </w:t>
      </w:r>
      <w:r w:rsidR="00575A97">
        <w:rPr>
          <w:rFonts w:ascii="Gadugi" w:hAnsi="Gadugi"/>
          <w:sz w:val="26"/>
          <w:szCs w:val="26"/>
        </w:rPr>
        <w:t xml:space="preserve">                                                                                                        </w:t>
      </w:r>
      <w:r w:rsidRPr="00575A97">
        <w:rPr>
          <w:rFonts w:ascii="Gadugi" w:hAnsi="Gadugi"/>
          <w:sz w:val="26"/>
          <w:szCs w:val="26"/>
        </w:rPr>
        <w:t xml:space="preserve">A) A stone tablet. </w:t>
      </w:r>
      <w:r w:rsidR="00575A97">
        <w:rPr>
          <w:rFonts w:ascii="Gadugi" w:hAnsi="Gadugi"/>
          <w:sz w:val="26"/>
          <w:szCs w:val="26"/>
        </w:rPr>
        <w:t xml:space="preserve">   </w:t>
      </w:r>
      <w:r w:rsidRPr="00575A97">
        <w:rPr>
          <w:rFonts w:ascii="Gadugi" w:hAnsi="Gadugi"/>
          <w:sz w:val="26"/>
          <w:szCs w:val="26"/>
        </w:rPr>
        <w:t xml:space="preserve">B) A burning bush. </w:t>
      </w:r>
      <w:r w:rsidR="00575A97">
        <w:rPr>
          <w:rFonts w:ascii="Gadugi" w:hAnsi="Gadugi"/>
          <w:sz w:val="26"/>
          <w:szCs w:val="26"/>
        </w:rPr>
        <w:t xml:space="preserve">  </w:t>
      </w:r>
      <w:r w:rsidRPr="00575A97">
        <w:rPr>
          <w:rFonts w:ascii="Gadugi" w:hAnsi="Gadugi"/>
          <w:sz w:val="26"/>
          <w:szCs w:val="26"/>
        </w:rPr>
        <w:t xml:space="preserve">C) A rainbow. </w:t>
      </w:r>
      <w:r w:rsidR="00575A97">
        <w:rPr>
          <w:rFonts w:ascii="Gadugi" w:hAnsi="Gadugi"/>
          <w:sz w:val="26"/>
          <w:szCs w:val="26"/>
        </w:rPr>
        <w:t xml:space="preserve">   </w:t>
      </w:r>
      <w:r w:rsidRPr="00575A97">
        <w:rPr>
          <w:rFonts w:ascii="Gadugi" w:hAnsi="Gadugi"/>
          <w:sz w:val="26"/>
          <w:szCs w:val="26"/>
        </w:rPr>
        <w:t>D) A dove with an olive branch.</w:t>
      </w:r>
    </w:p>
    <w:p w:rsidR="00DD2CB2" w:rsidRPr="00575A97" w:rsidRDefault="00DD2CB2" w:rsidP="00DD2CB2">
      <w:pPr>
        <w:numPr>
          <w:ilvl w:val="0"/>
          <w:numId w:val="5"/>
        </w:numPr>
        <w:rPr>
          <w:rFonts w:ascii="Gadugi" w:hAnsi="Gadugi"/>
          <w:sz w:val="26"/>
          <w:szCs w:val="26"/>
        </w:rPr>
      </w:pPr>
      <w:r w:rsidRPr="00575A97">
        <w:rPr>
          <w:rFonts w:ascii="Gadugi" w:hAnsi="Gadugi"/>
          <w:sz w:val="26"/>
          <w:szCs w:val="26"/>
        </w:rPr>
        <w:t xml:space="preserve">The term </w:t>
      </w:r>
      <w:r w:rsidRPr="00575A97">
        <w:rPr>
          <w:rFonts w:ascii="Gadugi" w:hAnsi="Gadugi"/>
          <w:b/>
          <w:i/>
          <w:sz w:val="26"/>
          <w:szCs w:val="26"/>
        </w:rPr>
        <w:t>'imago Dei'</w:t>
      </w:r>
      <w:r w:rsidR="00575A97">
        <w:rPr>
          <w:rFonts w:ascii="Gadugi" w:hAnsi="Gadugi"/>
          <w:sz w:val="26"/>
          <w:szCs w:val="26"/>
        </w:rPr>
        <w:t xml:space="preserve"> </w:t>
      </w:r>
      <w:r w:rsidRPr="00575A97">
        <w:rPr>
          <w:rFonts w:ascii="Gadugi" w:hAnsi="Gadugi"/>
          <w:sz w:val="26"/>
          <w:szCs w:val="26"/>
        </w:rPr>
        <w:t xml:space="preserve">means that human beings are created: </w:t>
      </w:r>
      <w:r w:rsidR="00575A97">
        <w:rPr>
          <w:rFonts w:ascii="Gadugi" w:hAnsi="Gadugi"/>
          <w:sz w:val="26"/>
          <w:szCs w:val="26"/>
        </w:rPr>
        <w:t xml:space="preserve">                                                                                        </w:t>
      </w:r>
      <w:r w:rsidRPr="00575A97">
        <w:rPr>
          <w:rFonts w:ascii="Gadugi" w:hAnsi="Gadugi"/>
          <w:sz w:val="26"/>
          <w:szCs w:val="26"/>
        </w:rPr>
        <w:t xml:space="preserve">A) </w:t>
      </w:r>
      <w:proofErr w:type="gramStart"/>
      <w:r w:rsidRPr="00575A97">
        <w:rPr>
          <w:rFonts w:ascii="Gadugi" w:hAnsi="Gadugi"/>
          <w:sz w:val="26"/>
          <w:szCs w:val="26"/>
        </w:rPr>
        <w:t>To</w:t>
      </w:r>
      <w:proofErr w:type="gramEnd"/>
      <w:r w:rsidRPr="00575A97">
        <w:rPr>
          <w:rFonts w:ascii="Gadugi" w:hAnsi="Gadugi"/>
          <w:sz w:val="26"/>
          <w:szCs w:val="26"/>
        </w:rPr>
        <w:t xml:space="preserve"> be perfect and without sin. </w:t>
      </w:r>
      <w:r w:rsidR="00575A97">
        <w:rPr>
          <w:rFonts w:ascii="Gadugi" w:hAnsi="Gadugi"/>
          <w:sz w:val="26"/>
          <w:szCs w:val="26"/>
        </w:rPr>
        <w:t xml:space="preserve">                                                                                                                       </w:t>
      </w:r>
      <w:r w:rsidRPr="00575A97">
        <w:rPr>
          <w:rFonts w:ascii="Gadugi" w:hAnsi="Gadugi"/>
          <w:sz w:val="26"/>
          <w:szCs w:val="26"/>
        </w:rPr>
        <w:t xml:space="preserve">B) To be rulers over all creation. </w:t>
      </w:r>
      <w:r w:rsidR="00575A97">
        <w:rPr>
          <w:rFonts w:ascii="Gadugi" w:hAnsi="Gadugi"/>
          <w:sz w:val="26"/>
          <w:szCs w:val="26"/>
        </w:rPr>
        <w:t xml:space="preserve">                                                                                                                      </w:t>
      </w:r>
      <w:r w:rsidRPr="00575A97">
        <w:rPr>
          <w:rFonts w:ascii="Gadugi" w:hAnsi="Gadugi"/>
          <w:sz w:val="26"/>
          <w:szCs w:val="26"/>
        </w:rPr>
        <w:t xml:space="preserve">C) In the image and likeness of God. </w:t>
      </w:r>
      <w:r w:rsidR="00575A97">
        <w:rPr>
          <w:rFonts w:ascii="Gadugi" w:hAnsi="Gadugi"/>
          <w:sz w:val="26"/>
          <w:szCs w:val="26"/>
        </w:rPr>
        <w:t xml:space="preserve">                                                                                                                 </w:t>
      </w:r>
      <w:r w:rsidRPr="00575A97">
        <w:rPr>
          <w:rFonts w:ascii="Gadugi" w:hAnsi="Gadugi"/>
          <w:sz w:val="26"/>
          <w:szCs w:val="26"/>
        </w:rPr>
        <w:t>D) To be immortal and live forever.</w:t>
      </w:r>
    </w:p>
    <w:p w:rsidR="00DD2CB2" w:rsidRPr="00575A97" w:rsidRDefault="00DD2CB2" w:rsidP="00DD2CB2">
      <w:pPr>
        <w:numPr>
          <w:ilvl w:val="0"/>
          <w:numId w:val="5"/>
        </w:numPr>
        <w:rPr>
          <w:rFonts w:ascii="Gadugi" w:hAnsi="Gadugi"/>
          <w:sz w:val="26"/>
          <w:szCs w:val="26"/>
        </w:rPr>
      </w:pPr>
      <w:r w:rsidRPr="00575A97">
        <w:rPr>
          <w:rFonts w:ascii="Gadugi" w:hAnsi="Gadugi"/>
          <w:sz w:val="26"/>
          <w:szCs w:val="26"/>
        </w:rPr>
        <w:t>Whi</w:t>
      </w:r>
      <w:r w:rsidR="00575A97">
        <w:rPr>
          <w:rFonts w:ascii="Gadugi" w:hAnsi="Gadugi"/>
          <w:sz w:val="26"/>
          <w:szCs w:val="26"/>
        </w:rPr>
        <w:t xml:space="preserve">ch of the following is a </w:t>
      </w:r>
      <w:r w:rsidR="00575A97" w:rsidRPr="00575A97">
        <w:rPr>
          <w:rFonts w:ascii="Gadugi" w:hAnsi="Gadugi"/>
          <w:b/>
          <w:sz w:val="26"/>
          <w:szCs w:val="26"/>
        </w:rPr>
        <w:t>MAIN</w:t>
      </w:r>
      <w:r w:rsidRPr="00575A97">
        <w:rPr>
          <w:rFonts w:ascii="Gadugi" w:hAnsi="Gadugi"/>
          <w:sz w:val="26"/>
          <w:szCs w:val="26"/>
        </w:rPr>
        <w:t xml:space="preserve"> reason why Christians are called to be stewards of creation? </w:t>
      </w:r>
      <w:r w:rsidR="00575A97">
        <w:rPr>
          <w:rFonts w:ascii="Gadugi" w:hAnsi="Gadugi"/>
          <w:sz w:val="26"/>
          <w:szCs w:val="26"/>
        </w:rPr>
        <w:t xml:space="preserve">                </w:t>
      </w:r>
      <w:r w:rsidRPr="00575A97">
        <w:rPr>
          <w:rFonts w:ascii="Gadugi" w:hAnsi="Gadugi"/>
          <w:sz w:val="26"/>
          <w:szCs w:val="26"/>
        </w:rPr>
        <w:t xml:space="preserve">A) To exploit natural resources for personal gain. </w:t>
      </w:r>
      <w:r w:rsidR="00575A97">
        <w:rPr>
          <w:rFonts w:ascii="Gadugi" w:hAnsi="Gadugi"/>
          <w:sz w:val="26"/>
          <w:szCs w:val="26"/>
        </w:rPr>
        <w:t xml:space="preserve">                                                                                           </w:t>
      </w:r>
      <w:r w:rsidRPr="00575A97">
        <w:rPr>
          <w:rFonts w:ascii="Gadugi" w:hAnsi="Gadugi"/>
          <w:sz w:val="26"/>
          <w:szCs w:val="26"/>
        </w:rPr>
        <w:t xml:space="preserve">B) To ensure the environment is clean for future tourism. </w:t>
      </w:r>
      <w:r w:rsidR="00575A97">
        <w:rPr>
          <w:rFonts w:ascii="Gadugi" w:hAnsi="Gadugi"/>
          <w:sz w:val="26"/>
          <w:szCs w:val="26"/>
        </w:rPr>
        <w:t xml:space="preserve">                                                                                </w:t>
      </w:r>
      <w:r w:rsidRPr="00575A97">
        <w:rPr>
          <w:rFonts w:ascii="Gadugi" w:hAnsi="Gadugi"/>
          <w:sz w:val="26"/>
          <w:szCs w:val="26"/>
        </w:rPr>
        <w:t xml:space="preserve">C) To manage and care for God’s creation. </w:t>
      </w:r>
      <w:r w:rsidR="00575A97">
        <w:rPr>
          <w:rFonts w:ascii="Gadugi" w:hAnsi="Gadugi"/>
          <w:sz w:val="26"/>
          <w:szCs w:val="26"/>
        </w:rPr>
        <w:t xml:space="preserve">                                                                                                    </w:t>
      </w:r>
      <w:r w:rsidRPr="00575A97">
        <w:rPr>
          <w:rFonts w:ascii="Gadugi" w:hAnsi="Gadugi"/>
          <w:sz w:val="26"/>
          <w:szCs w:val="26"/>
        </w:rPr>
        <w:t>D) To preserve creation so that it can be worshipped.</w:t>
      </w:r>
    </w:p>
    <w:p w:rsidR="00DD2CB2" w:rsidRPr="00575A97" w:rsidRDefault="00DD2CB2" w:rsidP="00DD2CB2">
      <w:pPr>
        <w:numPr>
          <w:ilvl w:val="0"/>
          <w:numId w:val="5"/>
        </w:numPr>
        <w:rPr>
          <w:rFonts w:ascii="Gadugi" w:hAnsi="Gadugi"/>
          <w:sz w:val="26"/>
          <w:szCs w:val="26"/>
        </w:rPr>
      </w:pPr>
      <w:r w:rsidRPr="00575A97">
        <w:rPr>
          <w:rFonts w:ascii="Gadugi" w:hAnsi="Gadugi"/>
          <w:sz w:val="26"/>
          <w:szCs w:val="26"/>
        </w:rPr>
        <w:t xml:space="preserve">The 'New Testament' is </w:t>
      </w:r>
      <w:r w:rsidR="00575A97" w:rsidRPr="00575A97">
        <w:rPr>
          <w:rFonts w:ascii="Gadugi" w:hAnsi="Gadugi"/>
          <w:b/>
          <w:sz w:val="26"/>
          <w:szCs w:val="26"/>
        </w:rPr>
        <w:t>MAINLY</w:t>
      </w:r>
      <w:r w:rsidRPr="00575A97">
        <w:rPr>
          <w:rFonts w:ascii="Gadugi" w:hAnsi="Gadugi"/>
          <w:sz w:val="26"/>
          <w:szCs w:val="26"/>
        </w:rPr>
        <w:t xml:space="preserve"> about the life and teachings of: </w:t>
      </w:r>
      <w:r w:rsidR="00575A97">
        <w:rPr>
          <w:rFonts w:ascii="Gadugi" w:hAnsi="Gadugi"/>
          <w:sz w:val="26"/>
          <w:szCs w:val="26"/>
        </w:rPr>
        <w:t xml:space="preserve">                                                                        </w:t>
      </w:r>
      <w:r w:rsidRPr="00575A97">
        <w:rPr>
          <w:rFonts w:ascii="Gadugi" w:hAnsi="Gadugi"/>
          <w:sz w:val="26"/>
          <w:szCs w:val="26"/>
        </w:rPr>
        <w:t xml:space="preserve">A) King David and the prophets. </w:t>
      </w:r>
      <w:r w:rsidR="00575A97">
        <w:rPr>
          <w:rFonts w:ascii="Gadugi" w:hAnsi="Gadugi"/>
          <w:sz w:val="26"/>
          <w:szCs w:val="26"/>
        </w:rPr>
        <w:t xml:space="preserve">                                                                                                                     </w:t>
      </w:r>
      <w:r w:rsidRPr="00575A97">
        <w:rPr>
          <w:rFonts w:ascii="Gadugi" w:hAnsi="Gadugi"/>
          <w:sz w:val="26"/>
          <w:szCs w:val="26"/>
        </w:rPr>
        <w:t xml:space="preserve">B) Jesus Christ and the early church. </w:t>
      </w:r>
      <w:r w:rsidR="00575A97">
        <w:rPr>
          <w:rFonts w:ascii="Gadugi" w:hAnsi="Gadugi"/>
          <w:sz w:val="26"/>
          <w:szCs w:val="26"/>
        </w:rPr>
        <w:t xml:space="preserve">                                                                                                              </w:t>
      </w:r>
      <w:r w:rsidRPr="00575A97">
        <w:rPr>
          <w:rFonts w:ascii="Gadugi" w:hAnsi="Gadugi"/>
          <w:sz w:val="26"/>
          <w:szCs w:val="26"/>
        </w:rPr>
        <w:t xml:space="preserve">C) The patriarchs like Abraham and Isaac. </w:t>
      </w:r>
      <w:r w:rsidR="00575A97">
        <w:rPr>
          <w:rFonts w:ascii="Gadugi" w:hAnsi="Gadugi"/>
          <w:sz w:val="26"/>
          <w:szCs w:val="26"/>
        </w:rPr>
        <w:t xml:space="preserve">                                                                                                                                </w:t>
      </w:r>
      <w:r w:rsidRPr="00575A97">
        <w:rPr>
          <w:rFonts w:ascii="Gadugi" w:hAnsi="Gadugi"/>
          <w:sz w:val="26"/>
          <w:szCs w:val="26"/>
        </w:rPr>
        <w:t>D) The Egyptian pharaohs.</w:t>
      </w:r>
    </w:p>
    <w:p w:rsidR="00DD2CB2" w:rsidRPr="00575A97" w:rsidRDefault="00DD2CB2" w:rsidP="00DD2CB2">
      <w:pPr>
        <w:numPr>
          <w:ilvl w:val="0"/>
          <w:numId w:val="5"/>
        </w:numPr>
        <w:rPr>
          <w:rFonts w:ascii="Gadugi" w:hAnsi="Gadugi"/>
          <w:sz w:val="26"/>
          <w:szCs w:val="26"/>
        </w:rPr>
      </w:pPr>
      <w:r w:rsidRPr="00575A97">
        <w:rPr>
          <w:rFonts w:ascii="Gadugi" w:hAnsi="Gadugi"/>
          <w:sz w:val="26"/>
          <w:szCs w:val="26"/>
        </w:rPr>
        <w:t xml:space="preserve">The </w:t>
      </w:r>
      <w:r w:rsidR="00575A97" w:rsidRPr="00575A97">
        <w:rPr>
          <w:rFonts w:ascii="Gadugi" w:hAnsi="Gadugi"/>
          <w:b/>
          <w:sz w:val="26"/>
          <w:szCs w:val="26"/>
        </w:rPr>
        <w:t>MAIN DIFFERENCE</w:t>
      </w:r>
      <w:r w:rsidR="00575A97" w:rsidRPr="00575A97">
        <w:rPr>
          <w:rFonts w:ascii="Gadugi" w:hAnsi="Gadugi"/>
          <w:sz w:val="26"/>
          <w:szCs w:val="26"/>
        </w:rPr>
        <w:t xml:space="preserve"> </w:t>
      </w:r>
      <w:r w:rsidRPr="00575A97">
        <w:rPr>
          <w:rFonts w:ascii="Gadugi" w:hAnsi="Gadugi"/>
          <w:sz w:val="26"/>
          <w:szCs w:val="26"/>
        </w:rPr>
        <w:t xml:space="preserve">between the Old Testament and the New Testament is that the Old Testament focuses on God’s covenant with Israel, while the New Testament is about: </w:t>
      </w:r>
      <w:r w:rsidR="00575A97">
        <w:rPr>
          <w:rFonts w:ascii="Gadugi" w:hAnsi="Gadugi"/>
          <w:sz w:val="26"/>
          <w:szCs w:val="26"/>
        </w:rPr>
        <w:t xml:space="preserve">                                     </w:t>
      </w:r>
      <w:r w:rsidRPr="00575A97">
        <w:rPr>
          <w:rFonts w:ascii="Gadugi" w:hAnsi="Gadugi"/>
          <w:sz w:val="26"/>
          <w:szCs w:val="26"/>
        </w:rPr>
        <w:t xml:space="preserve">A) The Roman Empire’s history. </w:t>
      </w:r>
      <w:r w:rsidR="00575A97">
        <w:rPr>
          <w:rFonts w:ascii="Gadugi" w:hAnsi="Gadugi"/>
          <w:sz w:val="26"/>
          <w:szCs w:val="26"/>
        </w:rPr>
        <w:t xml:space="preserve">                                                                                                                      </w:t>
      </w:r>
      <w:r w:rsidRPr="00575A97">
        <w:rPr>
          <w:rFonts w:ascii="Gadugi" w:hAnsi="Gadugi"/>
          <w:sz w:val="26"/>
          <w:szCs w:val="26"/>
        </w:rPr>
        <w:t xml:space="preserve">B) God’s new covenant fulfilled in Jesus. </w:t>
      </w:r>
      <w:r w:rsidR="00575A97">
        <w:rPr>
          <w:rFonts w:ascii="Gadugi" w:hAnsi="Gadugi"/>
          <w:sz w:val="26"/>
          <w:szCs w:val="26"/>
        </w:rPr>
        <w:t xml:space="preserve">                                                                                                           </w:t>
      </w:r>
      <w:r w:rsidRPr="00575A97">
        <w:rPr>
          <w:rFonts w:ascii="Gadugi" w:hAnsi="Gadugi"/>
          <w:sz w:val="26"/>
          <w:szCs w:val="26"/>
        </w:rPr>
        <w:t xml:space="preserve">C) The history of Christian saints. </w:t>
      </w:r>
      <w:r w:rsidR="00575A97">
        <w:rPr>
          <w:rFonts w:ascii="Gadugi" w:hAnsi="Gadugi"/>
          <w:sz w:val="26"/>
          <w:szCs w:val="26"/>
        </w:rPr>
        <w:t xml:space="preserve">                                                                                                                        </w:t>
      </w:r>
      <w:r w:rsidRPr="00575A97">
        <w:rPr>
          <w:rFonts w:ascii="Gadugi" w:hAnsi="Gadugi"/>
          <w:sz w:val="26"/>
          <w:szCs w:val="26"/>
        </w:rPr>
        <w:t>D) The future of the world.</w:t>
      </w:r>
    </w:p>
    <w:p w:rsidR="00DD2CB2" w:rsidRPr="00575A97" w:rsidRDefault="00DD2CB2" w:rsidP="00DD2CB2">
      <w:pPr>
        <w:numPr>
          <w:ilvl w:val="0"/>
          <w:numId w:val="5"/>
        </w:numPr>
        <w:rPr>
          <w:rFonts w:ascii="Gadugi" w:hAnsi="Gadugi"/>
          <w:sz w:val="26"/>
          <w:szCs w:val="26"/>
        </w:rPr>
      </w:pPr>
      <w:r w:rsidRPr="00575A97">
        <w:rPr>
          <w:rFonts w:ascii="Gadugi" w:hAnsi="Gadugi"/>
          <w:sz w:val="26"/>
          <w:szCs w:val="26"/>
        </w:rPr>
        <w:t xml:space="preserve">Which of these is a </w:t>
      </w:r>
      <w:r w:rsidR="00575A97" w:rsidRPr="00575A97">
        <w:rPr>
          <w:rFonts w:ascii="Gadugi" w:hAnsi="Gadugi"/>
          <w:b/>
          <w:sz w:val="26"/>
          <w:szCs w:val="26"/>
        </w:rPr>
        <w:t>KEY</w:t>
      </w:r>
      <w:r w:rsidRPr="00575A97">
        <w:rPr>
          <w:rFonts w:ascii="Gadugi" w:hAnsi="Gadugi"/>
          <w:sz w:val="26"/>
          <w:szCs w:val="26"/>
        </w:rPr>
        <w:t xml:space="preserve"> Christian value demonstrated by Jesus’s act of washing His disciples' feet? A) Pride. </w:t>
      </w:r>
      <w:r w:rsidR="00575A97">
        <w:rPr>
          <w:rFonts w:ascii="Gadugi" w:hAnsi="Gadugi"/>
          <w:sz w:val="26"/>
          <w:szCs w:val="26"/>
        </w:rPr>
        <w:t xml:space="preserve">                     </w:t>
      </w:r>
      <w:r w:rsidRPr="00575A97">
        <w:rPr>
          <w:rFonts w:ascii="Gadugi" w:hAnsi="Gadugi"/>
          <w:sz w:val="26"/>
          <w:szCs w:val="26"/>
        </w:rPr>
        <w:t xml:space="preserve">B) Dominance. </w:t>
      </w:r>
      <w:r w:rsidR="00575A97">
        <w:rPr>
          <w:rFonts w:ascii="Gadugi" w:hAnsi="Gadugi"/>
          <w:sz w:val="26"/>
          <w:szCs w:val="26"/>
        </w:rPr>
        <w:t xml:space="preserve">                  </w:t>
      </w:r>
      <w:r w:rsidRPr="00575A97">
        <w:rPr>
          <w:rFonts w:ascii="Gadugi" w:hAnsi="Gadugi"/>
          <w:sz w:val="26"/>
          <w:szCs w:val="26"/>
        </w:rPr>
        <w:t xml:space="preserve">C) Humility. </w:t>
      </w:r>
      <w:r w:rsidR="00575A97">
        <w:rPr>
          <w:rFonts w:ascii="Gadugi" w:hAnsi="Gadugi"/>
          <w:sz w:val="26"/>
          <w:szCs w:val="26"/>
        </w:rPr>
        <w:t xml:space="preserve">                   </w:t>
      </w:r>
      <w:r w:rsidRPr="00575A97">
        <w:rPr>
          <w:rFonts w:ascii="Gadugi" w:hAnsi="Gadugi"/>
          <w:sz w:val="26"/>
          <w:szCs w:val="26"/>
        </w:rPr>
        <w:t>D) Laziness.</w:t>
      </w:r>
    </w:p>
    <w:p w:rsidR="00DD2CB2" w:rsidRPr="00575A97" w:rsidRDefault="00DD2CB2" w:rsidP="00DD2CB2">
      <w:pPr>
        <w:numPr>
          <w:ilvl w:val="0"/>
          <w:numId w:val="5"/>
        </w:numPr>
        <w:rPr>
          <w:rFonts w:ascii="Gadugi" w:hAnsi="Gadugi"/>
          <w:sz w:val="26"/>
          <w:szCs w:val="26"/>
        </w:rPr>
      </w:pPr>
      <w:r w:rsidRPr="00575A97">
        <w:rPr>
          <w:rFonts w:ascii="Gadugi" w:hAnsi="Gadugi"/>
          <w:sz w:val="26"/>
          <w:szCs w:val="26"/>
        </w:rPr>
        <w:lastRenderedPageBreak/>
        <w:t xml:space="preserve">The Bible Society of Kenya plays a crucial role in Christian mission by: </w:t>
      </w:r>
      <w:r w:rsidR="00575A97">
        <w:rPr>
          <w:rFonts w:ascii="Gadugi" w:hAnsi="Gadugi"/>
          <w:sz w:val="26"/>
          <w:szCs w:val="26"/>
        </w:rPr>
        <w:t xml:space="preserve">                                                                           </w:t>
      </w:r>
      <w:r w:rsidRPr="00575A97">
        <w:rPr>
          <w:rFonts w:ascii="Gadugi" w:hAnsi="Gadugi"/>
          <w:sz w:val="26"/>
          <w:szCs w:val="26"/>
        </w:rPr>
        <w:t xml:space="preserve">A) Building churches and schools. </w:t>
      </w:r>
      <w:r w:rsidR="00575A97">
        <w:rPr>
          <w:rFonts w:ascii="Gadugi" w:hAnsi="Gadugi"/>
          <w:sz w:val="26"/>
          <w:szCs w:val="26"/>
        </w:rPr>
        <w:t xml:space="preserve">                              </w:t>
      </w:r>
      <w:r w:rsidRPr="00575A97">
        <w:rPr>
          <w:rFonts w:ascii="Gadugi" w:hAnsi="Gadugi"/>
          <w:sz w:val="26"/>
          <w:szCs w:val="26"/>
        </w:rPr>
        <w:t xml:space="preserve">B) Translating and distributing Bibles. </w:t>
      </w:r>
      <w:r w:rsidR="00575A97">
        <w:rPr>
          <w:rFonts w:ascii="Gadugi" w:hAnsi="Gadugi"/>
          <w:sz w:val="26"/>
          <w:szCs w:val="26"/>
        </w:rPr>
        <w:t xml:space="preserve">                          </w:t>
      </w:r>
      <w:r w:rsidRPr="00575A97">
        <w:rPr>
          <w:rFonts w:ascii="Gadugi" w:hAnsi="Gadugi"/>
          <w:sz w:val="26"/>
          <w:szCs w:val="26"/>
        </w:rPr>
        <w:t xml:space="preserve">C) Providing medical services. </w:t>
      </w:r>
      <w:r w:rsidR="00575A97">
        <w:rPr>
          <w:rFonts w:ascii="Gadugi" w:hAnsi="Gadugi"/>
          <w:sz w:val="26"/>
          <w:szCs w:val="26"/>
        </w:rPr>
        <w:t xml:space="preserve">                                     </w:t>
      </w:r>
      <w:r w:rsidRPr="00575A97">
        <w:rPr>
          <w:rFonts w:ascii="Gadugi" w:hAnsi="Gadugi"/>
          <w:sz w:val="26"/>
          <w:szCs w:val="26"/>
        </w:rPr>
        <w:t>D) Training church leaders.</w:t>
      </w:r>
    </w:p>
    <w:p w:rsidR="00DD2CB2" w:rsidRPr="00575A97" w:rsidRDefault="00DD2CB2" w:rsidP="00DD2CB2">
      <w:pPr>
        <w:numPr>
          <w:ilvl w:val="0"/>
          <w:numId w:val="5"/>
        </w:numPr>
        <w:rPr>
          <w:rFonts w:ascii="Gadugi" w:hAnsi="Gadugi"/>
          <w:sz w:val="26"/>
          <w:szCs w:val="26"/>
        </w:rPr>
      </w:pPr>
      <w:r w:rsidRPr="00575A97">
        <w:rPr>
          <w:rFonts w:ascii="Gadugi" w:hAnsi="Gadugi"/>
          <w:sz w:val="26"/>
          <w:szCs w:val="26"/>
        </w:rPr>
        <w:t xml:space="preserve">The Old Testament prophet who foretold that the Messiah would be born of a virgin was: </w:t>
      </w:r>
      <w:r w:rsidR="00575A97">
        <w:rPr>
          <w:rFonts w:ascii="Gadugi" w:hAnsi="Gadugi"/>
          <w:sz w:val="26"/>
          <w:szCs w:val="26"/>
        </w:rPr>
        <w:t xml:space="preserve">                   </w:t>
      </w:r>
      <w:r w:rsidRPr="00575A97">
        <w:rPr>
          <w:rFonts w:ascii="Gadugi" w:hAnsi="Gadugi"/>
          <w:sz w:val="26"/>
          <w:szCs w:val="26"/>
        </w:rPr>
        <w:t xml:space="preserve">A) Isaiah. </w:t>
      </w:r>
      <w:r w:rsidR="00575A97">
        <w:rPr>
          <w:rFonts w:ascii="Gadugi" w:hAnsi="Gadugi"/>
          <w:sz w:val="26"/>
          <w:szCs w:val="26"/>
        </w:rPr>
        <w:t xml:space="preserve">                 </w:t>
      </w:r>
      <w:r w:rsidRPr="00575A97">
        <w:rPr>
          <w:rFonts w:ascii="Gadugi" w:hAnsi="Gadugi"/>
          <w:sz w:val="26"/>
          <w:szCs w:val="26"/>
        </w:rPr>
        <w:t xml:space="preserve">B) Jeremiah. </w:t>
      </w:r>
      <w:r w:rsidR="00575A97">
        <w:rPr>
          <w:rFonts w:ascii="Gadugi" w:hAnsi="Gadugi"/>
          <w:sz w:val="26"/>
          <w:szCs w:val="26"/>
        </w:rPr>
        <w:t xml:space="preserve">                  </w:t>
      </w:r>
      <w:r w:rsidRPr="00575A97">
        <w:rPr>
          <w:rFonts w:ascii="Gadugi" w:hAnsi="Gadugi"/>
          <w:sz w:val="26"/>
          <w:szCs w:val="26"/>
        </w:rPr>
        <w:t xml:space="preserve">C) Ezekiel. </w:t>
      </w:r>
      <w:r w:rsidR="00575A97">
        <w:rPr>
          <w:rFonts w:ascii="Gadugi" w:hAnsi="Gadugi"/>
          <w:sz w:val="26"/>
          <w:szCs w:val="26"/>
        </w:rPr>
        <w:t xml:space="preserve">                     </w:t>
      </w:r>
      <w:r w:rsidRPr="00575A97">
        <w:rPr>
          <w:rFonts w:ascii="Gadugi" w:hAnsi="Gadugi"/>
          <w:sz w:val="26"/>
          <w:szCs w:val="26"/>
        </w:rPr>
        <w:t>D) Daniel.</w:t>
      </w:r>
    </w:p>
    <w:p w:rsidR="00DD2CB2" w:rsidRPr="00575A97" w:rsidRDefault="00DD2CB2" w:rsidP="00DD2CB2">
      <w:pPr>
        <w:numPr>
          <w:ilvl w:val="0"/>
          <w:numId w:val="5"/>
        </w:numPr>
        <w:rPr>
          <w:rFonts w:ascii="Gadugi" w:hAnsi="Gadugi"/>
          <w:sz w:val="26"/>
          <w:szCs w:val="26"/>
        </w:rPr>
      </w:pPr>
      <w:r w:rsidRPr="00575A97">
        <w:rPr>
          <w:rFonts w:ascii="Gadugi" w:hAnsi="Gadugi"/>
          <w:sz w:val="26"/>
          <w:szCs w:val="26"/>
        </w:rPr>
        <w:t xml:space="preserve">The wise men from the East were guided to Jesus by: </w:t>
      </w:r>
      <w:r w:rsidR="00575A97">
        <w:rPr>
          <w:rFonts w:ascii="Gadugi" w:hAnsi="Gadugi"/>
          <w:sz w:val="26"/>
          <w:szCs w:val="26"/>
        </w:rPr>
        <w:t xml:space="preserve">                                                                                     </w:t>
      </w:r>
      <w:r w:rsidRPr="00575A97">
        <w:rPr>
          <w:rFonts w:ascii="Gadugi" w:hAnsi="Gadugi"/>
          <w:sz w:val="26"/>
          <w:szCs w:val="26"/>
        </w:rPr>
        <w:t>A) A donkey.</w:t>
      </w:r>
      <w:r w:rsidR="00575A97">
        <w:rPr>
          <w:rFonts w:ascii="Gadugi" w:hAnsi="Gadugi"/>
          <w:sz w:val="26"/>
          <w:szCs w:val="26"/>
        </w:rPr>
        <w:t xml:space="preserve">              </w:t>
      </w:r>
      <w:r w:rsidRPr="00575A97">
        <w:rPr>
          <w:rFonts w:ascii="Gadugi" w:hAnsi="Gadugi"/>
          <w:sz w:val="26"/>
          <w:szCs w:val="26"/>
        </w:rPr>
        <w:t xml:space="preserve"> B) A star.</w:t>
      </w:r>
      <w:r w:rsidR="00575A97">
        <w:rPr>
          <w:rFonts w:ascii="Gadugi" w:hAnsi="Gadugi"/>
          <w:sz w:val="26"/>
          <w:szCs w:val="26"/>
        </w:rPr>
        <w:t xml:space="preserve">                     </w:t>
      </w:r>
      <w:r w:rsidRPr="00575A97">
        <w:rPr>
          <w:rFonts w:ascii="Gadugi" w:hAnsi="Gadugi"/>
          <w:sz w:val="26"/>
          <w:szCs w:val="26"/>
        </w:rPr>
        <w:t xml:space="preserve">C) An angel. </w:t>
      </w:r>
      <w:r w:rsidR="00575A97">
        <w:rPr>
          <w:rFonts w:ascii="Gadugi" w:hAnsi="Gadugi"/>
          <w:sz w:val="26"/>
          <w:szCs w:val="26"/>
        </w:rPr>
        <w:t xml:space="preserve">                    </w:t>
      </w:r>
      <w:r w:rsidRPr="00575A97">
        <w:rPr>
          <w:rFonts w:ascii="Gadugi" w:hAnsi="Gadugi"/>
          <w:sz w:val="26"/>
          <w:szCs w:val="26"/>
        </w:rPr>
        <w:t>D) A dream.</w:t>
      </w:r>
    </w:p>
    <w:p w:rsidR="00DD2CB2" w:rsidRPr="00575A97" w:rsidRDefault="00DD2CB2" w:rsidP="00DD2CB2">
      <w:pPr>
        <w:numPr>
          <w:ilvl w:val="0"/>
          <w:numId w:val="5"/>
        </w:numPr>
        <w:rPr>
          <w:rFonts w:ascii="Gadugi" w:hAnsi="Gadugi"/>
          <w:sz w:val="26"/>
          <w:szCs w:val="26"/>
        </w:rPr>
      </w:pPr>
      <w:r w:rsidRPr="00575A97">
        <w:rPr>
          <w:rFonts w:ascii="Gadugi" w:hAnsi="Gadugi"/>
          <w:sz w:val="26"/>
          <w:szCs w:val="26"/>
        </w:rPr>
        <w:t xml:space="preserve">What did Jesus do during His baptism that showed His obedience to God's plan? </w:t>
      </w:r>
      <w:r w:rsidR="00575A97">
        <w:rPr>
          <w:rFonts w:ascii="Gadugi" w:hAnsi="Gadugi"/>
          <w:sz w:val="26"/>
          <w:szCs w:val="26"/>
        </w:rPr>
        <w:t xml:space="preserve">                                    </w:t>
      </w:r>
      <w:r w:rsidRPr="00575A97">
        <w:rPr>
          <w:rFonts w:ascii="Gadugi" w:hAnsi="Gadugi"/>
          <w:sz w:val="26"/>
          <w:szCs w:val="26"/>
        </w:rPr>
        <w:t xml:space="preserve">A) He preached to a large crowd. </w:t>
      </w:r>
      <w:r w:rsidR="00575A97">
        <w:rPr>
          <w:rFonts w:ascii="Gadugi" w:hAnsi="Gadugi"/>
          <w:sz w:val="26"/>
          <w:szCs w:val="26"/>
        </w:rPr>
        <w:t xml:space="preserve">                                                                                                                    </w:t>
      </w:r>
      <w:r w:rsidRPr="00575A97">
        <w:rPr>
          <w:rFonts w:ascii="Gadugi" w:hAnsi="Gadugi"/>
          <w:sz w:val="26"/>
          <w:szCs w:val="26"/>
        </w:rPr>
        <w:t xml:space="preserve">B) He was baptized by John the Baptist. </w:t>
      </w:r>
      <w:r w:rsidR="00575A97">
        <w:rPr>
          <w:rFonts w:ascii="Gadugi" w:hAnsi="Gadugi"/>
          <w:sz w:val="26"/>
          <w:szCs w:val="26"/>
        </w:rPr>
        <w:t xml:space="preserve">                                                                                                        </w:t>
      </w:r>
      <w:r w:rsidRPr="00575A97">
        <w:rPr>
          <w:rFonts w:ascii="Gadugi" w:hAnsi="Gadugi"/>
          <w:sz w:val="26"/>
          <w:szCs w:val="26"/>
        </w:rPr>
        <w:t xml:space="preserve">C) He went into the desert to fast. </w:t>
      </w:r>
      <w:r w:rsidR="00575A97">
        <w:rPr>
          <w:rFonts w:ascii="Gadugi" w:hAnsi="Gadugi"/>
          <w:sz w:val="26"/>
          <w:szCs w:val="26"/>
        </w:rPr>
        <w:t xml:space="preserve">                                                                                                                          </w:t>
      </w:r>
      <w:r w:rsidRPr="00575A97">
        <w:rPr>
          <w:rFonts w:ascii="Gadugi" w:hAnsi="Gadugi"/>
          <w:sz w:val="26"/>
          <w:szCs w:val="26"/>
        </w:rPr>
        <w:t>D) He performed a miracle.</w:t>
      </w:r>
    </w:p>
    <w:p w:rsidR="00DD2CB2" w:rsidRPr="00575A97" w:rsidRDefault="00DD2CB2" w:rsidP="00DD2CB2">
      <w:pPr>
        <w:numPr>
          <w:ilvl w:val="0"/>
          <w:numId w:val="5"/>
        </w:numPr>
        <w:rPr>
          <w:rFonts w:ascii="Gadugi" w:hAnsi="Gadugi"/>
          <w:sz w:val="26"/>
          <w:szCs w:val="26"/>
        </w:rPr>
      </w:pPr>
      <w:r w:rsidRPr="00575A97">
        <w:rPr>
          <w:rFonts w:ascii="Gadugi" w:hAnsi="Gadugi"/>
          <w:sz w:val="26"/>
          <w:szCs w:val="26"/>
        </w:rPr>
        <w:t xml:space="preserve">The temptation of Jesus in the wilderness for forty days teaches Christians about the importance of: </w:t>
      </w:r>
      <w:r w:rsidR="00575A97">
        <w:rPr>
          <w:rFonts w:ascii="Gadugi" w:hAnsi="Gadugi"/>
          <w:sz w:val="26"/>
          <w:szCs w:val="26"/>
        </w:rPr>
        <w:t xml:space="preserve">                                                                                                                                                    </w:t>
      </w:r>
      <w:r w:rsidRPr="00575A97">
        <w:rPr>
          <w:rFonts w:ascii="Gadugi" w:hAnsi="Gadugi"/>
          <w:sz w:val="26"/>
          <w:szCs w:val="26"/>
        </w:rPr>
        <w:t xml:space="preserve">A) Ignoring spiritual battles. </w:t>
      </w:r>
      <w:r w:rsidR="00575A97">
        <w:rPr>
          <w:rFonts w:ascii="Gadugi" w:hAnsi="Gadugi"/>
          <w:sz w:val="26"/>
          <w:szCs w:val="26"/>
        </w:rPr>
        <w:t xml:space="preserve">                           </w:t>
      </w:r>
      <w:r w:rsidRPr="00575A97">
        <w:rPr>
          <w:rFonts w:ascii="Gadugi" w:hAnsi="Gadugi"/>
          <w:sz w:val="26"/>
          <w:szCs w:val="26"/>
        </w:rPr>
        <w:t xml:space="preserve">B) Resisting sin and relying on God. </w:t>
      </w:r>
      <w:r w:rsidR="00575A97">
        <w:rPr>
          <w:rFonts w:ascii="Gadugi" w:hAnsi="Gadugi"/>
          <w:sz w:val="26"/>
          <w:szCs w:val="26"/>
        </w:rPr>
        <w:t xml:space="preserve">                                        </w:t>
      </w:r>
      <w:r w:rsidRPr="00575A97">
        <w:rPr>
          <w:rFonts w:ascii="Gadugi" w:hAnsi="Gadugi"/>
          <w:sz w:val="26"/>
          <w:szCs w:val="26"/>
        </w:rPr>
        <w:t xml:space="preserve">C) Showing off one’s power. </w:t>
      </w:r>
      <w:r w:rsidR="00575A97">
        <w:rPr>
          <w:rFonts w:ascii="Gadugi" w:hAnsi="Gadugi"/>
          <w:sz w:val="26"/>
          <w:szCs w:val="26"/>
        </w:rPr>
        <w:t xml:space="preserve">                           </w:t>
      </w:r>
      <w:r w:rsidRPr="00575A97">
        <w:rPr>
          <w:rFonts w:ascii="Gadugi" w:hAnsi="Gadugi"/>
          <w:sz w:val="26"/>
          <w:szCs w:val="26"/>
        </w:rPr>
        <w:t>D) Living in isolation.</w:t>
      </w:r>
    </w:p>
    <w:p w:rsidR="00DD2CB2" w:rsidRPr="00575A97" w:rsidRDefault="00DD2CB2" w:rsidP="00DD2CB2">
      <w:pPr>
        <w:numPr>
          <w:ilvl w:val="0"/>
          <w:numId w:val="5"/>
        </w:numPr>
        <w:rPr>
          <w:rFonts w:ascii="Gadugi" w:hAnsi="Gadugi"/>
          <w:sz w:val="26"/>
          <w:szCs w:val="26"/>
        </w:rPr>
      </w:pPr>
      <w:r w:rsidRPr="00575A97">
        <w:rPr>
          <w:rFonts w:ascii="Gadugi" w:hAnsi="Gadugi"/>
          <w:sz w:val="26"/>
          <w:szCs w:val="26"/>
        </w:rPr>
        <w:t xml:space="preserve">A </w:t>
      </w:r>
      <w:r w:rsidR="00575A97" w:rsidRPr="00575A97">
        <w:rPr>
          <w:rFonts w:ascii="Gadugi" w:hAnsi="Gadugi"/>
          <w:b/>
          <w:sz w:val="26"/>
          <w:szCs w:val="26"/>
        </w:rPr>
        <w:t>CORE</w:t>
      </w:r>
      <w:r w:rsidRPr="00575A97">
        <w:rPr>
          <w:rFonts w:ascii="Gadugi" w:hAnsi="Gadugi"/>
          <w:sz w:val="26"/>
          <w:szCs w:val="26"/>
        </w:rPr>
        <w:t xml:space="preserve"> belief about God the Father, God the Son, and God the Holy Spirit is known as the: </w:t>
      </w:r>
      <w:r w:rsidR="00575A97">
        <w:rPr>
          <w:rFonts w:ascii="Gadugi" w:hAnsi="Gadugi"/>
          <w:sz w:val="26"/>
          <w:szCs w:val="26"/>
        </w:rPr>
        <w:t xml:space="preserve">                    </w:t>
      </w:r>
      <w:r w:rsidRPr="00575A97">
        <w:rPr>
          <w:rFonts w:ascii="Gadugi" w:hAnsi="Gadugi"/>
          <w:sz w:val="26"/>
          <w:szCs w:val="26"/>
        </w:rPr>
        <w:t>A) Trinity.</w:t>
      </w:r>
      <w:r w:rsidR="00575A97">
        <w:rPr>
          <w:rFonts w:ascii="Gadugi" w:hAnsi="Gadugi"/>
          <w:sz w:val="26"/>
          <w:szCs w:val="26"/>
        </w:rPr>
        <w:t xml:space="preserve">                  </w:t>
      </w:r>
      <w:r w:rsidRPr="00575A97">
        <w:rPr>
          <w:rFonts w:ascii="Gadugi" w:hAnsi="Gadugi"/>
          <w:sz w:val="26"/>
          <w:szCs w:val="26"/>
        </w:rPr>
        <w:t xml:space="preserve"> B) Polytheism.</w:t>
      </w:r>
      <w:r w:rsidR="00575A97">
        <w:rPr>
          <w:rFonts w:ascii="Gadugi" w:hAnsi="Gadugi"/>
          <w:sz w:val="26"/>
          <w:szCs w:val="26"/>
        </w:rPr>
        <w:t xml:space="preserve">                       </w:t>
      </w:r>
      <w:r w:rsidRPr="00575A97">
        <w:rPr>
          <w:rFonts w:ascii="Gadugi" w:hAnsi="Gadugi"/>
          <w:sz w:val="26"/>
          <w:szCs w:val="26"/>
        </w:rPr>
        <w:t xml:space="preserve"> C) Dualism.</w:t>
      </w:r>
      <w:r w:rsidR="00575A97">
        <w:rPr>
          <w:rFonts w:ascii="Gadugi" w:hAnsi="Gadugi"/>
          <w:sz w:val="26"/>
          <w:szCs w:val="26"/>
        </w:rPr>
        <w:t xml:space="preserve">                    </w:t>
      </w:r>
      <w:r w:rsidRPr="00575A97">
        <w:rPr>
          <w:rFonts w:ascii="Gadugi" w:hAnsi="Gadugi"/>
          <w:sz w:val="26"/>
          <w:szCs w:val="26"/>
        </w:rPr>
        <w:t xml:space="preserve"> D) Monotheism.</w:t>
      </w:r>
    </w:p>
    <w:p w:rsidR="00DD2CB2" w:rsidRPr="00575A97" w:rsidRDefault="00DD2CB2" w:rsidP="00DD2CB2">
      <w:pPr>
        <w:numPr>
          <w:ilvl w:val="0"/>
          <w:numId w:val="5"/>
        </w:numPr>
        <w:rPr>
          <w:rFonts w:ascii="Gadugi" w:hAnsi="Gadugi"/>
          <w:sz w:val="26"/>
          <w:szCs w:val="26"/>
        </w:rPr>
      </w:pPr>
      <w:r w:rsidRPr="00575A97">
        <w:rPr>
          <w:rFonts w:ascii="Gadugi" w:hAnsi="Gadugi"/>
          <w:sz w:val="26"/>
          <w:szCs w:val="26"/>
        </w:rPr>
        <w:t xml:space="preserve">Which of the following is an act of Christian worship? </w:t>
      </w:r>
      <w:r w:rsidR="00575A97">
        <w:rPr>
          <w:rFonts w:ascii="Gadugi" w:hAnsi="Gadugi"/>
          <w:sz w:val="26"/>
          <w:szCs w:val="26"/>
        </w:rPr>
        <w:t xml:space="preserve">                                                                                   </w:t>
      </w:r>
      <w:r w:rsidRPr="00575A97">
        <w:rPr>
          <w:rFonts w:ascii="Gadugi" w:hAnsi="Gadugi"/>
          <w:sz w:val="26"/>
          <w:szCs w:val="26"/>
        </w:rPr>
        <w:t xml:space="preserve">A) Gossiping about others. </w:t>
      </w:r>
      <w:r w:rsidR="00575A97">
        <w:rPr>
          <w:rFonts w:ascii="Gadugi" w:hAnsi="Gadugi"/>
          <w:sz w:val="26"/>
          <w:szCs w:val="26"/>
        </w:rPr>
        <w:t xml:space="preserve">  </w:t>
      </w:r>
      <w:r w:rsidRPr="00575A97">
        <w:rPr>
          <w:rFonts w:ascii="Gadugi" w:hAnsi="Gadugi"/>
          <w:sz w:val="26"/>
          <w:szCs w:val="26"/>
        </w:rPr>
        <w:t xml:space="preserve">B) Engaging in prayer. </w:t>
      </w:r>
      <w:r w:rsidR="00575A97">
        <w:rPr>
          <w:rFonts w:ascii="Gadugi" w:hAnsi="Gadugi"/>
          <w:sz w:val="26"/>
          <w:szCs w:val="26"/>
        </w:rPr>
        <w:t xml:space="preserve"> </w:t>
      </w:r>
      <w:r w:rsidRPr="00575A97">
        <w:rPr>
          <w:rFonts w:ascii="Gadugi" w:hAnsi="Gadugi"/>
          <w:sz w:val="26"/>
          <w:szCs w:val="26"/>
        </w:rPr>
        <w:t xml:space="preserve">C) Stealing from the poor. </w:t>
      </w:r>
      <w:r w:rsidR="00575A97">
        <w:rPr>
          <w:rFonts w:ascii="Gadugi" w:hAnsi="Gadugi"/>
          <w:sz w:val="26"/>
          <w:szCs w:val="26"/>
        </w:rPr>
        <w:t xml:space="preserve"> </w:t>
      </w:r>
      <w:r w:rsidRPr="00575A97">
        <w:rPr>
          <w:rFonts w:ascii="Gadugi" w:hAnsi="Gadugi"/>
          <w:sz w:val="26"/>
          <w:szCs w:val="26"/>
        </w:rPr>
        <w:t>D) Telling lies.</w:t>
      </w:r>
    </w:p>
    <w:p w:rsidR="00DD2CB2" w:rsidRPr="00575A97" w:rsidRDefault="00DD2CB2" w:rsidP="00DD2CB2">
      <w:pPr>
        <w:numPr>
          <w:ilvl w:val="0"/>
          <w:numId w:val="5"/>
        </w:numPr>
        <w:rPr>
          <w:rFonts w:ascii="Gadugi" w:hAnsi="Gadugi"/>
          <w:sz w:val="26"/>
          <w:szCs w:val="26"/>
        </w:rPr>
      </w:pPr>
      <w:r w:rsidRPr="00575A97">
        <w:rPr>
          <w:rFonts w:ascii="Gadugi" w:hAnsi="Gadugi"/>
          <w:sz w:val="26"/>
          <w:szCs w:val="26"/>
        </w:rPr>
        <w:t xml:space="preserve">One </w:t>
      </w:r>
      <w:r w:rsidR="00575A97" w:rsidRPr="00575A97">
        <w:rPr>
          <w:rFonts w:ascii="Gadugi" w:hAnsi="Gadugi"/>
          <w:b/>
          <w:sz w:val="26"/>
          <w:szCs w:val="26"/>
        </w:rPr>
        <w:t>MAJOR</w:t>
      </w:r>
      <w:r w:rsidRPr="00575A97">
        <w:rPr>
          <w:rFonts w:ascii="Gadugi" w:hAnsi="Gadugi"/>
          <w:sz w:val="26"/>
          <w:szCs w:val="26"/>
        </w:rPr>
        <w:t xml:space="preserve"> benefit of a healthy Christian marriage is: </w:t>
      </w:r>
      <w:r w:rsidR="00575A97">
        <w:rPr>
          <w:rFonts w:ascii="Gadugi" w:hAnsi="Gadugi"/>
          <w:sz w:val="26"/>
          <w:szCs w:val="26"/>
        </w:rPr>
        <w:t xml:space="preserve">                                                                                    </w:t>
      </w:r>
      <w:r w:rsidRPr="00575A97">
        <w:rPr>
          <w:rFonts w:ascii="Gadugi" w:hAnsi="Gadugi"/>
          <w:sz w:val="26"/>
          <w:szCs w:val="26"/>
        </w:rPr>
        <w:t xml:space="preserve">A) Financial independence for both spouses. </w:t>
      </w:r>
      <w:r w:rsidR="00575A97">
        <w:rPr>
          <w:rFonts w:ascii="Gadugi" w:hAnsi="Gadugi"/>
          <w:sz w:val="26"/>
          <w:szCs w:val="26"/>
        </w:rPr>
        <w:t xml:space="preserve">                                                                                                         </w:t>
      </w:r>
      <w:r w:rsidRPr="00575A97">
        <w:rPr>
          <w:rFonts w:ascii="Gadugi" w:hAnsi="Gadugi"/>
          <w:sz w:val="26"/>
          <w:szCs w:val="26"/>
        </w:rPr>
        <w:t xml:space="preserve">B) The foundation for a stable family and society. </w:t>
      </w:r>
      <w:r w:rsidR="00575A97">
        <w:rPr>
          <w:rFonts w:ascii="Gadugi" w:hAnsi="Gadugi"/>
          <w:sz w:val="26"/>
          <w:szCs w:val="26"/>
        </w:rPr>
        <w:t xml:space="preserve">                                                                                                  </w:t>
      </w:r>
      <w:r w:rsidRPr="00575A97">
        <w:rPr>
          <w:rFonts w:ascii="Gadugi" w:hAnsi="Gadugi"/>
          <w:sz w:val="26"/>
          <w:szCs w:val="26"/>
        </w:rPr>
        <w:t xml:space="preserve">C) A way to gain social status. </w:t>
      </w:r>
      <w:r w:rsidR="00575A97">
        <w:rPr>
          <w:rFonts w:ascii="Gadugi" w:hAnsi="Gadugi"/>
          <w:sz w:val="26"/>
          <w:szCs w:val="26"/>
        </w:rPr>
        <w:t xml:space="preserve">                                                                                                                           </w:t>
      </w:r>
      <w:r w:rsidRPr="00575A97">
        <w:rPr>
          <w:rFonts w:ascii="Gadugi" w:hAnsi="Gadugi"/>
          <w:sz w:val="26"/>
          <w:szCs w:val="26"/>
        </w:rPr>
        <w:t>D) A chance to control one's partner.</w:t>
      </w:r>
    </w:p>
    <w:p w:rsidR="00DD2CB2" w:rsidRPr="00575A97" w:rsidRDefault="00DD2CB2" w:rsidP="00DD2CB2">
      <w:pPr>
        <w:numPr>
          <w:ilvl w:val="0"/>
          <w:numId w:val="5"/>
        </w:numPr>
        <w:rPr>
          <w:rFonts w:ascii="Gadugi" w:hAnsi="Gadugi"/>
          <w:sz w:val="26"/>
          <w:szCs w:val="26"/>
        </w:rPr>
      </w:pPr>
      <w:r w:rsidRPr="00575A97">
        <w:rPr>
          <w:rFonts w:ascii="Gadugi" w:hAnsi="Gadugi"/>
          <w:sz w:val="26"/>
          <w:szCs w:val="26"/>
        </w:rPr>
        <w:t xml:space="preserve">What is the </w:t>
      </w:r>
      <w:r w:rsidR="00575A97">
        <w:rPr>
          <w:rFonts w:ascii="Gadugi" w:hAnsi="Gadugi"/>
          <w:b/>
          <w:sz w:val="26"/>
          <w:szCs w:val="26"/>
        </w:rPr>
        <w:t>PRIMARY</w:t>
      </w:r>
      <w:r w:rsidRPr="00575A97">
        <w:rPr>
          <w:rFonts w:ascii="Gadugi" w:hAnsi="Gadugi"/>
          <w:sz w:val="26"/>
          <w:szCs w:val="26"/>
        </w:rPr>
        <w:t xml:space="preserve"> purpose of a Christian church in the community? </w:t>
      </w:r>
      <w:r w:rsidR="00575A97">
        <w:rPr>
          <w:rFonts w:ascii="Gadugi" w:hAnsi="Gadugi"/>
          <w:sz w:val="26"/>
          <w:szCs w:val="26"/>
        </w:rPr>
        <w:t xml:space="preserve">                                                             </w:t>
      </w:r>
      <w:r w:rsidRPr="00575A97">
        <w:rPr>
          <w:rFonts w:ascii="Gadugi" w:hAnsi="Gadugi"/>
          <w:sz w:val="26"/>
          <w:szCs w:val="26"/>
        </w:rPr>
        <w:t xml:space="preserve">A) To provide entertainment. </w:t>
      </w:r>
      <w:r w:rsidR="00575A97">
        <w:rPr>
          <w:rFonts w:ascii="Gadugi" w:hAnsi="Gadugi"/>
          <w:sz w:val="26"/>
          <w:szCs w:val="26"/>
        </w:rPr>
        <w:t xml:space="preserve">                                                                                                                            </w:t>
      </w:r>
      <w:r w:rsidRPr="00575A97">
        <w:rPr>
          <w:rFonts w:ascii="Gadugi" w:hAnsi="Gadugi"/>
          <w:sz w:val="26"/>
          <w:szCs w:val="26"/>
        </w:rPr>
        <w:t xml:space="preserve">B) To offer political rallies. </w:t>
      </w:r>
      <w:r w:rsidR="00575A97">
        <w:rPr>
          <w:rFonts w:ascii="Gadugi" w:hAnsi="Gadugi"/>
          <w:sz w:val="26"/>
          <w:szCs w:val="26"/>
        </w:rPr>
        <w:t xml:space="preserve">                                                                                                                                                 </w:t>
      </w:r>
      <w:r w:rsidRPr="00575A97">
        <w:rPr>
          <w:rFonts w:ascii="Gadugi" w:hAnsi="Gadugi"/>
          <w:sz w:val="26"/>
          <w:szCs w:val="26"/>
        </w:rPr>
        <w:t xml:space="preserve">C) To be a center for worship, fellowship, and service. </w:t>
      </w:r>
      <w:r w:rsidR="00575A97">
        <w:rPr>
          <w:rFonts w:ascii="Gadugi" w:hAnsi="Gadugi"/>
          <w:sz w:val="26"/>
          <w:szCs w:val="26"/>
        </w:rPr>
        <w:t xml:space="preserve">                                                                                                    </w:t>
      </w:r>
      <w:r w:rsidRPr="00575A97">
        <w:rPr>
          <w:rFonts w:ascii="Gadugi" w:hAnsi="Gadugi"/>
          <w:sz w:val="26"/>
          <w:szCs w:val="26"/>
        </w:rPr>
        <w:t>D) To be a business venture for the leaders.</w:t>
      </w:r>
    </w:p>
    <w:p w:rsidR="00DD2CB2" w:rsidRPr="00575A97" w:rsidRDefault="00DD2CB2" w:rsidP="00DD2CB2">
      <w:pPr>
        <w:numPr>
          <w:ilvl w:val="0"/>
          <w:numId w:val="5"/>
        </w:numPr>
        <w:rPr>
          <w:rFonts w:ascii="Gadugi" w:hAnsi="Gadugi"/>
          <w:sz w:val="26"/>
          <w:szCs w:val="26"/>
        </w:rPr>
      </w:pPr>
      <w:r w:rsidRPr="00575A97">
        <w:rPr>
          <w:rFonts w:ascii="Gadugi" w:hAnsi="Gadugi"/>
          <w:sz w:val="26"/>
          <w:szCs w:val="26"/>
        </w:rPr>
        <w:t xml:space="preserve">'Cyber-bullying' is a misuse of social media. What is a consequence of cyber-bullying? </w:t>
      </w:r>
      <w:r w:rsidR="00575A97">
        <w:rPr>
          <w:rFonts w:ascii="Gadugi" w:hAnsi="Gadugi"/>
          <w:sz w:val="26"/>
          <w:szCs w:val="26"/>
        </w:rPr>
        <w:t xml:space="preserve">                              </w:t>
      </w:r>
      <w:r w:rsidRPr="00575A97">
        <w:rPr>
          <w:rFonts w:ascii="Gadugi" w:hAnsi="Gadugi"/>
          <w:sz w:val="26"/>
          <w:szCs w:val="26"/>
        </w:rPr>
        <w:t xml:space="preserve">A) Improved communication skills. </w:t>
      </w:r>
      <w:r w:rsidR="00575A97">
        <w:rPr>
          <w:rFonts w:ascii="Gadugi" w:hAnsi="Gadugi"/>
          <w:sz w:val="26"/>
          <w:szCs w:val="26"/>
        </w:rPr>
        <w:t xml:space="preserve">                               </w:t>
      </w:r>
      <w:r w:rsidRPr="00575A97">
        <w:rPr>
          <w:rFonts w:ascii="Gadugi" w:hAnsi="Gadugi"/>
          <w:sz w:val="26"/>
          <w:szCs w:val="26"/>
        </w:rPr>
        <w:t xml:space="preserve">B) Increased self-esteem. </w:t>
      </w:r>
      <w:r w:rsidR="00575A97">
        <w:rPr>
          <w:rFonts w:ascii="Gadugi" w:hAnsi="Gadugi"/>
          <w:sz w:val="26"/>
          <w:szCs w:val="26"/>
        </w:rPr>
        <w:t xml:space="preserve">                                                    </w:t>
      </w:r>
      <w:r w:rsidRPr="00575A97">
        <w:rPr>
          <w:rFonts w:ascii="Gadugi" w:hAnsi="Gadugi"/>
          <w:sz w:val="26"/>
          <w:szCs w:val="26"/>
        </w:rPr>
        <w:t xml:space="preserve">C) Severe psychological and emotional distress. </w:t>
      </w:r>
      <w:r w:rsidR="00575A97">
        <w:rPr>
          <w:rFonts w:ascii="Gadugi" w:hAnsi="Gadugi"/>
          <w:sz w:val="26"/>
          <w:szCs w:val="26"/>
        </w:rPr>
        <w:t xml:space="preserve">          </w:t>
      </w:r>
      <w:r w:rsidRPr="00575A97">
        <w:rPr>
          <w:rFonts w:ascii="Gadugi" w:hAnsi="Gadugi"/>
          <w:sz w:val="26"/>
          <w:szCs w:val="26"/>
        </w:rPr>
        <w:t>D) Stronger friendships.</w:t>
      </w:r>
    </w:p>
    <w:p w:rsidR="00DD2CB2" w:rsidRPr="00575A97" w:rsidRDefault="00DD2CB2" w:rsidP="00DD2CB2">
      <w:pPr>
        <w:numPr>
          <w:ilvl w:val="0"/>
          <w:numId w:val="5"/>
        </w:numPr>
        <w:rPr>
          <w:rFonts w:ascii="Gadugi" w:hAnsi="Gadugi"/>
          <w:sz w:val="26"/>
          <w:szCs w:val="26"/>
        </w:rPr>
      </w:pPr>
      <w:r w:rsidRPr="00575A97">
        <w:rPr>
          <w:rFonts w:ascii="Gadugi" w:hAnsi="Gadugi"/>
          <w:sz w:val="26"/>
          <w:szCs w:val="26"/>
        </w:rPr>
        <w:lastRenderedPageBreak/>
        <w:t xml:space="preserve">What is a healthy way for young people to cope with peer pressure regarding drug abuse? </w:t>
      </w:r>
      <w:r w:rsidR="00575A97">
        <w:rPr>
          <w:rFonts w:ascii="Gadugi" w:hAnsi="Gadugi"/>
          <w:sz w:val="26"/>
          <w:szCs w:val="26"/>
        </w:rPr>
        <w:t xml:space="preserve">                     </w:t>
      </w:r>
      <w:r w:rsidRPr="00575A97">
        <w:rPr>
          <w:rFonts w:ascii="Gadugi" w:hAnsi="Gadugi"/>
          <w:sz w:val="26"/>
          <w:szCs w:val="26"/>
        </w:rPr>
        <w:t xml:space="preserve">A) To follow what everyone else is doing. </w:t>
      </w:r>
      <w:r w:rsidR="00575A97">
        <w:rPr>
          <w:rFonts w:ascii="Gadugi" w:hAnsi="Gadugi"/>
          <w:sz w:val="26"/>
          <w:szCs w:val="26"/>
        </w:rPr>
        <w:t xml:space="preserve">                        </w:t>
      </w:r>
      <w:r w:rsidRPr="00575A97">
        <w:rPr>
          <w:rFonts w:ascii="Gadugi" w:hAnsi="Gadugi"/>
          <w:sz w:val="26"/>
          <w:szCs w:val="26"/>
        </w:rPr>
        <w:t xml:space="preserve">B) To avoid making new friends. </w:t>
      </w:r>
      <w:r w:rsidR="00575A97">
        <w:rPr>
          <w:rFonts w:ascii="Gadugi" w:hAnsi="Gadugi"/>
          <w:sz w:val="26"/>
          <w:szCs w:val="26"/>
        </w:rPr>
        <w:t xml:space="preserve">                                                                       </w:t>
      </w:r>
      <w:r w:rsidRPr="00575A97">
        <w:rPr>
          <w:rFonts w:ascii="Gadugi" w:hAnsi="Gadugi"/>
          <w:sz w:val="26"/>
          <w:szCs w:val="26"/>
        </w:rPr>
        <w:t xml:space="preserve">C) To say 'no' and seek support from trusted adults. </w:t>
      </w:r>
      <w:r w:rsidR="00575A97">
        <w:rPr>
          <w:rFonts w:ascii="Gadugi" w:hAnsi="Gadugi"/>
          <w:sz w:val="26"/>
          <w:szCs w:val="26"/>
        </w:rPr>
        <w:t xml:space="preserve">       </w:t>
      </w:r>
      <w:r w:rsidRPr="00575A97">
        <w:rPr>
          <w:rFonts w:ascii="Gadugi" w:hAnsi="Gadugi"/>
          <w:sz w:val="26"/>
          <w:szCs w:val="26"/>
        </w:rPr>
        <w:t>D) To experiment with drugs to fit in.</w:t>
      </w:r>
    </w:p>
    <w:p w:rsidR="00DD2CB2" w:rsidRPr="00575A97" w:rsidRDefault="00DD2CB2" w:rsidP="00DD2CB2">
      <w:pPr>
        <w:numPr>
          <w:ilvl w:val="0"/>
          <w:numId w:val="5"/>
        </w:numPr>
        <w:rPr>
          <w:rFonts w:ascii="Gadugi" w:hAnsi="Gadugi"/>
          <w:sz w:val="26"/>
          <w:szCs w:val="26"/>
        </w:rPr>
      </w:pPr>
      <w:r w:rsidRPr="00575A97">
        <w:rPr>
          <w:rFonts w:ascii="Gadugi" w:hAnsi="Gadugi"/>
          <w:sz w:val="26"/>
          <w:szCs w:val="26"/>
        </w:rPr>
        <w:t xml:space="preserve">Which of the following is an example of an unhealthy relationship? </w:t>
      </w:r>
      <w:r w:rsidR="00575A97">
        <w:rPr>
          <w:rFonts w:ascii="Gadugi" w:hAnsi="Gadugi"/>
          <w:sz w:val="26"/>
          <w:szCs w:val="26"/>
        </w:rPr>
        <w:t xml:space="preserve">                                                               </w:t>
      </w:r>
      <w:r w:rsidRPr="00575A97">
        <w:rPr>
          <w:rFonts w:ascii="Gadugi" w:hAnsi="Gadugi"/>
          <w:sz w:val="26"/>
          <w:szCs w:val="26"/>
        </w:rPr>
        <w:t xml:space="preserve">A) A relationship based on mutual respect. </w:t>
      </w:r>
      <w:r w:rsidR="00575A97">
        <w:rPr>
          <w:rFonts w:ascii="Gadugi" w:hAnsi="Gadugi"/>
          <w:sz w:val="26"/>
          <w:szCs w:val="26"/>
        </w:rPr>
        <w:t xml:space="preserve">                                                                                                       </w:t>
      </w:r>
      <w:r w:rsidRPr="00575A97">
        <w:rPr>
          <w:rFonts w:ascii="Gadugi" w:hAnsi="Gadugi"/>
          <w:sz w:val="26"/>
          <w:szCs w:val="26"/>
        </w:rPr>
        <w:t xml:space="preserve">B) A relationship where one person is controlling and manipulative. </w:t>
      </w:r>
      <w:r w:rsidR="00575A97">
        <w:rPr>
          <w:rFonts w:ascii="Gadugi" w:hAnsi="Gadugi"/>
          <w:sz w:val="26"/>
          <w:szCs w:val="26"/>
        </w:rPr>
        <w:t xml:space="preserve">                                                             </w:t>
      </w:r>
      <w:r w:rsidRPr="00575A97">
        <w:rPr>
          <w:rFonts w:ascii="Gadugi" w:hAnsi="Gadugi"/>
          <w:sz w:val="26"/>
          <w:szCs w:val="26"/>
        </w:rPr>
        <w:t xml:space="preserve">C) A relationship built on trust and honesty. </w:t>
      </w:r>
      <w:r w:rsidR="00575A97">
        <w:rPr>
          <w:rFonts w:ascii="Gadugi" w:hAnsi="Gadugi"/>
          <w:sz w:val="26"/>
          <w:szCs w:val="26"/>
        </w:rPr>
        <w:t xml:space="preserve">                                                                                                              </w:t>
      </w:r>
      <w:r w:rsidRPr="00575A97">
        <w:rPr>
          <w:rFonts w:ascii="Gadugi" w:hAnsi="Gadugi"/>
          <w:sz w:val="26"/>
          <w:szCs w:val="26"/>
        </w:rPr>
        <w:t>D) A relationship with open communication.</w:t>
      </w:r>
    </w:p>
    <w:p w:rsidR="00DD2CB2" w:rsidRPr="00575A97" w:rsidRDefault="00DD2CB2" w:rsidP="00DD2CB2">
      <w:pPr>
        <w:numPr>
          <w:ilvl w:val="0"/>
          <w:numId w:val="5"/>
        </w:numPr>
        <w:rPr>
          <w:rFonts w:ascii="Gadugi" w:hAnsi="Gadugi"/>
          <w:sz w:val="26"/>
          <w:szCs w:val="26"/>
        </w:rPr>
      </w:pPr>
      <w:r w:rsidRPr="00575A97">
        <w:rPr>
          <w:rFonts w:ascii="Gadugi" w:hAnsi="Gadugi"/>
          <w:sz w:val="26"/>
          <w:szCs w:val="26"/>
        </w:rPr>
        <w:t xml:space="preserve">Which of these is a positive effect of using social media responsibly? </w:t>
      </w:r>
      <w:r w:rsidR="00575A97">
        <w:rPr>
          <w:rFonts w:ascii="Gadugi" w:hAnsi="Gadugi"/>
          <w:sz w:val="26"/>
          <w:szCs w:val="26"/>
        </w:rPr>
        <w:t xml:space="preserve">                                                             </w:t>
      </w:r>
      <w:r w:rsidRPr="00575A97">
        <w:rPr>
          <w:rFonts w:ascii="Gadugi" w:hAnsi="Gadugi"/>
          <w:sz w:val="26"/>
          <w:szCs w:val="26"/>
        </w:rPr>
        <w:t xml:space="preserve">A) Spreading false information. </w:t>
      </w:r>
      <w:r w:rsidR="00575A97">
        <w:rPr>
          <w:rFonts w:ascii="Gadugi" w:hAnsi="Gadugi"/>
          <w:sz w:val="26"/>
          <w:szCs w:val="26"/>
        </w:rPr>
        <w:t xml:space="preserve">                                                                                                                          </w:t>
      </w:r>
      <w:r w:rsidRPr="00575A97">
        <w:rPr>
          <w:rFonts w:ascii="Gadugi" w:hAnsi="Gadugi"/>
          <w:sz w:val="26"/>
          <w:szCs w:val="26"/>
        </w:rPr>
        <w:t xml:space="preserve">B) Cyber-bullying and harassment. </w:t>
      </w:r>
      <w:r w:rsidR="00575A97">
        <w:rPr>
          <w:rFonts w:ascii="Gadugi" w:hAnsi="Gadugi"/>
          <w:sz w:val="26"/>
          <w:szCs w:val="26"/>
        </w:rPr>
        <w:t xml:space="preserve">                                                                                                                     </w:t>
      </w:r>
      <w:r w:rsidRPr="00575A97">
        <w:rPr>
          <w:rFonts w:ascii="Gadugi" w:hAnsi="Gadugi"/>
          <w:sz w:val="26"/>
          <w:szCs w:val="26"/>
        </w:rPr>
        <w:t xml:space="preserve">C) Connecting with family and friends far away. </w:t>
      </w:r>
      <w:r w:rsidR="00575A97">
        <w:rPr>
          <w:rFonts w:ascii="Gadugi" w:hAnsi="Gadugi"/>
          <w:sz w:val="26"/>
          <w:szCs w:val="26"/>
        </w:rPr>
        <w:t xml:space="preserve">                                                                                           </w:t>
      </w:r>
      <w:r w:rsidRPr="00575A97">
        <w:rPr>
          <w:rFonts w:ascii="Gadugi" w:hAnsi="Gadugi"/>
          <w:sz w:val="26"/>
          <w:szCs w:val="26"/>
        </w:rPr>
        <w:t>D) Spending excessive time online and becoming addicted.</w:t>
      </w:r>
    </w:p>
    <w:p w:rsidR="00DD2CB2" w:rsidRPr="00575A97" w:rsidRDefault="00DD2CB2" w:rsidP="00DD2CB2">
      <w:pPr>
        <w:rPr>
          <w:rFonts w:ascii="Gadugi" w:hAnsi="Gadugi"/>
          <w:b/>
          <w:bCs/>
          <w:sz w:val="26"/>
          <w:szCs w:val="26"/>
        </w:rPr>
      </w:pPr>
      <w:r w:rsidRPr="00575A97">
        <w:rPr>
          <w:rFonts w:ascii="Gadugi" w:hAnsi="Gadugi"/>
          <w:b/>
          <w:bCs/>
          <w:sz w:val="26"/>
          <w:szCs w:val="26"/>
        </w:rPr>
        <w:t>SECTION B: STRUCTURED QUESTIONS (80 Marks)</w:t>
      </w:r>
    </w:p>
    <w:p w:rsidR="00DD2CB2" w:rsidRPr="00575A97" w:rsidRDefault="00DD2CB2" w:rsidP="00DD2CB2">
      <w:pPr>
        <w:rPr>
          <w:rFonts w:ascii="Gadugi" w:hAnsi="Gadugi"/>
          <w:sz w:val="26"/>
          <w:szCs w:val="26"/>
        </w:rPr>
      </w:pPr>
      <w:r w:rsidRPr="00575A97">
        <w:rPr>
          <w:rFonts w:ascii="Gadugi" w:hAnsi="Gadugi"/>
          <w:b/>
          <w:bCs/>
          <w:sz w:val="26"/>
          <w:szCs w:val="26"/>
        </w:rPr>
        <w:t>Answer ALL questions in the spaces provided.</w:t>
      </w:r>
    </w:p>
    <w:p w:rsidR="00DD2CB2" w:rsidRPr="00575A97" w:rsidRDefault="00DD2CB2" w:rsidP="00DD2CB2">
      <w:pPr>
        <w:rPr>
          <w:rFonts w:ascii="Gadugi" w:hAnsi="Gadugi"/>
          <w:sz w:val="26"/>
          <w:szCs w:val="26"/>
        </w:rPr>
      </w:pPr>
      <w:r w:rsidRPr="00575A97">
        <w:rPr>
          <w:rFonts w:ascii="Gadugi" w:hAnsi="Gadugi"/>
          <w:b/>
          <w:bCs/>
          <w:sz w:val="26"/>
          <w:szCs w:val="26"/>
        </w:rPr>
        <w:t xml:space="preserve">21. </w:t>
      </w:r>
      <w:r w:rsidRPr="00575A97">
        <w:rPr>
          <w:rFonts w:ascii="Gadugi" w:hAnsi="Gadugi"/>
          <w:sz w:val="26"/>
          <w:szCs w:val="26"/>
        </w:rPr>
        <w:t xml:space="preserve">Your school's environment club is planning a week-long campaign on Christian stewardship. They want to explain to fellow learners what it means to be a good steward of creation. </w:t>
      </w:r>
      <w:r w:rsidR="00575A97">
        <w:rPr>
          <w:rFonts w:ascii="Gadugi" w:hAnsi="Gadugi"/>
          <w:sz w:val="26"/>
          <w:szCs w:val="26"/>
        </w:rPr>
        <w:t xml:space="preserve">                                                </w:t>
      </w:r>
      <w:r w:rsidRPr="00575A97">
        <w:rPr>
          <w:rFonts w:ascii="Gadugi" w:hAnsi="Gadugi"/>
          <w:sz w:val="26"/>
          <w:szCs w:val="26"/>
        </w:rPr>
        <w:t>a) State four responsibilities that God gave to human beings in the first creation account. (4 Marks)</w:t>
      </w:r>
    </w:p>
    <w:p w:rsidR="00DD2CB2" w:rsidRPr="00575A97" w:rsidRDefault="00575A97" w:rsidP="00DD2CB2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DD2CB2" w:rsidRPr="00575A97" w:rsidRDefault="00575A97" w:rsidP="00DD2CB2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DD2CB2" w:rsidRPr="00575A97" w:rsidRDefault="00575A97" w:rsidP="00DD2CB2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DD2CB2" w:rsidRPr="00575A97" w:rsidRDefault="00575A97" w:rsidP="00DD2CB2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DD2CB2" w:rsidRPr="00575A97" w:rsidRDefault="00DD2CB2" w:rsidP="00DD2CB2">
      <w:pPr>
        <w:rPr>
          <w:rFonts w:ascii="Gadugi" w:hAnsi="Gadugi"/>
          <w:sz w:val="26"/>
          <w:szCs w:val="26"/>
        </w:rPr>
      </w:pPr>
      <w:r w:rsidRPr="00575A97">
        <w:rPr>
          <w:rFonts w:ascii="Gadugi" w:hAnsi="Gadugi"/>
          <w:sz w:val="26"/>
          <w:szCs w:val="26"/>
        </w:rPr>
        <w:t>b) Explain three reasons why Christians should take care of the environment. (6 Marks)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DD2CB2" w:rsidRPr="00575A97" w:rsidRDefault="00DD2CB2" w:rsidP="00DD2CB2">
      <w:pPr>
        <w:rPr>
          <w:rFonts w:ascii="Gadugi" w:hAnsi="Gadugi"/>
          <w:sz w:val="26"/>
          <w:szCs w:val="26"/>
        </w:rPr>
      </w:pPr>
    </w:p>
    <w:p w:rsidR="00DD2CB2" w:rsidRPr="00575A97" w:rsidRDefault="00DD2CB2" w:rsidP="00DD2CB2">
      <w:pPr>
        <w:rPr>
          <w:rFonts w:ascii="Gadugi" w:hAnsi="Gadugi"/>
          <w:sz w:val="26"/>
          <w:szCs w:val="26"/>
        </w:rPr>
      </w:pPr>
      <w:r w:rsidRPr="00575A97">
        <w:rPr>
          <w:rFonts w:ascii="Gadugi" w:hAnsi="Gadugi"/>
          <w:b/>
          <w:bCs/>
          <w:sz w:val="26"/>
          <w:szCs w:val="26"/>
        </w:rPr>
        <w:lastRenderedPageBreak/>
        <w:t xml:space="preserve">22. </w:t>
      </w:r>
      <w:r w:rsidRPr="00575A97">
        <w:rPr>
          <w:rFonts w:ascii="Gadugi" w:hAnsi="Gadugi"/>
          <w:sz w:val="26"/>
          <w:szCs w:val="26"/>
        </w:rPr>
        <w:t xml:space="preserve">The Bible is a collection of books that tell the story of God's relationship with humanity. </w:t>
      </w:r>
      <w:r w:rsidR="00575A97">
        <w:rPr>
          <w:rFonts w:ascii="Gadugi" w:hAnsi="Gadugi"/>
          <w:sz w:val="26"/>
          <w:szCs w:val="26"/>
        </w:rPr>
        <w:t xml:space="preserve">                                          </w:t>
      </w:r>
      <w:r w:rsidRPr="00575A97">
        <w:rPr>
          <w:rFonts w:ascii="Gadugi" w:hAnsi="Gadugi"/>
          <w:sz w:val="26"/>
          <w:szCs w:val="26"/>
        </w:rPr>
        <w:t>a) Name two books from the Old Testament and two from the New Testament. (4 Marks)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DD2CB2" w:rsidRPr="00575A97" w:rsidRDefault="00DD2CB2" w:rsidP="00DD2CB2">
      <w:pPr>
        <w:rPr>
          <w:rFonts w:ascii="Gadugi" w:hAnsi="Gadugi"/>
          <w:sz w:val="26"/>
          <w:szCs w:val="26"/>
        </w:rPr>
      </w:pPr>
      <w:r w:rsidRPr="00575A97">
        <w:rPr>
          <w:rFonts w:ascii="Gadugi" w:hAnsi="Gadugi"/>
          <w:sz w:val="26"/>
          <w:szCs w:val="26"/>
        </w:rPr>
        <w:t>b) Differentiate between the Old Testament and the New Testament in three ways. (6 Marks)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DD2CB2" w:rsidRPr="00575A97" w:rsidRDefault="00DD2CB2" w:rsidP="00DD2CB2">
      <w:pPr>
        <w:rPr>
          <w:rFonts w:ascii="Gadugi" w:hAnsi="Gadugi"/>
          <w:sz w:val="26"/>
          <w:szCs w:val="26"/>
        </w:rPr>
      </w:pPr>
      <w:proofErr w:type="gramStart"/>
      <w:r w:rsidRPr="00575A97">
        <w:rPr>
          <w:rFonts w:ascii="Gadugi" w:hAnsi="Gadugi"/>
          <w:sz w:val="26"/>
          <w:szCs w:val="26"/>
        </w:rPr>
        <w:t>c) Why is the Bible</w:t>
      </w:r>
      <w:proofErr w:type="gramEnd"/>
      <w:r w:rsidRPr="00575A97">
        <w:rPr>
          <w:rFonts w:ascii="Gadugi" w:hAnsi="Gadugi"/>
          <w:sz w:val="26"/>
          <w:szCs w:val="26"/>
        </w:rPr>
        <w:t xml:space="preserve"> considered a source of authority for Christian faith and practice? (3 Marks)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DD2CB2" w:rsidRPr="00575A97" w:rsidRDefault="00DD2CB2" w:rsidP="00DD2CB2">
      <w:pPr>
        <w:rPr>
          <w:rFonts w:ascii="Gadugi" w:hAnsi="Gadugi"/>
          <w:sz w:val="26"/>
          <w:szCs w:val="26"/>
        </w:rPr>
      </w:pPr>
      <w:r w:rsidRPr="00575A97">
        <w:rPr>
          <w:rFonts w:ascii="Gadugi" w:hAnsi="Gadugi"/>
          <w:b/>
          <w:bCs/>
          <w:sz w:val="26"/>
          <w:szCs w:val="26"/>
        </w:rPr>
        <w:t xml:space="preserve">23. </w:t>
      </w:r>
      <w:r w:rsidRPr="00575A97">
        <w:rPr>
          <w:rFonts w:ascii="Gadugi" w:hAnsi="Gadugi"/>
          <w:sz w:val="26"/>
          <w:szCs w:val="26"/>
        </w:rPr>
        <w:t xml:space="preserve">You are preparing a presentation on the birth and early life of Jesus for your church youth group. </w:t>
      </w:r>
      <w:r w:rsidR="00575A97">
        <w:rPr>
          <w:rFonts w:ascii="Gadugi" w:hAnsi="Gadugi"/>
          <w:sz w:val="26"/>
          <w:szCs w:val="26"/>
        </w:rPr>
        <w:t xml:space="preserve">                 </w:t>
      </w:r>
      <w:r w:rsidRPr="00575A97">
        <w:rPr>
          <w:rFonts w:ascii="Gadugi" w:hAnsi="Gadugi"/>
          <w:sz w:val="26"/>
          <w:szCs w:val="26"/>
        </w:rPr>
        <w:t>a) Explain the significance of the Annunciation to Mary. (4 Marks)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DD2CB2" w:rsidRPr="00575A97" w:rsidRDefault="00DD2CB2" w:rsidP="00DD2CB2">
      <w:pPr>
        <w:rPr>
          <w:rFonts w:ascii="Gadugi" w:hAnsi="Gadugi"/>
          <w:sz w:val="26"/>
          <w:szCs w:val="26"/>
        </w:rPr>
      </w:pPr>
      <w:r w:rsidRPr="00575A97">
        <w:rPr>
          <w:rFonts w:ascii="Gadugi" w:hAnsi="Gadugi"/>
          <w:sz w:val="26"/>
          <w:szCs w:val="26"/>
        </w:rPr>
        <w:t>b) Describe the role of John the Baptist in preparing the way for Jesus. (4 Marks)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575A97" w:rsidRDefault="00575A97" w:rsidP="00DD2CB2">
      <w:pPr>
        <w:rPr>
          <w:rFonts w:ascii="Gadugi" w:hAnsi="Gadugi"/>
          <w:sz w:val="26"/>
          <w:szCs w:val="26"/>
        </w:rPr>
      </w:pPr>
    </w:p>
    <w:p w:rsidR="00575A97" w:rsidRDefault="00575A97" w:rsidP="00DD2CB2">
      <w:pPr>
        <w:rPr>
          <w:rFonts w:ascii="Gadugi" w:hAnsi="Gadugi"/>
          <w:sz w:val="26"/>
          <w:szCs w:val="26"/>
        </w:rPr>
      </w:pPr>
    </w:p>
    <w:p w:rsidR="00DD2CB2" w:rsidRPr="00575A97" w:rsidRDefault="00DD2CB2" w:rsidP="00DD2CB2">
      <w:pPr>
        <w:rPr>
          <w:rFonts w:ascii="Gadugi" w:hAnsi="Gadugi"/>
          <w:sz w:val="26"/>
          <w:szCs w:val="26"/>
        </w:rPr>
      </w:pPr>
      <w:r w:rsidRPr="00575A97">
        <w:rPr>
          <w:rFonts w:ascii="Gadugi" w:hAnsi="Gadugi"/>
          <w:sz w:val="26"/>
          <w:szCs w:val="26"/>
        </w:rPr>
        <w:lastRenderedPageBreak/>
        <w:t>c) Discuss three reasons why Jesus was baptized by John the Baptist. (6 Marks)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DD2CB2" w:rsidRPr="00575A97" w:rsidRDefault="00DD2CB2" w:rsidP="00DD2CB2">
      <w:pPr>
        <w:rPr>
          <w:rFonts w:ascii="Gadugi" w:hAnsi="Gadugi"/>
          <w:sz w:val="26"/>
          <w:szCs w:val="26"/>
        </w:rPr>
      </w:pPr>
      <w:r w:rsidRPr="00575A97">
        <w:rPr>
          <w:rFonts w:ascii="Gadugi" w:hAnsi="Gadugi"/>
          <w:b/>
          <w:bCs/>
          <w:sz w:val="26"/>
          <w:szCs w:val="26"/>
        </w:rPr>
        <w:t xml:space="preserve">24. </w:t>
      </w:r>
      <w:r w:rsidRPr="00575A97">
        <w:rPr>
          <w:rFonts w:ascii="Gadugi" w:hAnsi="Gadugi"/>
          <w:sz w:val="26"/>
          <w:szCs w:val="26"/>
        </w:rPr>
        <w:t>A youth pastor is holding a session on building healthy relationships and living responsibly.</w:t>
      </w:r>
      <w:r w:rsidR="00575A97">
        <w:rPr>
          <w:rFonts w:ascii="Gadugi" w:hAnsi="Gadugi"/>
          <w:sz w:val="26"/>
          <w:szCs w:val="26"/>
        </w:rPr>
        <w:t xml:space="preserve">                           </w:t>
      </w:r>
      <w:r w:rsidRPr="00575A97">
        <w:rPr>
          <w:rFonts w:ascii="Gadugi" w:hAnsi="Gadugi"/>
          <w:sz w:val="26"/>
          <w:szCs w:val="26"/>
        </w:rPr>
        <w:t xml:space="preserve"> a) What is the meaning of a 'healthy relationship'? (2 Marks)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DD2CB2" w:rsidRPr="00575A97" w:rsidRDefault="00DD2CB2" w:rsidP="00DD2CB2">
      <w:pPr>
        <w:rPr>
          <w:rFonts w:ascii="Gadugi" w:hAnsi="Gadugi"/>
          <w:sz w:val="26"/>
          <w:szCs w:val="26"/>
        </w:rPr>
      </w:pPr>
      <w:r w:rsidRPr="00575A97">
        <w:rPr>
          <w:rFonts w:ascii="Gadugi" w:hAnsi="Gadugi"/>
          <w:sz w:val="26"/>
          <w:szCs w:val="26"/>
        </w:rPr>
        <w:t>b) Outline four characteristics of a healthy relationship. (4 Marks)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DD2CB2" w:rsidRPr="00575A97" w:rsidRDefault="00DD2CB2" w:rsidP="00DD2CB2">
      <w:pPr>
        <w:rPr>
          <w:rFonts w:ascii="Gadugi" w:hAnsi="Gadugi"/>
          <w:sz w:val="26"/>
          <w:szCs w:val="26"/>
        </w:rPr>
      </w:pPr>
      <w:r w:rsidRPr="00575A97">
        <w:rPr>
          <w:rFonts w:ascii="Gadugi" w:hAnsi="Gadugi"/>
          <w:sz w:val="26"/>
          <w:szCs w:val="26"/>
        </w:rPr>
        <w:t>c) Explain three negative effects of a broken family on a child. (6 Marks)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DD2CB2" w:rsidRPr="00575A97" w:rsidRDefault="00DD2CB2" w:rsidP="00DD2CB2">
      <w:pPr>
        <w:rPr>
          <w:rFonts w:ascii="Gadugi" w:hAnsi="Gadugi"/>
          <w:sz w:val="26"/>
          <w:szCs w:val="26"/>
        </w:rPr>
      </w:pPr>
      <w:r w:rsidRPr="00575A97">
        <w:rPr>
          <w:rFonts w:ascii="Gadugi" w:hAnsi="Gadugi"/>
          <w:b/>
          <w:bCs/>
          <w:sz w:val="26"/>
          <w:szCs w:val="26"/>
        </w:rPr>
        <w:t xml:space="preserve">25. </w:t>
      </w:r>
      <w:r w:rsidRPr="00575A97">
        <w:rPr>
          <w:rFonts w:ascii="Gadugi" w:hAnsi="Gadugi"/>
          <w:sz w:val="26"/>
          <w:szCs w:val="26"/>
        </w:rPr>
        <w:t xml:space="preserve">The local church in your community is organizing a week of prayer and fasting. </w:t>
      </w:r>
      <w:r w:rsidR="00575A97">
        <w:rPr>
          <w:rFonts w:ascii="Gadugi" w:hAnsi="Gadugi"/>
          <w:sz w:val="26"/>
          <w:szCs w:val="26"/>
        </w:rPr>
        <w:t xml:space="preserve">                                                    </w:t>
      </w:r>
      <w:r w:rsidRPr="00575A97">
        <w:rPr>
          <w:rFonts w:ascii="Gadugi" w:hAnsi="Gadugi"/>
          <w:sz w:val="26"/>
          <w:szCs w:val="26"/>
        </w:rPr>
        <w:t>a) Explain the importance of prayer in the life of a Christian. (3 Marks)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575A97" w:rsidRDefault="00575A97" w:rsidP="00DD2CB2">
      <w:pPr>
        <w:rPr>
          <w:rFonts w:ascii="Gadugi" w:hAnsi="Gadugi"/>
          <w:sz w:val="26"/>
          <w:szCs w:val="26"/>
        </w:rPr>
      </w:pPr>
    </w:p>
    <w:p w:rsidR="00575A97" w:rsidRDefault="00575A97" w:rsidP="00DD2CB2">
      <w:pPr>
        <w:rPr>
          <w:rFonts w:ascii="Gadugi" w:hAnsi="Gadugi"/>
          <w:sz w:val="26"/>
          <w:szCs w:val="26"/>
        </w:rPr>
      </w:pPr>
    </w:p>
    <w:p w:rsidR="00DD2CB2" w:rsidRPr="00575A97" w:rsidRDefault="00DD2CB2" w:rsidP="00DD2CB2">
      <w:pPr>
        <w:rPr>
          <w:rFonts w:ascii="Gadugi" w:hAnsi="Gadugi"/>
          <w:sz w:val="26"/>
          <w:szCs w:val="26"/>
        </w:rPr>
      </w:pPr>
      <w:r w:rsidRPr="00575A97">
        <w:rPr>
          <w:rFonts w:ascii="Gadugi" w:hAnsi="Gadugi"/>
          <w:sz w:val="26"/>
          <w:szCs w:val="26"/>
        </w:rPr>
        <w:lastRenderedPageBreak/>
        <w:t>b) Give three reasons why Christians sing songs and hymns during worship. (3 Marks)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DD2CB2" w:rsidRPr="00575A97" w:rsidRDefault="00DD2CB2" w:rsidP="00DD2CB2">
      <w:pPr>
        <w:rPr>
          <w:rFonts w:ascii="Gadugi" w:hAnsi="Gadugi"/>
          <w:sz w:val="26"/>
          <w:szCs w:val="26"/>
        </w:rPr>
      </w:pPr>
      <w:r w:rsidRPr="00575A97">
        <w:rPr>
          <w:rFonts w:ascii="Gadugi" w:hAnsi="Gadugi"/>
          <w:sz w:val="26"/>
          <w:szCs w:val="26"/>
        </w:rPr>
        <w:t>c) State three ways the church in Kenya can help the poor in society. (3 Marks)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DD2CB2" w:rsidRPr="00575A97" w:rsidRDefault="00DD2CB2" w:rsidP="00DD2CB2">
      <w:pPr>
        <w:rPr>
          <w:rFonts w:ascii="Gadugi" w:hAnsi="Gadugi"/>
          <w:sz w:val="26"/>
          <w:szCs w:val="26"/>
        </w:rPr>
      </w:pPr>
      <w:r w:rsidRPr="00575A97">
        <w:rPr>
          <w:rFonts w:ascii="Gadugi" w:hAnsi="Gadugi"/>
          <w:b/>
          <w:bCs/>
          <w:sz w:val="26"/>
          <w:szCs w:val="26"/>
        </w:rPr>
        <w:t xml:space="preserve">26. </w:t>
      </w:r>
      <w:r w:rsidRPr="00575A97">
        <w:rPr>
          <w:rFonts w:ascii="Gadugi" w:hAnsi="Gadugi"/>
          <w:sz w:val="26"/>
          <w:szCs w:val="26"/>
        </w:rPr>
        <w:t xml:space="preserve">A Christian outreach group from your church is planning a mission trip to a remote area in Kenya. </w:t>
      </w:r>
      <w:r w:rsidR="00575A97">
        <w:rPr>
          <w:rFonts w:ascii="Gadugi" w:hAnsi="Gadugi"/>
          <w:sz w:val="26"/>
          <w:szCs w:val="26"/>
        </w:rPr>
        <w:t xml:space="preserve">              </w:t>
      </w:r>
      <w:r w:rsidRPr="00575A97">
        <w:rPr>
          <w:rFonts w:ascii="Gadugi" w:hAnsi="Gadugi"/>
          <w:sz w:val="26"/>
          <w:szCs w:val="26"/>
        </w:rPr>
        <w:t>a) Define Christian mission. (2 Marks)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DD2CB2" w:rsidRPr="00575A97" w:rsidRDefault="00DD2CB2" w:rsidP="00DD2CB2">
      <w:pPr>
        <w:rPr>
          <w:rFonts w:ascii="Gadugi" w:hAnsi="Gadugi"/>
          <w:sz w:val="26"/>
          <w:szCs w:val="26"/>
        </w:rPr>
      </w:pPr>
      <w:r w:rsidRPr="00575A97">
        <w:rPr>
          <w:rFonts w:ascii="Gadugi" w:hAnsi="Gadugi"/>
          <w:sz w:val="26"/>
          <w:szCs w:val="26"/>
        </w:rPr>
        <w:t>b) Discuss three ways the church in Kenya carries out its mission. (6 Marks)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DD2CB2" w:rsidRPr="00575A97" w:rsidRDefault="00DD2CB2" w:rsidP="00DD2CB2">
      <w:pPr>
        <w:rPr>
          <w:rFonts w:ascii="Gadugi" w:hAnsi="Gadugi"/>
          <w:sz w:val="26"/>
          <w:szCs w:val="26"/>
        </w:rPr>
      </w:pPr>
      <w:r w:rsidRPr="00575A97">
        <w:rPr>
          <w:rFonts w:ascii="Gadugi" w:hAnsi="Gadugi"/>
          <w:sz w:val="26"/>
          <w:szCs w:val="26"/>
        </w:rPr>
        <w:t>c) What are some challenges faced by Christian missions in Kenya today? (5 Marks)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DD2CB2" w:rsidRPr="00575A97" w:rsidRDefault="00575A97" w:rsidP="00DD2CB2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DD2CB2" w:rsidRPr="00575A97" w:rsidRDefault="00DD2CB2" w:rsidP="00DD2CB2">
      <w:pPr>
        <w:rPr>
          <w:rFonts w:ascii="Gadugi" w:hAnsi="Gadugi"/>
          <w:sz w:val="26"/>
          <w:szCs w:val="26"/>
        </w:rPr>
      </w:pPr>
      <w:r w:rsidRPr="00575A97">
        <w:rPr>
          <w:rFonts w:ascii="Gadugi" w:hAnsi="Gadugi"/>
          <w:b/>
          <w:bCs/>
          <w:sz w:val="26"/>
          <w:szCs w:val="26"/>
        </w:rPr>
        <w:lastRenderedPageBreak/>
        <w:t xml:space="preserve">27. </w:t>
      </w:r>
      <w:r w:rsidRPr="00575A97">
        <w:rPr>
          <w:rFonts w:ascii="Gadugi" w:hAnsi="Gadugi"/>
          <w:sz w:val="26"/>
          <w:szCs w:val="26"/>
        </w:rPr>
        <w:t xml:space="preserve">The media in Kenya is highlighting the rising issues of drug abuse, gambling, and misuse of technology among the youth. </w:t>
      </w:r>
      <w:r w:rsidR="00575A97">
        <w:rPr>
          <w:rFonts w:ascii="Gadugi" w:hAnsi="Gadugi"/>
          <w:sz w:val="26"/>
          <w:szCs w:val="26"/>
        </w:rPr>
        <w:t xml:space="preserve">                                                                                                                                                    </w:t>
      </w:r>
      <w:r w:rsidRPr="00575A97">
        <w:rPr>
          <w:rFonts w:ascii="Gadugi" w:hAnsi="Gadugi"/>
          <w:sz w:val="26"/>
          <w:szCs w:val="26"/>
        </w:rPr>
        <w:t>a) Explain two reasons why young people abuse drugs and substances. (4 Marks)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DD2CB2" w:rsidRPr="00575A97" w:rsidRDefault="00DD2CB2" w:rsidP="00DD2CB2">
      <w:pPr>
        <w:rPr>
          <w:rFonts w:ascii="Gadugi" w:hAnsi="Gadugi"/>
          <w:sz w:val="26"/>
          <w:szCs w:val="26"/>
        </w:rPr>
      </w:pPr>
      <w:r w:rsidRPr="00575A97">
        <w:rPr>
          <w:rFonts w:ascii="Gadugi" w:hAnsi="Gadugi"/>
          <w:sz w:val="26"/>
          <w:szCs w:val="26"/>
        </w:rPr>
        <w:t>b) Give three reasons why gambling is discouraged in Christianity. (6 Marks)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DD2CB2" w:rsidRPr="00575A97" w:rsidRDefault="00DD2CB2" w:rsidP="00DD2CB2">
      <w:pPr>
        <w:rPr>
          <w:rFonts w:ascii="Gadugi" w:hAnsi="Gadugi"/>
          <w:sz w:val="26"/>
          <w:szCs w:val="26"/>
        </w:rPr>
      </w:pPr>
      <w:r w:rsidRPr="00575A97">
        <w:rPr>
          <w:rFonts w:ascii="Gadugi" w:hAnsi="Gadugi"/>
          <w:sz w:val="26"/>
          <w:szCs w:val="26"/>
        </w:rPr>
        <w:t>c) Suggest three ways young people can use social media responsibly. (3 Marks)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DD2CB2" w:rsidRPr="00575A97" w:rsidRDefault="00DD2CB2" w:rsidP="00DD2CB2">
      <w:pPr>
        <w:rPr>
          <w:rFonts w:ascii="Gadugi" w:hAnsi="Gadugi"/>
          <w:sz w:val="26"/>
          <w:szCs w:val="26"/>
        </w:rPr>
      </w:pPr>
      <w:r w:rsidRPr="00575A97">
        <w:rPr>
          <w:rFonts w:ascii="Gadugi" w:hAnsi="Gadugi"/>
          <w:b/>
          <w:bCs/>
          <w:sz w:val="26"/>
          <w:szCs w:val="26"/>
        </w:rPr>
        <w:t xml:space="preserve">28. </w:t>
      </w:r>
      <w:r w:rsidRPr="00575A97">
        <w:rPr>
          <w:rFonts w:ascii="Gadugi" w:hAnsi="Gadugi"/>
          <w:sz w:val="26"/>
          <w:szCs w:val="26"/>
        </w:rPr>
        <w:t xml:space="preserve">A newly married couple is seeking guidance from a Christian counselor on how to build a strong Christian home. </w:t>
      </w:r>
      <w:r w:rsidR="00575A97">
        <w:rPr>
          <w:rFonts w:ascii="Gadugi" w:hAnsi="Gadugi"/>
          <w:sz w:val="26"/>
          <w:szCs w:val="26"/>
        </w:rPr>
        <w:t xml:space="preserve">                                                                                                                                                            </w:t>
      </w:r>
      <w:r w:rsidRPr="00575A97">
        <w:rPr>
          <w:rFonts w:ascii="Gadugi" w:hAnsi="Gadugi"/>
          <w:sz w:val="26"/>
          <w:szCs w:val="26"/>
        </w:rPr>
        <w:t>a) Define Christian marriage according to biblical teachings. (3 Marks)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DD2CB2" w:rsidRPr="00575A97" w:rsidRDefault="00DD2CB2" w:rsidP="00DD2CB2">
      <w:pPr>
        <w:rPr>
          <w:rFonts w:ascii="Gadugi" w:hAnsi="Gadugi"/>
          <w:sz w:val="26"/>
          <w:szCs w:val="26"/>
        </w:rPr>
      </w:pPr>
      <w:r w:rsidRPr="00575A97">
        <w:rPr>
          <w:rFonts w:ascii="Gadugi" w:hAnsi="Gadugi"/>
          <w:sz w:val="26"/>
          <w:szCs w:val="26"/>
        </w:rPr>
        <w:t>b) Explain two roles of a Christian family in the society. (4 Marks)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DD2CB2" w:rsidRPr="00575A97" w:rsidRDefault="00DD2CB2" w:rsidP="00DD2CB2">
      <w:pPr>
        <w:rPr>
          <w:rFonts w:ascii="Gadugi" w:hAnsi="Gadugi"/>
          <w:sz w:val="26"/>
          <w:szCs w:val="26"/>
        </w:rPr>
      </w:pPr>
      <w:r w:rsidRPr="00575A97">
        <w:rPr>
          <w:rFonts w:ascii="Gadugi" w:hAnsi="Gadugi"/>
          <w:sz w:val="26"/>
          <w:szCs w:val="26"/>
        </w:rPr>
        <w:t>c) Give two reasons why a Christian family is the basic unit of the church. (2 Marks)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575A97" w:rsidRPr="00575A97" w:rsidRDefault="00575A97" w:rsidP="00575A97">
      <w:pPr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___________________________________________________________________________________________________________</w:t>
      </w:r>
    </w:p>
    <w:p w:rsidR="00DD2CB2" w:rsidRDefault="00575A97" w:rsidP="00785F65">
      <w:pPr>
        <w:jc w:val="center"/>
      </w:pPr>
      <w:r w:rsidRPr="003B64F9">
        <w:rPr>
          <w:rFonts w:ascii="Matura MT Script Capitals" w:hAnsi="Matura MT Script Capitals"/>
          <w:bCs/>
          <w:sz w:val="36"/>
        </w:rPr>
        <w:t>This is the last printed page.</w:t>
      </w:r>
      <w:bookmarkStart w:id="0" w:name="_GoBack"/>
      <w:bookmarkEnd w:id="0"/>
    </w:p>
    <w:sectPr w:rsidR="00DD2CB2" w:rsidSect="00575A97">
      <w:footerReference w:type="default" r:id="rId9"/>
      <w:pgSz w:w="12240" w:h="15840"/>
      <w:pgMar w:top="142" w:right="333" w:bottom="142" w:left="284" w:header="16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029" w:rsidRDefault="007F1029" w:rsidP="00575A97">
      <w:pPr>
        <w:spacing w:after="0" w:line="240" w:lineRule="auto"/>
      </w:pPr>
      <w:r>
        <w:separator/>
      </w:r>
    </w:p>
  </w:endnote>
  <w:endnote w:type="continuationSeparator" w:id="0">
    <w:p w:rsidR="007F1029" w:rsidRDefault="007F1029" w:rsidP="00575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F65" w:rsidRPr="003B64F9" w:rsidRDefault="00785F65" w:rsidP="00575A97">
    <w:pPr>
      <w:pStyle w:val="Footer"/>
      <w:rPr>
        <w:rFonts w:ascii="Matura MT Script Capitals" w:hAnsi="Matura MT Script Capitals"/>
      </w:rPr>
    </w:pPr>
    <w:r>
      <w:rPr>
        <w:rFonts w:ascii="Matura MT Script Capitals" w:hAnsi="Matura MT Script Capitals"/>
      </w:rPr>
      <w:t>CRE Midterm</w:t>
    </w:r>
    <w:r w:rsidRPr="003B64F9">
      <w:rPr>
        <w:rFonts w:ascii="Matura MT Script Capitals" w:hAnsi="Matura MT Script Capitals"/>
      </w:rPr>
      <w:t xml:space="preserve"> Examination   </w:t>
    </w:r>
    <w:r>
      <w:rPr>
        <w:rFonts w:ascii="Matura MT Script Capitals" w:hAnsi="Matura MT Script Capitals"/>
      </w:rPr>
      <w:t xml:space="preserve">           </w:t>
    </w:r>
    <w:r w:rsidRPr="003B64F9">
      <w:rPr>
        <w:rFonts w:ascii="Matura MT Script Capitals" w:hAnsi="Matura MT Script Capitals"/>
      </w:rPr>
      <w:t xml:space="preserve">     </w:t>
    </w:r>
    <w:r w:rsidRPr="003B64F9">
      <w:rPr>
        <w:rFonts w:ascii="Segoe Script" w:hAnsi="Segoe Script"/>
        <w:b/>
      </w:rPr>
      <w:t xml:space="preserve">KJSEA PREDICTION SERIES </w:t>
    </w:r>
    <w:r w:rsidRPr="003B64F9">
      <w:rPr>
        <w:rFonts w:ascii="Matura MT Script Capitals" w:hAnsi="Matura MT Script Capitals"/>
      </w:rPr>
      <w:t xml:space="preserve">     </w:t>
    </w:r>
    <w:r>
      <w:rPr>
        <w:rFonts w:ascii="Matura MT Script Capitals" w:hAnsi="Matura MT Script Capitals"/>
      </w:rPr>
      <w:t xml:space="preserve">      </w:t>
    </w:r>
    <w:r w:rsidRPr="003B64F9">
      <w:rPr>
        <w:rFonts w:ascii="Matura MT Script Capitals" w:hAnsi="Matura MT Script Capitals"/>
      </w:rPr>
      <w:t xml:space="preserve">                   Term 3 2025</w:t>
    </w:r>
  </w:p>
  <w:p w:rsidR="00785F65" w:rsidRDefault="00785F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029" w:rsidRDefault="007F1029" w:rsidP="00575A97">
      <w:pPr>
        <w:spacing w:after="0" w:line="240" w:lineRule="auto"/>
      </w:pPr>
      <w:r>
        <w:separator/>
      </w:r>
    </w:p>
  </w:footnote>
  <w:footnote w:type="continuationSeparator" w:id="0">
    <w:p w:rsidR="007F1029" w:rsidRDefault="007F1029" w:rsidP="00575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F2E30"/>
    <w:multiLevelType w:val="multilevel"/>
    <w:tmpl w:val="4C420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43968"/>
    <w:multiLevelType w:val="multilevel"/>
    <w:tmpl w:val="B11046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3081520"/>
    <w:multiLevelType w:val="multilevel"/>
    <w:tmpl w:val="5E08C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DA5F69"/>
    <w:multiLevelType w:val="multilevel"/>
    <w:tmpl w:val="330CA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971499"/>
    <w:multiLevelType w:val="multilevel"/>
    <w:tmpl w:val="A816BC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485E3A"/>
    <w:multiLevelType w:val="multilevel"/>
    <w:tmpl w:val="FE62B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AF69B4"/>
    <w:multiLevelType w:val="multilevel"/>
    <w:tmpl w:val="D8EE9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CB2"/>
    <w:rsid w:val="001333AD"/>
    <w:rsid w:val="002541E4"/>
    <w:rsid w:val="00575A97"/>
    <w:rsid w:val="006119EC"/>
    <w:rsid w:val="007119DD"/>
    <w:rsid w:val="00785F65"/>
    <w:rsid w:val="007F1029"/>
    <w:rsid w:val="00CE1F24"/>
    <w:rsid w:val="00CF158F"/>
    <w:rsid w:val="00DD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CB2"/>
  </w:style>
  <w:style w:type="paragraph" w:styleId="Heading1">
    <w:name w:val="heading 1"/>
    <w:basedOn w:val="Normal"/>
    <w:next w:val="Normal"/>
    <w:link w:val="Heading1Char"/>
    <w:uiPriority w:val="9"/>
    <w:qFormat/>
    <w:rsid w:val="00DD2C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C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D2C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C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D2CB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D2CB2"/>
    <w:rPr>
      <w:b/>
      <w:bCs/>
    </w:rPr>
  </w:style>
  <w:style w:type="paragraph" w:customStyle="1" w:styleId="FirstParagraph">
    <w:name w:val="First Paragraph"/>
    <w:basedOn w:val="BodyText"/>
    <w:next w:val="BodyText"/>
    <w:qFormat/>
    <w:rsid w:val="00DD2CB2"/>
  </w:style>
  <w:style w:type="table" w:styleId="TableGrid">
    <w:name w:val="Table Grid"/>
    <w:basedOn w:val="TableNormal"/>
    <w:uiPriority w:val="59"/>
    <w:rsid w:val="00DD2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DD2C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2CB2"/>
  </w:style>
  <w:style w:type="character" w:customStyle="1" w:styleId="Heading1Char">
    <w:name w:val="Heading 1 Char"/>
    <w:basedOn w:val="DefaultParagraphFont"/>
    <w:link w:val="Heading1"/>
    <w:uiPriority w:val="9"/>
    <w:rsid w:val="00DD2C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C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C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575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A97"/>
  </w:style>
  <w:style w:type="paragraph" w:styleId="Footer">
    <w:name w:val="footer"/>
    <w:basedOn w:val="Normal"/>
    <w:link w:val="FooterChar"/>
    <w:uiPriority w:val="99"/>
    <w:unhideWhenUsed/>
    <w:rsid w:val="00575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A97"/>
  </w:style>
  <w:style w:type="paragraph" w:styleId="BalloonText">
    <w:name w:val="Balloon Text"/>
    <w:basedOn w:val="Normal"/>
    <w:link w:val="BalloonTextChar"/>
    <w:uiPriority w:val="99"/>
    <w:semiHidden/>
    <w:unhideWhenUsed/>
    <w:rsid w:val="00575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A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CB2"/>
  </w:style>
  <w:style w:type="paragraph" w:styleId="Heading1">
    <w:name w:val="heading 1"/>
    <w:basedOn w:val="Normal"/>
    <w:next w:val="Normal"/>
    <w:link w:val="Heading1Char"/>
    <w:uiPriority w:val="9"/>
    <w:qFormat/>
    <w:rsid w:val="00DD2C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C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D2C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C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D2CB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D2CB2"/>
    <w:rPr>
      <w:b/>
      <w:bCs/>
    </w:rPr>
  </w:style>
  <w:style w:type="paragraph" w:customStyle="1" w:styleId="FirstParagraph">
    <w:name w:val="First Paragraph"/>
    <w:basedOn w:val="BodyText"/>
    <w:next w:val="BodyText"/>
    <w:qFormat/>
    <w:rsid w:val="00DD2CB2"/>
  </w:style>
  <w:style w:type="table" w:styleId="TableGrid">
    <w:name w:val="Table Grid"/>
    <w:basedOn w:val="TableNormal"/>
    <w:uiPriority w:val="59"/>
    <w:rsid w:val="00DD2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DD2C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2CB2"/>
  </w:style>
  <w:style w:type="character" w:customStyle="1" w:styleId="Heading1Char">
    <w:name w:val="Heading 1 Char"/>
    <w:basedOn w:val="DefaultParagraphFont"/>
    <w:link w:val="Heading1"/>
    <w:uiPriority w:val="9"/>
    <w:rsid w:val="00DD2C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C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C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575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A97"/>
  </w:style>
  <w:style w:type="paragraph" w:styleId="Footer">
    <w:name w:val="footer"/>
    <w:basedOn w:val="Normal"/>
    <w:link w:val="FooterChar"/>
    <w:uiPriority w:val="99"/>
    <w:unhideWhenUsed/>
    <w:rsid w:val="00575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A97"/>
  </w:style>
  <w:style w:type="paragraph" w:styleId="BalloonText">
    <w:name w:val="Balloon Text"/>
    <w:basedOn w:val="Normal"/>
    <w:link w:val="BalloonTextChar"/>
    <w:uiPriority w:val="99"/>
    <w:semiHidden/>
    <w:unhideWhenUsed/>
    <w:rsid w:val="00575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A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3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6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9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46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67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81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03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8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778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7180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9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8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42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8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1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1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36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09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671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74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810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871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89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063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083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3337</Words>
  <Characters>19022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7</cp:revision>
  <dcterms:created xsi:type="dcterms:W3CDTF">2025-08-30T11:25:00Z</dcterms:created>
  <dcterms:modified xsi:type="dcterms:W3CDTF">2025-09-05T13:00:00Z</dcterms:modified>
</cp:coreProperties>
</file>