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70" w:rsidRPr="00A97FEA" w:rsidRDefault="00081770" w:rsidP="00081770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GoBack"/>
      <w:r w:rsidRPr="00A97FEA">
        <w:rPr>
          <w:rFonts w:ascii="Times New Roman" w:eastAsia="Times New Roman" w:hAnsi="Times New Roman" w:cs="Times New Roman"/>
          <w:b/>
          <w:sz w:val="48"/>
          <w:szCs w:val="48"/>
        </w:rPr>
        <w:t xml:space="preserve">               MTAALA WA UMILISI</w:t>
      </w:r>
    </w:p>
    <w:p w:rsidR="00081770" w:rsidRPr="00A97FEA" w:rsidRDefault="00081770" w:rsidP="00081770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97F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/>
        </w:rPr>
        <w:t>KISWAHILI</w:t>
      </w:r>
      <w:r w:rsidRPr="00A97F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GREDI YA 6 </w:t>
      </w:r>
    </w:p>
    <w:p w:rsidR="00081770" w:rsidRPr="00A97FEA" w:rsidRDefault="00081770" w:rsidP="00081770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97F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MUHULA WA TATU 2025</w:t>
      </w:r>
    </w:p>
    <w:bookmarkEnd w:id="0"/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Soma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kifungu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kifuatacho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kisha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ujibu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maswali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yanayofuata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proofErr w:type="gramEnd"/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Hapo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zamani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kale,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ulimwengu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wanyama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paliishi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Mbweha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Mbweha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walipendana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kama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chanda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pete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Wawili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walikuwa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familia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Kila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mmoja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nyumba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pamoja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watoto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Mbweha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watoto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sita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naye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watoto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watano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Marafiki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walifanya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mambo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yao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ushirikiano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mkubwa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Walifuga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wanyama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kama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vile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mbuzi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ng'ombe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kondoo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ngamia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Wanyama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waliwapa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faida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maziwa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wakati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fulani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kuwafanyia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Tofauti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kubwa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iliyokuwapo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alipenda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shughuli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kilimo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naye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Mbweha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alipenda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ufugaji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alipouza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maziwa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alipanda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miche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kisha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akaamua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kuwekeza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kilimobiashara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Alipanda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mimea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kama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vile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michungwa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mihindi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mitufaha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mingine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Alipovuna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mazao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mimea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hiyo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alitoa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gharama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ukulima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kisha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akabaki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faida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kubwa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mno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ilikuwa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nyingi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shambani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aliamua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kuwapa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wanyama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wengine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ajira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Kila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alipovuna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mazao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aliyauza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kuweka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pesa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alizozipata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benki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Hiyo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ilikuwa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njia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kuhakikisha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pesa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zisingeibwa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wahalifu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Uzalendo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ulijulikana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alipolipa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ushuru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kutokana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mapato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sasa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marafiki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wawili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matajiri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wakubwa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Wakazi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eneo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hilo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wanapenda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kilimo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ufugaji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biashara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Vilevile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hulipa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ushuru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mapato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Wamejifunza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Mbweha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kulipa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ushuru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manufaa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makubwa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nchi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Ukirejelea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maisha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jambo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gani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lililokuwa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mwisho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mambo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kulipa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ushuru</w:t>
      </w:r>
      <w:proofErr w:type="spellEnd"/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kuuza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mazao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shambani</w:t>
      </w:r>
      <w:proofErr w:type="spellEnd"/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kufuga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wanyama</w:t>
      </w:r>
      <w:proofErr w:type="spellEnd"/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kuanzisha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kilimo</w:t>
      </w:r>
      <w:proofErr w:type="spellEnd"/>
    </w:p>
    <w:p w:rsidR="00E25528" w:rsidRPr="00E25528" w:rsidRDefault="00E25528" w:rsidP="00E25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Maneno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'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walifanya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mambo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yao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ushirikiano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mkubwa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'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yanaonyesha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rafiki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walizingatia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methali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gani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Achanikaye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kwenye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mpini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hafi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njaa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Majuto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mjukuu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baadaye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Mkono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mmoja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hauchinji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ng'ombe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Panya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wengi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hawachimbi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shimo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Ni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kweli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asingekuwa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mifugo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angekosa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wanyama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kumfanyia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shambani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angekosa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pesa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kuweka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benki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lastRenderedPageBreak/>
        <w:t>angeshindwa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kabisa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kulipa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ushuru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angeshindwa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kuanzisha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kilimo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chake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Benki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ilimpa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manufaa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gani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Ilimpa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mkopo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alipokosa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pesa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Ilimtunzia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pesa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Ilimpa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ushahuri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kuhusu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kilimo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Ilimsaidia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kuuza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mazao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Marafiki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wanaozungumziwa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ufahamu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walikuwa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jumla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watoto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wangapi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E25528" w:rsidRPr="00E25528" w:rsidRDefault="00E25528" w:rsidP="00E25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alikuwa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mzalendo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aliipenda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nchi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aliwapa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wenzake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ajira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alilipa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ushuru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kutokana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mapato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alikuwa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rafiki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Mbweha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Kifungu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hiki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kinaeleza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umuhimu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mambo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yafuatayo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isipokuwa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kilimo</w:t>
      </w:r>
      <w:proofErr w:type="spellEnd"/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biashara</w:t>
      </w:r>
      <w:proofErr w:type="spellEnd"/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ufugaji</w:t>
      </w:r>
      <w:proofErr w:type="spellEnd"/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elimu</w:t>
      </w:r>
      <w:proofErr w:type="spellEnd"/>
    </w:p>
    <w:p w:rsidR="00E25528" w:rsidRPr="00E25528" w:rsidRDefault="00E25528" w:rsidP="00E255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Maneno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'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Swara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Mbweha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walipendana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kama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chanda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pete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'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mfano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tashbihi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umbo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tashbihi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tabia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istiara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umbo</w:t>
      </w:r>
    </w:p>
    <w:p w:rsidR="00E25528" w:rsidRPr="00E25528" w:rsidRDefault="00E25528" w:rsidP="00E2552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nahau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upendo</w:t>
      </w:r>
      <w:proofErr w:type="spellEnd"/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Soma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makala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yafuatayo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kisha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ujibu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maswali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yanayofuata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proofErr w:type="gramEnd"/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Kijiji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Ingusi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kinapatikana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manne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Butere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hujulikana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sana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ununuzi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mifugo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vile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mbuzi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nguruwe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kondoo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mbuzi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lilo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hilo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kunapatikana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nguo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watu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kike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kiume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watoto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watu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wazima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Wanaotaka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kununua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viungo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upishi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kama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vile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mafuta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vitunguu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nyanya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chumvi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wanaweza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kununua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hilo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Upande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mwingine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utapata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Mumias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Kwenye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hilo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unaweza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ukanunua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mifugo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mbalimbali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Aidha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unaweza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ukununua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jezi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timu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mbalimbali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kama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vile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Gor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Mahia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AFC Leopards, Manchester United, PSG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kadhalika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Vifaa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mbalimbali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vinavyotumika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nyumbani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kama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vile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sufuria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vikombe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mabeseni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vijiko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visu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viliuzwa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sokoni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hapo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Nyanya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mafuta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kupikia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vitunguu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mdalasini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bizari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huweza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kupatikana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hilo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lastRenderedPageBreak/>
        <w:t>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Imanga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nalo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linapatikana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karibu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kijiji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Ingusi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Kwenye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hilo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Imanga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wanunuzi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hupata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bidhaa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nyingi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zisizopatikana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hayo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mengine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Kile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kinachopatikana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kwenye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hilo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lile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Butere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viungo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kupikia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Ugunja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linafahamika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bidhaa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moja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muhimu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Wakazi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Ingusi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huenda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kwenye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Ugunja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sababu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kununua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samaki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mbalimbali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vile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mkunga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kipepeo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pweza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kambare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Ni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kinachopatikana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matatu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vifaa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kupikia</w:t>
      </w:r>
      <w:proofErr w:type="spellEnd"/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viungo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kupikia</w:t>
      </w:r>
      <w:proofErr w:type="spellEnd"/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jezi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kuchezea</w:t>
      </w:r>
      <w:proofErr w:type="spellEnd"/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mavazi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mbalimbali</w:t>
      </w:r>
      <w:proofErr w:type="spellEnd"/>
    </w:p>
    <w:p w:rsidR="00E25528" w:rsidRPr="00E25528" w:rsidRDefault="00E25528" w:rsidP="00E25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Waliotaka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kununua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mifugo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wangetembelea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gani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Butere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Imanga</w:t>
      </w:r>
      <w:proofErr w:type="spellEnd"/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Butere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Mumias</w:t>
      </w:r>
      <w:proofErr w:type="spellEnd"/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Mumias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Imanga</w:t>
      </w:r>
      <w:proofErr w:type="spellEnd"/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Ugunja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Butere</w:t>
      </w:r>
      <w:proofErr w:type="spellEnd"/>
    </w:p>
    <w:p w:rsidR="00E25528" w:rsidRPr="00E25528" w:rsidRDefault="00E25528" w:rsidP="00E25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Soko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lipi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linalojulikana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bidhaa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aina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moja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pekee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Mumias</w:t>
      </w:r>
      <w:proofErr w:type="spellEnd"/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Butere</w:t>
      </w:r>
      <w:proofErr w:type="spellEnd"/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Imanga</w:t>
      </w:r>
      <w:proofErr w:type="spellEnd"/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Ugunja</w:t>
      </w:r>
      <w:proofErr w:type="spellEnd"/>
    </w:p>
    <w:p w:rsidR="00E25528" w:rsidRPr="00E25528" w:rsidRDefault="00E25528" w:rsidP="00E255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Kifungu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kimetaja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samaki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aina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ngapi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E25528" w:rsidRPr="00E25528" w:rsidRDefault="00E25528" w:rsidP="00E2552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Soma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mazungumzo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yafuatayo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kisha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ujibu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maswali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yanayofuata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br/>
      </w:r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Kando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barabara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Farida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anakutana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Juma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akiwa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amebeba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jembe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.)</w:t>
      </w:r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Farida: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Hujambo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Juma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Juma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Sijambo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Farida.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Umeadimika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sana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Wanashikana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mikono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wakitabasamu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br/>
      </w:r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Farida: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Si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sana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Je,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unatoka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wapi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jembe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Juma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Mimi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pamoja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vijana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wenzangu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tumekuwa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tukichanga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bia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shambani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 Farida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Farida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Hewaa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Jambo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zuri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sana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Nami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ninatoka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shughuli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kufanya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mazoezi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Tangu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nilipokuwa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umri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mdogo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nimekuwa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                           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nikifanya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mazoezi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Kesho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nitahamia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kule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Marekani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nimechaguliwa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mchezaji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timu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moja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kandanda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Juma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Hongera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Uamuzi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busara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mwenzangu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Ningependa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nifike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nyumbani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nipumzike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kiasi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br/>
      </w:r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Farida: 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Buriani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Juma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Juma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Buriani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dawa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Wanapigana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pambaja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kisha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kila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mmoja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anaondoka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proofErr w:type="gramEnd"/>
    </w:p>
    <w:p w:rsidR="00E25528" w:rsidRPr="00E25528" w:rsidRDefault="00E25528" w:rsidP="00E25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Ni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kweli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Farida;</w:t>
      </w:r>
    </w:p>
    <w:p w:rsidR="00E25528" w:rsidRPr="00E25528" w:rsidRDefault="00E25528" w:rsidP="00E255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lastRenderedPageBreak/>
        <w:t>anapenda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masomo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anapenda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kilimo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anapenda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afya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anapenda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nchi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Nahau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'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tukichanga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bia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'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gani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jinsi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ilivyotumika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mazungumzo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tukilima</w:t>
      </w:r>
      <w:proofErr w:type="spellEnd"/>
    </w:p>
    <w:p w:rsidR="00E25528" w:rsidRPr="00E25528" w:rsidRDefault="00E25528" w:rsidP="00E255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tukifanya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bidii</w:t>
      </w:r>
      <w:proofErr w:type="spellEnd"/>
    </w:p>
    <w:p w:rsidR="00E25528" w:rsidRPr="00E25528" w:rsidRDefault="00E25528" w:rsidP="00E255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tukishirikiana</w:t>
      </w:r>
      <w:proofErr w:type="spellEnd"/>
    </w:p>
    <w:p w:rsidR="00E25528" w:rsidRPr="00E25528" w:rsidRDefault="00E25528" w:rsidP="00E255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tukizungumza</w:t>
      </w:r>
      <w:proofErr w:type="spellEnd"/>
    </w:p>
    <w:p w:rsidR="00E25528" w:rsidRPr="00E25528" w:rsidRDefault="00E25528" w:rsidP="00E255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Ni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kweli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Farida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Juma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5528" w:rsidRPr="00E25528" w:rsidRDefault="00E25528" w:rsidP="00E255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wangeonana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tena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shule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zikifungwa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hawakutarajia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kuonana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hivi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karibuni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walisomea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shule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moja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walikuwa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marafiki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muda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mrefu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Chagua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jibu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lifaalo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ili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kujazia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nafasi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zilizoachwa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. </w:t>
      </w:r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Kenya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nchi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__</w:t>
      </w:r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makabila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mengi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Makabila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yanapatikana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nchini__</w:t>
      </w:r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t>__.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__</w:t>
      </w:r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tuishi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vizuri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tunafaa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amani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umoja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__</w:t>
      </w:r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__.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Umoja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utatuwezesha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kupiga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hatua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kimandeleo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__</w:t>
      </w:r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uchumi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wetu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6150" w:type="dxa"/>
        <w:tblLook w:val="04A0" w:firstRow="1" w:lastRow="0" w:firstColumn="1" w:lastColumn="0" w:noHBand="0" w:noVBand="1"/>
      </w:tblPr>
      <w:tblGrid>
        <w:gridCol w:w="706"/>
        <w:gridCol w:w="1352"/>
        <w:gridCol w:w="1383"/>
        <w:gridCol w:w="1507"/>
        <w:gridCol w:w="1461"/>
      </w:tblGrid>
      <w:tr w:rsidR="00E25528" w:rsidRPr="00E25528" w:rsidTr="00081770"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A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B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C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D </w:t>
            </w:r>
          </w:p>
        </w:tc>
      </w:tr>
      <w:tr w:rsidR="00E25528" w:rsidRPr="00E25528" w:rsidTr="00081770"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16.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yenyewe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lenye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yenye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lenyewe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25528" w:rsidRPr="00E25528" w:rsidTr="00081770"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17.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mote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pote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yote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kote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25528" w:rsidRPr="00E25528" w:rsidTr="00081770"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18.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Ikiwa</w:t>
            </w:r>
            <w:proofErr w:type="spellEnd"/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Ila</w:t>
            </w:r>
            <w:proofErr w:type="spellEnd"/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Ili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Lakini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25528" w:rsidRPr="00E25528" w:rsidTr="00081770"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19.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yetu</w:t>
            </w:r>
            <w:proofErr w:type="spellEnd"/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yenu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yao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yangu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25528" w:rsidRPr="00E25528" w:rsidTr="00081770"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20.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kuijenga</w:t>
            </w:r>
            <w:proofErr w:type="spellEnd"/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kuujenga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kuyajenga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hideMark/>
          </w:tcPr>
          <w:p w:rsidR="00E25528" w:rsidRPr="00E25528" w:rsidRDefault="00E25528" w:rsidP="00E255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kumjenga</w:t>
            </w:r>
            <w:proofErr w:type="spellEnd"/>
            <w:r w:rsidRPr="00E255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25528" w:rsidRPr="00E25528" w:rsidRDefault="00E25528" w:rsidP="00E25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Chagua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sentensi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iliyo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sahihi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Mgeni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mwenye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amewasili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huyu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Hii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kalamu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ilinunuliwa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jana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Mtoto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mgani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mwenye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mikono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safi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Walitupa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kalamu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nzuri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tukafurahi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25528" w:rsidRPr="00E25528" w:rsidRDefault="00E25528" w:rsidP="00E25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Ishara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gani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kwenye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tarakilishi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ambayo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huonyesha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chapa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koza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I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X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U</w:t>
      </w:r>
    </w:p>
    <w:p w:rsidR="00E25528" w:rsidRPr="00E25528" w:rsidRDefault="00E25528" w:rsidP="00E25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Tambua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aina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maneno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yaliyopigiwa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mistari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  <w:u w:val="single"/>
        </w:rPr>
        <w:t>Wewe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kalamu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  <w:u w:val="single"/>
        </w:rPr>
        <w:t>ambayo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nzuri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kivumishi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kivumishi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kiwakilishi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kiwakilishi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kivumishi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kivumishi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kiwakilishi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kiwakilishi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kivumishi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kivumishi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kielezi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kivumishi</w:t>
      </w:r>
      <w:proofErr w:type="spellEnd"/>
    </w:p>
    <w:p w:rsidR="00E25528" w:rsidRPr="00E25528" w:rsidRDefault="00E25528" w:rsidP="00E25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Kipande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cha kwanza cha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mshororo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shairi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huitwaje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ukwapi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lastRenderedPageBreak/>
        <w:t>utao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vina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mizani</w:t>
      </w:r>
      <w:proofErr w:type="spellEnd"/>
    </w:p>
    <w:p w:rsidR="00E25528" w:rsidRPr="00E25528" w:rsidRDefault="00E25528" w:rsidP="00E25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Tambua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umoja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Makazi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yao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yamezungushiwa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nyua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nzuri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Makazi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yao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yamezungushiwa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mzuri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Makazi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yamezungushiwa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mzuri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imezungushiwa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mzuri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Makazi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yake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yamezungushiwa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zuri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Kiungo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mwili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ambacho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huhifadhi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mkojo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tumboni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huitwa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figo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pafu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kibofu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moyo</w:t>
      </w:r>
      <w:proofErr w:type="spellEnd"/>
    </w:p>
    <w:p w:rsidR="00E25528" w:rsidRPr="00E25528" w:rsidRDefault="00E25528" w:rsidP="00E25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Chagua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ukubwa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wa</w:t>
      </w:r>
      <w:proofErr w:type="spellEnd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Mzee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huyo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amebeba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ndoo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iliyokuwa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chini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mti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Jizee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hilo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limebeba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jidoo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lililokuwa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chini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jiti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Kizee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hicho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kimebeba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kidoo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lilichokuwa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chini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kijiti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Zee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huyo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limebeba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doo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lililokuwa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chini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jiti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Zee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hilo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limebeba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doo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lililokuwa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chini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jiti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528" w:rsidRPr="00E25528" w:rsidRDefault="00E25528" w:rsidP="00E25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  <w:u w:val="single"/>
        </w:rPr>
        <w:t>Soma</w:t>
      </w:r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'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somewa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'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vile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  <w:u w:val="single"/>
        </w:rPr>
        <w:t>nyoa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kwa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___________________________.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nyoewa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nyoana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nyolewa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nyoleka</w:t>
      </w:r>
      <w:proofErr w:type="spellEnd"/>
    </w:p>
    <w:p w:rsidR="00E25528" w:rsidRPr="00E25528" w:rsidRDefault="00E25528" w:rsidP="00E25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Nomino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gani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inayopatikana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ngeli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U-U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kati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nomino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zifuatazo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ubua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ukuta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unga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mkono</w:t>
      </w:r>
      <w:proofErr w:type="spellEnd"/>
    </w:p>
    <w:p w:rsidR="00E25528" w:rsidRPr="00E25528" w:rsidRDefault="00E25528" w:rsidP="00E255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Alama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gani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ya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kuakifisha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ambayo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hutumika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kuanzishia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orodha</w:t>
      </w:r>
      <w:proofErr w:type="spellEnd"/>
      <w:r w:rsidRPr="00E2552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koloni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ritifaa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hisi</w:t>
      </w:r>
      <w:proofErr w:type="spellEnd"/>
    </w:p>
    <w:p w:rsidR="00E25528" w:rsidRPr="00E25528" w:rsidRDefault="00E25528" w:rsidP="00E255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sz w:val="28"/>
          <w:szCs w:val="28"/>
        </w:rPr>
        <w:t>koma</w:t>
      </w:r>
      <w:proofErr w:type="spellEnd"/>
    </w:p>
    <w:p w:rsidR="00081770" w:rsidRDefault="00081770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1770" w:rsidRDefault="00081770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1770" w:rsidRDefault="00081770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1770" w:rsidRDefault="00081770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1770" w:rsidRDefault="00081770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81770" w:rsidRDefault="00081770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INSHA   </w:t>
      </w:r>
    </w:p>
    <w:p w:rsidR="00E25528" w:rsidRPr="00E25528" w:rsidRDefault="00E25528" w:rsidP="00E25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Mwandikie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mwalimu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wako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wa</w:t>
      </w:r>
      <w:proofErr w:type="spellEnd"/>
      <w:proofErr w:type="gram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darasa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barua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ukimweleza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sababu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zilizofanya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ukakosa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kuja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shuleni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juma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lililopita</w:t>
      </w:r>
      <w:proofErr w:type="spellEnd"/>
      <w:r w:rsidRPr="00E2552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81770" w:rsidRPr="00CD482D" w:rsidRDefault="00081770" w:rsidP="0008177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D482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D482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D482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……………………………..</w:t>
      </w:r>
      <w:r w:rsidRPr="00CD482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D48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81770" w:rsidRDefault="00081770" w:rsidP="00081770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D482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D482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D482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</w:t>
      </w:r>
    </w:p>
    <w:p w:rsidR="00E25528" w:rsidRPr="00E25528" w:rsidRDefault="00081770" w:rsidP="000817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MWONGOZO WA KUSAHISHA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C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D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C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D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D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C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C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C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D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C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D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C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D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C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C</w:t>
      </w:r>
    </w:p>
    <w:p w:rsidR="00E25528" w:rsidRPr="00E25528" w:rsidRDefault="00E25528" w:rsidP="00E255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5528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8E7065" w:rsidRDefault="008E7065"/>
    <w:sectPr w:rsidR="008E7065" w:rsidSect="00081770">
      <w:pgSz w:w="12240" w:h="15840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6479"/>
    <w:multiLevelType w:val="multilevel"/>
    <w:tmpl w:val="3332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064A0"/>
    <w:multiLevelType w:val="multilevel"/>
    <w:tmpl w:val="47E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F80D10"/>
    <w:multiLevelType w:val="multilevel"/>
    <w:tmpl w:val="B4105F9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BE6A55"/>
    <w:multiLevelType w:val="multilevel"/>
    <w:tmpl w:val="2F60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C12F5"/>
    <w:multiLevelType w:val="multilevel"/>
    <w:tmpl w:val="0DFE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21B0D"/>
    <w:multiLevelType w:val="multilevel"/>
    <w:tmpl w:val="FB0E0B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5A6280"/>
    <w:multiLevelType w:val="multilevel"/>
    <w:tmpl w:val="14C2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75725E"/>
    <w:multiLevelType w:val="multilevel"/>
    <w:tmpl w:val="8DEE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B75312"/>
    <w:multiLevelType w:val="multilevel"/>
    <w:tmpl w:val="2922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47707"/>
    <w:multiLevelType w:val="multilevel"/>
    <w:tmpl w:val="6F2C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8A68FF"/>
    <w:multiLevelType w:val="multilevel"/>
    <w:tmpl w:val="AF5E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54319D"/>
    <w:multiLevelType w:val="multilevel"/>
    <w:tmpl w:val="218EB3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EF591B"/>
    <w:multiLevelType w:val="multilevel"/>
    <w:tmpl w:val="4CF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AB7154"/>
    <w:multiLevelType w:val="multilevel"/>
    <w:tmpl w:val="EA3215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2E04D3"/>
    <w:multiLevelType w:val="multilevel"/>
    <w:tmpl w:val="93D4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D473A9"/>
    <w:multiLevelType w:val="multilevel"/>
    <w:tmpl w:val="D87E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D63A3F"/>
    <w:multiLevelType w:val="multilevel"/>
    <w:tmpl w:val="81AC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800EE2"/>
    <w:multiLevelType w:val="multilevel"/>
    <w:tmpl w:val="2D96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342D3C"/>
    <w:multiLevelType w:val="multilevel"/>
    <w:tmpl w:val="0E60D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5829E6"/>
    <w:multiLevelType w:val="multilevel"/>
    <w:tmpl w:val="1B84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2D43ED"/>
    <w:multiLevelType w:val="multilevel"/>
    <w:tmpl w:val="4CE45C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20"/>
  </w:num>
  <w:num w:numId="7">
    <w:abstractNumId w:val="15"/>
  </w:num>
  <w:num w:numId="8">
    <w:abstractNumId w:val="16"/>
  </w:num>
  <w:num w:numId="9">
    <w:abstractNumId w:val="4"/>
  </w:num>
  <w:num w:numId="10">
    <w:abstractNumId w:val="1"/>
  </w:num>
  <w:num w:numId="11">
    <w:abstractNumId w:val="0"/>
  </w:num>
  <w:num w:numId="12">
    <w:abstractNumId w:val="17"/>
  </w:num>
  <w:num w:numId="13">
    <w:abstractNumId w:val="14"/>
  </w:num>
  <w:num w:numId="14">
    <w:abstractNumId w:val="18"/>
  </w:num>
  <w:num w:numId="15">
    <w:abstractNumId w:val="5"/>
  </w:num>
  <w:num w:numId="16">
    <w:abstractNumId w:val="2"/>
  </w:num>
  <w:num w:numId="17">
    <w:abstractNumId w:val="13"/>
  </w:num>
  <w:num w:numId="18">
    <w:abstractNumId w:val="3"/>
  </w:num>
  <w:num w:numId="19">
    <w:abstractNumId w:val="10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5528"/>
    <w:rsid w:val="00081770"/>
    <w:rsid w:val="000F55F8"/>
    <w:rsid w:val="00251050"/>
    <w:rsid w:val="0026075C"/>
    <w:rsid w:val="003323DF"/>
    <w:rsid w:val="0042029A"/>
    <w:rsid w:val="0059079D"/>
    <w:rsid w:val="00595E42"/>
    <w:rsid w:val="007944EA"/>
    <w:rsid w:val="008B6024"/>
    <w:rsid w:val="008E7065"/>
    <w:rsid w:val="009812AD"/>
    <w:rsid w:val="009B2A14"/>
    <w:rsid w:val="009C1A46"/>
    <w:rsid w:val="00A51094"/>
    <w:rsid w:val="00A85BF9"/>
    <w:rsid w:val="00A97FEA"/>
    <w:rsid w:val="00C44E45"/>
    <w:rsid w:val="00D31C4D"/>
    <w:rsid w:val="00E048F3"/>
    <w:rsid w:val="00E25528"/>
    <w:rsid w:val="00ED1C1E"/>
    <w:rsid w:val="00EF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65"/>
  </w:style>
  <w:style w:type="paragraph" w:styleId="Heading1">
    <w:name w:val="heading 1"/>
    <w:basedOn w:val="Normal"/>
    <w:link w:val="Heading1Char"/>
    <w:uiPriority w:val="9"/>
    <w:qFormat/>
    <w:rsid w:val="00E255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25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55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255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2552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5528"/>
    <w:rPr>
      <w:color w:val="0000FF"/>
      <w:u w:val="single"/>
    </w:rPr>
  </w:style>
  <w:style w:type="character" w:customStyle="1" w:styleId="titreck-title">
    <w:name w:val="titreck-title"/>
    <w:basedOn w:val="DefaultParagraphFont"/>
    <w:rsid w:val="00E25528"/>
  </w:style>
  <w:style w:type="character" w:styleId="Strong">
    <w:name w:val="Strong"/>
    <w:basedOn w:val="DefaultParagraphFont"/>
    <w:uiPriority w:val="22"/>
    <w:qFormat/>
    <w:rsid w:val="00E255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datecreated">
    <w:name w:val="itemdatecreated"/>
    <w:basedOn w:val="DefaultParagraphFont"/>
    <w:rsid w:val="00E25528"/>
  </w:style>
  <w:style w:type="character" w:customStyle="1" w:styleId="text-info">
    <w:name w:val="text-info"/>
    <w:basedOn w:val="DefaultParagraphFont"/>
    <w:rsid w:val="00E25528"/>
  </w:style>
  <w:style w:type="character" w:customStyle="1" w:styleId="itemhits">
    <w:name w:val="itemhits"/>
    <w:basedOn w:val="DefaultParagraphFont"/>
    <w:rsid w:val="00E25528"/>
  </w:style>
  <w:style w:type="character" w:customStyle="1" w:styleId="itemdatemodified">
    <w:name w:val="itemdatemodified"/>
    <w:basedOn w:val="DefaultParagraphFont"/>
    <w:rsid w:val="00E25528"/>
  </w:style>
  <w:style w:type="table" w:styleId="TableGrid">
    <w:name w:val="Table Grid"/>
    <w:basedOn w:val="TableNormal"/>
    <w:uiPriority w:val="39"/>
    <w:rsid w:val="0008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817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2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9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1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3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0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6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9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0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4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6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EAA0-3283-45F1-9574-DCA77810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1348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</dc:creator>
  <cp:lastModifiedBy>Student-BD1970</cp:lastModifiedBy>
  <cp:revision>4</cp:revision>
  <dcterms:created xsi:type="dcterms:W3CDTF">2023-07-12T06:01:00Z</dcterms:created>
  <dcterms:modified xsi:type="dcterms:W3CDTF">2024-12-29T07:28:00Z</dcterms:modified>
</cp:coreProperties>
</file>