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404BB" w:rsidRDefault="00D97E1F" w:rsidP="00D97E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GRADE 6 RATIONALIZED CREATIVE ARTS SCHEME OF WORK TERM 3</w:t>
      </w:r>
    </w:p>
    <w:tbl>
      <w:tblPr>
        <w:tblW w:w="14850" w:type="dxa"/>
        <w:tblInd w:w="-9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30"/>
        <w:gridCol w:w="720"/>
        <w:gridCol w:w="1620"/>
        <w:gridCol w:w="2070"/>
        <w:gridCol w:w="2520"/>
        <w:gridCol w:w="1890"/>
        <w:gridCol w:w="1260"/>
        <w:gridCol w:w="1620"/>
        <w:gridCol w:w="1710"/>
        <w:gridCol w:w="810"/>
      </w:tblGrid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B757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BB0">
              <w:rPr>
                <w:rFonts w:ascii="Times New Roman" w:hAnsi="Times New Roman" w:cs="Times New Roman"/>
                <w:b/>
              </w:rPr>
              <w:t>WK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B757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BB0">
              <w:rPr>
                <w:rFonts w:ascii="Times New Roman" w:hAnsi="Times New Roman" w:cs="Times New Roman"/>
                <w:b/>
              </w:rPr>
              <w:t>L</w:t>
            </w:r>
            <w:r w:rsidR="00B75763">
              <w:rPr>
                <w:rFonts w:ascii="Times New Roman" w:hAnsi="Times New Roman" w:cs="Times New Roman"/>
                <w:b/>
              </w:rPr>
              <w:t>SN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BB0">
              <w:rPr>
                <w:rFonts w:ascii="Times New Roman" w:hAnsi="Times New Roman" w:cs="Times New Roman"/>
                <w:b/>
              </w:rPr>
              <w:t>STRAND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BB0">
              <w:rPr>
                <w:rFonts w:ascii="Times New Roman" w:hAnsi="Times New Roman" w:cs="Times New Roman"/>
                <w:b/>
              </w:rPr>
              <w:t>SUB-STRAND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BB0">
              <w:rPr>
                <w:rFonts w:ascii="Times New Roman" w:hAnsi="Times New Roman" w:cs="Times New Roman"/>
                <w:b/>
              </w:rPr>
              <w:t>LESSON LEARNING OUTCOME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BB0">
              <w:rPr>
                <w:rFonts w:ascii="Times New Roman" w:hAnsi="Times New Roman" w:cs="Times New Roman"/>
                <w:b/>
              </w:rPr>
              <w:t>LEARNING EXPERIENCES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BB0">
              <w:rPr>
                <w:rFonts w:ascii="Times New Roman" w:hAnsi="Times New Roman" w:cs="Times New Roman"/>
                <w:b/>
              </w:rPr>
              <w:t>KIQ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BB0">
              <w:rPr>
                <w:rFonts w:ascii="Times New Roman" w:hAnsi="Times New Roman" w:cs="Times New Roman"/>
                <w:b/>
              </w:rPr>
              <w:t>LEARNING RESOURCES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BB0">
              <w:rPr>
                <w:rFonts w:ascii="Times New Roman" w:hAnsi="Times New Roman" w:cs="Times New Roman"/>
                <w:b/>
              </w:rPr>
              <w:t>ASSESSMENT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2F2483" w:rsidP="00B75763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70BB0">
              <w:rPr>
                <w:rFonts w:ascii="Times New Roman" w:hAnsi="Times New Roman" w:cs="Times New Roman"/>
                <w:b/>
              </w:rPr>
              <w:t>REFL</w:t>
            </w: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bookmarkStart w:id="0" w:name="_GoBack" w:colFirst="7" w:colLast="7"/>
            <w:r w:rsidRPr="00270B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Indigenous Kenyan  Instrumental Ensembles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categories of indigenous Kenyan instrumental ensembles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devices to search for samples of indigenous Kenyan instrumental ensembles.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role of Kenyan indigenous musical instruments in performance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-brainstorm on the meaning of instrumental ensembles.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digital devices to search and observe vitof performance of Kenyan indigenous instrumental ensembles.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-identify and classify the observed performance of indigenous Kenyan instrumental ensembles into different categories.(percussion,wind and string)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What are indigenous Kenyan instrumental ensembles?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Spotlight music grade 6.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Pictures.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-oral questions 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bookmarkEnd w:id="0"/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Indigenous Kenyan  Instrumental </w:t>
            </w:r>
            <w:r w:rsidRPr="00270BB0">
              <w:rPr>
                <w:rFonts w:ascii="Times New Roman" w:hAnsi="Times New Roman" w:cs="Times New Roman"/>
              </w:rPr>
              <w:lastRenderedPageBreak/>
              <w:t xml:space="preserve">Ensembles.(percussion) 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State the meaning of percussion instrumental ensembles.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the indigenous instruments used in percussion instrumental ensembles.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or print resources to search for information on indigenous percussion instrumental ensembles.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the indigenous percussion instrumental ensembles.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-watch a performance of indigenous percussion instrumental ensembles.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-brainstorm the meaning of indigenous percussion instrumental ensembles from the performance.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-collaborate in identifying the instruments used in indigenous percussion instrumental ensembles.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digital or print resources to search for information on the indigenous percussion instrumental ensembles.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the indigenous percussion instrumental ensembles.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Which instruments are used in </w:t>
            </w:r>
            <w:r w:rsidRPr="00270BB0">
              <w:rPr>
                <w:rFonts w:ascii="Times New Roman" w:hAnsi="Times New Roman" w:cs="Times New Roman"/>
              </w:rPr>
              <w:lastRenderedPageBreak/>
              <w:t>indigenous percussion instrumental ensemble?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What is indigenous percussion instrumental ensemble?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Pictures.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Spotlight music grade 6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-written question.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Indigenous Kenyan  Instrumental Ensembles.(wind)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Describe the indigenous wind instrumental ensembles in the community.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the instruments used in the indigenous wind instrumental ensembles.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devices to search for clips on performace of indigenou wind instrumental ensembles.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indigenous wind instrumental ensembles in the community.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-discuss the indigenous wind instrumental ensembles.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digital devices to search for performance clips on the indigenous wind instrumental ensembles and watch them.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-identify the instruments used in the indigenous wind instrumental  ensembles in different communities.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Which instruments are used in </w:t>
            </w:r>
            <w:r w:rsidRPr="00270BB0">
              <w:rPr>
                <w:rFonts w:ascii="Times New Roman" w:hAnsi="Times New Roman" w:cs="Times New Roman"/>
              </w:rPr>
              <w:lastRenderedPageBreak/>
              <w:t>the indigenous wind instrumental ensemble in your community?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Pictures.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Spotlight music grade 6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-written question.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-checklists.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Indigenous Kenyan  Instrumental Ensembles .(string)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Describe the indigenous string instrumental ensemble.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Identify the instruments used in the indigenous string ensemble </w:t>
            </w:r>
            <w:r w:rsidRPr="00270BB0">
              <w:rPr>
                <w:rFonts w:ascii="Times New Roman" w:hAnsi="Times New Roman" w:cs="Times New Roman"/>
              </w:rPr>
              <w:lastRenderedPageBreak/>
              <w:t>in different communities.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devices to search and watch performance clips on the indigenous string ensemble.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role of Kenyan indigenous musical instruments in performance of string ensemble.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digital devices to search and watch clips on performance of indigenous string ensemble.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-discuss the indigenous Kenyan string ensemble as </w:t>
            </w:r>
            <w:r w:rsidRPr="00270BB0">
              <w:rPr>
                <w:rFonts w:ascii="Times New Roman" w:hAnsi="Times New Roman" w:cs="Times New Roman"/>
              </w:rPr>
              <w:lastRenderedPageBreak/>
              <w:t>observed from the performance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-identify the instruments that form part of the indigenous string ensemble.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Which instruments form part of the indigenous string ensemble?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Pictures.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Digital devices.Spotlight music grade 6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question.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Indigenous Kenyan  Instrumental Ensembles 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Outline factors to consider when playing in an instrumental ensemble.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Explain choosing an appropriate instrument and tuning as factors considered when playing an instrumental ensemble.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Appreciate the role of Kenyan indigenous musical </w:t>
            </w:r>
            <w:r w:rsidRPr="00270BB0">
              <w:rPr>
                <w:rFonts w:ascii="Times New Roman" w:hAnsi="Times New Roman" w:cs="Times New Roman"/>
              </w:rPr>
              <w:lastRenderedPageBreak/>
              <w:t>instruments in performance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-brainstorm on factors to consider for successful playing in a indigenous Kenyan instrumental ensemble.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-search online and on print resources on choosing an appropriate instrument and tuning as factors considered when playing in an instrumental ensemble.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-discuss choosing  an appropriate instrument and tuning as factors considered when playing in an instrumental ensemble.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How does choosing an appropriate instrument and tuning influence playing in an instrumental ensemble?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Digital devicesSpotlight music grade 6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question.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Oral discussions.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 Instrumental Ensembles 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Explain tempo and synchrony with other instrumentalists as factors considered in successful playing in an indigenous instrumental ensemble.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Search the internet and books for information on tempo and synchrony with other instumentalists as factors considered in playing in an instrumental ensemble.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Acknowledge  the factors considered in playing in a instrumental ensemble.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bottom w:val="single" w:sz="4" w:space="0" w:color="auto"/>
            </w:tcBorders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and led in;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-explaining the terms tempo and synchrony with other instrumentalists.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-discussing how tempo and synchrony with other instrumentalists influence a successful playing in an indigenous Kenyan instrumental ensemble.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How does tempo and synchrony with other instrumentalists influence playing in an instrumental ensemble?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Digital devicesSpotlight music grade 6  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discussions.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2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 Instrumental Ensembles 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Explain how accuracy in rhythm and melody and improvisation of rhythm and melodies influence successful playing in an indigenous instrumental ensemble.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Apply the concept of accuracy in rhythm/melody and improvisation of rhythm and melodies in their performance in an indigenous instrumental ensemble.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and led in;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-explaining the terms rhythm and melody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-discussing accuracy in rhythm /melody and improvisation of rhythms and melodies as factors considered in successful playing in an indigenous ensemble.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What factors should one consider for successful playing in an indigenous Kenyan instrumental ensemble?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Digital devicesSpotlight music grade 6   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 Instrumental Ensembles 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the playing techniques used in indigenous instrumental ensembles.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Discuss playing technique as a factor to consider when playing in an instrumental ensemble.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4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Apply the different playing techniques when performing an indigenous instrumental ensemble.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and led in 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-identifying playing techniques used in the different indigenous Kenyan instrumental ensembles from videos.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-discussing playing techniques as a factor to consider when playing in an instrumental ensemble.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Which playing techniques are used in playing indigenous Kenyan instrumental ensembles?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Spotlight music grade 6   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 Instrumental Ensembles 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select an instrument to perform in a Kenyan Indigenous instrumental ensemble.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Practice playing and tuning a selected </w:t>
            </w:r>
            <w:r w:rsidRPr="00270BB0">
              <w:rPr>
                <w:rFonts w:ascii="Times New Roman" w:hAnsi="Times New Roman" w:cs="Times New Roman"/>
              </w:rPr>
              <w:lastRenderedPageBreak/>
              <w:t>instrument  in an instrumental  ensemble using appropriate techniques.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Enjoy playing the selected instrument in an instrumental ensemble.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tcBorders>
              <w:top w:val="single" w:sz="4" w:space="0" w:color="auto"/>
            </w:tcBorders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and led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- select an instrument to perform in a Kenyan Indigenous instrumental ensemble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-tune the selected instrument using </w:t>
            </w:r>
            <w:r w:rsidRPr="00270BB0">
              <w:rPr>
                <w:rFonts w:ascii="Times New Roman" w:hAnsi="Times New Roman" w:cs="Times New Roman"/>
              </w:rPr>
              <w:lastRenderedPageBreak/>
              <w:t>appropriate technique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-practise playing a selected instrument in Kenyan indigenous instrumental ensemble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How can one play an instrument as part of an instrumental ensemble?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Locally made instruments.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Spotlight music grade 6   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-practical  activity.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 Instrumental Ensembles 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Play a selected instrument  in an ensemble using appropriate techniques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4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Have fun when playing in an indigenous instrumental ensemble.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-collaborate in playing a selected instrument in Kenyan indigenous instrumental ensemble using the appropriate techniques.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digital devices to record their performances.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-peers to assess the performance and give feedback.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How can you make your performance in indigenous instrumental ensemble a success?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Instruments.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Open space in environment.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Spotlight music grade 6   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 schedule.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Oral presentation.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craft-pottery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Describe the slab technique in pottery.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Use digital or print resources to search for information on the slab technique in pottery.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slab technique used in pottery work.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the slab technique in pottery work.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-search the internet or books </w:t>
            </w:r>
            <w:r w:rsidRPr="00270BB0">
              <w:rPr>
                <w:rFonts w:ascii="Times New Roman" w:hAnsi="Times New Roman" w:cs="Times New Roman"/>
              </w:rPr>
              <w:lastRenderedPageBreak/>
              <w:t>for information and clips on the slab technique in pottery work.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What is slab technique in pottery work?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Spotlight  Art and Craft Grade 6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craft-pottery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State the meaning of burnishing technique in pottery work.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Describe how the burnishing technique is done in pottery work.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devices to search for clips and information on the burnishing technique in pottery work.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role of burnishing technique in pottery work.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-explain the meaning of burnishing technique in pottery work.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how burnishing technique is done in pottery work.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-search for information and clips on the burnishing technique in pottery work.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How is burnishing technique done in pottery work?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What is burnishing technique in pottery?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Video clips. 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Spotlight  Art and Craft Grade 6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Oral questions.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Oral discussion.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Written tests.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Assessment rubric.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3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Performing and Displaying. 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craft-pottery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State the meaning of stamping technique in pottery.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Describe how stamping was done in indigenous Kenyan craft-pottery.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devices to search and watch clips on the stamping technique in pottery.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role of stamping technique in pottery work.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-brainstorm and present the meaning of stamping technique in pottery.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how stamping was done in indigenous Kenyan craft-pottery.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digital devices to search for clips and information on the stamping technique.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What is stamping </w:t>
            </w:r>
            <w:r w:rsidRPr="00270BB0">
              <w:rPr>
                <w:rFonts w:ascii="Times New Roman" w:hAnsi="Times New Roman" w:cs="Times New Roman"/>
              </w:rPr>
              <w:lastRenderedPageBreak/>
              <w:t>technique in pottery?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How was stamping done in indigenous Kenyan craft-pottery?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Spotlight  Art and Craft Grade 6 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Pictures.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Observation.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Written tests.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Oral questions.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craft-pottery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Define the term firing in pottery work.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Describe how firing or firing techniques in the indigenous Kenyan craft-pottery.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Use digital devices to search for clips on the </w:t>
            </w:r>
            <w:r w:rsidRPr="00270BB0">
              <w:rPr>
                <w:rFonts w:ascii="Times New Roman" w:hAnsi="Times New Roman" w:cs="Times New Roman"/>
              </w:rPr>
              <w:lastRenderedPageBreak/>
              <w:t>firing techniques in pottery work.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role of firing in pottery work.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-brainstorm and present the meaning of firing in pottery work.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how firing was done in the indigenous Kenyan craft-pottery.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-search the internet for clips or information on the different firing </w:t>
            </w:r>
            <w:r w:rsidRPr="00270BB0">
              <w:rPr>
                <w:rFonts w:ascii="Times New Roman" w:hAnsi="Times New Roman" w:cs="Times New Roman"/>
              </w:rPr>
              <w:lastRenderedPageBreak/>
              <w:t>techniques in pottery work.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What is firing technique in pottery work?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How was firing done in indigenous Kenyan craft-pottery?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Spotlight  Art and Craft Grade 6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tests.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Checklists. 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craft-pottery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pottery items made using slab technique.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Draw some of the pottery items made using the slab technique.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pottery items made using the slab technique.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-observe actual or pictures of indigenous Kenyan pottery items and identify items made using slab technique.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-state the uses of the identified pottery items made using slab technique.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pencils,drawing papers or charts to draw the identified pottery items made using slab technique.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Which pottery items are made using the slab technique?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Pictures.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Drawing items.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tests.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Performing and Displaying. 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craft-pottery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places in the environment where they can source for clay.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Source for clay from the </w:t>
            </w:r>
            <w:r w:rsidRPr="00270BB0">
              <w:rPr>
                <w:rFonts w:ascii="Times New Roman" w:hAnsi="Times New Roman" w:cs="Times New Roman"/>
              </w:rPr>
              <w:lastRenderedPageBreak/>
              <w:t>identified places and store it.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environment for providence of clay for pottery work.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-collaborate in identifying areas to source for clay for pottery work in the environment.(anthills,riverbanks etc)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-source clay from the identified areas and place it in a safe place.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Where can one source clay from the environment?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Environment.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Buckets or cans.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Portfolio.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craft-pottery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Prepare the clay by kneading and wedging.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Enjoy kneading and wedging the clay.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-collaboratively,prepare the sourced clay by kneading and wedging it.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-store the kneaded and wedged clay properly and in a safe place.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What are the requirements for kneading and wedging clay?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Clay.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Water.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Work surface.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 schedule.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-Project.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-Portifolio.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Performing and Displaying. 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craft-pottery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Model a vase using the slab technique for expression.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Enjoy modelling a vase using the slab technique.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-roll the kneaded clay into slabs of equal uniform thickness.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-cut slabs of clay (rectangular and circular) and join to form a vase.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Which locally available tools can you use to cut slabs of clay?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Rolling pin.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Wire cutter.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Knife.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Cutting board.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Rulers.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Kneaded clay.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Oral questions.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Observation schedule.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Project.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Portifolio. 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270BB0">
              <w:rPr>
                <w:rFonts w:ascii="Times New Roman" w:hAnsi="Times New Roman" w:cs="Times New Roman"/>
                <w:color w:val="000000"/>
              </w:rPr>
              <w:t xml:space="preserve"> 4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Performing and Displaying. 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Indigenous Kenyan craft-pottery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Decorate the modelled item for aesthetic enhancement.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Appreciate pottery as Kenya indigenous craft.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-finish the modelled item (vase) by burnishing.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-creatively do stamping on the modelled vase.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-leave the item to dry under shade.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-display and talk about own and others modelled item.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Why are clay items dried under the shade?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Modelled item.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Working surface.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-Project.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-Peer and self assessment.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-Portifolio. 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Performing and Displaying.  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OPTIONAL 1;Swimming.</w:t>
            </w:r>
          </w:p>
          <w:p w:rsidR="00B404BB" w:rsidRPr="00270BB0" w:rsidRDefault="00B404BB" w:rsidP="00270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State the meaning of breaststroke in swimming.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Describe how breaststroke is done in swimming.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devices to search and watch clips on breaststroke technique in swimming.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breaststroke technique in swimming.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 or pairs,learners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digital devices to search and watch clips on the breaststroke in swimming.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-define breaststroke as seen from the video clip.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-describe the breaststroke technique in swimming identifying its key skills.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How is breaststroke technique done in swimming?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Spotlight PHE grade 6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Oral questions.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Observation.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written tests.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OPTIONAL 1;Swimming.</w:t>
            </w:r>
          </w:p>
          <w:p w:rsidR="00B404BB" w:rsidRPr="00270BB0" w:rsidRDefault="00B404BB" w:rsidP="00270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the key aspects of body position in breaststroke.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Describe the body position in breaststroke.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devices to search for clips and pictures on breaststroke in swimming.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Acknowledge the key aspects of body position in breaststroke.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-search and watch clips on breaststroke performance in swimming.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-observe pictures of breaststroke in swimming and identify the key aspects of body position.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the body position in breaststroke in swimming.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What are the key aspects of body position in breaststroke?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Pictures.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Spotlight PHE grade 6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tests.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Checklists. 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OPTIONAL 1; Swimming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Practise breakstroke skills in a swimming pool.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Observe safety while practicing the breaststroke skills.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 and individually,learners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-observe a resource person as he/she demonstrates the breaststroke skills.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-practise breaststroke skills while observing safety.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Why are swimming skills considered as survival skills?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Resource person.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Swimming pool.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Spotlight PHE grade 6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Observation schedule.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Practical activities. 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OPTIONAL 1; Swimming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 breaststroke in swimming for skill acquisition.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Appreciate own and others efforts while performing </w:t>
            </w:r>
            <w:r w:rsidRPr="00270BB0">
              <w:rPr>
                <w:rFonts w:ascii="Times New Roman" w:hAnsi="Times New Roman" w:cs="Times New Roman"/>
              </w:rPr>
              <w:lastRenderedPageBreak/>
              <w:t>breaststroke skills in swimming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 and individually,learners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-apply the skills of breaststroke in swimming game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-observe each other swim using breaststroke and give feedback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Why are swimming skills considered as survival skills?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Swimming costumes.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Swimming pool.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Spotlight PHE grade 6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Observation schedule.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Assessment rubrics.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OPTIONAL 2.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Indigenous Kenyan Games 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(indigenous floor games)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types of indigenous floor games played in Kenya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devices or resource perso n for information on indigenous floor games.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role  played by indigenous floor  games for fitness and health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-interview a resource person for information on the indigenous floor games.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-watch  clips showing the different types of floor games played in Kenya.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-identify the different types of indigenous floor games played in kenya from the clips.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Which indigenous floor games do you know?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Spotlight PHE grade 6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Resource persons.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questions.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-checklists. 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OPTIONAL 2: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Indigenous Kenyan Games 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(indigenous floor games)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types of indigenous floor games played in Kenya.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Describe how different indigenous floor games are played.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Appreciate the different types of indigenous floor </w:t>
            </w:r>
            <w:r w:rsidRPr="00270BB0">
              <w:rPr>
                <w:rFonts w:ascii="Times New Roman" w:hAnsi="Times New Roman" w:cs="Times New Roman"/>
              </w:rPr>
              <w:lastRenderedPageBreak/>
              <w:t>games in the community.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-share with others information on indigenous floor games in their community.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-identify different indigenous floor games in their communities.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-discuss and share how the identified indigenous floor </w:t>
            </w:r>
            <w:r w:rsidRPr="00270BB0">
              <w:rPr>
                <w:rFonts w:ascii="Times New Roman" w:hAnsi="Times New Roman" w:cs="Times New Roman"/>
              </w:rPr>
              <w:lastRenderedPageBreak/>
              <w:t>games are played and their rules.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Why are floor games considered as indigenous?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Spotlight PHE grade 6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Video clips.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-written questions 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Peer assessment.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OPTIONAL 2: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Indigenous Kenyan Games 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(indigenous floor games)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the skills involved in the indigenous floor games.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Discuss the variety of skills involved in indigenous floor games.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skills involved in indigenous floor games.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-watch virtual or live demonstration of indigenous floor games.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-identify the skills involved while playing the indigenous floor games.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the skills involved while playing the indigenous floor games and their relevance.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Which skills are involved in indigenous floor games?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Spotlight PHE grade 6.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Indigenous floor games.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questions.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-checklists.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Performing and Displaying. 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OPTIONAL 2: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Indigenous Kenyan Games 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(indigenous floor games)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types of indigenous floor games 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 different indigenous  floor games for skill acquisition.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Have fun while playing the different indigenous floor games.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-collaboratively select an indigenous floor game to perform.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-perform their selected indigenous floor games for skill acquisition.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How do floor games enhance physical games?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Spotlight PHE grade 6.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School field.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Locally available materials for the games.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 schedule.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-checklists.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Performing and Displaying. 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OPTIONAL 2: Indigenous Kenyan Games 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(indigenous floor games) 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 different indigenous floor games for skill acquisition.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Appreciate the role  played by   indigenous floor  games for fitness and health 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groups.learners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-perform different indigenous floor  games while observing safety.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-record themselves using digital devices as they play the different indigenous floor games.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Why is safety important while playing indigenous floor games?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Spotlight PHE grade 6.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School field.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 schedule.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-checklists. 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OPTIONAL 2: Indigenous Kenyan Games 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(indigenous floor games) 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Execute different indigenous floor games to a musical rhythm for enjoyment.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Enjoy playing the indigenous floor games while combining to musical rhythm.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-practise different types of indigenous floor games while combining to a musical rhythm.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digital devices to record themselves as they play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What is the role of musical rhythm while playing different indigenous floor games?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Spotlight PHE grade 6.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School field.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Small stones.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Percussion musical instruments.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Assessment rubrics.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Display and critique. 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Performing and Displaying.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OPTIONAL 2;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Indigenous Kenyan Games 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(indigenous floor games) 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Outline the benefits of learning indigenous floor games.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Discuss the benefits of </w:t>
            </w:r>
            <w:r w:rsidRPr="00270BB0">
              <w:rPr>
                <w:rFonts w:ascii="Times New Roman" w:hAnsi="Times New Roman" w:cs="Times New Roman"/>
              </w:rPr>
              <w:lastRenderedPageBreak/>
              <w:t>learning indigenous floor games.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role played by indigenous floor games for fitness and health.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-brainstorm on the benefits of learning indigenous floor games.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-outline and discuss the benefits of </w:t>
            </w:r>
            <w:r w:rsidRPr="00270BB0">
              <w:rPr>
                <w:rFonts w:ascii="Times New Roman" w:hAnsi="Times New Roman" w:cs="Times New Roman"/>
              </w:rPr>
              <w:lastRenderedPageBreak/>
              <w:t>learning and playing the indigenous floor games.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digital devices for information on benefits of learning indigenous floor games.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What are the benefits of learning indigenous floor games?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Spotlight PHE grade 6.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-checklists.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tests.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 6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Define the term catalogue in art work.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the components of a catalogue.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devices to search for information on the importance of cataloguing artworks.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Acknowledge the need for cataloguing creative artworks.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dictionary or digital devices to search the meaning of catalogue.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-study samples of creative artwork catalogues and identify the their key components.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the importance of cataloguing creative artworks.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What is a catalogue?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What are exhibited artworks and examples?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What are the benefits of cataloguing artworks?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Spotlight   Art and Craft Grade 6.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Catalogue samples.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tests.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-checklists.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Outline the steps for creating  </w:t>
            </w:r>
            <w:r w:rsidRPr="00270BB0">
              <w:rPr>
                <w:rFonts w:ascii="Times New Roman" w:hAnsi="Times New Roman" w:cs="Times New Roman"/>
              </w:rPr>
              <w:lastRenderedPageBreak/>
              <w:t>catalogues of exhibited artwork.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Discuss the steps for creating a catalogue of exhibited artwork.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devices to search for information and clips on creating a catalogue of creative artworks.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steps involved in creating a catalogue of exhibited artwork.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-outline the steps involved in </w:t>
            </w:r>
            <w:r w:rsidRPr="00270BB0">
              <w:rPr>
                <w:rFonts w:ascii="Times New Roman" w:hAnsi="Times New Roman" w:cs="Times New Roman"/>
              </w:rPr>
              <w:lastRenderedPageBreak/>
              <w:t>creating a creative artwork catalogue.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the steps involved in creating a creative artwork catalogue.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-search the internet for clips and information on creating an artwork catalogue.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How do you make a creative artwork catalogue?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Spotlight   Art and Craft Grade 6.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tests.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-checklists.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Create a catalogue of the exhibited artworks.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Enjoy creating catalogues of exhibited artworks.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-creatively and collaborate in creating a catalogue of the exhibited artworks indicating artists name,type of artwork.media/material. 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How can you make your catalogue of exhibited artwork attractive?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Spotlight   Art and Craft Grade 6.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Paper.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Cardboard.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 and tools.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Collage materials,markers or paints.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Portifolio.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Project.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Assessment rubrics.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Observation schedule.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Outline ways of analyzing creative artworks.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Analyse the displayed creative works of art drawn from various cultural background.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2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Value analyzing creative arts works drawn from various cultural background.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and led in;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-outlining the different ways of analysing creative artworks.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the ways to analyse the displayed creative artworks.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-reflect on the analysed work of art for inspiration and mentorship.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How are creative </w:t>
            </w:r>
            <w:r w:rsidRPr="00270BB0">
              <w:rPr>
                <w:rFonts w:ascii="Times New Roman" w:hAnsi="Times New Roman" w:cs="Times New Roman"/>
              </w:rPr>
              <w:lastRenderedPageBreak/>
              <w:t>arts analysed?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 Spotlight   Art and Craft Grade 6   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Creative artworks.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 schedule.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Display and critique.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the elements  of  music in a song.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Discuss pitch and melody as elements of music.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Use digital devices to search for information and songs with different pitch and melody.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3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elements of music.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-list the elements of music in songs.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pitch and melody as elements of music.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-listen to songs with different pitch and melody and give feedback.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Which elements of music do you know?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Songs.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-oral/auralquestions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-observation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tests.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use of elements  of  music in a song.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Discuss rhythm and dynamics as elements of music.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elements of music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groups,learners are guided and led in;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-state the meaning of rhythm and dynamics.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rhythm and dynamics as elements of music.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-use digital devices to listen to songs with different dynamics and rhythm.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What is rhythm and dynamic in music?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Songs.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-oral/aural questions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7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State the meaning of tempo texture and structure in music.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Discuss tempo texture and structure as elements of songs.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5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different elements of music.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 groups,learners are guided and led in;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-stating the meaning of terms tempo texture and structure in music.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the monophonic and homophonic texture in music.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structure AB and ABA in music.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What is texture and structure in music?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Lesson notes.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Songs.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-aural questions.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questions</w:t>
            </w: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2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the type of song from the variety of songs.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Discuss how different elements of music are used in the different songs.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6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Enjoy listening to different types of songs and identifying different elements of music.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 or pairs,learners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-listen to a variety  of songs from 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-identify the type of songs from the variety of songs.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how different elements of music are used in the songs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Which types of songs do you listen to?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Variety of songs.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-aural questions.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-checklists.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-assessment rubrics.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B404BB" w:rsidP="00270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Identify messages/values in the different types of songs.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Discuss the messages in different types of songs.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7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Acknowledge the different messages contained in songs.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In pairs or groups,learners are guided and led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-listen to a variety  of songs using 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-identify the key messages and values in the songs listened to.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-discuss the messages from the songs and share with peers.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-listen to specific music and relate it to experiences or events in life.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Which messages and values are contained in different types of songs?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Different songs.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-oral questions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-aural questions.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-written questions.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-Checklists.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B404BB" w:rsidP="00270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2F2483" w:rsidP="00270BB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Participate in football and volleyball for fun and inter class championships.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8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sports performances with focus on fair play.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groups,learners are guided to: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-form teams of 11 players to </w:t>
            </w:r>
            <w:r w:rsidRPr="00270BB0">
              <w:rPr>
                <w:rFonts w:ascii="Times New Roman" w:hAnsi="Times New Roman" w:cs="Times New Roman"/>
              </w:rPr>
              <w:lastRenderedPageBreak/>
              <w:t>participate in football game.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-form a team of 6 players each to participate in a volleyball game.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 xml:space="preserve">Why is it important to observe </w:t>
            </w:r>
            <w:r w:rsidRPr="00270BB0">
              <w:rPr>
                <w:rFonts w:ascii="Times New Roman" w:hAnsi="Times New Roman" w:cs="Times New Roman"/>
              </w:rPr>
              <w:lastRenderedPageBreak/>
              <w:t>fair play in games?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School field.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Soccer and volleyball balls.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Digital devices.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Practical activities.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Observation schedules.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Checklists.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B404BB" w:rsidP="00270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Participate in athletics events for fun and inter class championship.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39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Appreciate the sports performances with focus on observance of code of conduct to enhance sportsmanship.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In groups or individually,learners are guided to;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-select an athletic event to participate in.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-participate in selected and different athletic events.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Why is it important to observe code of conduct in sports?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school field.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Digital devices.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observation schedule.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practical activities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peer and self assessment.</w:t>
            </w:r>
          </w:p>
          <w:p w:rsidR="00B404BB" w:rsidRPr="00270BB0" w:rsidRDefault="00B404BB" w:rsidP="00270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75763" w:rsidTr="00B75763">
        <w:tc>
          <w:tcPr>
            <w:tcW w:w="630" w:type="dxa"/>
            <w:shd w:val="clear" w:color="auto" w:fill="auto"/>
          </w:tcPr>
          <w:p w:rsidR="00B404BB" w:rsidRPr="00270BB0" w:rsidRDefault="00B404BB" w:rsidP="00270BB0">
            <w:pPr>
              <w:pStyle w:val="ListParagraph"/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7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Appreciation in Creative Arts.</w:t>
            </w:r>
          </w:p>
        </w:tc>
        <w:tc>
          <w:tcPr>
            <w:tcW w:w="207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 Analysis of creative Art works </w:t>
            </w:r>
          </w:p>
        </w:tc>
        <w:tc>
          <w:tcPr>
            <w:tcW w:w="25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By the end of the lesson,the learner should be able to;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Participate in gymnastics and swimming for fun and inter class championship.</w:t>
            </w:r>
          </w:p>
          <w:p w:rsidR="00B404BB" w:rsidRPr="00270BB0" w:rsidRDefault="002F2483" w:rsidP="00270BB0">
            <w:pPr>
              <w:pStyle w:val="ListParagraph"/>
              <w:numPr>
                <w:ilvl w:val="0"/>
                <w:numId w:val="40"/>
              </w:num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Appreciate the sports performance with focus on observance of code of conduct to enhance sportsmanship.</w:t>
            </w:r>
          </w:p>
        </w:tc>
        <w:tc>
          <w:tcPr>
            <w:tcW w:w="189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in groups and individually,learners are guided to: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-participate in gymnastics and swimming events.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 xml:space="preserve">-assess peer's performance in gymnastics and </w:t>
            </w:r>
            <w:r w:rsidRPr="00270BB0">
              <w:rPr>
                <w:rFonts w:ascii="Times New Roman" w:hAnsi="Times New Roman" w:cs="Times New Roman"/>
              </w:rPr>
              <w:lastRenderedPageBreak/>
              <w:t>swimming and give feedback.</w:t>
            </w:r>
          </w:p>
        </w:tc>
        <w:tc>
          <w:tcPr>
            <w:tcW w:w="126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lastRenderedPageBreak/>
              <w:t>Why is it important to observe code of conduct as a sportsman?</w:t>
            </w:r>
          </w:p>
        </w:tc>
        <w:tc>
          <w:tcPr>
            <w:tcW w:w="162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school field.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Swimming pools.</w:t>
            </w:r>
          </w:p>
        </w:tc>
        <w:tc>
          <w:tcPr>
            <w:tcW w:w="1710" w:type="dxa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observation schedule.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checklists.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peer assessment.</w:t>
            </w:r>
          </w:p>
          <w:p w:rsidR="00B404BB" w:rsidRPr="00270BB0" w:rsidRDefault="002F2483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70BB0">
              <w:rPr>
                <w:rFonts w:ascii="Times New Roman" w:hAnsi="Times New Roman" w:cs="Times New Roman"/>
              </w:rPr>
              <w:t>practical activities.</w:t>
            </w:r>
          </w:p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B404BB" w:rsidRPr="00270BB0" w:rsidRDefault="00B404BB" w:rsidP="00270BB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10" w:type="dxa"/>
            <w:shd w:val="clear" w:color="auto" w:fill="auto"/>
          </w:tcPr>
          <w:p w:rsidR="00B404BB" w:rsidRPr="00270BB0" w:rsidRDefault="00B404BB" w:rsidP="00270BB0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B404BB" w:rsidTr="00B75763">
        <w:tc>
          <w:tcPr>
            <w:tcW w:w="630" w:type="dxa"/>
            <w:shd w:val="clear" w:color="auto" w:fill="auto"/>
          </w:tcPr>
          <w:p w:rsidR="00B404BB" w:rsidRPr="00C27F6C" w:rsidRDefault="00C27F6C" w:rsidP="00C27F6C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C27F6C">
              <w:rPr>
                <w:rFonts w:ascii="Times New Roman" w:hAnsi="Times New Roman" w:cs="Times New Roman"/>
              </w:rPr>
              <w:lastRenderedPageBreak/>
              <w:t>8-9</w:t>
            </w:r>
          </w:p>
        </w:tc>
        <w:tc>
          <w:tcPr>
            <w:tcW w:w="14220" w:type="dxa"/>
            <w:gridSpan w:val="9"/>
            <w:shd w:val="clear" w:color="auto" w:fill="auto"/>
          </w:tcPr>
          <w:p w:rsidR="00B404BB" w:rsidRPr="00270BB0" w:rsidRDefault="002F2483" w:rsidP="00270BB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270BB0">
              <w:rPr>
                <w:rFonts w:ascii="Times New Roman" w:hAnsi="Times New Roman" w:cs="Times New Roman"/>
                <w:b/>
                <w:bCs/>
              </w:rPr>
              <w:t>R</w:t>
            </w:r>
            <w:r w:rsidR="00C27F6C">
              <w:rPr>
                <w:rFonts w:ascii="Times New Roman" w:hAnsi="Times New Roman" w:cs="Times New Roman"/>
                <w:b/>
                <w:bCs/>
              </w:rPr>
              <w:t>EVISION/END OF YEAR ASSESSMENT</w:t>
            </w:r>
          </w:p>
        </w:tc>
      </w:tr>
    </w:tbl>
    <w:p w:rsidR="00B404BB" w:rsidRDefault="00B404BB">
      <w:pPr>
        <w:rPr>
          <w:rFonts w:ascii="Times New Roman" w:hAnsi="Times New Roman" w:cs="Times New Roman"/>
          <w:sz w:val="24"/>
          <w:szCs w:val="24"/>
        </w:rPr>
      </w:pPr>
    </w:p>
    <w:p w:rsidR="00B404BB" w:rsidRDefault="00B404BB">
      <w:pPr>
        <w:rPr>
          <w:rFonts w:ascii="Times New Roman" w:hAnsi="Times New Roman" w:cs="Times New Roman"/>
          <w:sz w:val="24"/>
          <w:szCs w:val="24"/>
        </w:rPr>
      </w:pPr>
    </w:p>
    <w:sectPr w:rsidR="00B404BB">
      <w:footerReference w:type="default" r:id="rId8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7977" w:rsidRDefault="00387977">
      <w:pPr>
        <w:spacing w:after="0" w:line="240" w:lineRule="auto"/>
      </w:pPr>
      <w:r>
        <w:separator/>
      </w:r>
    </w:p>
  </w:endnote>
  <w:endnote w:type="continuationSeparator" w:id="0">
    <w:p w:rsidR="00387977" w:rsidRDefault="003879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1002AFF" w:usb1="4000ACF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404BB" w:rsidRDefault="002F2483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75763">
      <w:rPr>
        <w:noProof/>
      </w:rPr>
      <w:t>2</w:t>
    </w:r>
    <w:r>
      <w:rPr>
        <w:noProof/>
      </w:rPr>
      <w:fldChar w:fldCharType="end"/>
    </w:r>
  </w:p>
  <w:p w:rsidR="00B404BB" w:rsidRDefault="00B404B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7977" w:rsidRDefault="00387977">
      <w:pPr>
        <w:spacing w:after="0" w:line="240" w:lineRule="auto"/>
      </w:pPr>
      <w:r>
        <w:separator/>
      </w:r>
    </w:p>
  </w:footnote>
  <w:footnote w:type="continuationSeparator" w:id="0">
    <w:p w:rsidR="00387977" w:rsidRDefault="003879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hybridMultilevel"/>
    <w:tmpl w:val="77EC3C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646604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4CB655F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0000004"/>
    <w:multiLevelType w:val="hybridMultilevel"/>
    <w:tmpl w:val="4D04EB5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B74A35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hybridMultilevel"/>
    <w:tmpl w:val="256E6C1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0000007"/>
    <w:multiLevelType w:val="hybridMultilevel"/>
    <w:tmpl w:val="B4BC451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0000008"/>
    <w:multiLevelType w:val="hybridMultilevel"/>
    <w:tmpl w:val="0606803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235245D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3D8A384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330CAFC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000000C"/>
    <w:multiLevelType w:val="hybridMultilevel"/>
    <w:tmpl w:val="1FC8A55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000000D"/>
    <w:multiLevelType w:val="hybridMultilevel"/>
    <w:tmpl w:val="48FA0F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000000E"/>
    <w:multiLevelType w:val="hybridMultilevel"/>
    <w:tmpl w:val="696CBC6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000000F"/>
    <w:multiLevelType w:val="hybridMultilevel"/>
    <w:tmpl w:val="7BB6679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0000010"/>
    <w:multiLevelType w:val="hybridMultilevel"/>
    <w:tmpl w:val="DBFE210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0000011"/>
    <w:multiLevelType w:val="hybridMultilevel"/>
    <w:tmpl w:val="B1BE42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ABEABC2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hybridMultilevel"/>
    <w:tmpl w:val="BC0C976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00000014"/>
    <w:multiLevelType w:val="hybridMultilevel"/>
    <w:tmpl w:val="E62E153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00000015"/>
    <w:multiLevelType w:val="hybridMultilevel"/>
    <w:tmpl w:val="23C2380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00000016"/>
    <w:multiLevelType w:val="hybridMultilevel"/>
    <w:tmpl w:val="228E12D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00000017"/>
    <w:multiLevelType w:val="hybridMultilevel"/>
    <w:tmpl w:val="F9EECFD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hybridMultilevel"/>
    <w:tmpl w:val="7E9810E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00000019"/>
    <w:multiLevelType w:val="hybridMultilevel"/>
    <w:tmpl w:val="4144210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0000001A"/>
    <w:multiLevelType w:val="hybridMultilevel"/>
    <w:tmpl w:val="C3E489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0000001B"/>
    <w:multiLevelType w:val="hybridMultilevel"/>
    <w:tmpl w:val="C5CC9C1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hybridMultilevel"/>
    <w:tmpl w:val="65A022F2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0000001D"/>
    <w:multiLevelType w:val="hybridMultilevel"/>
    <w:tmpl w:val="6BDA265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6330C03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0000001F"/>
    <w:multiLevelType w:val="hybridMultilevel"/>
    <w:tmpl w:val="FD6471C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00000020"/>
    <w:multiLevelType w:val="hybridMultilevel"/>
    <w:tmpl w:val="77DA4CC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00000021"/>
    <w:multiLevelType w:val="hybridMultilevel"/>
    <w:tmpl w:val="F3E8B9AC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2116B8E0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hybridMultilevel"/>
    <w:tmpl w:val="B4E669A4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00000024"/>
    <w:multiLevelType w:val="hybridMultilevel"/>
    <w:tmpl w:val="F85CABEE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00000025"/>
    <w:multiLevelType w:val="hybridMultilevel"/>
    <w:tmpl w:val="6B446ACA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00000026"/>
    <w:multiLevelType w:val="hybridMultilevel"/>
    <w:tmpl w:val="AA90BFA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00000027"/>
    <w:multiLevelType w:val="hybridMultilevel"/>
    <w:tmpl w:val="2AE6283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00000028"/>
    <w:multiLevelType w:val="hybridMultilevel"/>
    <w:tmpl w:val="BB66CBE6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00000029"/>
    <w:multiLevelType w:val="hybridMultilevel"/>
    <w:tmpl w:val="3FBEF0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2E21E9A"/>
    <w:multiLevelType w:val="hybridMultilevel"/>
    <w:tmpl w:val="22043EB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9"/>
  </w:num>
  <w:num w:numId="2">
    <w:abstractNumId w:val="34"/>
  </w:num>
  <w:num w:numId="3">
    <w:abstractNumId w:val="11"/>
  </w:num>
  <w:num w:numId="4">
    <w:abstractNumId w:val="9"/>
  </w:num>
  <w:num w:numId="5">
    <w:abstractNumId w:val="6"/>
  </w:num>
  <w:num w:numId="6">
    <w:abstractNumId w:val="22"/>
  </w:num>
  <w:num w:numId="7">
    <w:abstractNumId w:val="20"/>
  </w:num>
  <w:num w:numId="8">
    <w:abstractNumId w:val="39"/>
  </w:num>
  <w:num w:numId="9">
    <w:abstractNumId w:val="23"/>
  </w:num>
  <w:num w:numId="10">
    <w:abstractNumId w:val="32"/>
  </w:num>
  <w:num w:numId="11">
    <w:abstractNumId w:val="36"/>
  </w:num>
  <w:num w:numId="12">
    <w:abstractNumId w:val="14"/>
  </w:num>
  <w:num w:numId="13">
    <w:abstractNumId w:val="38"/>
  </w:num>
  <w:num w:numId="14">
    <w:abstractNumId w:val="7"/>
  </w:num>
  <w:num w:numId="15">
    <w:abstractNumId w:val="15"/>
  </w:num>
  <w:num w:numId="16">
    <w:abstractNumId w:val="41"/>
  </w:num>
  <w:num w:numId="17">
    <w:abstractNumId w:val="40"/>
  </w:num>
  <w:num w:numId="18">
    <w:abstractNumId w:val="35"/>
  </w:num>
  <w:num w:numId="19">
    <w:abstractNumId w:val="37"/>
  </w:num>
  <w:num w:numId="20">
    <w:abstractNumId w:val="0"/>
  </w:num>
  <w:num w:numId="21">
    <w:abstractNumId w:val="19"/>
  </w:num>
  <w:num w:numId="22">
    <w:abstractNumId w:val="12"/>
  </w:num>
  <w:num w:numId="23">
    <w:abstractNumId w:val="27"/>
  </w:num>
  <w:num w:numId="24">
    <w:abstractNumId w:val="2"/>
  </w:num>
  <w:num w:numId="25">
    <w:abstractNumId w:val="4"/>
  </w:num>
  <w:num w:numId="26">
    <w:abstractNumId w:val="30"/>
  </w:num>
  <w:num w:numId="27">
    <w:abstractNumId w:val="26"/>
  </w:num>
  <w:num w:numId="28">
    <w:abstractNumId w:val="13"/>
  </w:num>
  <w:num w:numId="29">
    <w:abstractNumId w:val="8"/>
  </w:num>
  <w:num w:numId="30">
    <w:abstractNumId w:val="31"/>
  </w:num>
  <w:num w:numId="31">
    <w:abstractNumId w:val="28"/>
  </w:num>
  <w:num w:numId="32">
    <w:abstractNumId w:val="10"/>
  </w:num>
  <w:num w:numId="33">
    <w:abstractNumId w:val="33"/>
  </w:num>
  <w:num w:numId="34">
    <w:abstractNumId w:val="1"/>
  </w:num>
  <w:num w:numId="35">
    <w:abstractNumId w:val="3"/>
  </w:num>
  <w:num w:numId="36">
    <w:abstractNumId w:val="16"/>
  </w:num>
  <w:num w:numId="37">
    <w:abstractNumId w:val="17"/>
  </w:num>
  <w:num w:numId="38">
    <w:abstractNumId w:val="5"/>
  </w:num>
  <w:num w:numId="39">
    <w:abstractNumId w:val="21"/>
  </w:num>
  <w:num w:numId="40">
    <w:abstractNumId w:val="24"/>
  </w:num>
  <w:num w:numId="41">
    <w:abstractNumId w:val="25"/>
  </w:num>
  <w:num w:numId="42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04BB"/>
    <w:rsid w:val="001D1B6B"/>
    <w:rsid w:val="00270BB0"/>
    <w:rsid w:val="002F2483"/>
    <w:rsid w:val="00387977"/>
    <w:rsid w:val="008947D5"/>
    <w:rsid w:val="00B404BB"/>
    <w:rsid w:val="00B75763"/>
    <w:rsid w:val="00C27F6C"/>
    <w:rsid w:val="00D97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B30E7F"/>
  <w15:docId w15:val="{386C3087-EE58-491B-978E-E6718F73B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SimSu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200" w:after="0"/>
      <w:outlineLvl w:val="1"/>
    </w:pPr>
    <w:rPr>
      <w:rFonts w:ascii="Calibri Light" w:eastAsia="SimSun" w:hAnsi="Calibri Light"/>
      <w:b/>
      <w:bCs/>
      <w:color w:val="5B9BD5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customStyle="1" w:styleId="Heading2Char">
    <w:name w:val="Heading 2 Char"/>
    <w:link w:val="Heading2"/>
    <w:uiPriority w:val="9"/>
    <w:rPr>
      <w:rFonts w:ascii="Calibri Light" w:eastAsia="SimSun" w:hAnsi="Calibri Light" w:cs="SimSun"/>
      <w:b/>
      <w:bCs/>
      <w:color w:val="5B9BD5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1C4FFF-B1EC-40C4-952F-F1DADF19B2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24</Pages>
  <Words>4814</Words>
  <Characters>27441</Characters>
  <Application>Microsoft Office Word</Application>
  <DocSecurity>0</DocSecurity>
  <Lines>228</Lines>
  <Paragraphs>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Raphael</cp:lastModifiedBy>
  <cp:revision>4</cp:revision>
  <dcterms:created xsi:type="dcterms:W3CDTF">2024-08-26T14:43:00Z</dcterms:created>
  <dcterms:modified xsi:type="dcterms:W3CDTF">2024-08-26T15:11:00Z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fc21a2072ae64c2a8c7a6ab05de9abdf</vt:lpwstr>
  </property>
</Properties>
</file>