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right" w:tblpY="146"/>
        <w:tblW w:w="11556" w:type="dxa"/>
        <w:tblInd w:w="720" w:type="dxa"/>
        <w:tblLook w:val="04A0" w:firstRow="1" w:lastRow="0" w:firstColumn="1" w:lastColumn="0" w:noHBand="0" w:noVBand="1"/>
      </w:tblPr>
      <w:tblGrid>
        <w:gridCol w:w="3085"/>
        <w:gridCol w:w="2693"/>
        <w:gridCol w:w="2889"/>
        <w:gridCol w:w="2889"/>
      </w:tblGrid>
      <w:tr w:rsidR="00732D6E" w:rsidRPr="001D4435" w:rsidTr="00662E46">
        <w:tc>
          <w:tcPr>
            <w:tcW w:w="3085" w:type="dxa"/>
          </w:tcPr>
          <w:p w:rsidR="00732D6E" w:rsidRPr="001D4435" w:rsidRDefault="00732D6E" w:rsidP="00662E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Jina Ya Mtahiniwa</w:t>
            </w:r>
          </w:p>
        </w:tc>
        <w:tc>
          <w:tcPr>
            <w:tcW w:w="2693" w:type="dxa"/>
          </w:tcPr>
          <w:p w:rsidR="00732D6E" w:rsidRPr="001D4435" w:rsidRDefault="00732D6E" w:rsidP="00662E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/>
                <w:sz w:val="26"/>
                <w:szCs w:val="26"/>
              </w:rPr>
            </w:pPr>
          </w:p>
        </w:tc>
        <w:tc>
          <w:tcPr>
            <w:tcW w:w="2889" w:type="dxa"/>
          </w:tcPr>
          <w:p w:rsidR="00732D6E" w:rsidRPr="001D4435" w:rsidRDefault="00732D6E" w:rsidP="00662E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Nambari Ya Mtihani</w:t>
            </w:r>
          </w:p>
        </w:tc>
        <w:tc>
          <w:tcPr>
            <w:tcW w:w="2889" w:type="dxa"/>
          </w:tcPr>
          <w:p w:rsidR="00732D6E" w:rsidRPr="001D4435" w:rsidRDefault="00732D6E" w:rsidP="00662E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732D6E" w:rsidRPr="001D4435" w:rsidTr="00662E46">
        <w:tc>
          <w:tcPr>
            <w:tcW w:w="3085" w:type="dxa"/>
          </w:tcPr>
          <w:p w:rsidR="00732D6E" w:rsidRPr="001D4435" w:rsidRDefault="00732D6E" w:rsidP="00662E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Jina Ya Shule</w:t>
            </w:r>
          </w:p>
        </w:tc>
        <w:tc>
          <w:tcPr>
            <w:tcW w:w="2693" w:type="dxa"/>
          </w:tcPr>
          <w:p w:rsidR="00732D6E" w:rsidRPr="001D4435" w:rsidRDefault="00732D6E" w:rsidP="00662E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/>
                <w:sz w:val="26"/>
                <w:szCs w:val="26"/>
              </w:rPr>
            </w:pPr>
          </w:p>
        </w:tc>
        <w:tc>
          <w:tcPr>
            <w:tcW w:w="2889" w:type="dxa"/>
          </w:tcPr>
          <w:p w:rsidR="00732D6E" w:rsidRPr="001D4435" w:rsidRDefault="00732D6E" w:rsidP="00662E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Namba Ya Shule</w:t>
            </w:r>
          </w:p>
        </w:tc>
        <w:tc>
          <w:tcPr>
            <w:tcW w:w="2889" w:type="dxa"/>
          </w:tcPr>
          <w:p w:rsidR="00732D6E" w:rsidRPr="001D4435" w:rsidRDefault="00732D6E" w:rsidP="00662E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732D6E" w:rsidRPr="001D4435" w:rsidTr="00662E46">
        <w:tc>
          <w:tcPr>
            <w:tcW w:w="3085" w:type="dxa"/>
          </w:tcPr>
          <w:p w:rsidR="00732D6E" w:rsidRPr="001D4435" w:rsidRDefault="00732D6E" w:rsidP="00662E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Saini Ya Mtahiniwa</w:t>
            </w:r>
          </w:p>
        </w:tc>
        <w:tc>
          <w:tcPr>
            <w:tcW w:w="2693" w:type="dxa"/>
          </w:tcPr>
          <w:p w:rsidR="00732D6E" w:rsidRPr="001D4435" w:rsidRDefault="00732D6E" w:rsidP="00662E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/>
                <w:sz w:val="26"/>
                <w:szCs w:val="26"/>
              </w:rPr>
            </w:pPr>
          </w:p>
        </w:tc>
        <w:tc>
          <w:tcPr>
            <w:tcW w:w="2889" w:type="dxa"/>
          </w:tcPr>
          <w:p w:rsidR="00732D6E" w:rsidRPr="001D4435" w:rsidRDefault="00732D6E" w:rsidP="00662E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Tarehe </w:t>
            </w:r>
          </w:p>
        </w:tc>
        <w:tc>
          <w:tcPr>
            <w:tcW w:w="2889" w:type="dxa"/>
          </w:tcPr>
          <w:p w:rsidR="00732D6E" w:rsidRPr="001D4435" w:rsidRDefault="00732D6E" w:rsidP="00662E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/>
                <w:sz w:val="26"/>
                <w:szCs w:val="26"/>
              </w:rPr>
            </w:pPr>
          </w:p>
        </w:tc>
      </w:tr>
    </w:tbl>
    <w:p w:rsidR="00732D6E" w:rsidRPr="000417AF" w:rsidRDefault="00732D6E" w:rsidP="00732D6E">
      <w:pPr>
        <w:pStyle w:val="Heading1"/>
        <w:spacing w:line="240" w:lineRule="auto"/>
        <w:rPr>
          <w:color w:val="auto"/>
        </w:rPr>
      </w:pPr>
      <w:r w:rsidRPr="00732D6E">
        <w:rPr>
          <w:noProof/>
          <w:color w:val="auto"/>
        </w:rPr>
        <w:drawing>
          <wp:anchor distT="0" distB="0" distL="114300" distR="114300" simplePos="0" relativeHeight="251661312" behindDoc="1" locked="0" layoutInCell="1" allowOverlap="1" wp14:anchorId="40A597D6" wp14:editId="2BBEC635">
            <wp:simplePos x="0" y="0"/>
            <wp:positionH relativeFrom="column">
              <wp:posOffset>-915678</wp:posOffset>
            </wp:positionH>
            <wp:positionV relativeFrom="paragraph">
              <wp:posOffset>-821294</wp:posOffset>
            </wp:positionV>
            <wp:extent cx="7774319" cy="9737767"/>
            <wp:effectExtent l="0" t="0" r="0" b="0"/>
            <wp:wrapNone/>
            <wp:docPr id="1" name="Picture 1" descr="Description: What is competency-based education? Pros &amp; Cons (2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What is competency-based education? Pros &amp; Cons (202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4" b="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319" cy="9737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7AF">
        <w:rPr>
          <w:color w:val="auto"/>
        </w:rPr>
        <w:t xml:space="preserve">MFULULIZO WA MITIHANI NA TATHMINI YA KITAIFA YA </w:t>
      </w:r>
      <w:r>
        <w:rPr>
          <w:color w:val="auto"/>
        </w:rPr>
        <w:t>JUNIA</w:t>
      </w:r>
      <w:r w:rsidRPr="000417AF">
        <w:rPr>
          <w:color w:val="auto"/>
        </w:rPr>
        <w:t xml:space="preserve"> NCHINI KENYA</w:t>
      </w:r>
    </w:p>
    <w:p w:rsidR="00732D6E" w:rsidRDefault="00F27006" w:rsidP="00732D6E">
      <w:pPr>
        <w:pStyle w:val="NormalWeb"/>
      </w:pPr>
      <w:r>
        <w:rPr>
          <w:b/>
          <w:noProof/>
          <w:sz w:val="26"/>
          <w:szCs w:val="26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6" type="#_x0000_t163" style="position:absolute;margin-left:219.55pt;margin-top:39.1pt;width:83.5pt;height:59.9pt;z-index:251670528;mso-position-horizontal-relative:text;mso-position-vertical-relative:text;mso-width-relative:page;mso-height-relative:page" fillcolor="black">
            <v:fill r:id="rId9" o:title=""/>
            <v:stroke r:id="rId9" o:title=""/>
            <v:shadow color="#868686"/>
            <v:textpath style="font-family:&quot;Impact&quot;;v-text-spacing:52429f;v-text-kern:t" trim="t" fitpath="t" xscale="f" string="KJSEA"/>
          </v:shape>
        </w:pict>
      </w:r>
      <w:r w:rsidR="006C0194">
        <w:rPr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22AC8F54" wp14:editId="510351BF">
            <wp:simplePos x="0" y="0"/>
            <wp:positionH relativeFrom="column">
              <wp:posOffset>5688330</wp:posOffset>
            </wp:positionH>
            <wp:positionV relativeFrom="paragraph">
              <wp:posOffset>479425</wp:posOffset>
            </wp:positionV>
            <wp:extent cx="1033145" cy="103314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bc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7FB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DF70BF3" wp14:editId="39926A61">
                <wp:simplePos x="0" y="0"/>
                <wp:positionH relativeFrom="column">
                  <wp:posOffset>4334362</wp:posOffset>
                </wp:positionH>
                <wp:positionV relativeFrom="paragraph">
                  <wp:posOffset>103447</wp:posOffset>
                </wp:positionV>
                <wp:extent cx="2386940" cy="1947554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940" cy="1947554"/>
                          <a:chOff x="0" y="0"/>
                          <a:chExt cx="2386940" cy="1947554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Knowledge, Skills, and Attitudes - The Peak Performance Center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40" cy="194755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2" name="Rounded Rectangle 2"/>
                        <wps:cNvSpPr/>
                        <wps:spPr>
                          <a:xfrm>
                            <a:off x="831272" y="154379"/>
                            <a:ext cx="1151890" cy="32004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07FB" w:rsidRPr="00AC07FB" w:rsidRDefault="00AC07FB" w:rsidP="00AC07FB">
                              <w:pPr>
                                <w:pStyle w:val="Heading3"/>
                                <w:rPr>
                                  <w:rStyle w:val="IntenseReference"/>
                                  <w:color w:val="7030A0"/>
                                </w:rPr>
                              </w:pPr>
                              <w:r w:rsidRPr="00AC07FB">
                                <w:rPr>
                                  <w:rStyle w:val="IntenseReference"/>
                                  <w:color w:val="7030A0"/>
                                </w:rPr>
                                <w:t>Maarifa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ounded Rectangle 3"/>
                        <wps:cNvSpPr/>
                        <wps:spPr>
                          <a:xfrm>
                            <a:off x="831272" y="700644"/>
                            <a:ext cx="1151890" cy="32004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07FB" w:rsidRPr="00AC07FB" w:rsidRDefault="00AC07FB" w:rsidP="00AC07FB">
                              <w:pPr>
                                <w:pStyle w:val="Heading3"/>
                                <w:rPr>
                                  <w:rStyle w:val="IntenseReference"/>
                                  <w:color w:val="7030A0"/>
                                </w:rPr>
                              </w:pPr>
                              <w:r w:rsidRPr="00AC07FB">
                                <w:rPr>
                                  <w:rStyle w:val="IntenseReference"/>
                                  <w:color w:val="FFC000"/>
                                </w:rPr>
                                <w:t>ujuzi</w:t>
                              </w:r>
                              <w:r>
                                <w:rPr>
                                  <w:smallCaps/>
                                  <w:noProof/>
                                  <w:color w:val="7030A0"/>
                                  <w:spacing w:val="5"/>
                                  <w:u w:val="single"/>
                                </w:rPr>
                                <w:drawing>
                                  <wp:inline distT="0" distB="0" distL="0" distR="0" wp14:anchorId="7E1A44F8" wp14:editId="50D4C9EA">
                                    <wp:extent cx="911860" cy="267006"/>
                                    <wp:effectExtent l="0" t="0" r="2540" b="0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1860" cy="2670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ounded Rectangle 6"/>
                        <wps:cNvSpPr/>
                        <wps:spPr>
                          <a:xfrm>
                            <a:off x="831272" y="1282535"/>
                            <a:ext cx="1151890" cy="32004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07FB" w:rsidRPr="00AC07FB" w:rsidRDefault="00AC07FB" w:rsidP="00AC07FB">
                              <w:pPr>
                                <w:pStyle w:val="Heading3"/>
                                <w:rPr>
                                  <w:rStyle w:val="IntenseReference"/>
                                  <w:color w:val="7030A0"/>
                                </w:rPr>
                              </w:pPr>
                              <w:r w:rsidRPr="00AC07FB">
                                <w:rPr>
                                  <w:rStyle w:val="IntenseReference"/>
                                  <w:color w:val="00B050"/>
                                </w:rPr>
                                <w:t>mtazamo</w:t>
                              </w:r>
                              <w:r>
                                <w:rPr>
                                  <w:smallCaps/>
                                  <w:noProof/>
                                  <w:color w:val="7030A0"/>
                                  <w:spacing w:val="5"/>
                                  <w:u w:val="single"/>
                                </w:rPr>
                                <w:drawing>
                                  <wp:inline distT="0" distB="0" distL="0" distR="0" wp14:anchorId="6DD625D2" wp14:editId="4B75DA95">
                                    <wp:extent cx="911860" cy="267006"/>
                                    <wp:effectExtent l="0" t="0" r="2540" b="0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1860" cy="2670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341.3pt;margin-top:8.15pt;width:187.95pt;height:153.35pt;z-index:251667456" coordsize="23869,19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Knowledge, Skills, and Attitudes - The Peak Performance Center" style="position:absolute;width:23869;height:19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7wVjCAAAA2gAAAA8AAABkcnMvZG93bnJldi54bWxEj01uwjAQhfeVuIM1SOzAoYKAAgahVlR0&#10;0QWBAwzxkATicWq7EG5fV0Lq8un9fHrLdWcacSPna8sKxqMEBHFhdc2lguNhO5yD8AFZY2OZFDzI&#10;w3rVe1lipu2d93TLQyniCPsMFVQhtJmUvqjIoB/Zljh6Z+sMhihdKbXDexw3jXxNklQarDkSKmzp&#10;raLimv+YyH1PuSi/Dic3/Xxs7cclbevZt1KDfrdZgAjUhf/ws73TCibwdyXe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O8FYwgAAANoAAAAPAAAAAAAAAAAAAAAAAJ8C&#10;AABkcnMvZG93bnJldi54bWxQSwUGAAAAAAQABAD3AAAAjgMAAAAA&#10;">
                  <v:imagedata r:id="rId14" o:title="Knowledge, Skills, and Attitudes - The Peak Performance Center"/>
                </v:shape>
                <v:roundrect id="Rounded Rectangle 2" o:spid="_x0000_s1028" style="position:absolute;left:8312;top:1543;width:11519;height:32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8LMsMA&#10;AADaAAAADwAAAGRycy9kb3ducmV2LnhtbESPzWoCQRCE7wHfYWjBW5xVQggbRwmCGPakRiXemp3O&#10;/rjTveyMur59JhDwWFTVV9Rs0btGXanzlbCByTgBRZyLrbgwsP9aPb+B8gHZYiNMBu7kYTEfPM0w&#10;tXLjLV13oVARwj5FA2UIbaq1z0ty6MfSEkfvRzqHIcqu0LbDW4S7Rk+T5FU7rDgulNjSsqT8vLs4&#10;A1Jnh9qd5Pt8yLL18bKRuj+9GDMa9h/voAL14RH+b39aA1P4uxJvgJ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8LMsMAAADaAAAADwAAAAAAAAAAAAAAAACYAgAAZHJzL2Rv&#10;d25yZXYueG1sUEsFBgAAAAAEAAQA9QAAAIgDAAAAAA==&#10;" fillcolor="white [3212]" strokecolor="white [3212]" strokeweight="2pt">
                  <v:textbox>
                    <w:txbxContent>
                      <w:p w:rsidR="00AC07FB" w:rsidRPr="00AC07FB" w:rsidRDefault="00AC07FB" w:rsidP="00AC07FB">
                        <w:pPr>
                          <w:pStyle w:val="Heading3"/>
                          <w:rPr>
                            <w:rStyle w:val="IntenseReference"/>
                            <w:color w:val="7030A0"/>
                          </w:rPr>
                        </w:pPr>
                        <w:r w:rsidRPr="00AC07FB">
                          <w:rPr>
                            <w:rStyle w:val="IntenseReference"/>
                            <w:color w:val="7030A0"/>
                          </w:rPr>
                          <w:t>Maarifa</w:t>
                        </w:r>
                      </w:p>
                    </w:txbxContent>
                  </v:textbox>
                </v:roundrect>
                <v:roundrect id="Rounded Rectangle 3" o:spid="_x0000_s1029" style="position:absolute;left:8312;top:7006;width:11519;height:32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dnu8QA&#10;AADaAAAADwAAAGRycy9kb3ducmV2LnhtbESPQWvCQBSE7wX/w/IK3nSjYivRNYigCCmltYV6fGRf&#10;k5Ds25Bdk/jv3YLQ4zAz3zCbZDC16Kh1pWUFs2kEgjizuuRcwffXYbIC4TyyxtoyKbiRg2Q7etpg&#10;rG3Pn9SdfS4ChF2MCgrvm1hKlxVk0E1tQxy8X9sa9EG2udQt9gFuajmPohdpsOSwUGBD+4Ky6nw1&#10;Cn667oKz9GOXHSp5XK5c+v52fVVq/Dzs1iA8Df4//GiftIIF/F0JN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XZ7vEAAAA2gAAAA8AAAAAAAAAAAAAAAAAmAIAAGRycy9k&#10;b3ducmV2LnhtbFBLBQYAAAAABAAEAPUAAACJAwAAAAA=&#10;" fillcolor="white [3201]" strokecolor="white [3212]" strokeweight="2pt">
                  <v:textbox>
                    <w:txbxContent>
                      <w:p w:rsidR="00AC07FB" w:rsidRPr="00AC07FB" w:rsidRDefault="00AC07FB" w:rsidP="00AC07FB">
                        <w:pPr>
                          <w:pStyle w:val="Heading3"/>
                          <w:rPr>
                            <w:rStyle w:val="IntenseReference"/>
                            <w:color w:val="7030A0"/>
                          </w:rPr>
                        </w:pPr>
                        <w:r w:rsidRPr="00AC07FB">
                          <w:rPr>
                            <w:rStyle w:val="IntenseReference"/>
                            <w:color w:val="FFC000"/>
                          </w:rPr>
                          <w:t>ujuzi</w:t>
                        </w:r>
                        <w:r>
                          <w:rPr>
                            <w:smallCaps/>
                            <w:noProof/>
                            <w:color w:val="7030A0"/>
                            <w:spacing w:val="5"/>
                            <w:u w:val="single"/>
                          </w:rPr>
                          <w:drawing>
                            <wp:inline distT="0" distB="0" distL="0" distR="0" wp14:anchorId="10844588" wp14:editId="3D6C31DF">
                              <wp:extent cx="911860" cy="267006"/>
                              <wp:effectExtent l="0" t="0" r="254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1860" cy="267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roundrect id="Rounded Rectangle 6" o:spid="_x0000_s1030" style="position:absolute;left:8312;top:12825;width:11519;height:32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CwCMIA&#10;AADaAAAADwAAAGRycy9kb3ducmV2LnhtbESPy2rDMBBF94X+g5hAd42c0DxwophiSMkihubxAYM0&#10;sZ1YI2Opif33UaHQ5eU+Dned9bYRd+p87VjBZJyAINbO1FwqOJ+270sQPiAbbByTgoE8ZJvXlzWm&#10;xj34QPdjKEUcYZ+igiqENpXS64os+rFriaN3cZ3FEGVXStPhI47bRk6TZC4t1hwJFbaUV6Rvxx8b&#10;IeePqx7M5cvs7XK2KHTxnd+CUm+j/nMFIlAf/sN/7Z1RMIffK/EG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8LAIwgAAANoAAAAPAAAAAAAAAAAAAAAAAJgCAABkcnMvZG93&#10;bnJldi54bWxQSwUGAAAAAAQABAD1AAAAhwMAAAAA&#10;" fillcolor="white [3201]" stroked="f" strokeweight="2pt">
                  <v:textbox>
                    <w:txbxContent>
                      <w:p w:rsidR="00AC07FB" w:rsidRPr="00AC07FB" w:rsidRDefault="00AC07FB" w:rsidP="00AC07FB">
                        <w:pPr>
                          <w:pStyle w:val="Heading3"/>
                          <w:rPr>
                            <w:rStyle w:val="IntenseReference"/>
                            <w:color w:val="7030A0"/>
                          </w:rPr>
                        </w:pPr>
                        <w:r w:rsidRPr="00AC07FB">
                          <w:rPr>
                            <w:rStyle w:val="IntenseReference"/>
                            <w:color w:val="00B050"/>
                          </w:rPr>
                          <w:t>mtazamo</w:t>
                        </w:r>
                        <w:r>
                          <w:rPr>
                            <w:smallCaps/>
                            <w:noProof/>
                            <w:color w:val="7030A0"/>
                            <w:spacing w:val="5"/>
                            <w:u w:val="single"/>
                          </w:rPr>
                          <w:drawing>
                            <wp:inline distT="0" distB="0" distL="0" distR="0" wp14:anchorId="4F3BE596" wp14:editId="47E392D2">
                              <wp:extent cx="911860" cy="267006"/>
                              <wp:effectExtent l="0" t="0" r="2540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1860" cy="267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732D6E">
        <w:rPr>
          <w:rStyle w:val="Strong"/>
        </w:rPr>
        <w:t>TATHMINI YA ELIMU YA SHULE YA JUNIOR KENYA</w:t>
      </w:r>
    </w:p>
    <w:p w:rsidR="00732D6E" w:rsidRDefault="00732D6E" w:rsidP="00732D6E">
      <w:pPr>
        <w:pStyle w:val="NormalWeb"/>
      </w:pPr>
      <w:r>
        <w:rPr>
          <w:rStyle w:val="Strong"/>
        </w:rPr>
        <w:t>702/1: KISWAHILI LUGHA</w:t>
      </w:r>
    </w:p>
    <w:p w:rsidR="00AC07FB" w:rsidRDefault="00AC07FB" w:rsidP="00AC07FB">
      <w:pPr>
        <w:pStyle w:val="NormalWeb"/>
      </w:pPr>
      <w:r>
        <w:rPr>
          <w:rStyle w:val="Strong"/>
        </w:rPr>
        <w:t>Karatasi ya 1</w:t>
      </w:r>
    </w:p>
    <w:p w:rsidR="00732D6E" w:rsidRDefault="00AC07FB" w:rsidP="00732D6E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MSIMBO: 008   MWAKA: 2025</w:t>
      </w:r>
    </w:p>
    <w:p w:rsidR="00732D6E" w:rsidRDefault="00732D6E" w:rsidP="00732D6E">
      <w:pPr>
        <w:pStyle w:val="NormalWeb"/>
      </w:pPr>
      <w:r>
        <w:rPr>
          <w:rStyle w:val="Strong"/>
        </w:rPr>
        <w:t>Muda: Saa 1 dakika 40</w:t>
      </w:r>
    </w:p>
    <w:p w:rsidR="00732D6E" w:rsidRPr="00A01262" w:rsidRDefault="00732D6E" w:rsidP="00732D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01262">
        <w:rPr>
          <w:rFonts w:ascii="Times New Roman" w:eastAsia="Times New Roman" w:hAnsi="Times New Roman" w:cs="Times New Roman"/>
          <w:b/>
          <w:bCs/>
          <w:sz w:val="27"/>
          <w:szCs w:val="27"/>
        </w:rPr>
        <w:t>MAAGIZO KWA WANAFUNZI</w:t>
      </w:r>
    </w:p>
    <w:p w:rsidR="00732D6E" w:rsidRPr="00A01262" w:rsidRDefault="00732D6E" w:rsidP="00732D6E">
      <w:pPr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2C9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07E3E1" wp14:editId="66BE0401">
                <wp:simplePos x="0" y="0"/>
                <wp:positionH relativeFrom="column">
                  <wp:posOffset>-4592320</wp:posOffset>
                </wp:positionH>
                <wp:positionV relativeFrom="paragraph">
                  <wp:posOffset>518160</wp:posOffset>
                </wp:positionV>
                <wp:extent cx="9432925" cy="668655"/>
                <wp:effectExtent l="635" t="0" r="0" b="0"/>
                <wp:wrapSquare wrapText="bothSides"/>
                <wp:docPr id="2006443276" name="Text Box 2006443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432925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2D6E" w:rsidRPr="00F42C9A" w:rsidRDefault="00732D6E" w:rsidP="00732D6E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1080"/>
                              <w:rPr>
                                <w:rFonts w:eastAsia="Times New Roman"/>
                                <w:b/>
                                <w:bCs/>
                                <w:color w:val="0070C0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C9A">
                              <w:rPr>
                                <w:rFonts w:eastAsia="Times New Roman"/>
                                <w:b/>
                                <w:bCs/>
                                <w:color w:val="0070C0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-KISWAHILI-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06443276" o:spid="_x0000_s1031" type="#_x0000_t202" style="position:absolute;left:0;text-align:left;margin-left:-361.6pt;margin-top:40.8pt;width:742.75pt;height:52.6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" filled="f" stroked="f">
                <v:textbox>
                  <w:txbxContent>
                    <w:p w:rsidR="00732D6E" w:rsidRPr="00F42C9A" w:rsidRDefault="00732D6E" w:rsidP="00732D6E">
                      <w:pPr>
                        <w:pStyle w:val="ListParagraph"/>
                        <w:spacing w:before="100" w:beforeAutospacing="1" w:after="100" w:afterAutospacing="1" w:line="240" w:lineRule="auto"/>
                        <w:ind w:left="1080"/>
                        <w:rPr>
                          <w:rFonts w:eastAsia="Times New Roman"/>
                          <w:b/>
                          <w:bCs/>
                          <w:color w:val="0070C0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2C9A">
                        <w:rPr>
                          <w:rFonts w:eastAsia="Times New Roman"/>
                          <w:b/>
                          <w:bCs/>
                          <w:color w:val="0070C0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-KISWAHILI-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1262">
        <w:rPr>
          <w:rFonts w:ascii="Times New Roman" w:eastAsia="Times New Roman" w:hAnsi="Times New Roman" w:cs="Times New Roman"/>
          <w:sz w:val="24"/>
          <w:szCs w:val="24"/>
        </w:rPr>
        <w:t xml:space="preserve">Umepewa kijitabu hiki </w:t>
      </w:r>
      <w:proofErr w:type="gramStart"/>
      <w:r w:rsidRPr="00A01262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01262">
        <w:rPr>
          <w:rFonts w:ascii="Times New Roman" w:eastAsia="Times New Roman" w:hAnsi="Times New Roman" w:cs="Times New Roman"/>
          <w:sz w:val="24"/>
          <w:szCs w:val="24"/>
        </w:rPr>
        <w:t xml:space="preserve"> karatasi ya majibu. Kijitabu hiki kina maswali 50.</w:t>
      </w:r>
    </w:p>
    <w:p w:rsidR="00732D6E" w:rsidRPr="00A01262" w:rsidRDefault="00732D6E" w:rsidP="00732D6E">
      <w:pPr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262">
        <w:rPr>
          <w:rFonts w:ascii="Times New Roman" w:eastAsia="Times New Roman" w:hAnsi="Times New Roman" w:cs="Times New Roman"/>
          <w:sz w:val="24"/>
          <w:szCs w:val="24"/>
        </w:rPr>
        <w:t>Tumia penseli ya kawaida, aina ya HB.</w:t>
      </w:r>
    </w:p>
    <w:p w:rsidR="00732D6E" w:rsidRDefault="00732D6E" w:rsidP="00732D6E">
      <w:pPr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262">
        <w:rPr>
          <w:rFonts w:ascii="Times New Roman" w:eastAsia="Times New Roman" w:hAnsi="Times New Roman" w:cs="Times New Roman"/>
          <w:sz w:val="24"/>
          <w:szCs w:val="24"/>
        </w:rPr>
        <w:t xml:space="preserve">Hakikisha kuwa karatasi ya majibu uliyopewa ina </w:t>
      </w:r>
    </w:p>
    <w:p w:rsidR="00732D6E" w:rsidRDefault="00732D6E" w:rsidP="00732D6E">
      <w:pPr>
        <w:spacing w:before="100" w:beforeAutospacing="1" w:after="100" w:afterAutospacing="1" w:line="48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01262">
        <w:rPr>
          <w:rFonts w:ascii="Times New Roman" w:eastAsia="Times New Roman" w:hAnsi="Times New Roman" w:cs="Times New Roman"/>
          <w:b/>
          <w:bCs/>
          <w:sz w:val="24"/>
          <w:szCs w:val="24"/>
        </w:rPr>
        <w:t>NAMBARI YAKO YA MTIHANI</w:t>
      </w:r>
      <w:r w:rsidRPr="00A0126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732D6E" w:rsidRDefault="00732D6E" w:rsidP="00732D6E">
      <w:pPr>
        <w:spacing w:before="100" w:beforeAutospacing="1" w:after="100" w:afterAutospacing="1" w:line="48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01262">
        <w:rPr>
          <w:rFonts w:ascii="Times New Roman" w:eastAsia="Times New Roman" w:hAnsi="Times New Roman" w:cs="Times New Roman"/>
          <w:b/>
          <w:bCs/>
          <w:sz w:val="24"/>
          <w:szCs w:val="24"/>
        </w:rPr>
        <w:t>JINA LAKO</w:t>
      </w:r>
      <w:r w:rsidRPr="00A0126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732D6E" w:rsidRDefault="00732D6E" w:rsidP="00732D6E">
      <w:pPr>
        <w:spacing w:before="100" w:beforeAutospacing="1" w:after="100" w:afterAutospacing="1" w:line="48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01262">
        <w:rPr>
          <w:rFonts w:ascii="Times New Roman" w:eastAsia="Times New Roman" w:hAnsi="Times New Roman" w:cs="Times New Roman"/>
          <w:b/>
          <w:bCs/>
          <w:sz w:val="24"/>
          <w:szCs w:val="24"/>
        </w:rPr>
        <w:t>JINA LA SHULE YAKO</w:t>
      </w:r>
    </w:p>
    <w:p w:rsidR="00732D6E" w:rsidRPr="00A01262" w:rsidRDefault="00732D6E" w:rsidP="00732D6E">
      <w:pPr>
        <w:spacing w:before="100" w:beforeAutospacing="1" w:after="100" w:afterAutospacing="1" w:line="48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01262">
        <w:rPr>
          <w:rFonts w:ascii="Times New Roman" w:eastAsia="Times New Roman" w:hAnsi="Times New Roman" w:cs="Times New Roman"/>
          <w:b/>
          <w:bCs/>
          <w:sz w:val="24"/>
          <w:szCs w:val="24"/>
        </w:rPr>
        <w:t>JINA LA SOMO</w:t>
      </w:r>
      <w:r w:rsidRPr="00A0126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732D6E" w:rsidRPr="00A01262" w:rsidRDefault="00732D6E" w:rsidP="00732D6E">
      <w:pPr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262">
        <w:rPr>
          <w:rFonts w:ascii="Times New Roman" w:eastAsia="Times New Roman" w:hAnsi="Times New Roman" w:cs="Times New Roman"/>
          <w:sz w:val="24"/>
          <w:szCs w:val="24"/>
        </w:rPr>
        <w:t xml:space="preserve">Jibu maswali yote kwenye karatasi ya majibu uliyopewa </w:t>
      </w:r>
      <w:proofErr w:type="gramStart"/>
      <w:r w:rsidRPr="00A01262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01262">
        <w:rPr>
          <w:rFonts w:ascii="Times New Roman" w:eastAsia="Times New Roman" w:hAnsi="Times New Roman" w:cs="Times New Roman"/>
          <w:sz w:val="24"/>
          <w:szCs w:val="24"/>
        </w:rPr>
        <w:t xml:space="preserve"> wala sio katika kijitabu hiki.</w:t>
      </w:r>
    </w:p>
    <w:p w:rsidR="00732D6E" w:rsidRPr="00A01262" w:rsidRDefault="00732D6E" w:rsidP="00732D6E">
      <w:pPr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262">
        <w:rPr>
          <w:rFonts w:ascii="Times New Roman" w:eastAsia="Times New Roman" w:hAnsi="Times New Roman" w:cs="Times New Roman"/>
          <w:sz w:val="24"/>
          <w:szCs w:val="24"/>
        </w:rPr>
        <w:t xml:space="preserve">Weka karatasi yako ya majibu </w:t>
      </w:r>
      <w:proofErr w:type="gramStart"/>
      <w:r w:rsidRPr="00A01262">
        <w:rPr>
          <w:rFonts w:ascii="Times New Roman" w:eastAsia="Times New Roman" w:hAnsi="Times New Roman" w:cs="Times New Roman"/>
          <w:sz w:val="24"/>
          <w:szCs w:val="24"/>
        </w:rPr>
        <w:t>safi</w:t>
      </w:r>
      <w:proofErr w:type="gramEnd"/>
      <w:r w:rsidRPr="00A01262">
        <w:rPr>
          <w:rFonts w:ascii="Times New Roman" w:eastAsia="Times New Roman" w:hAnsi="Times New Roman" w:cs="Times New Roman"/>
          <w:sz w:val="24"/>
          <w:szCs w:val="24"/>
        </w:rPr>
        <w:t xml:space="preserve"> na usiikunje.</w:t>
      </w:r>
    </w:p>
    <w:p w:rsidR="00732D6E" w:rsidRDefault="00AC07FB" w:rsidP="00AC07FB">
      <w:pPr>
        <w:pStyle w:val="NormalWeb"/>
        <w:tabs>
          <w:tab w:val="left" w:pos="3142"/>
        </w:tabs>
        <w:rPr>
          <w:b/>
          <w:i/>
        </w:rPr>
      </w:pPr>
      <w:proofErr w:type="gramStart"/>
      <w:r>
        <w:rPr>
          <w:b/>
          <w:i/>
        </w:rPr>
        <w:t>K</w:t>
      </w:r>
      <w:r w:rsidR="00732D6E" w:rsidRPr="000417AF">
        <w:rPr>
          <w:sz w:val="22"/>
        </w:rPr>
        <w:t xml:space="preserve">ijitabu hiki cha maswali kina kurasa </w:t>
      </w:r>
      <w:r w:rsidR="0079776A">
        <w:rPr>
          <w:sz w:val="22"/>
        </w:rPr>
        <w:t>7</w:t>
      </w:r>
      <w:r w:rsidR="00732D6E" w:rsidRPr="000417AF">
        <w:rPr>
          <w:sz w:val="22"/>
        </w:rPr>
        <w:t xml:space="preserve"> zilizopigwa chapa.</w:t>
      </w:r>
      <w:proofErr w:type="gramEnd"/>
      <w:r w:rsidR="00732D6E" w:rsidRPr="000417AF">
        <w:rPr>
          <w:sz w:val="22"/>
        </w:rPr>
        <w:t xml:space="preserve"> Hakikisha kuwa kurasa zote zipo </w:t>
      </w:r>
      <w:proofErr w:type="gramStart"/>
      <w:r w:rsidR="00732D6E" w:rsidRPr="000417AF">
        <w:rPr>
          <w:sz w:val="22"/>
        </w:rPr>
        <w:t>na</w:t>
      </w:r>
      <w:proofErr w:type="gramEnd"/>
      <w:r w:rsidR="00732D6E" w:rsidRPr="000417AF">
        <w:rPr>
          <w:sz w:val="22"/>
        </w:rPr>
        <w:t xml:space="preserve"> maswali yapo ipasavyo</w:t>
      </w:r>
    </w:p>
    <w:p w:rsidR="00732D6E" w:rsidRPr="000417AF" w:rsidRDefault="00732D6E" w:rsidP="00732D6E">
      <w:pPr>
        <w:pStyle w:val="NormalWeb"/>
        <w:rPr>
          <w:rStyle w:val="Strong"/>
          <w:b w:val="0"/>
          <w:i/>
        </w:rPr>
      </w:pPr>
      <w:r w:rsidRPr="000417AF">
        <w:rPr>
          <w:b/>
          <w:i/>
        </w:rPr>
        <w:t xml:space="preserve">© 2025 – Mfululizo </w:t>
      </w:r>
      <w:proofErr w:type="gramStart"/>
      <w:r w:rsidRPr="000417AF">
        <w:rPr>
          <w:b/>
          <w:i/>
        </w:rPr>
        <w:t>wa</w:t>
      </w:r>
      <w:proofErr w:type="gramEnd"/>
      <w:r w:rsidRPr="000417AF">
        <w:rPr>
          <w:b/>
          <w:i/>
        </w:rPr>
        <w:t xml:space="preserve"> Mitihan</w:t>
      </w:r>
      <w:r>
        <w:rPr>
          <w:b/>
          <w:i/>
        </w:rPr>
        <w:t>i na Tathmini ya Shule za Junia z</w:t>
      </w:r>
      <w:r w:rsidRPr="000417AF">
        <w:rPr>
          <w:b/>
          <w:i/>
        </w:rPr>
        <w:t>a Kenya</w:t>
      </w:r>
      <w:r w:rsidRPr="000417AF">
        <w:rPr>
          <w:rStyle w:val="Strong"/>
        </w:rPr>
        <w:t xml:space="preserve">                 Geuza ukurasa</w:t>
      </w:r>
    </w:p>
    <w:p w:rsidR="00A01262" w:rsidRPr="00AC07FB" w:rsidRDefault="00A01262" w:rsidP="00A0126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b/>
          <w:bCs/>
          <w:sz w:val="24"/>
          <w:szCs w:val="24"/>
        </w:rPr>
        <w:t>SEHEMU A: UFAHAMU WA KUSOMA</w:t>
      </w:r>
    </w:p>
    <w:p w:rsidR="00A01262" w:rsidRPr="00AC07FB" w:rsidRDefault="00A01262" w:rsidP="00AC07F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Soma kifungu kifuatacho kisha ujibu maswali ya 1 hadi 6:</w:t>
      </w:r>
    </w:p>
    <w:p w:rsidR="00A01262" w:rsidRPr="00AC07FB" w:rsidRDefault="00A01262" w:rsidP="00A01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Mchezo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soka umenifunza mambo mengi.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Mashabiki ndio wachezaji bora zaidi.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Wao hawakosei kutunga bao wala kukosa penalti.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Mchezaji akiukosa mpira, mashabiki hunung'unika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kupiga yowe na kumsuta. Kwa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hilo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yowe huwa kumebebwa makombora mengi. Yapo ya "Mwondoeni nje ya uwanja," "Mwonyeshe kocha mlango"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yapo ya "Asipewe nambari tena." Wajua tena kandanda!</w:t>
      </w:r>
    </w:p>
    <w:p w:rsidR="00A01262" w:rsidRPr="00AC07FB" w:rsidRDefault="00A01262" w:rsidP="00A01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Kupitia kandanda tunaweza kujifunza mengi muhimu maishani.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Mfano, juu ya sheria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hali za binadamu. Hebu fikiria, mashabiki hupiga yowe hata timu ikishinda kombe! Au hata hupiga yowe hadi mchezaji akabadilishwa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mwingine bora kuletwa uwanjani. Isitoshe, shabiki ambaye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mfalme wa uwanja, yowe lake linaweza kumfanya hata kocha wa klabu maarufu kutimuliwa.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Ndio sababu wakati mwingine utawaona makocha ambao timu zao zimeshindwa wakishika tama.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Mbona hatufanyi hivyo dhidi ya sheria zinazovuruga maisha ya ndugu zetu?</w:t>
      </w:r>
      <w:proofErr w:type="gramEnd"/>
    </w:p>
    <w:p w:rsidR="00A01262" w:rsidRPr="00AC07FB" w:rsidRDefault="00A01262" w:rsidP="00A01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Mbona hatupigi yowe dhidi ya ufisadi au ubakaji?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Wapi yowe mwanamke anapopigwa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mumewe au jamii inapomlazimisha kutekeleza mila zilizopitwa na wakati? Yowe mtoto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kike anaponyimwa urithi? Wapi yowe dhidi ya wizi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kimabavu? Yowe dhidi ya serikali inayokandamiza raia wake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kuongeza ushuru wa bidhaa na mbivu?</w:t>
      </w:r>
    </w:p>
    <w:p w:rsidR="00A01262" w:rsidRPr="00AC07FB" w:rsidRDefault="00A01262" w:rsidP="00A01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Watoto wetu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leo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hawawezi kutembea peke yao magharibi yanapoingia.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Je, hatuwajui watu wanaohatarisha maisha ya wana wetu?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Sharti ieleweke kuwa unapojificha maovu uyafanyayo ujue sharti maovu hayo yatakuja kujitokeza mbeleni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kukuaibisha.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Mbona hatupigi mayowe asasi za utawala zikachukua hatua?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Sharti uweupe uwepo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kuondoa hofu na taharuki kwa ajili ya mwanajamii.</w:t>
      </w:r>
    </w:p>
    <w:p w:rsidR="00A01262" w:rsidRPr="00AC07FB" w:rsidRDefault="00A01262" w:rsidP="00AC07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Kulingana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kifungu, ni kweli kuwa: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Kandanda ndio mchezo maarufu zaidi ulimwenguni.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Wachezaji kandanda mahiri zaidi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mashabiki.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Kupiga yowe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jambo la kawaida katika mchezo wa soka.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D. Malalamishi dhidi ya uovu yanaweza kuleta suluhu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shida.</w:t>
      </w:r>
    </w:p>
    <w:p w:rsidR="00A01262" w:rsidRPr="00AC07FB" w:rsidRDefault="00A01262" w:rsidP="00AC07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Kauli, 'Mashabiki ndio wachezaji bora zaidi' inaonyesha kuwa: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Asiyehusishwa kutekeleza jambo huona udhaifu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watekelezao.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Mashabiki huona makosa ya wachezaji ilhali wachezaji hawayaoni.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Wachezaji wachezao uwanjani hawana tajriba ya soka.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Mashabiki wanapaswa kuingizwa uwanjani wacheze.</w:t>
      </w:r>
    </w:p>
    <w:p w:rsidR="00AC07FB" w:rsidRDefault="00AC07FB" w:rsidP="00AC07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AC07FB" w:rsidSect="00AC07FB">
          <w:footerReference w:type="default" r:id="rId16"/>
          <w:type w:val="continuous"/>
          <w:pgSz w:w="12240" w:h="15840"/>
          <w:pgMar w:top="426" w:right="333" w:bottom="851" w:left="426" w:header="720" w:footer="720" w:gutter="0"/>
          <w:cols w:sep="1" w:space="720"/>
          <w:docGrid w:linePitch="360"/>
        </w:sectPr>
      </w:pPr>
    </w:p>
    <w:p w:rsidR="00A01262" w:rsidRPr="00AC07FB" w:rsidRDefault="00A01262" w:rsidP="00AC07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Aya ya pili imebainisha kuwa: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Matukio yetu maishani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sawa na kandanda.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Raia wanaweza kuzinikisha mabadiliko ya utawala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nchi.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Tabia za mashabiki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kandanda huweza kuvuruga maisha.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Mashabiki walio wafalme huwatimua makocha.</w:t>
      </w:r>
    </w:p>
    <w:p w:rsidR="00AC07FB" w:rsidRDefault="00AC07FB" w:rsidP="00AC07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AC07FB" w:rsidSect="00AC07FB">
          <w:type w:val="continuous"/>
          <w:pgSz w:w="12240" w:h="15840"/>
          <w:pgMar w:top="426" w:right="333" w:bottom="851" w:left="426" w:header="720" w:footer="720" w:gutter="0"/>
          <w:cols w:sep="1" w:space="720"/>
          <w:docGrid w:linePitch="360"/>
        </w:sectPr>
      </w:pPr>
    </w:p>
    <w:p w:rsidR="00A01262" w:rsidRPr="00AC07FB" w:rsidRDefault="00A01262" w:rsidP="00AC07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Maana ya, 'wakishika tama' ni: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wakishangaa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wakifurahia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wakihuzunika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wakichanganyikiwa</w:t>
      </w:r>
    </w:p>
    <w:p w:rsidR="00A01262" w:rsidRPr="00AC07FB" w:rsidRDefault="00A01262" w:rsidP="00AC07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Je, unadhani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sehemu gani isiyoweza kunufaika na hulka za mashabiki wa kandanda?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Sekta za umma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Ukosefu wa usalama serikalini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Unyanyasaji wa kijinsia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Mizozano ya nchi jirani</w:t>
      </w:r>
    </w:p>
    <w:p w:rsidR="00AC07FB" w:rsidRDefault="00AC07FB" w:rsidP="00AC07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AC07FB" w:rsidSect="00AC07FB">
          <w:type w:val="continuous"/>
          <w:pgSz w:w="12240" w:h="15840"/>
          <w:pgMar w:top="426" w:right="333" w:bottom="851" w:left="426" w:header="720" w:footer="720" w:gutter="0"/>
          <w:cols w:num="2" w:sep="1" w:space="720"/>
          <w:docGrid w:linePitch="360"/>
        </w:sectPr>
      </w:pPr>
    </w:p>
    <w:p w:rsidR="00A01262" w:rsidRPr="00AC07FB" w:rsidRDefault="00A01262" w:rsidP="00AC07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Kauli "Unapoficha maovu uyafanyayo ujue sharti maovu hayo yatakujajitokeza mbeleni na kukuaibisha" inawiana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methali gani?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Usipoziba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ufa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utajenga ukuta.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Ukimficha jogoo pakachani kuna wakati atawika.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Zingwizingwi lipe nguo ulione mashauo.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Mficha uchi hazai.</w:t>
      </w:r>
    </w:p>
    <w:p w:rsidR="00AC07FB" w:rsidRDefault="00AC07FB" w:rsidP="00A01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AC07FB" w:rsidSect="00AC07FB">
          <w:type w:val="continuous"/>
          <w:pgSz w:w="12240" w:h="15840"/>
          <w:pgMar w:top="426" w:right="333" w:bottom="851" w:left="426" w:header="720" w:footer="720" w:gutter="0"/>
          <w:cols w:sep="1" w:space="720"/>
          <w:docGrid w:linePitch="360"/>
        </w:sectPr>
      </w:pPr>
    </w:p>
    <w:p w:rsidR="00A01262" w:rsidRPr="00AC07FB" w:rsidRDefault="00A01262" w:rsidP="00A0126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UFAHAMU</w:t>
      </w:r>
    </w:p>
    <w:p w:rsidR="00A01262" w:rsidRPr="00AC07FB" w:rsidRDefault="00A01262" w:rsidP="00AC07F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AC07F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Soma kifungu kifuatacho</w:t>
      </w:r>
      <w:r w:rsidR="00AC07F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kisha ujibu swali la 7 hadi 12.</w:t>
      </w:r>
      <w:proofErr w:type="gramEnd"/>
    </w:p>
    <w:p w:rsidR="00A01262" w:rsidRPr="00AC07FB" w:rsidRDefault="00A01262" w:rsidP="00A01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Ndovu aliyekuwa amelemewa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ugonjwa alitoa mkoromo mkubwa uliowashtua wanyama waliokuwepo. Nyani alisimama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haraka kuyafunika macho yake akifikiri mwisho wa maumivu ya Ndovu ulikuwa umefika. Alipochunguza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makini aliona macho ya mgonjwa yaliona kwa mbali! Mgonjwa alipanua mdomo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dhiki, maneno waliyokuwa wakiyasubiri watoto wake yalianza kumtoka.</w:t>
      </w:r>
    </w:p>
    <w:p w:rsidR="00A01262" w:rsidRPr="00AC07FB" w:rsidRDefault="00A01262" w:rsidP="00A01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"Nilizaliwa maskini, nafa maskini.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Lakini sitaki nyinyi mrithi umaskini.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Sina rasilimali za kuwaachia isipokuwa elimu ambayo imenifilisi mifugo niliyokuwa nao.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Kazi nimeifanya sikupiga ubwete.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Sikutaka nichekwe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yeyote kwa kuwarithisha wanangu ufukara. Nimekuwa mkulima tangu utotoni, nikamudu kununua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kufuga wanyama ambao baadaye niliwauza na kuwalipia karo.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Nilikusudia kufa maskini lakini niwaachie nyinyi wanangu elimu vichwani mwenu.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Elimu ni akiba salama."</w:t>
      </w:r>
      <w:proofErr w:type="gramEnd"/>
    </w:p>
    <w:p w:rsidR="00A01262" w:rsidRPr="00AC07FB" w:rsidRDefault="00A01262" w:rsidP="00A01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Ndovu alihema tena, akajaribu kupitisha ulimi wake kwenye midomo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kupanguza ukavu.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Wanyama waliokuwapo walinyamaza mgonjwa akiyasema maneno ambayo hayakuwa mageni kwao.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Kila alipokuwa hali mahututi, aliyakariri maneno hayo hayo.</w:t>
      </w:r>
      <w:proofErr w:type="gramEnd"/>
    </w:p>
    <w:p w:rsidR="00A01262" w:rsidRPr="00AC07FB" w:rsidRDefault="00A01262" w:rsidP="00A01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Wakati huu mlio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bundi ulianza kusikika. Wanyama wakashikwa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hofu hususan majirani.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Mgonjwa alitoa pumzi ndefu kisha akasema, "Nafa kifo kitamu cha fukara aliyeacha wasomi wenye akili na elimu tosha vichwani."</w:t>
      </w:r>
      <w:proofErr w:type="gramEnd"/>
    </w:p>
    <w:p w:rsidR="00A01262" w:rsidRPr="00AC07FB" w:rsidRDefault="00A01262" w:rsidP="00A01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Baada ya hayo, akafumwa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mvi wa manaya. Waliokuwamo kwenye wadi hiyo walijifunza kuwa tumaini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fahari ya fukara ni elimu.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Ni heri kufanya juhudi kwani ukiona vyaelea jua vimeundwa.</w:t>
      </w:r>
      <w:proofErr w:type="gramEnd"/>
    </w:p>
    <w:p w:rsidR="00AC07FB" w:rsidRDefault="00AC07FB" w:rsidP="00AC07F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AC07FB" w:rsidSect="00AC07FB">
          <w:type w:val="continuous"/>
          <w:pgSz w:w="12240" w:h="15840"/>
          <w:pgMar w:top="426" w:right="333" w:bottom="851" w:left="426" w:header="720" w:footer="720" w:gutter="0"/>
          <w:cols w:space="720"/>
          <w:docGrid w:linePitch="360"/>
        </w:sectPr>
      </w:pPr>
    </w:p>
    <w:p w:rsidR="00A01262" w:rsidRPr="00AC07FB" w:rsidRDefault="00A01262" w:rsidP="00AC07F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Kulingana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aya ya kwanza: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Familia ya Ndovu ilikuwa maskini.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Wanawe Ndovu walikuwa matajiri.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Kila mzazi anapaswa kuachia wanawe urithi.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D. Mgonjwa alipanua mdomo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shida kwa ukosefu wa chakula bora.</w:t>
      </w:r>
    </w:p>
    <w:p w:rsidR="00A01262" w:rsidRPr="00AC07FB" w:rsidRDefault="00A01262" w:rsidP="00AC07F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Masimulizi haya yamebainisha kuwa Ndovu: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alifurahia umaskini wake.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alisumbuliwa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maradhi.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C. aliridhika na wajibu aliotekeleza akiwa mzazi.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D. alikuwa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watoto werevu shuleni.</w:t>
      </w:r>
    </w:p>
    <w:p w:rsidR="00A01262" w:rsidRPr="00AC07FB" w:rsidRDefault="00A01262" w:rsidP="00AC07F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Chagua jawabu sahihi kulingana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kifungu: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Kifo ni kizuri.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Maskini hafi haraka.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Kifo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kitamu.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D. Elimu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akiba.</w:t>
      </w:r>
    </w:p>
    <w:p w:rsidR="00A01262" w:rsidRPr="00AC07FB" w:rsidRDefault="00A01262" w:rsidP="00AC07F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Bundi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aina ya ndege. Je, mlio wa bundi ulikuwa ishara ya: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msiba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mapambazuko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machweo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usiku</w:t>
      </w:r>
    </w:p>
    <w:p w:rsidR="00A01262" w:rsidRPr="00AC07FB" w:rsidRDefault="00A01262" w:rsidP="00AC07F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Neno </w:t>
      </w:r>
      <w:r w:rsidRPr="00AC07FB">
        <w:rPr>
          <w:rFonts w:ascii="Times New Roman" w:eastAsia="Times New Roman" w:hAnsi="Times New Roman" w:cs="Times New Roman"/>
          <w:b/>
          <w:bCs/>
          <w:sz w:val="24"/>
          <w:szCs w:val="24"/>
        </w:rPr>
        <w:t>nikamudu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limetumiwa katika kifungu. Maana yake ni: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kupata faida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B. kuwa na uwezo wa kufanya jambo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nikaendelea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nikaamua</w:t>
      </w:r>
    </w:p>
    <w:p w:rsidR="00A01262" w:rsidRPr="00AC07FB" w:rsidRDefault="00A01262" w:rsidP="00AC07F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Ni jambo gani linaloonyesha kuwa Ndovu amekuwa akiugua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muda?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Alilazwa kwenye wadi.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Mdomo ulimkauka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alihitaji kunywa maji.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Wanawe walimsikiliza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makini.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D. Kauli za Ndovu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wanawe zilikuwa za kawaida.</w:t>
      </w:r>
    </w:p>
    <w:p w:rsidR="00AC07FB" w:rsidRDefault="00AC07FB" w:rsidP="00AC07F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C07FB" w:rsidRDefault="00AC07FB" w:rsidP="00AC07F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C07FB" w:rsidRDefault="00AC07FB" w:rsidP="00AC07F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C07FB" w:rsidRDefault="00AC07FB" w:rsidP="00AC07F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C07FB" w:rsidRDefault="00AC07FB" w:rsidP="00AC07F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C07FB" w:rsidRDefault="00AC07FB" w:rsidP="00AC07F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AC07FB" w:rsidSect="00AC07FB">
          <w:type w:val="continuous"/>
          <w:pgSz w:w="12240" w:h="15840"/>
          <w:pgMar w:top="426" w:right="333" w:bottom="851" w:left="426" w:header="720" w:footer="720" w:gutter="0"/>
          <w:cols w:num="2" w:sep="1" w:space="0"/>
          <w:docGrid w:linePitch="360"/>
        </w:sectPr>
      </w:pPr>
    </w:p>
    <w:p w:rsidR="00AC07FB" w:rsidRDefault="00AC07FB" w:rsidP="00AC07F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C07FB" w:rsidRDefault="00AC07FB" w:rsidP="00AC07F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01262" w:rsidRPr="00AC07FB" w:rsidRDefault="00A01262" w:rsidP="00AC07F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b/>
          <w:bCs/>
          <w:sz w:val="24"/>
          <w:szCs w:val="24"/>
        </w:rPr>
        <w:t>Soma kifungu kifuatacho kisha ujibu swali la 13 hadi 17:</w:t>
      </w:r>
    </w:p>
    <w:p w:rsidR="00A01262" w:rsidRPr="00AC07FB" w:rsidRDefault="00A01262" w:rsidP="00AC07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Maisha ya shuleni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zaidi ya kusoma, kufanya Hisabati ngumu ngumu na kuzungumza Kiingereza kwa ufasaha. Hakika, maisha ya shuleni si kusoma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kusomeshwa tu na walimu bali hayo ni baadhi tu ya maisha ya shuleni. Yapo mambo mengi ya shuleni ambayo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zaidi hata kuliko kusoma na kuandika. Kusoma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kuandika hakukamilishi mwanafunzi katika utu na uungwana wake.</w:t>
      </w:r>
    </w:p>
    <w:p w:rsidR="00A01262" w:rsidRPr="00AC07FB" w:rsidRDefault="00A01262" w:rsidP="00AC07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Jambo muhimu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kubwa hasa ni </w:t>
      </w:r>
      <w:r w:rsidRPr="00AC07FB">
        <w:rPr>
          <w:rFonts w:ascii="Times New Roman" w:eastAsia="Times New Roman" w:hAnsi="Times New Roman" w:cs="Times New Roman"/>
          <w:b/>
          <w:bCs/>
          <w:sz w:val="24"/>
          <w:szCs w:val="24"/>
        </w:rPr>
        <w:t>nidhamu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. Heri mwanafunzi mwenye akili wastani darasani aliye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adabu kuliko mwanafunzi mwenye akili nyingi asiye na nidhamu. Mwanafunzi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kama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huyo ni kama mnyamapori aliyevaa nguo akaingia darasani. Ukweli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kwamba unyama wake hubakia palepale hata kama anazo akili kiasi gani. Hawezi kuheshimika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abadan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kataan.</w:t>
      </w:r>
    </w:p>
    <w:p w:rsidR="00A01262" w:rsidRPr="00AC07FB" w:rsidRDefault="00A01262" w:rsidP="00AC07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Mwanafunzi mwenye nidhamu hata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kama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hana akili nyepesi ni rahisi sana kufaulu na kufanikiwa masomoni. Aghalabu maisha yake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nderemo na furaha kwa namna kila mtu anavyomfurahia.</w:t>
      </w:r>
    </w:p>
    <w:p w:rsidR="00A01262" w:rsidRPr="00AC07FB" w:rsidRDefault="00A01262" w:rsidP="00AC07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Nidhamu huanzia nyumbani, kuenezwa katika jamii hadi shuleni.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Nidhamu bora humwongoza mwanafunzi kuwa mwenye tahadhari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sana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Daima hukaa ange.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Asikiapo kengele ikipigwa hufuata sauti hiyo ya kengele.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Mtoto msikivu huacha shughuli alizokuwa akifanya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kukimbia anakohitajika. Kengele ndiyo sauti ya mwalimu shuleni, kutii kengele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sawa na kutii walimu shuleni. Kila mwanafunzi anapaswa kujihami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nidhamu.</w:t>
      </w:r>
    </w:p>
    <w:p w:rsidR="00A01262" w:rsidRPr="00AC07FB" w:rsidRDefault="00A01262" w:rsidP="00AC07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Aidha mwanafunzi bora lazima sharti azingatie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usafi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Usafi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wa kibinafsi na usafi wa sehemu za umma. Mtoto mchafu huweza kuandamwa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jeshi la nzi, mkururo wa chawa, kunguni na viroboto. Kutokana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uchafu, anaweza kukabiliwa na magonjwa tele.</w:t>
      </w:r>
    </w:p>
    <w:p w:rsidR="00A01262" w:rsidRPr="00AC07FB" w:rsidRDefault="00A01262" w:rsidP="00AC07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Zaidi ya utii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unadhifu, mwanafunzi asile chakula kiholela tu, bora amejaza tumbo likawa kama kiriba; La hasha.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Hufunzwa kula vyakula vyenye virutubisho vya kumpa nguvu.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Kulinda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kujenga mwili. Baadhi ya virutubisho hivi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kama vile vitamini, wanga na protini.</w:t>
      </w:r>
    </w:p>
    <w:p w:rsidR="00AC07FB" w:rsidRDefault="00AC07FB" w:rsidP="00AC07FB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  <w:sectPr w:rsidR="00AC07FB" w:rsidSect="00AC07FB">
          <w:type w:val="continuous"/>
          <w:pgSz w:w="12240" w:h="15840"/>
          <w:pgMar w:top="426" w:right="333" w:bottom="851" w:left="426" w:header="720" w:footer="720" w:gutter="0"/>
          <w:cols w:space="720"/>
          <w:docGrid w:linePitch="360"/>
        </w:sectPr>
      </w:pPr>
    </w:p>
    <w:p w:rsidR="00A01262" w:rsidRPr="00AC07FB" w:rsidRDefault="00A01262" w:rsidP="00AC07FB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Kulingana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aya ya kwanza, elimu inajumuisha: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Kusoma, kufanya Hisabati na kuzungumza Kiingereza kwa ufasaha.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Mambo yanayofunzwa shuleni pekee.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Masuala ya kijamii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shuleni.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D. Kusoma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kuandika.</w:t>
      </w:r>
    </w:p>
    <w:p w:rsidR="00AC07FB" w:rsidRDefault="00AC07FB" w:rsidP="00AC07FB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  <w:sectPr w:rsidR="00AC07FB" w:rsidSect="00AC07FB">
          <w:type w:val="continuous"/>
          <w:pgSz w:w="12240" w:h="15840"/>
          <w:pgMar w:top="426" w:right="333" w:bottom="851" w:left="426" w:header="720" w:footer="720" w:gutter="0"/>
          <w:cols w:sep="1" w:space="0"/>
          <w:docGrid w:linePitch="360"/>
        </w:sectPr>
      </w:pPr>
    </w:p>
    <w:p w:rsidR="00A01262" w:rsidRPr="00AC07FB" w:rsidRDefault="00A01262" w:rsidP="00AC07FB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Kwa mujibu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aya ya pili: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Wanafunzi wenye akili wastani huwa na nidhamu. B. Mwanafunzi mwenye akili nyingi hukosa nidhamu. C. Wanafunzi wenye akili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sawa na wanyamapori.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Mwanafunzi mwenye nidhamu huheshimiwa.</w:t>
      </w:r>
    </w:p>
    <w:p w:rsidR="00A01262" w:rsidRDefault="00A01262" w:rsidP="00AC07FB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Manufaa ya nidhamu si pamoja na: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kuishi bila matatizo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utiifu kwa watu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kufurahiwa na watu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kuwa na furaha maishani</w:t>
      </w:r>
    </w:p>
    <w:p w:rsidR="00AC07FB" w:rsidRPr="00AC07FB" w:rsidRDefault="00AC07FB" w:rsidP="00AC07FB">
      <w:pPr>
        <w:spacing w:before="100" w:beforeAutospacing="1" w:after="100" w:afterAutospacing="1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01262" w:rsidRPr="00AC07FB" w:rsidRDefault="00A01262" w:rsidP="00AC07FB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Kifungu hiki kimeangazia mambo yafuatayo isipokuwa: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utiifu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kusaidia kazi za nyumbani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usafi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nidhamu</w:t>
      </w:r>
    </w:p>
    <w:p w:rsidR="00A01262" w:rsidRPr="00AC07FB" w:rsidRDefault="00A01262" w:rsidP="00AC07FB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Maana ya neno 'kujihami' kama lilivyotumika kwenye kifungu ni: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kujizatiti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kujihadhari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kujinasua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kujitetea</w:t>
      </w:r>
    </w:p>
    <w:p w:rsidR="00AC07FB" w:rsidRDefault="00AC07FB" w:rsidP="00AC07F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AC07FB" w:rsidSect="00AC07FB">
          <w:type w:val="continuous"/>
          <w:pgSz w:w="12240" w:h="15840"/>
          <w:pgMar w:top="426" w:right="333" w:bottom="851" w:left="426" w:header="720" w:footer="720" w:gutter="0"/>
          <w:cols w:num="2" w:sep="1" w:space="0"/>
          <w:docGrid w:linePitch="360"/>
        </w:sectPr>
      </w:pPr>
    </w:p>
    <w:p w:rsidR="00AC07FB" w:rsidRDefault="00AC07FB" w:rsidP="00AC07F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01262" w:rsidRPr="00AC07FB" w:rsidRDefault="00A01262" w:rsidP="00AC07F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Soma kifungu kifuatacho kisha ujibu swali la 18 hadi la 20:</w:t>
      </w:r>
    </w:p>
    <w:p w:rsidR="00A01262" w:rsidRPr="00AC07FB" w:rsidRDefault="00A01262" w:rsidP="00A01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Wanafunzi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shule ya Kimondo hula vyakula mbalimbali wanapokuwa likizoni. Tumbo, Kiriba, Nana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Nelia ni wanafunzi wa shule ya Kimondo.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Jedwali lifuatalo linaonyesha namna wanavyokula vyakula mbalimbali siku za wiki.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0"/>
        <w:gridCol w:w="1309"/>
        <w:gridCol w:w="1309"/>
        <w:gridCol w:w="1309"/>
        <w:gridCol w:w="1309"/>
        <w:gridCol w:w="963"/>
      </w:tblGrid>
      <w:tr w:rsidR="00A01262" w:rsidRPr="00AC07FB" w:rsidTr="00AC07FB">
        <w:tc>
          <w:tcPr>
            <w:tcW w:w="0" w:type="auto"/>
            <w:hideMark/>
          </w:tcPr>
          <w:p w:rsidR="00A01262" w:rsidRPr="00AC07FB" w:rsidRDefault="00A01262" w:rsidP="00A0126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07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Mwanafunzi</w:t>
            </w:r>
          </w:p>
        </w:tc>
        <w:tc>
          <w:tcPr>
            <w:tcW w:w="0" w:type="auto"/>
            <w:hideMark/>
          </w:tcPr>
          <w:p w:rsidR="00A01262" w:rsidRPr="00AC07FB" w:rsidRDefault="00A01262" w:rsidP="00A0126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07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Jumatatu</w:t>
            </w:r>
          </w:p>
        </w:tc>
        <w:tc>
          <w:tcPr>
            <w:tcW w:w="0" w:type="auto"/>
            <w:hideMark/>
          </w:tcPr>
          <w:p w:rsidR="00A01262" w:rsidRPr="00AC07FB" w:rsidRDefault="00A01262" w:rsidP="00A0126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07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Jumanne</w:t>
            </w:r>
          </w:p>
        </w:tc>
        <w:tc>
          <w:tcPr>
            <w:tcW w:w="0" w:type="auto"/>
            <w:hideMark/>
          </w:tcPr>
          <w:p w:rsidR="00A01262" w:rsidRPr="00AC07FB" w:rsidRDefault="00A01262" w:rsidP="00A0126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07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Jumatano</w:t>
            </w:r>
          </w:p>
        </w:tc>
        <w:tc>
          <w:tcPr>
            <w:tcW w:w="0" w:type="auto"/>
            <w:hideMark/>
          </w:tcPr>
          <w:p w:rsidR="00A01262" w:rsidRPr="00AC07FB" w:rsidRDefault="00A01262" w:rsidP="00A0126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07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Alhamsi</w:t>
            </w:r>
          </w:p>
        </w:tc>
        <w:tc>
          <w:tcPr>
            <w:tcW w:w="0" w:type="auto"/>
            <w:hideMark/>
          </w:tcPr>
          <w:p w:rsidR="00A01262" w:rsidRPr="00AC07FB" w:rsidRDefault="00A01262" w:rsidP="00A0126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C07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Ijumaa</w:t>
            </w:r>
          </w:p>
        </w:tc>
      </w:tr>
      <w:tr w:rsidR="00A01262" w:rsidRPr="00AC07FB" w:rsidTr="00AC07FB">
        <w:tc>
          <w:tcPr>
            <w:tcW w:w="0" w:type="auto"/>
            <w:hideMark/>
          </w:tcPr>
          <w:p w:rsidR="00A01262" w:rsidRPr="00AC07FB" w:rsidRDefault="00A01262" w:rsidP="00A012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B">
              <w:rPr>
                <w:rFonts w:ascii="Times New Roman" w:eastAsia="Times New Roman" w:hAnsi="Times New Roman" w:cs="Times New Roman"/>
                <w:sz w:val="24"/>
                <w:szCs w:val="24"/>
              </w:rPr>
              <w:t>Tumbo</w:t>
            </w:r>
          </w:p>
        </w:tc>
        <w:tc>
          <w:tcPr>
            <w:tcW w:w="0" w:type="auto"/>
            <w:hideMark/>
          </w:tcPr>
          <w:p w:rsidR="00A01262" w:rsidRPr="00AC07FB" w:rsidRDefault="00A01262" w:rsidP="00A012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B">
              <w:rPr>
                <w:rFonts w:ascii="Times New Roman" w:eastAsia="Times New Roman" w:hAnsi="Times New Roman" w:cs="Times New Roman"/>
                <w:sz w:val="24"/>
                <w:szCs w:val="24"/>
              </w:rPr>
              <w:t>Madondo</w:t>
            </w:r>
          </w:p>
        </w:tc>
        <w:tc>
          <w:tcPr>
            <w:tcW w:w="0" w:type="auto"/>
            <w:hideMark/>
          </w:tcPr>
          <w:p w:rsidR="00A01262" w:rsidRPr="00AC07FB" w:rsidRDefault="00A01262" w:rsidP="00A012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B">
              <w:rPr>
                <w:rFonts w:ascii="Times New Roman" w:eastAsia="Times New Roman" w:hAnsi="Times New Roman" w:cs="Times New Roman"/>
                <w:sz w:val="24"/>
                <w:szCs w:val="24"/>
              </w:rPr>
              <w:t>Mashendea</w:t>
            </w:r>
          </w:p>
        </w:tc>
        <w:tc>
          <w:tcPr>
            <w:tcW w:w="0" w:type="auto"/>
            <w:hideMark/>
          </w:tcPr>
          <w:p w:rsidR="00A01262" w:rsidRPr="00AC07FB" w:rsidRDefault="00A01262" w:rsidP="00A012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B">
              <w:rPr>
                <w:rFonts w:ascii="Times New Roman" w:eastAsia="Times New Roman" w:hAnsi="Times New Roman" w:cs="Times New Roman"/>
                <w:sz w:val="24"/>
                <w:szCs w:val="24"/>
              </w:rPr>
              <w:t>Kande</w:t>
            </w:r>
          </w:p>
        </w:tc>
        <w:tc>
          <w:tcPr>
            <w:tcW w:w="0" w:type="auto"/>
            <w:hideMark/>
          </w:tcPr>
          <w:p w:rsidR="00A01262" w:rsidRPr="00AC07FB" w:rsidRDefault="00A01262" w:rsidP="00A012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B">
              <w:rPr>
                <w:rFonts w:ascii="Times New Roman" w:eastAsia="Times New Roman" w:hAnsi="Times New Roman" w:cs="Times New Roman"/>
                <w:sz w:val="24"/>
                <w:szCs w:val="24"/>
              </w:rPr>
              <w:t>Kande</w:t>
            </w:r>
          </w:p>
        </w:tc>
        <w:tc>
          <w:tcPr>
            <w:tcW w:w="0" w:type="auto"/>
            <w:hideMark/>
          </w:tcPr>
          <w:p w:rsidR="00A01262" w:rsidRPr="00AC07FB" w:rsidRDefault="00A01262" w:rsidP="00A012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B">
              <w:rPr>
                <w:rFonts w:ascii="Times New Roman" w:eastAsia="Times New Roman" w:hAnsi="Times New Roman" w:cs="Times New Roman"/>
                <w:sz w:val="24"/>
                <w:szCs w:val="24"/>
              </w:rPr>
              <w:t>Pilau</w:t>
            </w:r>
          </w:p>
        </w:tc>
      </w:tr>
      <w:tr w:rsidR="00A01262" w:rsidRPr="00AC07FB" w:rsidTr="00AC07FB">
        <w:tc>
          <w:tcPr>
            <w:tcW w:w="0" w:type="auto"/>
            <w:hideMark/>
          </w:tcPr>
          <w:p w:rsidR="00A01262" w:rsidRPr="00AC07FB" w:rsidRDefault="00A01262" w:rsidP="00A012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B">
              <w:rPr>
                <w:rFonts w:ascii="Times New Roman" w:eastAsia="Times New Roman" w:hAnsi="Times New Roman" w:cs="Times New Roman"/>
                <w:sz w:val="24"/>
                <w:szCs w:val="24"/>
              </w:rPr>
              <w:t>Kiriba</w:t>
            </w:r>
          </w:p>
        </w:tc>
        <w:tc>
          <w:tcPr>
            <w:tcW w:w="0" w:type="auto"/>
            <w:hideMark/>
          </w:tcPr>
          <w:p w:rsidR="00A01262" w:rsidRPr="00AC07FB" w:rsidRDefault="00A01262" w:rsidP="00A012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B">
              <w:rPr>
                <w:rFonts w:ascii="Times New Roman" w:eastAsia="Times New Roman" w:hAnsi="Times New Roman" w:cs="Times New Roman"/>
                <w:sz w:val="24"/>
                <w:szCs w:val="24"/>
              </w:rPr>
              <w:t>Mashendea</w:t>
            </w:r>
          </w:p>
        </w:tc>
        <w:tc>
          <w:tcPr>
            <w:tcW w:w="0" w:type="auto"/>
            <w:hideMark/>
          </w:tcPr>
          <w:p w:rsidR="00A01262" w:rsidRPr="00AC07FB" w:rsidRDefault="00A01262" w:rsidP="00A012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B">
              <w:rPr>
                <w:rFonts w:ascii="Times New Roman" w:eastAsia="Times New Roman" w:hAnsi="Times New Roman" w:cs="Times New Roman"/>
                <w:sz w:val="24"/>
                <w:szCs w:val="24"/>
              </w:rPr>
              <w:t>Wali</w:t>
            </w:r>
          </w:p>
        </w:tc>
        <w:tc>
          <w:tcPr>
            <w:tcW w:w="0" w:type="auto"/>
            <w:hideMark/>
          </w:tcPr>
          <w:p w:rsidR="00A01262" w:rsidRPr="00AC07FB" w:rsidRDefault="00A01262" w:rsidP="00A012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B">
              <w:rPr>
                <w:rFonts w:ascii="Times New Roman" w:eastAsia="Times New Roman" w:hAnsi="Times New Roman" w:cs="Times New Roman"/>
                <w:sz w:val="24"/>
                <w:szCs w:val="24"/>
              </w:rPr>
              <w:t>Mashendea</w:t>
            </w:r>
          </w:p>
        </w:tc>
        <w:tc>
          <w:tcPr>
            <w:tcW w:w="0" w:type="auto"/>
            <w:hideMark/>
          </w:tcPr>
          <w:p w:rsidR="00A01262" w:rsidRPr="00AC07FB" w:rsidRDefault="00A01262" w:rsidP="00A012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B">
              <w:rPr>
                <w:rFonts w:ascii="Times New Roman" w:eastAsia="Times New Roman" w:hAnsi="Times New Roman" w:cs="Times New Roman"/>
                <w:sz w:val="24"/>
                <w:szCs w:val="24"/>
              </w:rPr>
              <w:t>Wali</w:t>
            </w:r>
          </w:p>
        </w:tc>
        <w:tc>
          <w:tcPr>
            <w:tcW w:w="0" w:type="auto"/>
            <w:hideMark/>
          </w:tcPr>
          <w:p w:rsidR="00A01262" w:rsidRPr="00AC07FB" w:rsidRDefault="00A01262" w:rsidP="00A012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B">
              <w:rPr>
                <w:rFonts w:ascii="Times New Roman" w:eastAsia="Times New Roman" w:hAnsi="Times New Roman" w:cs="Times New Roman"/>
                <w:sz w:val="24"/>
                <w:szCs w:val="24"/>
              </w:rPr>
              <w:t>Kande</w:t>
            </w:r>
          </w:p>
        </w:tc>
      </w:tr>
      <w:tr w:rsidR="00A01262" w:rsidRPr="00AC07FB" w:rsidTr="00AC07FB">
        <w:tc>
          <w:tcPr>
            <w:tcW w:w="0" w:type="auto"/>
            <w:hideMark/>
          </w:tcPr>
          <w:p w:rsidR="00A01262" w:rsidRPr="00AC07FB" w:rsidRDefault="00A01262" w:rsidP="00A012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B">
              <w:rPr>
                <w:rFonts w:ascii="Times New Roman" w:eastAsia="Times New Roman" w:hAnsi="Times New Roman" w:cs="Times New Roman"/>
                <w:sz w:val="24"/>
                <w:szCs w:val="24"/>
              </w:rPr>
              <w:t>Nana</w:t>
            </w:r>
          </w:p>
        </w:tc>
        <w:tc>
          <w:tcPr>
            <w:tcW w:w="0" w:type="auto"/>
            <w:hideMark/>
          </w:tcPr>
          <w:p w:rsidR="00A01262" w:rsidRPr="00AC07FB" w:rsidRDefault="00A01262" w:rsidP="00A012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B">
              <w:rPr>
                <w:rFonts w:ascii="Times New Roman" w:eastAsia="Times New Roman" w:hAnsi="Times New Roman" w:cs="Times New Roman"/>
                <w:sz w:val="24"/>
                <w:szCs w:val="24"/>
              </w:rPr>
              <w:t>Wali</w:t>
            </w:r>
          </w:p>
        </w:tc>
        <w:tc>
          <w:tcPr>
            <w:tcW w:w="0" w:type="auto"/>
            <w:hideMark/>
          </w:tcPr>
          <w:p w:rsidR="00A01262" w:rsidRPr="00AC07FB" w:rsidRDefault="00A01262" w:rsidP="00A012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B">
              <w:rPr>
                <w:rFonts w:ascii="Times New Roman" w:eastAsia="Times New Roman" w:hAnsi="Times New Roman" w:cs="Times New Roman"/>
                <w:sz w:val="24"/>
                <w:szCs w:val="24"/>
              </w:rPr>
              <w:t>Kande</w:t>
            </w:r>
          </w:p>
        </w:tc>
        <w:tc>
          <w:tcPr>
            <w:tcW w:w="0" w:type="auto"/>
            <w:hideMark/>
          </w:tcPr>
          <w:p w:rsidR="00A01262" w:rsidRPr="00AC07FB" w:rsidRDefault="00A01262" w:rsidP="00A012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B">
              <w:rPr>
                <w:rFonts w:ascii="Times New Roman" w:eastAsia="Times New Roman" w:hAnsi="Times New Roman" w:cs="Times New Roman"/>
                <w:sz w:val="24"/>
                <w:szCs w:val="24"/>
              </w:rPr>
              <w:t>Kande</w:t>
            </w:r>
          </w:p>
        </w:tc>
        <w:tc>
          <w:tcPr>
            <w:tcW w:w="0" w:type="auto"/>
            <w:hideMark/>
          </w:tcPr>
          <w:p w:rsidR="00A01262" w:rsidRPr="00AC07FB" w:rsidRDefault="00A01262" w:rsidP="00A012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B">
              <w:rPr>
                <w:rFonts w:ascii="Times New Roman" w:eastAsia="Times New Roman" w:hAnsi="Times New Roman" w:cs="Times New Roman"/>
                <w:sz w:val="24"/>
                <w:szCs w:val="24"/>
              </w:rPr>
              <w:t>Wali</w:t>
            </w:r>
          </w:p>
        </w:tc>
        <w:tc>
          <w:tcPr>
            <w:tcW w:w="0" w:type="auto"/>
            <w:hideMark/>
          </w:tcPr>
          <w:p w:rsidR="00A01262" w:rsidRPr="00AC07FB" w:rsidRDefault="00A01262" w:rsidP="00A012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B">
              <w:rPr>
                <w:rFonts w:ascii="Times New Roman" w:eastAsia="Times New Roman" w:hAnsi="Times New Roman" w:cs="Times New Roman"/>
                <w:sz w:val="24"/>
                <w:szCs w:val="24"/>
              </w:rPr>
              <w:t>Pilau</w:t>
            </w:r>
          </w:p>
        </w:tc>
      </w:tr>
      <w:tr w:rsidR="00A01262" w:rsidRPr="00AC07FB" w:rsidTr="00AC07FB">
        <w:tc>
          <w:tcPr>
            <w:tcW w:w="0" w:type="auto"/>
            <w:hideMark/>
          </w:tcPr>
          <w:p w:rsidR="00A01262" w:rsidRPr="00AC07FB" w:rsidRDefault="00A01262" w:rsidP="00A012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B">
              <w:rPr>
                <w:rFonts w:ascii="Times New Roman" w:eastAsia="Times New Roman" w:hAnsi="Times New Roman" w:cs="Times New Roman"/>
                <w:sz w:val="24"/>
                <w:szCs w:val="24"/>
              </w:rPr>
              <w:t>Nelia</w:t>
            </w:r>
          </w:p>
        </w:tc>
        <w:tc>
          <w:tcPr>
            <w:tcW w:w="0" w:type="auto"/>
            <w:hideMark/>
          </w:tcPr>
          <w:p w:rsidR="00A01262" w:rsidRPr="00AC07FB" w:rsidRDefault="00A01262" w:rsidP="00A012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B">
              <w:rPr>
                <w:rFonts w:ascii="Times New Roman" w:eastAsia="Times New Roman" w:hAnsi="Times New Roman" w:cs="Times New Roman"/>
                <w:sz w:val="24"/>
                <w:szCs w:val="24"/>
              </w:rPr>
              <w:t>Mashendea</w:t>
            </w:r>
          </w:p>
        </w:tc>
        <w:tc>
          <w:tcPr>
            <w:tcW w:w="0" w:type="auto"/>
            <w:hideMark/>
          </w:tcPr>
          <w:p w:rsidR="00A01262" w:rsidRPr="00AC07FB" w:rsidRDefault="00A01262" w:rsidP="00A012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B">
              <w:rPr>
                <w:rFonts w:ascii="Times New Roman" w:eastAsia="Times New Roman" w:hAnsi="Times New Roman" w:cs="Times New Roman"/>
                <w:sz w:val="24"/>
                <w:szCs w:val="24"/>
              </w:rPr>
              <w:t>Pilau</w:t>
            </w:r>
          </w:p>
        </w:tc>
        <w:tc>
          <w:tcPr>
            <w:tcW w:w="0" w:type="auto"/>
            <w:hideMark/>
          </w:tcPr>
          <w:p w:rsidR="00A01262" w:rsidRPr="00AC07FB" w:rsidRDefault="00A01262" w:rsidP="00A012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B">
              <w:rPr>
                <w:rFonts w:ascii="Times New Roman" w:eastAsia="Times New Roman" w:hAnsi="Times New Roman" w:cs="Times New Roman"/>
                <w:sz w:val="24"/>
                <w:szCs w:val="24"/>
              </w:rPr>
              <w:t>Pilau</w:t>
            </w:r>
          </w:p>
        </w:tc>
        <w:tc>
          <w:tcPr>
            <w:tcW w:w="0" w:type="auto"/>
            <w:hideMark/>
          </w:tcPr>
          <w:p w:rsidR="00A01262" w:rsidRPr="00AC07FB" w:rsidRDefault="00A01262" w:rsidP="00A012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B">
              <w:rPr>
                <w:rFonts w:ascii="Times New Roman" w:eastAsia="Times New Roman" w:hAnsi="Times New Roman" w:cs="Times New Roman"/>
                <w:sz w:val="24"/>
                <w:szCs w:val="24"/>
              </w:rPr>
              <w:t>Mashendea</w:t>
            </w:r>
          </w:p>
        </w:tc>
        <w:tc>
          <w:tcPr>
            <w:tcW w:w="0" w:type="auto"/>
            <w:hideMark/>
          </w:tcPr>
          <w:p w:rsidR="00A01262" w:rsidRPr="00AC07FB" w:rsidRDefault="00A01262" w:rsidP="00A012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B">
              <w:rPr>
                <w:rFonts w:ascii="Times New Roman" w:eastAsia="Times New Roman" w:hAnsi="Times New Roman" w:cs="Times New Roman"/>
                <w:sz w:val="24"/>
                <w:szCs w:val="24"/>
              </w:rPr>
              <w:t>Pilau</w:t>
            </w:r>
          </w:p>
        </w:tc>
      </w:tr>
    </w:tbl>
    <w:p w:rsidR="00A01262" w:rsidRPr="00AC07FB" w:rsidRDefault="00A01262" w:rsidP="00A0126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Ni vyakula gani vinavyopendwa zaidi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wanafunzi wa shule ya Kimondo?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Mashendea, wali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Kande na wali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Madondo na kande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Pilau na wali</w:t>
      </w:r>
    </w:p>
    <w:p w:rsidR="00A01262" w:rsidRPr="00AC07FB" w:rsidRDefault="00A01262" w:rsidP="00A0126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Chagua chakula kinacholiwa na wanafunzi kwa uchache: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Wali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Pilau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Madondo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Kande</w:t>
      </w:r>
    </w:p>
    <w:p w:rsidR="00A01262" w:rsidRPr="00AC07FB" w:rsidRDefault="00A01262" w:rsidP="00A0126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Ni siku gani ambayo wanafunzi hula vyakula tofauti tofauti?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Jumatano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Jumanne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Ijumaa </w:t>
      </w:r>
      <w:r w:rsidR="00AC07F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Jumatatu</w:t>
      </w:r>
    </w:p>
    <w:p w:rsidR="00A01262" w:rsidRPr="00AC07FB" w:rsidRDefault="00A01262" w:rsidP="00A0126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b/>
          <w:bCs/>
          <w:sz w:val="24"/>
          <w:szCs w:val="24"/>
        </w:rPr>
        <w:t>SEHEMU B: SARUFI</w:t>
      </w:r>
    </w:p>
    <w:p w:rsidR="00A01262" w:rsidRPr="00AC07FB" w:rsidRDefault="00A01262" w:rsidP="00AC07F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b/>
          <w:bCs/>
          <w:sz w:val="24"/>
          <w:szCs w:val="24"/>
        </w:rPr>
        <w:t>Soma kifungu kifuatacho kisha ujibu maswali 21 hadi 25:</w:t>
      </w:r>
    </w:p>
    <w:p w:rsidR="00A01262" w:rsidRPr="00AC07FB" w:rsidRDefault="00A01262" w:rsidP="00A01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C07FB">
        <w:rPr>
          <w:rFonts w:ascii="Times New Roman" w:eastAsia="Times New Roman" w:hAnsi="Times New Roman" w:cs="Times New Roman"/>
          <w:i/>
          <w:sz w:val="24"/>
          <w:szCs w:val="24"/>
        </w:rPr>
        <w:t>Ni siku ya Ijumaa, saa sita mchana.</w:t>
      </w:r>
      <w:proofErr w:type="gramEnd"/>
      <w:r w:rsidRPr="00AC07FB">
        <w:rPr>
          <w:rFonts w:ascii="Times New Roman" w:eastAsia="Times New Roman" w:hAnsi="Times New Roman" w:cs="Times New Roman"/>
          <w:i/>
          <w:sz w:val="24"/>
          <w:szCs w:val="24"/>
        </w:rPr>
        <w:t xml:space="preserve"> Waumini wamefika msikitini </w:t>
      </w:r>
      <w:proofErr w:type="gramStart"/>
      <w:r w:rsidRPr="00AC07FB">
        <w:rPr>
          <w:rFonts w:ascii="Times New Roman" w:eastAsia="Times New Roman" w:hAnsi="Times New Roman" w:cs="Times New Roman"/>
          <w:i/>
          <w:sz w:val="24"/>
          <w:szCs w:val="24"/>
        </w:rPr>
        <w:t>kwa</w:t>
      </w:r>
      <w:proofErr w:type="gramEnd"/>
      <w:r w:rsidRPr="00AC07FB">
        <w:rPr>
          <w:rFonts w:ascii="Times New Roman" w:eastAsia="Times New Roman" w:hAnsi="Times New Roman" w:cs="Times New Roman"/>
          <w:i/>
          <w:sz w:val="24"/>
          <w:szCs w:val="24"/>
        </w:rPr>
        <w:t xml:space="preserve"> sala. </w:t>
      </w:r>
      <w:proofErr w:type="gramStart"/>
      <w:r w:rsidRPr="00AC07FB">
        <w:rPr>
          <w:rFonts w:ascii="Times New Roman" w:eastAsia="Times New Roman" w:hAnsi="Times New Roman" w:cs="Times New Roman"/>
          <w:i/>
          <w:sz w:val="24"/>
          <w:szCs w:val="24"/>
        </w:rPr>
        <w:t>Wengi wanashika udhu.</w:t>
      </w:r>
      <w:proofErr w:type="gramEnd"/>
      <w:r w:rsidRPr="00AC07FB">
        <w:rPr>
          <w:rFonts w:ascii="Times New Roman" w:eastAsia="Times New Roman" w:hAnsi="Times New Roman" w:cs="Times New Roman"/>
          <w:i/>
          <w:sz w:val="24"/>
          <w:szCs w:val="24"/>
        </w:rPr>
        <w:t xml:space="preserve"> Muumini mmoja anafika </w:t>
      </w:r>
      <w:proofErr w:type="gramStart"/>
      <w:r w:rsidRPr="00AC07FB">
        <w:rPr>
          <w:rFonts w:ascii="Times New Roman" w:eastAsia="Times New Roman" w:hAnsi="Times New Roman" w:cs="Times New Roman"/>
          <w:i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i/>
          <w:sz w:val="24"/>
          <w:szCs w:val="24"/>
        </w:rPr>
        <w:t xml:space="preserve"> kumwona Imamu wa msikiti.)</w:t>
      </w:r>
    </w:p>
    <w:p w:rsidR="00AC07FB" w:rsidRDefault="00A01262" w:rsidP="00AC07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b/>
          <w:bCs/>
          <w:sz w:val="24"/>
          <w:szCs w:val="24"/>
        </w:rPr>
        <w:t>Muumini: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Asalaamu Aleikum! </w:t>
      </w:r>
    </w:p>
    <w:p w:rsidR="00AC07FB" w:rsidRDefault="00A01262" w:rsidP="00AC07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b/>
          <w:bCs/>
          <w:sz w:val="24"/>
          <w:szCs w:val="24"/>
        </w:rPr>
        <w:t>Imamu: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___21___ U hali gani Imamu?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Nilipata habari kwamba hujisikii vizuri.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C07FB" w:rsidRDefault="00A01262" w:rsidP="00AC07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b/>
          <w:bCs/>
          <w:sz w:val="24"/>
          <w:szCs w:val="24"/>
        </w:rPr>
        <w:t>Imamu: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Alhamdulilahi!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Jana ndiyo nilishindwa kuja kuswali swala ya Adhuhuri, ilinibidi niswali nyumbani.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C07FB">
        <w:rPr>
          <w:rFonts w:ascii="Times New Roman" w:eastAsia="Times New Roman" w:hAnsi="Times New Roman" w:cs="Times New Roman"/>
          <w:b/>
          <w:bCs/>
          <w:sz w:val="24"/>
          <w:szCs w:val="24"/>
        </w:rPr>
        <w:t>Muumini: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Mimi naona bado umedhoofika bwana! </w:t>
      </w:r>
    </w:p>
    <w:p w:rsidR="00AC07FB" w:rsidRDefault="00A01262" w:rsidP="00AC07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b/>
          <w:bCs/>
          <w:sz w:val="24"/>
          <w:szCs w:val="24"/>
        </w:rPr>
        <w:t>Imamu: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Nimepata afueni kidogo hata hivyo nisingependa kuikosa swala la Ijumaa. Thawabu za swala ya Ijumaa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nyingi na Mwislamu akizikosa ni hasara kubwa. </w:t>
      </w:r>
    </w:p>
    <w:p w:rsidR="00AC07FB" w:rsidRDefault="00A01262" w:rsidP="00AC07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b/>
          <w:bCs/>
          <w:sz w:val="24"/>
          <w:szCs w:val="24"/>
        </w:rPr>
        <w:t>Muumini: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Mimi hata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kama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ni kukweta nitafanya hivyo ili nije kuipata swala ya Ijumaa kwa wakati wake. </w:t>
      </w:r>
    </w:p>
    <w:p w:rsidR="00AC07FB" w:rsidRDefault="00A01262" w:rsidP="00AC07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b/>
          <w:bCs/>
          <w:sz w:val="24"/>
          <w:szCs w:val="24"/>
        </w:rPr>
        <w:t>Imamu: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Mashallah! Hiyo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imani nzuri sana. Inshallah Maulana akuzidishie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baraka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C07FB" w:rsidRDefault="00A01262" w:rsidP="00AC07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b/>
          <w:bCs/>
          <w:sz w:val="24"/>
          <w:szCs w:val="24"/>
        </w:rPr>
        <w:t>Muumini: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Amin! Nawe akupe jaza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akukinge na __25__ za ulimwenguni na Akhera.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(Akichukua kitambaa).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Acha nipanguse vumbi lililoko sakafuni kabla ya swala.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262" w:rsidRPr="00AC07FB" w:rsidRDefault="00A01262" w:rsidP="00AC07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b/>
          <w:bCs/>
          <w:sz w:val="24"/>
          <w:szCs w:val="24"/>
        </w:rPr>
        <w:t>Imamu: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Kitendo hicho kinakupa thawabu.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Mwenyezi Mungu hupenda waumini wanaonadhifisha msikiti.</w:t>
      </w:r>
      <w:proofErr w:type="gramEnd"/>
    </w:p>
    <w:p w:rsidR="00A01262" w:rsidRDefault="00A01262" w:rsidP="00A01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07FB" w:rsidRDefault="00AC07FB" w:rsidP="00A01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07FB" w:rsidRPr="00AC07FB" w:rsidRDefault="00AC07FB" w:rsidP="00A01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5771" w:rsidRDefault="00CC5771" w:rsidP="00A0126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CC5771" w:rsidSect="00AC07FB">
          <w:type w:val="continuous"/>
          <w:pgSz w:w="12240" w:h="15840"/>
          <w:pgMar w:top="426" w:right="333" w:bottom="851" w:left="426" w:header="720" w:footer="720" w:gutter="0"/>
          <w:cols w:space="720"/>
          <w:docGrid w:linePitch="360"/>
        </w:sectPr>
      </w:pPr>
    </w:p>
    <w:p w:rsidR="00A01262" w:rsidRPr="00AC07FB" w:rsidRDefault="00A01262" w:rsidP="00A0126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Chagua jibu sahihi kujaza nafasi ya 21 iliyoachwa kwenye kifungu.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Aleikum Salaam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B. Waaleikum Salaam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Aheri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Majaliwa</w:t>
      </w:r>
    </w:p>
    <w:p w:rsidR="00A01262" w:rsidRPr="00AC07FB" w:rsidRDefault="00A01262" w:rsidP="00A0126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Kulingana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mazungumzo haya, ni jibu lipi linaloonyesha kuwa Imamu na Muumini walijenga uhusiano mwema?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Waliosha msikiti pamoja.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Walienda kujulia mgonjwa hali pamoja.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Walikuwa wamedhoofika wote.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D. Walijuliana hali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kuingia msikitini ili waswali pamoja.</w:t>
      </w:r>
    </w:p>
    <w:p w:rsidR="00A01262" w:rsidRPr="00AC07FB" w:rsidRDefault="00A01262" w:rsidP="00A0126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Muumini ametumia neno 'Mashallah' kumjibu Imamu kuonyesha kuwa alikuwa: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akimkashifu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kumkosoa.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akimfurahia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kumtakia baraka.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akimwombea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kumponya.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D. akimcheka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kumdhalilisha.</w:t>
      </w:r>
    </w:p>
    <w:p w:rsidR="00A01262" w:rsidRPr="00AC07FB" w:rsidRDefault="00A01262" w:rsidP="00A0126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Chagua kipengele cha kusikiliza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kuzungumza ambacho kimebainika katika mazungumzo haya.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A. Kuuliza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kujibu maswali.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Kuzungumza mwingine akizungumza.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Kubishana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kujibizana.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Kukaribiana.</w:t>
      </w:r>
    </w:p>
    <w:p w:rsidR="00A01262" w:rsidRPr="00AC07FB" w:rsidRDefault="00A01262" w:rsidP="00A0126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Chagua methali inayofaa kujaza nafasi ya 25 katika kifungu.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Usiache mbachao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msala upitao.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Waarabu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Pemba hujuana kwa vilemba.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Uislamu umemshinda fisi.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Heshima si utumwa.</w:t>
      </w:r>
    </w:p>
    <w:p w:rsidR="00CC5771" w:rsidRDefault="00CC5771" w:rsidP="00A01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5771" w:rsidRDefault="00CC5771" w:rsidP="00A01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5771" w:rsidRDefault="00CC5771" w:rsidP="00A01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5771" w:rsidRDefault="00CC5771" w:rsidP="00A01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5771" w:rsidRDefault="00CC5771" w:rsidP="00A01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CC5771" w:rsidSect="00CC5771">
          <w:type w:val="continuous"/>
          <w:pgSz w:w="12240" w:h="15840"/>
          <w:pgMar w:top="426" w:right="333" w:bottom="851" w:left="426" w:header="720" w:footer="720" w:gutter="0"/>
          <w:cols w:num="2" w:sep="1" w:space="720"/>
          <w:docGrid w:linePitch="360"/>
        </w:sectPr>
      </w:pPr>
    </w:p>
    <w:p w:rsidR="00A01262" w:rsidRPr="00AC07FB" w:rsidRDefault="00A01262" w:rsidP="00A01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1262" w:rsidRPr="00AC07FB" w:rsidRDefault="00A01262" w:rsidP="00A0126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AC07FB">
        <w:rPr>
          <w:rFonts w:ascii="Times New Roman" w:eastAsia="Times New Roman" w:hAnsi="Times New Roman" w:cs="Times New Roman"/>
          <w:b/>
          <w:bCs/>
          <w:sz w:val="24"/>
          <w:szCs w:val="24"/>
        </w:rPr>
        <w:t>Kifungu kifuatacho kina nafasi ya 26 hadi 35.</w:t>
      </w:r>
      <w:proofErr w:type="gramEnd"/>
      <w:r w:rsidRPr="00AC07F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AC07FB">
        <w:rPr>
          <w:rFonts w:ascii="Times New Roman" w:eastAsia="Times New Roman" w:hAnsi="Times New Roman" w:cs="Times New Roman"/>
          <w:b/>
          <w:bCs/>
          <w:sz w:val="24"/>
          <w:szCs w:val="24"/>
        </w:rPr>
        <w:t>Umepewa majibu manne.</w:t>
      </w:r>
      <w:proofErr w:type="gramEnd"/>
      <w:r w:rsidRPr="00AC07F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AC07FB">
        <w:rPr>
          <w:rFonts w:ascii="Times New Roman" w:eastAsia="Times New Roman" w:hAnsi="Times New Roman" w:cs="Times New Roman"/>
          <w:b/>
          <w:bCs/>
          <w:sz w:val="24"/>
          <w:szCs w:val="24"/>
        </w:rPr>
        <w:t>Chagua jibu lifaalo zaidi kujaza nafasi.</w:t>
      </w:r>
      <w:proofErr w:type="gramEnd"/>
    </w:p>
    <w:p w:rsidR="00A01262" w:rsidRPr="00AC07FB" w:rsidRDefault="00A01262" w:rsidP="00A01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Kila mmoja wetu anaelewa kuwa mawasiliano kati ya wanadamu __26__ katika __27__ mbalimbali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muhimu sana. Kwa kweli __28__ kufanyika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njia anuwai sana hasa barua, mitandao ya kijamii au rununu. __29__ njia hizi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muhimu hasa kwa kufikisha jumbe __30__ zimeandikwa. Mawasiliano kupitia mitandao ya kijamii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yana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upweke __31__ katika njia nyinginezo. Mahusiano yaliyopo __32__ katika mawasiliano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mitandao ya kijamii __33__ mazito na ya kibinadamu zaidi kuliko kwa njia nyinginezo.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Hata hivyo, tunapaswa kuchunguza zaidi mbinu hii maarufu kwani inaaminika pia kutumiwa kutekeleza uhalifu.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Ama kweli __34__ __35__.</w:t>
      </w:r>
      <w:proofErr w:type="gramEnd"/>
    </w:p>
    <w:p w:rsidR="00A01262" w:rsidRPr="00AC07FB" w:rsidRDefault="00A01262" w:rsidP="00A01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1262" w:rsidRPr="00AC07FB" w:rsidRDefault="00A01262" w:rsidP="00A0126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wanaishi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wataishi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waishio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waishiye</w:t>
      </w:r>
    </w:p>
    <w:p w:rsidR="00A01262" w:rsidRPr="00AC07FB" w:rsidRDefault="00A01262" w:rsidP="00A0126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nafasi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eneo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nyanya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sehemu</w:t>
      </w:r>
    </w:p>
    <w:p w:rsidR="00A01262" w:rsidRPr="00AC07FB" w:rsidRDefault="00A01262" w:rsidP="00A0126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inaweza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huweza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yaweza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yanaweza</w:t>
      </w:r>
    </w:p>
    <w:p w:rsidR="00A01262" w:rsidRPr="00AC07FB" w:rsidRDefault="00A01262" w:rsidP="00A0126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Baadhi ya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Miongoni mwa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Baina ya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Zaidi ya</w:t>
      </w:r>
    </w:p>
    <w:p w:rsidR="00A01262" w:rsidRPr="00AC07FB" w:rsidRDefault="00A01262" w:rsidP="00A0126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ambao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ambazo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ambayo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ambapo</w:t>
      </w:r>
    </w:p>
    <w:p w:rsidR="00A01262" w:rsidRPr="00AC07FB" w:rsidRDefault="00A01262" w:rsidP="00A0126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usipopatikana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unaopatikana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usiopatikana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usipatikane</w:t>
      </w:r>
    </w:p>
    <w:p w:rsidR="00A01262" w:rsidRPr="00AC07FB" w:rsidRDefault="00A01262" w:rsidP="00A0126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kihisia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hisia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kuhisi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kuhisia</w:t>
      </w:r>
    </w:p>
    <w:p w:rsidR="00A01262" w:rsidRPr="00AC07FB" w:rsidRDefault="00A01262" w:rsidP="00A0126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ni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sio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si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ndio</w:t>
      </w:r>
    </w:p>
    <w:p w:rsidR="00A01262" w:rsidRPr="00AC07FB" w:rsidRDefault="00A01262" w:rsidP="00A0126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kalitumia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kutumia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kuzitumia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kumtumia</w:t>
      </w:r>
    </w:p>
    <w:p w:rsidR="00A01262" w:rsidRPr="00AC07FB" w:rsidRDefault="00A01262" w:rsidP="00A0126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Upweke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uvundo.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Fadhila za punda mashuzi.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Mgaagaa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upwa hali wali mkavu.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Pole jamani! Umepata ashekali.</w:t>
      </w:r>
    </w:p>
    <w:p w:rsidR="00A01262" w:rsidRDefault="00A01262" w:rsidP="00A01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5771" w:rsidRDefault="00CC5771" w:rsidP="00A01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5771" w:rsidRDefault="00CC5771" w:rsidP="00A01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5771" w:rsidRPr="00AC07FB" w:rsidRDefault="00CC5771" w:rsidP="00A01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1262" w:rsidRPr="00AC07FB" w:rsidRDefault="00A01262" w:rsidP="00A0126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b/>
          <w:bCs/>
          <w:sz w:val="24"/>
          <w:szCs w:val="24"/>
        </w:rPr>
        <w:t>Kutoka swali la 36 hadi la 50, chagua jibu sahihi:</w:t>
      </w:r>
    </w:p>
    <w:p w:rsidR="00CC5771" w:rsidRDefault="00CC5771" w:rsidP="00A0126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CC5771" w:rsidSect="00AC07FB">
          <w:type w:val="continuous"/>
          <w:pgSz w:w="12240" w:h="15840"/>
          <w:pgMar w:top="426" w:right="333" w:bottom="851" w:left="426" w:header="720" w:footer="720" w:gutter="0"/>
          <w:cols w:space="720"/>
          <w:docGrid w:linePitch="360"/>
        </w:sectPr>
      </w:pPr>
    </w:p>
    <w:p w:rsidR="00A01262" w:rsidRPr="00AC07FB" w:rsidRDefault="00A01262" w:rsidP="00A0126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Chagua sentensi iliyotumia kihisishi ipasavyo.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Pukachaka! Babu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ametutatulia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shida.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Simile! Mpishe mwenzako ana mzigo begani.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Lahaula! Nora ameifungia timu yake bao la ushindi.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Mwanafunzi anasoma kitabu cha hadithi.</w:t>
      </w:r>
    </w:p>
    <w:p w:rsidR="00A01262" w:rsidRPr="00AC07FB" w:rsidRDefault="00A01262" w:rsidP="00A0126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Chagua sentensi yenye maelezo sahihi.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Semikoloni hutumika kutenganisha kauli mbili zilizo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uhusiano wa karibu.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Alama ya hisi huonyesha neno halikukamilishwa katika nafasi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fulani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Kiulizi hutumika kuonyesha mwisho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sentensi.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D. Koloni hutumika kuonyesha mwisho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sentensi.</w:t>
      </w:r>
    </w:p>
    <w:p w:rsidR="00CC5771" w:rsidRDefault="00CC5771" w:rsidP="00A0126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CC5771" w:rsidSect="00CC5771">
          <w:type w:val="continuous"/>
          <w:pgSz w:w="12240" w:h="15840"/>
          <w:pgMar w:top="426" w:right="333" w:bottom="851" w:left="426" w:header="720" w:footer="720" w:gutter="0"/>
          <w:cols w:sep="1" w:space="0"/>
          <w:docGrid w:linePitch="360"/>
        </w:sectPr>
      </w:pPr>
    </w:p>
    <w:p w:rsidR="00A01262" w:rsidRPr="00AC07FB" w:rsidRDefault="00A01262" w:rsidP="00A0126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Chagua ukubwa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AC07FB">
        <w:rPr>
          <w:rFonts w:ascii="Times New Roman" w:eastAsia="Times New Roman" w:hAnsi="Times New Roman" w:cs="Times New Roman"/>
          <w:b/>
          <w:bCs/>
          <w:sz w:val="24"/>
          <w:szCs w:val="24"/>
        </w:rPr>
        <w:t>Nyumba ya mwanamwali imejengwa.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Jumba la mwanamwali limejengwa.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Chumba la mwanamwali limejengwa.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Jumba la janajali limejengwa.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Chumba la janajali limejengwa.</w:t>
      </w:r>
    </w:p>
    <w:p w:rsidR="00A01262" w:rsidRPr="00AC07FB" w:rsidRDefault="00A01262" w:rsidP="00A0126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Maneno yaliyopigwa mstari katika sentensi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AC07FB">
        <w:rPr>
          <w:rFonts w:ascii="Times New Roman" w:eastAsia="Times New Roman" w:hAnsi="Times New Roman" w:cs="Times New Roman"/>
          <w:b/>
          <w:bCs/>
          <w:sz w:val="24"/>
          <w:szCs w:val="24"/>
        </w:rPr>
        <w:t>Changu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huyu ni </w:t>
      </w:r>
      <w:r w:rsidRPr="00AC07FB">
        <w:rPr>
          <w:rFonts w:ascii="Times New Roman" w:eastAsia="Times New Roman" w:hAnsi="Times New Roman" w:cs="Times New Roman"/>
          <w:b/>
          <w:bCs/>
          <w:sz w:val="24"/>
          <w:szCs w:val="24"/>
        </w:rPr>
        <w:t>wangu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, yule pale ni </w:t>
      </w:r>
      <w:r w:rsidRPr="00AC07FB">
        <w:rPr>
          <w:rFonts w:ascii="Times New Roman" w:eastAsia="Times New Roman" w:hAnsi="Times New Roman" w:cs="Times New Roman"/>
          <w:b/>
          <w:bCs/>
          <w:sz w:val="24"/>
          <w:szCs w:val="24"/>
        </w:rPr>
        <w:t>wake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kivumishi, kiwakilishi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kiwakilishi, kivumishi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kiwakilishi, kielezi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Nomino, kiwakilishi</w:t>
      </w:r>
    </w:p>
    <w:p w:rsidR="00A01262" w:rsidRPr="00AC07FB" w:rsidRDefault="00A01262" w:rsidP="00A0126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Chagua nomino ya makundi isiyo sahihi.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wingu la nzige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pishi la wali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kikoa cha Ndovu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kipeto cha barua</w:t>
      </w:r>
    </w:p>
    <w:p w:rsidR="00A01262" w:rsidRPr="00AC07FB" w:rsidRDefault="00A01262" w:rsidP="00A0126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Yuda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mwanafunzi wa Gredi ya Tatu. Jumatatu alikutana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mjomba wake njiani. Je, angemwamkia namna gani?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Hujambo mjomba?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Shikamoo mjomba?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Habari yako mjomba?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Makiwa mjomba?</w:t>
      </w:r>
    </w:p>
    <w:p w:rsidR="00A01262" w:rsidRPr="00AC07FB" w:rsidRDefault="00A01262" w:rsidP="00A0126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Nomino, </w:t>
      </w:r>
      <w:r w:rsidRPr="00AC07FB">
        <w:rPr>
          <w:rFonts w:ascii="Times New Roman" w:eastAsia="Times New Roman" w:hAnsi="Times New Roman" w:cs="Times New Roman"/>
          <w:b/>
          <w:bCs/>
          <w:sz w:val="24"/>
          <w:szCs w:val="24"/>
        </w:rPr>
        <w:t>Nyaadhi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ipo katika ngeli gani?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Dhahania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Makundi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Wingi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Pekee</w:t>
      </w:r>
    </w:p>
    <w:p w:rsidR="00A01262" w:rsidRPr="00AC07FB" w:rsidRDefault="00A01262" w:rsidP="00A0126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Nomino zifuatazo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za aina gani? </w:t>
      </w:r>
      <w:r w:rsidRPr="00AC07FB">
        <w:rPr>
          <w:rFonts w:ascii="Times New Roman" w:eastAsia="Times New Roman" w:hAnsi="Times New Roman" w:cs="Times New Roman"/>
          <w:b/>
          <w:bCs/>
          <w:sz w:val="24"/>
          <w:szCs w:val="24"/>
        </w:rPr>
        <w:t>Marashi, mate, maji, maziwa.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U-ZI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I-ZI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I-I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U-U</w:t>
      </w:r>
    </w:p>
    <w:p w:rsidR="00A01262" w:rsidRPr="00AC07FB" w:rsidRDefault="00A01262" w:rsidP="00A0126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Sentensi. "Tulilimiana shamba naye" ipo katika kauli gani?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Kutenda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Kutendana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Kutendea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Kutendwa</w:t>
      </w:r>
    </w:p>
    <w:p w:rsidR="00A01262" w:rsidRPr="00AC07FB" w:rsidRDefault="00A01262" w:rsidP="00A0126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Saimo ana mazoea ya kuacha vitu vya zamani alivyo navyo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kuona vingine vinavyoonekana vizuri zaidi. Je, unaweza kumshauri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methali gani?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Mtu hupata ajaliwalo sio atakalo.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Kuku mwenye anaekamatwa si wetu.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Usikate ubeleko kabla mtoto hajazaliwa.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Achanikaye kwenye mpini hafi njaa.</w:t>
      </w:r>
    </w:p>
    <w:p w:rsidR="00A01262" w:rsidRPr="00AC07FB" w:rsidRDefault="00A01262" w:rsidP="00A0126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Chagua sentensi sahihi.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Mama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angekuja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mapema angenipata.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Herini.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Kifuli kilichofungiwa mlango kimeharibika.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Mwalimu alituambia usilale nyasini.</w:t>
      </w:r>
    </w:p>
    <w:p w:rsidR="00A01262" w:rsidRPr="00AC07FB" w:rsidRDefault="00A01262" w:rsidP="00A0126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Bangili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pambo linalovaliwa mkononi. Je, pambo linalovaliwa kwenye uti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pua huitwaje?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Kikuku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Herini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Ndonya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Hazama</w:t>
      </w:r>
    </w:p>
    <w:p w:rsidR="00A01262" w:rsidRPr="00AC07FB" w:rsidRDefault="00A01262" w:rsidP="00A0126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Chagua kundi lenye aina za mashairi.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Tarbia, mizani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Tathlitha, vina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Tarbia, thathlitha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Mizani, utao</w:t>
      </w:r>
    </w:p>
    <w:p w:rsidR="00A01262" w:rsidRPr="00AC07FB" w:rsidRDefault="00A01262" w:rsidP="00A0126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Ni sentensi gani iliyo katika wakati ujao hali ya kuendelea.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Samoei alikuwa akiwadanganya raia.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Tutakuwa tukiimba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shangwe na nderemo.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Wachezaji wamekuwa wakijiandaa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shindano hilo.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D. Usiache mbachao </w:t>
      </w:r>
      <w:proofErr w:type="gramStart"/>
      <w:r w:rsidRPr="00AC07FB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 msala upitao.</w:t>
      </w:r>
    </w:p>
    <w:p w:rsidR="00A01262" w:rsidRPr="00AC07FB" w:rsidRDefault="00A01262" w:rsidP="00A0126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Panga maneno haya jinsi yanavyojitokeza kamusini kutoka neno la kwanza hadi la mwisho.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(i) shtaka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(ii) saidia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(iii) someana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(iv) subira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A. (iv), (i), (ii), (iii)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B. (ii), (iii), (i), (iv)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 xml:space="preserve">C. (i), (iii), (ii), (iv) </w:t>
      </w:r>
      <w:r w:rsidR="00CC577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AC07FB">
        <w:rPr>
          <w:rFonts w:ascii="Times New Roman" w:eastAsia="Times New Roman" w:hAnsi="Times New Roman" w:cs="Times New Roman"/>
          <w:sz w:val="24"/>
          <w:szCs w:val="24"/>
        </w:rPr>
        <w:t>D. (iv), (ii), (i), (iii)</w:t>
      </w:r>
    </w:p>
    <w:p w:rsidR="00CC5771" w:rsidRDefault="00CC5771" w:rsidP="00A01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5771" w:rsidRDefault="00CC5771" w:rsidP="00A01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5771" w:rsidRDefault="00CC5771" w:rsidP="00A01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5771" w:rsidRDefault="00CC5771" w:rsidP="00A01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CC5771" w:rsidSect="00CC5771">
          <w:type w:val="continuous"/>
          <w:pgSz w:w="12240" w:h="15840"/>
          <w:pgMar w:top="426" w:right="333" w:bottom="851" w:left="426" w:header="720" w:footer="720" w:gutter="0"/>
          <w:cols w:num="2" w:sep="1" w:space="0"/>
          <w:docGrid w:linePitch="360"/>
        </w:sectPr>
      </w:pPr>
    </w:p>
    <w:p w:rsidR="00CC5771" w:rsidRPr="00CC5771" w:rsidRDefault="00CC5771" w:rsidP="00CC57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577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HUU NDIO UKURASA WA MWISHO ULIOPIGWA CHAPA.</w:t>
      </w:r>
    </w:p>
    <w:p w:rsidR="00CC5771" w:rsidRDefault="00CC5771" w:rsidP="00A01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CC5771" w:rsidSect="00AC07FB">
      <w:type w:val="continuous"/>
      <w:pgSz w:w="12240" w:h="15840"/>
      <w:pgMar w:top="426" w:right="333" w:bottom="851" w:left="42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308" w:rsidRDefault="00C54308" w:rsidP="00AC07FB">
      <w:pPr>
        <w:spacing w:after="0" w:line="240" w:lineRule="auto"/>
      </w:pPr>
      <w:r>
        <w:separator/>
      </w:r>
    </w:p>
  </w:endnote>
  <w:endnote w:type="continuationSeparator" w:id="0">
    <w:p w:rsidR="00C54308" w:rsidRDefault="00C54308" w:rsidP="00AC0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428" w:rsidRPr="0096799A" w:rsidRDefault="00433428" w:rsidP="00433428">
    <w:pPr>
      <w:pStyle w:val="Footer"/>
      <w:rPr>
        <w:rFonts w:ascii="Bradley Hand ITC" w:hAnsi="Bradley Hand ITC"/>
        <w:b/>
      </w:rPr>
    </w:pPr>
    <w:r>
      <w:rPr>
        <w:rFonts w:ascii="Times New Roman" w:hAnsi="Times New Roman" w:cs="Times New Roman"/>
        <w:b/>
        <w:bCs/>
        <w:noProof/>
      </w:rPr>
      <w:drawing>
        <wp:anchor distT="0" distB="0" distL="114300" distR="114300" simplePos="0" relativeHeight="251659264" behindDoc="0" locked="0" layoutInCell="1" allowOverlap="1" wp14:anchorId="438A2682" wp14:editId="25F43414">
          <wp:simplePos x="0" y="0"/>
          <wp:positionH relativeFrom="column">
            <wp:posOffset>3083634</wp:posOffset>
          </wp:positionH>
          <wp:positionV relativeFrom="paragraph">
            <wp:posOffset>-413237</wp:posOffset>
          </wp:positionV>
          <wp:extent cx="1033153" cy="1033153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bc.pn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153" cy="1033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radley Hand ITC" w:hAnsi="Bradley Hand ITC"/>
        <w:b/>
      </w:rPr>
      <w:t>GREDI</w:t>
    </w:r>
    <w:r w:rsidRPr="0096799A">
      <w:rPr>
        <w:rFonts w:ascii="Bradley Hand ITC" w:hAnsi="Bradley Hand ITC"/>
        <w:b/>
      </w:rPr>
      <w:t xml:space="preserve"> 7 </w:t>
    </w:r>
    <w:r>
      <w:rPr>
        <w:rFonts w:ascii="Bradley Hand ITC" w:hAnsi="Bradley Hand ITC"/>
        <w:b/>
      </w:rPr>
      <w:t xml:space="preserve">KISWAHILI KARATASI 1          </w:t>
    </w:r>
    <w:r w:rsidR="009A1F1E">
      <w:rPr>
        <w:rFonts w:ascii="Bradley Hand ITC" w:hAnsi="Bradley Hand ITC"/>
        <w:b/>
      </w:rPr>
      <w:t>702/1</w:t>
    </w:r>
    <w:r>
      <w:rPr>
        <w:rFonts w:ascii="Bradley Hand ITC" w:hAnsi="Bradley Hand ITC"/>
        <w:b/>
      </w:rPr>
      <w:t xml:space="preserve">                                                     ………EVERY LEARNER COUNTS……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308" w:rsidRDefault="00C54308" w:rsidP="00AC07FB">
      <w:pPr>
        <w:spacing w:after="0" w:line="240" w:lineRule="auto"/>
      </w:pPr>
      <w:r>
        <w:separator/>
      </w:r>
    </w:p>
  </w:footnote>
  <w:footnote w:type="continuationSeparator" w:id="0">
    <w:p w:rsidR="00C54308" w:rsidRDefault="00C54308" w:rsidP="00AC07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57810"/>
    <w:multiLevelType w:val="multilevel"/>
    <w:tmpl w:val="B4AA5CE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DE047B"/>
    <w:multiLevelType w:val="multilevel"/>
    <w:tmpl w:val="047C871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1E631D"/>
    <w:multiLevelType w:val="multilevel"/>
    <w:tmpl w:val="20C8063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520919"/>
    <w:multiLevelType w:val="multilevel"/>
    <w:tmpl w:val="6944D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B60E28"/>
    <w:multiLevelType w:val="multilevel"/>
    <w:tmpl w:val="4D7CF8E6"/>
    <w:lvl w:ilvl="0">
      <w:start w:val="7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5">
    <w:nsid w:val="06133DC1"/>
    <w:multiLevelType w:val="multilevel"/>
    <w:tmpl w:val="A7387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7771B4D"/>
    <w:multiLevelType w:val="multilevel"/>
    <w:tmpl w:val="0F3273DE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AD41855"/>
    <w:multiLevelType w:val="multilevel"/>
    <w:tmpl w:val="4F18C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DFA5A1C"/>
    <w:multiLevelType w:val="multilevel"/>
    <w:tmpl w:val="660684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04E46A0"/>
    <w:multiLevelType w:val="multilevel"/>
    <w:tmpl w:val="71846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1674E17"/>
    <w:multiLevelType w:val="multilevel"/>
    <w:tmpl w:val="2D0EDDCE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BA125EB"/>
    <w:multiLevelType w:val="multilevel"/>
    <w:tmpl w:val="CCCE9D5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C5B010E"/>
    <w:multiLevelType w:val="multilevel"/>
    <w:tmpl w:val="E8545C10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3941A5C"/>
    <w:multiLevelType w:val="multilevel"/>
    <w:tmpl w:val="D55818D6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B81066"/>
    <w:multiLevelType w:val="multilevel"/>
    <w:tmpl w:val="92962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EAC3DEF"/>
    <w:multiLevelType w:val="multilevel"/>
    <w:tmpl w:val="7C02D9E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1A66E57"/>
    <w:multiLevelType w:val="multilevel"/>
    <w:tmpl w:val="ABF6A4C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63310B6"/>
    <w:multiLevelType w:val="multilevel"/>
    <w:tmpl w:val="80A0FF10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72B2A29"/>
    <w:multiLevelType w:val="multilevel"/>
    <w:tmpl w:val="1EA2B54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9812DD"/>
    <w:multiLevelType w:val="multilevel"/>
    <w:tmpl w:val="A7169E7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8E579A7"/>
    <w:multiLevelType w:val="multilevel"/>
    <w:tmpl w:val="A64C2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AB02625"/>
    <w:multiLevelType w:val="multilevel"/>
    <w:tmpl w:val="4A620BC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917C9B"/>
    <w:multiLevelType w:val="multilevel"/>
    <w:tmpl w:val="47CE1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F747DD4"/>
    <w:multiLevelType w:val="multilevel"/>
    <w:tmpl w:val="F1DAE6BE"/>
    <w:lvl w:ilvl="0">
      <w:start w:val="18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4">
    <w:nsid w:val="4038776F"/>
    <w:multiLevelType w:val="multilevel"/>
    <w:tmpl w:val="3ED4C28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4621E1F"/>
    <w:multiLevelType w:val="multilevel"/>
    <w:tmpl w:val="99F61BEA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5226F07"/>
    <w:multiLevelType w:val="multilevel"/>
    <w:tmpl w:val="5B0AFF16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5DA7F15"/>
    <w:multiLevelType w:val="multilevel"/>
    <w:tmpl w:val="4386EE10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8620B3D"/>
    <w:multiLevelType w:val="multilevel"/>
    <w:tmpl w:val="AE00BF2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E94402E"/>
    <w:multiLevelType w:val="multilevel"/>
    <w:tmpl w:val="AE349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0DE237B"/>
    <w:multiLevelType w:val="multilevel"/>
    <w:tmpl w:val="9E94FCCE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1A6150B"/>
    <w:multiLevelType w:val="hybridMultilevel"/>
    <w:tmpl w:val="0F3E4318"/>
    <w:lvl w:ilvl="0" w:tplc="53F0A11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325E3E">
      <w:start w:val="2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38A2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8644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1AF6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6EB4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2097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A22F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52F9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29F6AB7"/>
    <w:multiLevelType w:val="multilevel"/>
    <w:tmpl w:val="D4E275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4852DA3"/>
    <w:multiLevelType w:val="multilevel"/>
    <w:tmpl w:val="0A6AF7DC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6F946D6"/>
    <w:multiLevelType w:val="multilevel"/>
    <w:tmpl w:val="8FD0C2C4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C475F07"/>
    <w:multiLevelType w:val="multilevel"/>
    <w:tmpl w:val="B56C7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E2F7E7D"/>
    <w:multiLevelType w:val="multilevel"/>
    <w:tmpl w:val="89C4BD0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4A717B8"/>
    <w:multiLevelType w:val="multilevel"/>
    <w:tmpl w:val="2160C20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6743094"/>
    <w:multiLevelType w:val="multilevel"/>
    <w:tmpl w:val="CB0AE5E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7F749F1"/>
    <w:multiLevelType w:val="multilevel"/>
    <w:tmpl w:val="AFD610F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9DF691F"/>
    <w:multiLevelType w:val="multilevel"/>
    <w:tmpl w:val="398897B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B6961A8"/>
    <w:multiLevelType w:val="multilevel"/>
    <w:tmpl w:val="5440797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BCA69CD"/>
    <w:multiLevelType w:val="multilevel"/>
    <w:tmpl w:val="84AAE7DC"/>
    <w:lvl w:ilvl="0">
      <w:start w:val="3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3">
    <w:nsid w:val="6D034F12"/>
    <w:multiLevelType w:val="multilevel"/>
    <w:tmpl w:val="5ABA259E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D0935B8"/>
    <w:multiLevelType w:val="multilevel"/>
    <w:tmpl w:val="2230DAEC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F556344"/>
    <w:multiLevelType w:val="multilevel"/>
    <w:tmpl w:val="D84ED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8D12935"/>
    <w:multiLevelType w:val="multilevel"/>
    <w:tmpl w:val="0A24595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A9C10AE"/>
    <w:multiLevelType w:val="multilevel"/>
    <w:tmpl w:val="254E76E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39"/>
  </w:num>
  <w:num w:numId="3">
    <w:abstractNumId w:val="32"/>
  </w:num>
  <w:num w:numId="4">
    <w:abstractNumId w:val="4"/>
  </w:num>
  <w:num w:numId="5">
    <w:abstractNumId w:val="17"/>
  </w:num>
  <w:num w:numId="6">
    <w:abstractNumId w:val="23"/>
  </w:num>
  <w:num w:numId="7">
    <w:abstractNumId w:val="36"/>
  </w:num>
  <w:num w:numId="8">
    <w:abstractNumId w:val="12"/>
  </w:num>
  <w:num w:numId="9">
    <w:abstractNumId w:val="42"/>
  </w:num>
  <w:num w:numId="10">
    <w:abstractNumId w:val="9"/>
  </w:num>
  <w:num w:numId="11">
    <w:abstractNumId w:val="10"/>
  </w:num>
  <w:num w:numId="12">
    <w:abstractNumId w:val="7"/>
  </w:num>
  <w:num w:numId="13">
    <w:abstractNumId w:val="24"/>
  </w:num>
  <w:num w:numId="14">
    <w:abstractNumId w:val="1"/>
  </w:num>
  <w:num w:numId="15">
    <w:abstractNumId w:val="37"/>
  </w:num>
  <w:num w:numId="16">
    <w:abstractNumId w:val="11"/>
  </w:num>
  <w:num w:numId="17">
    <w:abstractNumId w:val="38"/>
  </w:num>
  <w:num w:numId="18">
    <w:abstractNumId w:val="43"/>
  </w:num>
  <w:num w:numId="19">
    <w:abstractNumId w:val="35"/>
  </w:num>
  <w:num w:numId="20">
    <w:abstractNumId w:val="34"/>
  </w:num>
  <w:num w:numId="21">
    <w:abstractNumId w:val="14"/>
  </w:num>
  <w:num w:numId="22">
    <w:abstractNumId w:val="41"/>
  </w:num>
  <w:num w:numId="23">
    <w:abstractNumId w:val="18"/>
  </w:num>
  <w:num w:numId="24">
    <w:abstractNumId w:val="27"/>
  </w:num>
  <w:num w:numId="25">
    <w:abstractNumId w:val="28"/>
  </w:num>
  <w:num w:numId="26">
    <w:abstractNumId w:val="44"/>
  </w:num>
  <w:num w:numId="27">
    <w:abstractNumId w:val="6"/>
  </w:num>
  <w:num w:numId="28">
    <w:abstractNumId w:val="5"/>
  </w:num>
  <w:num w:numId="29">
    <w:abstractNumId w:val="2"/>
  </w:num>
  <w:num w:numId="30">
    <w:abstractNumId w:val="45"/>
  </w:num>
  <w:num w:numId="31">
    <w:abstractNumId w:val="47"/>
  </w:num>
  <w:num w:numId="32">
    <w:abstractNumId w:val="21"/>
  </w:num>
  <w:num w:numId="33">
    <w:abstractNumId w:val="46"/>
  </w:num>
  <w:num w:numId="34">
    <w:abstractNumId w:val="16"/>
  </w:num>
  <w:num w:numId="35">
    <w:abstractNumId w:val="26"/>
  </w:num>
  <w:num w:numId="36">
    <w:abstractNumId w:val="30"/>
  </w:num>
  <w:num w:numId="37">
    <w:abstractNumId w:val="22"/>
  </w:num>
  <w:num w:numId="38">
    <w:abstractNumId w:val="25"/>
  </w:num>
  <w:num w:numId="39">
    <w:abstractNumId w:val="3"/>
  </w:num>
  <w:num w:numId="40">
    <w:abstractNumId w:val="0"/>
  </w:num>
  <w:num w:numId="41">
    <w:abstractNumId w:val="15"/>
  </w:num>
  <w:num w:numId="42">
    <w:abstractNumId w:val="19"/>
  </w:num>
  <w:num w:numId="43">
    <w:abstractNumId w:val="40"/>
  </w:num>
  <w:num w:numId="44">
    <w:abstractNumId w:val="33"/>
  </w:num>
  <w:num w:numId="45">
    <w:abstractNumId w:val="13"/>
  </w:num>
  <w:num w:numId="46">
    <w:abstractNumId w:val="29"/>
  </w:num>
  <w:num w:numId="47">
    <w:abstractNumId w:val="8"/>
  </w:num>
  <w:num w:numId="48">
    <w:abstractNumId w:val="31"/>
  </w:num>
  <w:num w:numId="49">
    <w:abstractNumId w:val="31"/>
    <w:lvlOverride w:ilvl="1">
      <w:startOverride w:val="2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262"/>
    <w:rsid w:val="000D1A89"/>
    <w:rsid w:val="002A4B81"/>
    <w:rsid w:val="003418E9"/>
    <w:rsid w:val="00433428"/>
    <w:rsid w:val="006C0194"/>
    <w:rsid w:val="00732D6E"/>
    <w:rsid w:val="0079776A"/>
    <w:rsid w:val="008C4282"/>
    <w:rsid w:val="009A1F1E"/>
    <w:rsid w:val="009B68D5"/>
    <w:rsid w:val="009B7DB5"/>
    <w:rsid w:val="00A01262"/>
    <w:rsid w:val="00AC07FB"/>
    <w:rsid w:val="00AC26CC"/>
    <w:rsid w:val="00C54308"/>
    <w:rsid w:val="00CC5771"/>
    <w:rsid w:val="00F2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2D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012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012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0126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0126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01262"/>
    <w:rPr>
      <w:b/>
      <w:bCs/>
    </w:rPr>
  </w:style>
  <w:style w:type="paragraph" w:styleId="NormalWeb">
    <w:name w:val="Normal (Web)"/>
    <w:basedOn w:val="Normal"/>
    <w:uiPriority w:val="99"/>
    <w:unhideWhenUsed/>
    <w:rsid w:val="00A01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t-mdc-button-persistent-ripple">
    <w:name w:val="mat-mdc-button-persistent-ripple"/>
    <w:basedOn w:val="DefaultParagraphFont"/>
    <w:rsid w:val="00A01262"/>
  </w:style>
  <w:style w:type="character" w:customStyle="1" w:styleId="mdc-buttonlabel">
    <w:name w:val="mdc-button__label"/>
    <w:basedOn w:val="DefaultParagraphFont"/>
    <w:rsid w:val="00A01262"/>
  </w:style>
  <w:style w:type="character" w:customStyle="1" w:styleId="export-sheets-button">
    <w:name w:val="export-sheets-button"/>
    <w:basedOn w:val="DefaultParagraphFont"/>
    <w:rsid w:val="00A01262"/>
  </w:style>
  <w:style w:type="character" w:customStyle="1" w:styleId="export-sheets-icon">
    <w:name w:val="export-sheets-icon"/>
    <w:basedOn w:val="DefaultParagraphFont"/>
    <w:rsid w:val="00A01262"/>
  </w:style>
  <w:style w:type="character" w:customStyle="1" w:styleId="mat-focus-indicator">
    <w:name w:val="mat-focus-indicator"/>
    <w:basedOn w:val="DefaultParagraphFont"/>
    <w:rsid w:val="00A01262"/>
  </w:style>
  <w:style w:type="character" w:customStyle="1" w:styleId="mat-mdc-button-touch-target">
    <w:name w:val="mat-mdc-button-touch-target"/>
    <w:basedOn w:val="DefaultParagraphFont"/>
    <w:rsid w:val="00A01262"/>
  </w:style>
  <w:style w:type="character" w:customStyle="1" w:styleId="user-query-container">
    <w:name w:val="user-query-container"/>
    <w:basedOn w:val="DefaultParagraphFont"/>
    <w:rsid w:val="00A01262"/>
  </w:style>
  <w:style w:type="character" w:customStyle="1" w:styleId="user-query-bubble-with-background">
    <w:name w:val="user-query-bubble-with-background"/>
    <w:basedOn w:val="DefaultParagraphFont"/>
    <w:rsid w:val="00A01262"/>
  </w:style>
  <w:style w:type="character" w:customStyle="1" w:styleId="horizontal-container">
    <w:name w:val="horizontal-container"/>
    <w:basedOn w:val="DefaultParagraphFont"/>
    <w:rsid w:val="00A01262"/>
  </w:style>
  <w:style w:type="paragraph" w:customStyle="1" w:styleId="query-text-line">
    <w:name w:val="query-text-line"/>
    <w:basedOn w:val="Normal"/>
    <w:rsid w:val="00A01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t-ripple">
    <w:name w:val="mat-ripple"/>
    <w:basedOn w:val="DefaultParagraphFont"/>
    <w:rsid w:val="00A01262"/>
  </w:style>
  <w:style w:type="character" w:customStyle="1" w:styleId="Heading1Char">
    <w:name w:val="Heading 1 Char"/>
    <w:basedOn w:val="DefaultParagraphFont"/>
    <w:link w:val="Heading1"/>
    <w:uiPriority w:val="9"/>
    <w:rsid w:val="00732D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1"/>
    <w:qFormat/>
    <w:rsid w:val="00732D6E"/>
    <w:pPr>
      <w:ind w:left="720"/>
      <w:contextualSpacing/>
    </w:pPr>
  </w:style>
  <w:style w:type="table" w:styleId="TableGrid">
    <w:name w:val="Table Grid"/>
    <w:basedOn w:val="TableNormal"/>
    <w:uiPriority w:val="59"/>
    <w:rsid w:val="00732D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732D6E"/>
  </w:style>
  <w:style w:type="paragraph" w:styleId="BodyText">
    <w:name w:val="Body Text"/>
    <w:basedOn w:val="Normal"/>
    <w:link w:val="BodyTextChar"/>
    <w:uiPriority w:val="99"/>
    <w:semiHidden/>
    <w:unhideWhenUsed/>
    <w:rsid w:val="00732D6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2D6E"/>
  </w:style>
  <w:style w:type="paragraph" w:styleId="Header">
    <w:name w:val="header"/>
    <w:basedOn w:val="Normal"/>
    <w:link w:val="HeaderChar"/>
    <w:uiPriority w:val="99"/>
    <w:unhideWhenUsed/>
    <w:rsid w:val="00AC07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7FB"/>
  </w:style>
  <w:style w:type="paragraph" w:styleId="Footer">
    <w:name w:val="footer"/>
    <w:basedOn w:val="Normal"/>
    <w:link w:val="FooterChar"/>
    <w:uiPriority w:val="99"/>
    <w:unhideWhenUsed/>
    <w:rsid w:val="00AC07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7FB"/>
  </w:style>
  <w:style w:type="character" w:styleId="IntenseReference">
    <w:name w:val="Intense Reference"/>
    <w:basedOn w:val="DefaultParagraphFont"/>
    <w:uiPriority w:val="32"/>
    <w:qFormat/>
    <w:rsid w:val="00AC07FB"/>
    <w:rPr>
      <w:b/>
      <w:bCs/>
      <w:smallCaps/>
      <w:color w:val="C0504D" w:themeColor="accent2"/>
      <w:spacing w:val="5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7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2D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012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012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0126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0126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01262"/>
    <w:rPr>
      <w:b/>
      <w:bCs/>
    </w:rPr>
  </w:style>
  <w:style w:type="paragraph" w:styleId="NormalWeb">
    <w:name w:val="Normal (Web)"/>
    <w:basedOn w:val="Normal"/>
    <w:uiPriority w:val="99"/>
    <w:unhideWhenUsed/>
    <w:rsid w:val="00A01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t-mdc-button-persistent-ripple">
    <w:name w:val="mat-mdc-button-persistent-ripple"/>
    <w:basedOn w:val="DefaultParagraphFont"/>
    <w:rsid w:val="00A01262"/>
  </w:style>
  <w:style w:type="character" w:customStyle="1" w:styleId="mdc-buttonlabel">
    <w:name w:val="mdc-button__label"/>
    <w:basedOn w:val="DefaultParagraphFont"/>
    <w:rsid w:val="00A01262"/>
  </w:style>
  <w:style w:type="character" w:customStyle="1" w:styleId="export-sheets-button">
    <w:name w:val="export-sheets-button"/>
    <w:basedOn w:val="DefaultParagraphFont"/>
    <w:rsid w:val="00A01262"/>
  </w:style>
  <w:style w:type="character" w:customStyle="1" w:styleId="export-sheets-icon">
    <w:name w:val="export-sheets-icon"/>
    <w:basedOn w:val="DefaultParagraphFont"/>
    <w:rsid w:val="00A01262"/>
  </w:style>
  <w:style w:type="character" w:customStyle="1" w:styleId="mat-focus-indicator">
    <w:name w:val="mat-focus-indicator"/>
    <w:basedOn w:val="DefaultParagraphFont"/>
    <w:rsid w:val="00A01262"/>
  </w:style>
  <w:style w:type="character" w:customStyle="1" w:styleId="mat-mdc-button-touch-target">
    <w:name w:val="mat-mdc-button-touch-target"/>
    <w:basedOn w:val="DefaultParagraphFont"/>
    <w:rsid w:val="00A01262"/>
  </w:style>
  <w:style w:type="character" w:customStyle="1" w:styleId="user-query-container">
    <w:name w:val="user-query-container"/>
    <w:basedOn w:val="DefaultParagraphFont"/>
    <w:rsid w:val="00A01262"/>
  </w:style>
  <w:style w:type="character" w:customStyle="1" w:styleId="user-query-bubble-with-background">
    <w:name w:val="user-query-bubble-with-background"/>
    <w:basedOn w:val="DefaultParagraphFont"/>
    <w:rsid w:val="00A01262"/>
  </w:style>
  <w:style w:type="character" w:customStyle="1" w:styleId="horizontal-container">
    <w:name w:val="horizontal-container"/>
    <w:basedOn w:val="DefaultParagraphFont"/>
    <w:rsid w:val="00A01262"/>
  </w:style>
  <w:style w:type="paragraph" w:customStyle="1" w:styleId="query-text-line">
    <w:name w:val="query-text-line"/>
    <w:basedOn w:val="Normal"/>
    <w:rsid w:val="00A01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t-ripple">
    <w:name w:val="mat-ripple"/>
    <w:basedOn w:val="DefaultParagraphFont"/>
    <w:rsid w:val="00A01262"/>
  </w:style>
  <w:style w:type="character" w:customStyle="1" w:styleId="Heading1Char">
    <w:name w:val="Heading 1 Char"/>
    <w:basedOn w:val="DefaultParagraphFont"/>
    <w:link w:val="Heading1"/>
    <w:uiPriority w:val="9"/>
    <w:rsid w:val="00732D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1"/>
    <w:qFormat/>
    <w:rsid w:val="00732D6E"/>
    <w:pPr>
      <w:ind w:left="720"/>
      <w:contextualSpacing/>
    </w:pPr>
  </w:style>
  <w:style w:type="table" w:styleId="TableGrid">
    <w:name w:val="Table Grid"/>
    <w:basedOn w:val="TableNormal"/>
    <w:uiPriority w:val="59"/>
    <w:rsid w:val="00732D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732D6E"/>
  </w:style>
  <w:style w:type="paragraph" w:styleId="BodyText">
    <w:name w:val="Body Text"/>
    <w:basedOn w:val="Normal"/>
    <w:link w:val="BodyTextChar"/>
    <w:uiPriority w:val="99"/>
    <w:semiHidden/>
    <w:unhideWhenUsed/>
    <w:rsid w:val="00732D6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2D6E"/>
  </w:style>
  <w:style w:type="paragraph" w:styleId="Header">
    <w:name w:val="header"/>
    <w:basedOn w:val="Normal"/>
    <w:link w:val="HeaderChar"/>
    <w:uiPriority w:val="99"/>
    <w:unhideWhenUsed/>
    <w:rsid w:val="00AC07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7FB"/>
  </w:style>
  <w:style w:type="paragraph" w:styleId="Footer">
    <w:name w:val="footer"/>
    <w:basedOn w:val="Normal"/>
    <w:link w:val="FooterChar"/>
    <w:uiPriority w:val="99"/>
    <w:unhideWhenUsed/>
    <w:rsid w:val="00AC07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7FB"/>
  </w:style>
  <w:style w:type="character" w:styleId="IntenseReference">
    <w:name w:val="Intense Reference"/>
    <w:basedOn w:val="DefaultParagraphFont"/>
    <w:uiPriority w:val="32"/>
    <w:qFormat/>
    <w:rsid w:val="00AC07FB"/>
    <w:rPr>
      <w:b/>
      <w:bCs/>
      <w:smallCaps/>
      <w:color w:val="C0504D" w:themeColor="accent2"/>
      <w:spacing w:val="5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7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4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1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9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35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899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72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614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78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1791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205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1455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940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95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568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243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1780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875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15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5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0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658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30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17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39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491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7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246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112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68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830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2361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432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815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971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002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0626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72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7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45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9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52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19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0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618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72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3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58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85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961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4574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818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191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2202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486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2355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3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8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76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06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223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1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9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37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265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43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967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300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299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13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1009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8730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838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098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390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8944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263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04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08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536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35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2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473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539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74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604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262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40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216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099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360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69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40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117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30.em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3941</Words>
  <Characters>22465</Characters>
  <Application>Microsoft Office Word</Application>
  <DocSecurity>0</DocSecurity>
  <Lines>187</Lines>
  <Paragraphs>52</Paragraphs>
  <ScaleCrop>false</ScaleCrop>
  <Company/>
  <LinksUpToDate>false</LinksUpToDate>
  <CharactersWithSpaces>26354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13</cp:revision>
  <dcterms:created xsi:type="dcterms:W3CDTF">2025-06-14T18:38:00Z</dcterms:created>
  <dcterms:modified xsi:type="dcterms:W3CDTF">2025-06-25T10:27:00Z</dcterms:modified>
</cp:coreProperties>
</file>