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A6" w:rsidRPr="0085580B" w:rsidRDefault="00FC5A47" w:rsidP="0085580B">
      <w:pPr>
        <w:pStyle w:val="BodyText"/>
        <w:tabs>
          <w:tab w:val="left" w:pos="9858"/>
          <w:tab w:val="left" w:pos="11905"/>
          <w:tab w:val="left" w:pos="14898"/>
        </w:tabs>
        <w:spacing w:line="352" w:lineRule="auto"/>
        <w:ind w:left="270" w:right="1537" w:firstLine="2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58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7E479BA" wp14:editId="431EB90D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9A8C" id="Graphic 8" o:spid="_x0000_s1026" style="position:absolute;margin-left:16.5pt;margin-top:559.6pt;width:813.5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85580B" w:rsidRPr="0085580B">
        <w:rPr>
          <w:rFonts w:ascii="Times New Roman" w:hAnsi="Times New Roman" w:cs="Times New Roman"/>
          <w:b/>
          <w:sz w:val="30"/>
          <w:szCs w:val="30"/>
        </w:rPr>
        <w:t>ATFAAL GRADE 6</w:t>
      </w:r>
      <w:r w:rsidR="0085580B" w:rsidRPr="0085580B">
        <w:rPr>
          <w:rFonts w:ascii="Times New Roman" w:hAnsi="Times New Roman" w:cs="Times New Roman"/>
          <w:b/>
          <w:sz w:val="30"/>
          <w:szCs w:val="30"/>
        </w:rPr>
        <w:t xml:space="preserve"> ISLAMIC RELIGIOUS EDUCATION SCHEMES OF WORK TERM 3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2520"/>
        <w:gridCol w:w="1910"/>
        <w:gridCol w:w="2070"/>
        <w:gridCol w:w="1530"/>
        <w:gridCol w:w="640"/>
      </w:tblGrid>
      <w:tr w:rsidR="008957A6" w:rsidRPr="0085580B" w:rsidTr="0085580B">
        <w:trPr>
          <w:trHeight w:val="530"/>
        </w:trPr>
        <w:tc>
          <w:tcPr>
            <w:tcW w:w="530" w:type="dxa"/>
            <w:textDirection w:val="btLr"/>
          </w:tcPr>
          <w:p w:rsidR="008957A6" w:rsidRPr="0085580B" w:rsidRDefault="00FC5A47">
            <w:pPr>
              <w:pStyle w:val="TableParagraph"/>
              <w:spacing w:before="111"/>
              <w:ind w:left="159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8957A6" w:rsidRPr="0085580B" w:rsidRDefault="00FC5A47">
            <w:pPr>
              <w:pStyle w:val="TableParagraph"/>
              <w:spacing w:before="109"/>
              <w:ind w:left="139"/>
              <w:rPr>
                <w:rFonts w:ascii="Times New Roman" w:hAnsi="Times New Roman" w:cs="Times New Roman"/>
                <w:b/>
                <w:sz w:val="20"/>
              </w:rPr>
            </w:pPr>
            <w:r w:rsidRPr="0085580B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spacing w:line="257" w:lineRule="exact"/>
              <w:ind w:left="393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spacing w:line="257" w:lineRule="exact"/>
              <w:ind w:left="414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Lesson</w:t>
            </w:r>
          </w:p>
        </w:tc>
        <w:tc>
          <w:tcPr>
            <w:tcW w:w="3851" w:type="dxa"/>
          </w:tcPr>
          <w:p w:rsidR="008957A6" w:rsidRPr="0085580B" w:rsidRDefault="00FC5A47">
            <w:pPr>
              <w:pStyle w:val="TableParagraph"/>
              <w:spacing w:line="257" w:lineRule="exact"/>
              <w:ind w:left="684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Lesson</w:t>
            </w:r>
            <w:r w:rsidRPr="0085580B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>Learning</w:t>
            </w:r>
            <w:r w:rsidRPr="0085580B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2520" w:type="dxa"/>
          </w:tcPr>
          <w:p w:rsidR="008957A6" w:rsidRPr="0085580B" w:rsidRDefault="00FC5A47">
            <w:pPr>
              <w:pStyle w:val="TableParagraph"/>
              <w:spacing w:line="257" w:lineRule="exact"/>
              <w:ind w:left="905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Learning</w:t>
            </w:r>
            <w:r w:rsidRPr="0085580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910" w:type="dxa"/>
          </w:tcPr>
          <w:p w:rsidR="008957A6" w:rsidRPr="0085580B" w:rsidRDefault="00FC5A47">
            <w:pPr>
              <w:pStyle w:val="TableParagraph"/>
              <w:spacing w:line="264" w:lineRule="exact"/>
              <w:ind w:left="282" w:right="202" w:firstLine="16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Key</w:t>
            </w:r>
            <w:r w:rsidRPr="0085580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 xml:space="preserve">Inquiry </w:t>
            </w:r>
            <w:r w:rsidRPr="0085580B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spacing w:line="257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Learning</w:t>
            </w:r>
            <w:r w:rsidRPr="0085580B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spacing w:line="264" w:lineRule="exact"/>
              <w:ind w:left="452" w:right="20" w:hanging="140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8957A6" w:rsidRPr="0085580B" w:rsidRDefault="00FC5A47">
            <w:pPr>
              <w:pStyle w:val="TableParagraph"/>
              <w:spacing w:line="257" w:lineRule="exact"/>
              <w:ind w:left="174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8957A6" w:rsidRPr="0085580B" w:rsidTr="0085580B">
        <w:trPr>
          <w:trHeight w:val="2558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1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ind w:left="109" w:right="109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  <w:sz w:val="24"/>
              </w:rPr>
              <w:t>Muamalaat</w:t>
            </w:r>
            <w:r w:rsidRPr="0085580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(Social Relations) </w:t>
            </w:r>
            <w:r w:rsidRPr="0085580B">
              <w:rPr>
                <w:rFonts w:ascii="Times New Roman" w:hAnsi="Times New Roman" w:cs="Times New Roman"/>
                <w:b/>
              </w:rPr>
              <w:t>Relations</w:t>
            </w:r>
            <w:r w:rsidRPr="0085580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>with people of other faiths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Relations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 people of other faiths</w:t>
            </w:r>
          </w:p>
        </w:tc>
        <w:tc>
          <w:tcPr>
            <w:tcW w:w="385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rights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non-Muslims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 harmonious living,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 ways of promoting good relations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people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other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faiths for peaceful co-existence,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80" w:lineRule="atLeast"/>
              <w:ind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living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people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other faiths harmoniously.</w:t>
            </w:r>
          </w:p>
        </w:tc>
        <w:tc>
          <w:tcPr>
            <w:tcW w:w="2520" w:type="dxa"/>
          </w:tcPr>
          <w:p w:rsidR="008957A6" w:rsidRPr="0085580B" w:rsidRDefault="00FC5A4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ind w:left="108" w:right="251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research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rights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non-Muslims from available reference materials and make class presentation,</w:t>
            </w:r>
          </w:p>
        </w:tc>
        <w:tc>
          <w:tcPr>
            <w:tcW w:w="1910" w:type="dxa"/>
          </w:tcPr>
          <w:p w:rsidR="008957A6" w:rsidRPr="0085580B" w:rsidRDefault="00FC5A47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ind w:right="213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How should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Muslims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relate with people of other faiths?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9"/>
              </w:numPr>
              <w:tabs>
                <w:tab w:val="left" w:pos="290"/>
              </w:tabs>
              <w:ind w:right="170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rights of the people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other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faiths?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Pg.155-159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Reciting,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57A6" w:rsidRPr="0085580B" w:rsidTr="0085580B">
        <w:trPr>
          <w:trHeight w:val="2556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1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Relations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 people of other faiths</w:t>
            </w:r>
          </w:p>
        </w:tc>
        <w:tc>
          <w:tcPr>
            <w:tcW w:w="385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8"/>
              </w:numPr>
              <w:tabs>
                <w:tab w:val="left" w:pos="460"/>
              </w:tabs>
              <w:ind w:right="13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rights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non-Muslims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 harmonious living,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left="454" w:right="24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 ways of promoting good relations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people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other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faiths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for peaceful co-existence,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80" w:lineRule="atLeast"/>
              <w:ind w:left="454"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living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people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other faiths harmoniously.</w:t>
            </w:r>
          </w:p>
        </w:tc>
        <w:tc>
          <w:tcPr>
            <w:tcW w:w="2520" w:type="dxa"/>
          </w:tcPr>
          <w:p w:rsidR="008957A6" w:rsidRPr="0085580B" w:rsidRDefault="00FC5A47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108" w:right="33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living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peacefully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 non-Muslims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display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chart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(Q., 2:256, 8:61, 60:8, 109:6),</w:t>
            </w:r>
          </w:p>
        </w:tc>
        <w:tc>
          <w:tcPr>
            <w:tcW w:w="1910" w:type="dxa"/>
          </w:tcPr>
          <w:p w:rsidR="008957A6" w:rsidRPr="0085580B" w:rsidRDefault="00FC5A47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ind w:right="213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How should Muslims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relate with peopl</w:t>
            </w:r>
            <w:r w:rsidRPr="0085580B">
              <w:rPr>
                <w:rFonts w:ascii="Times New Roman" w:hAnsi="Times New Roman" w:cs="Times New Roman"/>
                <w:sz w:val="24"/>
              </w:rPr>
              <w:t>e of other faiths?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ind w:right="170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rights of the people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other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faiths?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Pg.155-159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57A6" w:rsidRPr="0085580B" w:rsidTr="0085580B">
        <w:trPr>
          <w:trHeight w:val="2557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1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Relations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 people of other faiths</w:t>
            </w:r>
          </w:p>
        </w:tc>
        <w:tc>
          <w:tcPr>
            <w:tcW w:w="385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5"/>
              </w:numPr>
              <w:tabs>
                <w:tab w:val="left" w:pos="460"/>
              </w:tabs>
              <w:ind w:right="13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rights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non-Muslims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 harmonious living,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454" w:right="37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demonstrate ways of living harmoniously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people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other faiths in day-to-day life,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80" w:lineRule="atLeast"/>
              <w:ind w:left="454"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livi</w:t>
            </w:r>
            <w:r w:rsidRPr="0085580B">
              <w:rPr>
                <w:rFonts w:ascii="Times New Roman" w:hAnsi="Times New Roman" w:cs="Times New Roman"/>
                <w:sz w:val="24"/>
              </w:rPr>
              <w:t>ng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people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other faiths harmoniously.</w:t>
            </w:r>
          </w:p>
        </w:tc>
        <w:tc>
          <w:tcPr>
            <w:tcW w:w="2520" w:type="dxa"/>
          </w:tcPr>
          <w:p w:rsidR="008957A6" w:rsidRPr="0085580B" w:rsidRDefault="00FC5A47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ind w:left="108" w:right="298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role-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play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living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harmoniously with people of other faiths.</w:t>
            </w:r>
          </w:p>
        </w:tc>
        <w:tc>
          <w:tcPr>
            <w:tcW w:w="1910" w:type="dxa"/>
          </w:tcPr>
          <w:p w:rsidR="008957A6" w:rsidRPr="0085580B" w:rsidRDefault="00FC5A47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ind w:right="213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How should Muslims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relate with people of other faiths?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ind w:right="170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rights of the people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other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faiths?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Pg.155-159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57A6" w:rsidRPr="0085580B" w:rsidRDefault="008957A6">
      <w:pPr>
        <w:pStyle w:val="BodyText"/>
        <w:rPr>
          <w:rFonts w:ascii="Times New Roman" w:hAnsi="Times New Roman" w:cs="Times New Roman"/>
          <w:sz w:val="20"/>
        </w:rPr>
      </w:pPr>
    </w:p>
    <w:p w:rsidR="008957A6" w:rsidRPr="0085580B" w:rsidRDefault="008957A6">
      <w:pPr>
        <w:pStyle w:val="BodyText"/>
        <w:spacing w:before="68"/>
        <w:rPr>
          <w:rFonts w:ascii="Times New Roman" w:hAnsi="Times New Roman" w:cs="Times New Roman"/>
          <w:sz w:val="20"/>
        </w:rPr>
      </w:pPr>
    </w:p>
    <w:p w:rsidR="008957A6" w:rsidRPr="0085580B" w:rsidRDefault="008957A6">
      <w:pPr>
        <w:rPr>
          <w:rFonts w:ascii="Times New Roman" w:hAnsi="Times New Roman" w:cs="Times New Roman"/>
          <w:sz w:val="20"/>
        </w:rPr>
        <w:sectPr w:rsidR="008957A6" w:rsidRPr="0085580B" w:rsidSect="0085580B">
          <w:footerReference w:type="default" r:id="rId7"/>
          <w:type w:val="continuous"/>
          <w:pgSz w:w="16840" w:h="11910" w:orient="landscape"/>
          <w:pgMar w:top="72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761"/>
        <w:gridCol w:w="3079"/>
        <w:gridCol w:w="1441"/>
        <w:gridCol w:w="2070"/>
        <w:gridCol w:w="1530"/>
        <w:gridCol w:w="640"/>
      </w:tblGrid>
      <w:tr w:rsidR="008957A6" w:rsidRPr="0085580B" w:rsidTr="0085580B">
        <w:trPr>
          <w:trHeight w:val="2558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Corruption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Forms of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Corruption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2"/>
              </w:numPr>
              <w:tabs>
                <w:tab w:val="left" w:pos="370"/>
              </w:tabs>
              <w:ind w:right="18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forms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create awareness in the society,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2"/>
              </w:numPr>
              <w:tabs>
                <w:tab w:val="left" w:pos="370"/>
              </w:tabs>
              <w:ind w:right="43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forms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environment.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2"/>
              </w:numPr>
              <w:tabs>
                <w:tab w:val="left" w:pos="370"/>
              </w:tabs>
              <w:spacing w:line="280" w:lineRule="atLeast"/>
              <w:ind w:right="51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 against corruption by upholding Islamic morals.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ind w:left="108" w:right="355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 forms of corruption in their environment (such as, exam cheating, inflating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bus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fare,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withholding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shopping balance,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election,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deceiving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pare</w:t>
            </w:r>
            <w:r w:rsidRPr="0085580B">
              <w:rPr>
                <w:rFonts w:ascii="Times New Roman" w:hAnsi="Times New Roman" w:cs="Times New Roman"/>
                <w:sz w:val="24"/>
              </w:rPr>
              <w:t>nts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on school levies) and make brief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presentation,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Why is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corruption </w:t>
            </w:r>
            <w:r w:rsidRPr="0085580B">
              <w:rPr>
                <w:rFonts w:ascii="Times New Roman" w:hAnsi="Times New Roman" w:cs="Times New Roman"/>
                <w:sz w:val="24"/>
              </w:rPr>
              <w:t>prohibited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Islam?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Pg.160-166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 w:rsidTr="0085580B">
        <w:trPr>
          <w:trHeight w:val="2558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2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on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corruption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 w:rsidP="0085580B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ind w:right="-9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explain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 inculcate the value of integrity,</w:t>
            </w:r>
          </w:p>
          <w:p w:rsidR="008957A6" w:rsidRPr="0085580B" w:rsidRDefault="00FC5A47" w:rsidP="0085580B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ind w:right="-9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explore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 through hadith.</w:t>
            </w:r>
          </w:p>
          <w:p w:rsidR="008957A6" w:rsidRPr="0085580B" w:rsidRDefault="00FC5A47" w:rsidP="0085580B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ind w:right="-9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against corruption by upholding</w:t>
            </w:r>
          </w:p>
          <w:p w:rsidR="008957A6" w:rsidRPr="0085580B" w:rsidRDefault="00FC5A47" w:rsidP="0085580B">
            <w:pPr>
              <w:pStyle w:val="TableParagraph"/>
              <w:spacing w:before="1" w:line="264" w:lineRule="exact"/>
              <w:ind w:left="370" w:right="-9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Islamic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morals.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left="108" w:right="215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search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Hadiths/Qur’anic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verses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 corruption and write the teachings</w:t>
            </w:r>
          </w:p>
          <w:p w:rsidR="008957A6" w:rsidRPr="0085580B" w:rsidRDefault="00FC5A47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(Q.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2:11-12,</w:t>
            </w:r>
            <w:r w:rsidRPr="00855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27,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30,</w:t>
            </w:r>
            <w:r w:rsidRPr="00855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188),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left="108" w:right="161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brainstorm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 and display on charts,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0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can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you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do to stop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corruption?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Pg.160-166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 w:rsidTr="0085580B">
        <w:trPr>
          <w:trHeight w:val="2272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Ways of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curbing corruption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 w:rsidP="0085580B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curbing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 for fairness and accountability,</w:t>
            </w:r>
          </w:p>
          <w:p w:rsidR="008957A6" w:rsidRPr="0085580B" w:rsidRDefault="00FC5A47" w:rsidP="0085580B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practise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reducing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corruption.</w:t>
            </w:r>
          </w:p>
          <w:p w:rsidR="008957A6" w:rsidRPr="0085580B" w:rsidRDefault="00FC5A47" w:rsidP="0085580B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 against corruption by upholding</w:t>
            </w:r>
          </w:p>
          <w:p w:rsidR="008957A6" w:rsidRPr="0085580B" w:rsidRDefault="00FC5A47" w:rsidP="0085580B">
            <w:pPr>
              <w:pStyle w:val="TableParagraph"/>
              <w:spacing w:line="264" w:lineRule="exact"/>
              <w:ind w:left="37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Islamic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morals.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108" w:right="560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design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posters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curbing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corruption,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32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effects of corruption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in our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society?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Pg.160-166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Reciting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 w:rsidTr="0085580B">
        <w:trPr>
          <w:trHeight w:val="2274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Eradicating corruption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outline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eradicating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corruption.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</w:tabs>
              <w:ind w:right="23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promote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corruption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free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society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by observing Islamic ethics and taqwa,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</w:tabs>
              <w:spacing w:line="284" w:lineRule="exact"/>
              <w:ind w:right="51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against corruption by upholding Islamic morals.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108" w:right="183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role-play acts depicting forms of corruption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eradicating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them.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32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effects of corruption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in our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society?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</w:t>
            </w:r>
            <w:r w:rsidRPr="0085580B">
              <w:rPr>
                <w:rFonts w:ascii="Times New Roman" w:hAnsi="Times New Roman" w:cs="Times New Roman"/>
                <w:sz w:val="24"/>
              </w:rPr>
              <w:t>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Pg.160-166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957A6" w:rsidRPr="0085580B" w:rsidRDefault="008957A6">
      <w:pPr>
        <w:rPr>
          <w:rFonts w:ascii="Times New Roman" w:hAnsi="Times New Roman" w:cs="Times New Roman"/>
        </w:rPr>
        <w:sectPr w:rsidR="008957A6" w:rsidRPr="0085580B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8957A6" w:rsidRPr="0085580B">
        <w:trPr>
          <w:trHeight w:val="2842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ind w:left="109" w:right="414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History</w:t>
            </w:r>
            <w:r w:rsidRPr="0085580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 xml:space="preserve">of </w:t>
            </w:r>
            <w:r w:rsidRPr="0085580B">
              <w:rPr>
                <w:rFonts w:ascii="Times New Roman" w:hAnsi="Times New Roman" w:cs="Times New Roman"/>
                <w:b/>
                <w:spacing w:val="-2"/>
              </w:rPr>
              <w:t>Islam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Battles of Badr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</w:t>
            </w:r>
            <w:r w:rsidRPr="0085580B">
              <w:rPr>
                <w:rFonts w:ascii="Times New Roman" w:hAnsi="Times New Roman" w:cs="Times New Roman"/>
                <w:sz w:val="24"/>
              </w:rPr>
              <w:t>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33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battles of Badr and Uhud to appreciate Islamic heritage,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32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Analyze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 of Badr and Uhud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spacing w:line="280" w:lineRule="atLeast"/>
              <w:ind w:right="22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reliance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Allah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(S.W.T.) in overcoming challenges in day-</w:t>
            </w:r>
            <w:r w:rsidRPr="0085580B">
              <w:rPr>
                <w:rFonts w:ascii="Times New Roman" w:hAnsi="Times New Roman" w:cs="Times New Roman"/>
                <w:sz w:val="24"/>
              </w:rPr>
              <w:t>today life.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108" w:right="162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search for the reasons that led to the battles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make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notes,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0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 lessons can Muslims learn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battles of</w:t>
            </w:r>
          </w:p>
          <w:p w:rsidR="008957A6" w:rsidRPr="0085580B" w:rsidRDefault="00FC5A47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Uhud?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Qur’an, books on Hadith, reference Materials sources, charts, flash </w:t>
            </w:r>
            <w:r w:rsidRPr="0085580B">
              <w:rPr>
                <w:rFonts w:ascii="Times New Roman" w:hAnsi="Times New Roman" w:cs="Times New Roman"/>
                <w:sz w:val="24"/>
              </w:rPr>
              <w:t>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Pg.167-178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842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Battles of Badr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33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battles of Badr and Uhud to appreciate Islamic heritage,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32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Analyze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 of Badr and Uhud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line="280" w:lineRule="atLeast"/>
              <w:ind w:right="22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reliance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Allah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(S.W.T.) in overcoming challenges in day-today life.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108" w:right="162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search for the reasons that led to the battles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make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notes,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0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 lessons can Muslims learn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battles of</w:t>
            </w:r>
          </w:p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Uhud?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Pg.167-178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3126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Battles of Badr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ind w:right="33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battles of Badr and Uhud to appreciate Islamic heritage,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ind w:right="28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narrate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events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battles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of Badr and Uhud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line="280" w:lineRule="atLeast"/>
              <w:ind w:right="22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reliance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Allah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(S.W.T.) in overcoming challenges in day-today life.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left="108" w:right="167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watch video clips/listen to narrations on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battles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draw lessons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(such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praying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Allah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(S.W.T.) for help in times of difficulties, true victory comes from Allah (S.W.T.) (Q. 3:123-128), the importance of knowledge, fair treatment of captives),</w:t>
            </w:r>
          </w:p>
          <w:p w:rsidR="008957A6" w:rsidRPr="0085580B" w:rsidRDefault="00FC5A4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0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 lessons can Muslims learn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battles of</w:t>
            </w:r>
          </w:p>
          <w:p w:rsidR="008957A6" w:rsidRPr="0085580B" w:rsidRDefault="00FC5A47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Uhud?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Pg.167-178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957A6" w:rsidRPr="0085580B" w:rsidRDefault="008957A6">
      <w:pPr>
        <w:rPr>
          <w:rFonts w:ascii="Times New Roman" w:hAnsi="Times New Roman" w:cs="Times New Roman"/>
        </w:rPr>
        <w:sectPr w:rsidR="008957A6" w:rsidRPr="0085580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761"/>
        <w:gridCol w:w="3079"/>
        <w:gridCol w:w="1441"/>
        <w:gridCol w:w="2070"/>
        <w:gridCol w:w="1530"/>
        <w:gridCol w:w="640"/>
      </w:tblGrid>
      <w:tr w:rsidR="008957A6" w:rsidRPr="0085580B" w:rsidTr="0085580B">
        <w:trPr>
          <w:trHeight w:val="3126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Battles of Badr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Uhud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33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battles of Badr and Uhud to appreciate Islamic heritage,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311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explain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battles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of Badr and Uhud to strengthen their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Iman,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80" w:lineRule="atLeast"/>
              <w:ind w:right="22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reliance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Allah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(S.W.T.) in overcoming challenges in day-today life.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108" w:right="155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brainstorm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battles of Badr and Uhud and make class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presentations.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0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What lessons can Muslims learn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battles of</w:t>
            </w:r>
          </w:p>
          <w:p w:rsidR="008957A6" w:rsidRPr="0085580B" w:rsidRDefault="00FC5A47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Badr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Uhud?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Pg.167-178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 w:rsidTr="0085580B">
        <w:trPr>
          <w:trHeight w:val="2274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The</w:t>
            </w:r>
            <w:r w:rsidRPr="0085580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>Treaty</w:t>
            </w:r>
            <w:r w:rsidRPr="0085580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 xml:space="preserve">of </w:t>
            </w:r>
            <w:r w:rsidRPr="0085580B">
              <w:rPr>
                <w:rFonts w:ascii="Times New Roman" w:hAnsi="Times New Roman" w:cs="Times New Roman"/>
                <w:b/>
                <w:spacing w:val="-2"/>
              </w:rPr>
              <w:t>Hudaibiya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Treaty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of </w:t>
            </w:r>
            <w:r w:rsidRPr="0085580B">
              <w:rPr>
                <w:rFonts w:ascii="Times New Roman" w:hAnsi="Times New Roman" w:cs="Times New Roman"/>
                <w:spacing w:val="-2"/>
              </w:rPr>
              <w:t>Hudaibiya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21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 the terms of the treaty of Hudaibiya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Islamic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History,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41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adopt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peaceful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conflict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resolution methods in day-to-day life,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spacing w:line="280" w:lineRule="atLeast"/>
              <w:ind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treaty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Hudaibiya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 a guide to peaceful coexistence.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Individually/in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pairs/in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groups,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learners are guided 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108" w:right="1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search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reference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materials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treaty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Hudaibiya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write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term</w:t>
            </w:r>
            <w:bookmarkStart w:id="0" w:name="_GoBack"/>
            <w:bookmarkEnd w:id="0"/>
            <w:r w:rsidRPr="0085580B">
              <w:rPr>
                <w:rFonts w:ascii="Times New Roman" w:hAnsi="Times New Roman" w:cs="Times New Roman"/>
                <w:sz w:val="24"/>
              </w:rPr>
              <w:t>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 the treaty,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140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1. Why is it important to resolve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conflicts through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peaceful </w:t>
            </w:r>
            <w:r w:rsidRPr="0085580B">
              <w:rPr>
                <w:rFonts w:ascii="Times New Roman" w:hAnsi="Times New Roman" w:cs="Times New Roman"/>
                <w:spacing w:val="-2"/>
              </w:rPr>
              <w:t>means?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Qur’an, books on Hadith, reference Materials sources, charts, </w:t>
            </w:r>
            <w:r w:rsidRPr="0085580B">
              <w:rPr>
                <w:rFonts w:ascii="Times New Roman" w:hAnsi="Times New Roman" w:cs="Times New Roman"/>
                <w:sz w:val="24"/>
              </w:rPr>
              <w:t>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Pg.179-185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 w:rsidTr="0085580B">
        <w:trPr>
          <w:trHeight w:val="2272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Treaty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of </w:t>
            </w:r>
            <w:r w:rsidRPr="0085580B">
              <w:rPr>
                <w:rFonts w:ascii="Times New Roman" w:hAnsi="Times New Roman" w:cs="Times New Roman"/>
                <w:spacing w:val="-2"/>
              </w:rPr>
              <w:t>Hudaibiya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right="21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 the terms of the treaty of Hudaibiya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Islamic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History,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right="41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adopt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peaceful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conflict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resolution methods in day-to-day life,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spacing w:line="280" w:lineRule="atLeast"/>
              <w:ind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treaty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Hudaibiya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 a guide to peaceful coexistence.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Individually/in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pairs/in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groups,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learners are guided 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108" w:right="169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dramatize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acts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depicting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peaceful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of resolving conflicts, drawing</w:t>
            </w:r>
          </w:p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lessons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they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have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learnt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 the treaty of Hudaibiya,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140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1. Why is it important to resolve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conflicts through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peaceful </w:t>
            </w:r>
            <w:r w:rsidRPr="0085580B">
              <w:rPr>
                <w:rFonts w:ascii="Times New Roman" w:hAnsi="Times New Roman" w:cs="Times New Roman"/>
                <w:spacing w:val="-2"/>
              </w:rPr>
              <w:t>means?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</w:t>
            </w:r>
            <w:r w:rsidRPr="0085580B">
              <w:rPr>
                <w:rFonts w:ascii="Times New Roman" w:hAnsi="Times New Roman" w:cs="Times New Roman"/>
                <w:sz w:val="24"/>
              </w:rPr>
              <w:t>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Pg.179-185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 w:rsidTr="0085580B">
        <w:trPr>
          <w:trHeight w:val="2273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Treaty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of </w:t>
            </w:r>
            <w:r w:rsidRPr="0085580B">
              <w:rPr>
                <w:rFonts w:ascii="Times New Roman" w:hAnsi="Times New Roman" w:cs="Times New Roman"/>
                <w:spacing w:val="-2"/>
              </w:rPr>
              <w:t>Hudaibiya</w:t>
            </w:r>
          </w:p>
        </w:tc>
        <w:tc>
          <w:tcPr>
            <w:tcW w:w="3761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ind w:right="21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 the terms of the treaty of Hudaibiya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Islamic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History,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ind w:right="41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adopt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peaceful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conflict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resolution methods in day-to-day life,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line="284" w:lineRule="exact"/>
              <w:ind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treaty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Hudaibiya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 a guide to peaceful coexistence.</w:t>
            </w:r>
          </w:p>
        </w:tc>
        <w:tc>
          <w:tcPr>
            <w:tcW w:w="3079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Individually/in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pairs/in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groups,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learners are guided 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left="108" w:right="106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make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posters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terms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treaty of Hudaibiya.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02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How can</w:t>
            </w:r>
            <w:r w:rsidRPr="0085580B">
              <w:rPr>
                <w:rFonts w:ascii="Times New Roman" w:hAnsi="Times New Roman" w:cs="Times New Roman"/>
              </w:rPr>
              <w:t xml:space="preserve"> Muslims apply the lessons learnt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from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the treaty of </w:t>
            </w:r>
            <w:r w:rsidRPr="0085580B">
              <w:rPr>
                <w:rFonts w:ascii="Times New Roman" w:hAnsi="Times New Roman" w:cs="Times New Roman"/>
                <w:spacing w:val="-2"/>
              </w:rPr>
              <w:t>Hudaibiya?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Pg.179-185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957A6" w:rsidRPr="0085580B" w:rsidRDefault="008957A6">
      <w:pPr>
        <w:rPr>
          <w:rFonts w:ascii="Times New Roman" w:hAnsi="Times New Roman" w:cs="Times New Roman"/>
        </w:rPr>
        <w:sectPr w:rsidR="008957A6" w:rsidRPr="0085580B"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8957A6" w:rsidRPr="0085580B">
        <w:trPr>
          <w:trHeight w:val="2274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ind w:left="109" w:right="156"/>
              <w:jc w:val="both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</w:rPr>
              <w:t>The</w:t>
            </w:r>
            <w:r w:rsidRPr="0085580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</w:rPr>
              <w:t xml:space="preserve">Conquest </w:t>
            </w:r>
            <w:r w:rsidRPr="0085580B">
              <w:rPr>
                <w:rFonts w:ascii="Times New Roman" w:hAnsi="Times New Roman" w:cs="Times New Roman"/>
                <w:b/>
                <w:spacing w:val="-6"/>
              </w:rPr>
              <w:t>of</w:t>
            </w:r>
          </w:p>
          <w:p w:rsidR="008957A6" w:rsidRPr="0085580B" w:rsidRDefault="00FC5A47">
            <w:pPr>
              <w:pStyle w:val="TableParagraph"/>
              <w:ind w:left="109" w:right="541"/>
              <w:jc w:val="both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Makkah (Fat-hul Makkah)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2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Battle of Hunayn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events that led to the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ind w:right="34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events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conquest of Makkah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Observe a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video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conquest.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spacing w:line="280" w:lineRule="atLeast"/>
              <w:ind w:right="30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clemency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Sunnah of the 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108" w:right="156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listen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story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/watch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video/film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 fat-hul Makkah and make a presentation on the events,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Why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should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one forgive people 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>who</w:t>
            </w:r>
          </w:p>
          <w:p w:rsidR="008957A6" w:rsidRPr="0085580B" w:rsidRDefault="00FC5A47">
            <w:pPr>
              <w:pStyle w:val="TableParagraph"/>
              <w:ind w:left="109" w:right="26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have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wronged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them?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558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Lessons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 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34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events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conquest of Makkah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15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deduce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lessons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conquest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 Makkah for peaceful co-existence,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spacing w:line="280" w:lineRule="atLeast"/>
              <w:ind w:right="30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clemency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Sunnah of the 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left="108" w:right="193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 the lessons learnt from the events of fat-hul Makkah and display on charts (e.g.</w:t>
            </w:r>
            <w:r w:rsidRPr="00855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forgiveness, purity of places of worship, love of one’s enemies as an effective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daawa,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stands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peace),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Why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should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one forgive people 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>who</w:t>
            </w:r>
          </w:p>
          <w:p w:rsidR="008957A6" w:rsidRPr="0085580B" w:rsidRDefault="00FC5A47">
            <w:pPr>
              <w:pStyle w:val="TableParagraph"/>
              <w:ind w:left="109" w:right="26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have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wronged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them?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556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Lessons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 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right="34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events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conquest of Makkah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right="15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deduce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lessons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conquest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 Makkah for peaceful co-existence,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284" w:lineRule="exact"/>
              <w:ind w:right="30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clemency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Sunnah of the 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ind w:left="108" w:right="193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 the lessons learnt from the events of fat-hul Makkah and display on charts (e.g.</w:t>
            </w:r>
            <w:r w:rsidRPr="00855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forgiveness, purity of places of worship, love of one’s enemies as an effective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daawa,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Islam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stands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peace),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Why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should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one forgive people 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>who</w:t>
            </w:r>
          </w:p>
          <w:p w:rsidR="008957A6" w:rsidRPr="0085580B" w:rsidRDefault="00FC5A47">
            <w:pPr>
              <w:pStyle w:val="TableParagraph"/>
              <w:ind w:left="109" w:right="26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have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wronged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them?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557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23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that led to the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ind w:right="34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describe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events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conquest of Makkah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ind w:right="50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 of Hunayn,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284" w:lineRule="exact"/>
              <w:ind w:right="30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clemency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Sunnah of the 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</w:t>
            </w:r>
            <w:r w:rsidRPr="0085580B">
              <w:rPr>
                <w:rFonts w:ascii="Times New Roman" w:hAnsi="Times New Roman" w:cs="Times New Roman"/>
                <w:sz w:val="24"/>
              </w:rPr>
              <w:t>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left="108" w:right="525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battle of Hunayn and make class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presentation,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14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1.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lessons do Muslims learn from</w:t>
            </w:r>
          </w:p>
          <w:p w:rsidR="008957A6" w:rsidRPr="0085580B" w:rsidRDefault="00FC5A47">
            <w:pPr>
              <w:pStyle w:val="TableParagraph"/>
              <w:ind w:left="109" w:right="19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events of fathul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Makkah?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85580B">
              <w:rPr>
                <w:rFonts w:ascii="Times New Roman" w:hAnsi="Times New Roman" w:cs="Times New Roman"/>
                <w:sz w:val="24"/>
              </w:rPr>
              <w:t>Observation,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957A6" w:rsidRPr="0085580B" w:rsidRDefault="008957A6">
      <w:pPr>
        <w:rPr>
          <w:rFonts w:ascii="Times New Roman" w:hAnsi="Times New Roman" w:cs="Times New Roman"/>
        </w:rPr>
        <w:sectPr w:rsidR="008957A6" w:rsidRPr="0085580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8957A6" w:rsidRPr="0085580B">
        <w:trPr>
          <w:trHeight w:val="2274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ind w:right="50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reasons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that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led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to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battle of Hunayn,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ind w:right="39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explain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battle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 Hunayn to strengthen their Iman,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spacing w:line="280" w:lineRule="atLeast"/>
              <w:ind w:right="30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clemency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part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Sunnah of the 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left="108" w:right="556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battle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 Hunayn and write notes,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14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1.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lessons do Muslims learn from</w:t>
            </w:r>
          </w:p>
          <w:p w:rsidR="008957A6" w:rsidRPr="0085580B" w:rsidRDefault="00FC5A47">
            <w:pPr>
              <w:pStyle w:val="TableParagraph"/>
              <w:ind w:left="109" w:right="19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events of fathul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Makkah?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084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conquest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Lesson,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learner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266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state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reasons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that</w:t>
            </w:r>
            <w:r w:rsidRPr="0085580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led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to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battle of Hunayn,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608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explain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effects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battle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 Hunayn to strengthen their Iman,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260" w:lineRule="exact"/>
              <w:ind w:right="520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clemency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part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 xml:space="preserve">the Sunnah of the </w:t>
            </w:r>
            <w:r w:rsidRPr="0085580B">
              <w:rPr>
                <w:rFonts w:ascii="Times New Roman" w:hAnsi="Times New Roman" w:cs="Times New Roman"/>
              </w:rPr>
              <w:lastRenderedPageBreak/>
              <w:t>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lastRenderedPageBreak/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left="108" w:right="556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discuss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effects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battle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 Hunayn and write notes,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14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1.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lessons do Muslims learn from</w:t>
            </w:r>
          </w:p>
          <w:p w:rsidR="008957A6" w:rsidRPr="0085580B" w:rsidRDefault="00FC5A47">
            <w:pPr>
              <w:pStyle w:val="TableParagraph"/>
              <w:ind w:left="109" w:right="19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 events of fathul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Makkah?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lastRenderedPageBreak/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questions,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084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16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Applying the lessons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conquest in daily life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Lesson,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learner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ind w:right="112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List</w:t>
            </w:r>
            <w:r w:rsidRPr="0085580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effects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battle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Hunayn</w:t>
            </w:r>
            <w:r w:rsidRPr="0085580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to strengthen their Iman,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ind w:right="255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apply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lessons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from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conquest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 Makkah in day-today life,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line="260" w:lineRule="exact"/>
              <w:ind w:right="520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clemency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as</w:t>
            </w:r>
            <w:r w:rsidRPr="0085580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part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 Sunnah of the prophet (S.A.W.).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is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108" w:right="15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dramatise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acts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depicting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peaceful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ways of</w:t>
            </w:r>
            <w:r w:rsidRPr="0085580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resolving conflicts from the events of fat-hul Makkah.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Why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should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one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 forgive people </w:t>
            </w: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>who</w:t>
            </w:r>
          </w:p>
          <w:p w:rsidR="008957A6" w:rsidRPr="0085580B" w:rsidRDefault="00FC5A47">
            <w:pPr>
              <w:pStyle w:val="TableParagraph"/>
              <w:ind w:left="109" w:right="26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have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wronged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them?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Pg.186-192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2604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Farewell Pilgrimage (Hijjatul</w:t>
            </w:r>
          </w:p>
          <w:p w:rsidR="008957A6" w:rsidRPr="0085580B" w:rsidRDefault="00FC5A47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85580B">
              <w:rPr>
                <w:rFonts w:ascii="Times New Roman" w:hAnsi="Times New Roman" w:cs="Times New Roman"/>
                <w:b/>
                <w:spacing w:val="-2"/>
              </w:rPr>
              <w:t>Wid’a)</w:t>
            </w: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61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farewell Sermon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of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Lesson,</w:t>
            </w:r>
            <w:r w:rsidRPr="008558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learner</w:t>
            </w:r>
            <w:r w:rsidRPr="008558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right="139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state</w:t>
            </w:r>
            <w:r w:rsidRPr="008558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contained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in</w:t>
            </w:r>
            <w:r w:rsidRPr="008558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Prophet Muhammad (S.A.W.)’s farewell sermon for spiritual 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right="100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deduce lessons from Prophet</w:t>
            </w:r>
            <w:r w:rsidRPr="0085580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Muhammad</w:t>
            </w:r>
            <w:r w:rsidRPr="0085580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(S.A.W.)’s</w:t>
            </w:r>
            <w:r w:rsidRPr="008558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farewell</w:t>
            </w:r>
            <w:r w:rsidRPr="008558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sermon</w:t>
            </w:r>
            <w:r w:rsidRPr="008558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as</w:t>
            </w:r>
            <w:r w:rsidRPr="0085580B">
              <w:rPr>
                <w:rFonts w:ascii="Times New Roman" w:hAnsi="Times New Roman" w:cs="Times New Roman"/>
              </w:rPr>
              <w:t xml:space="preserve"> a basis for character formation,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Prophet</w:t>
            </w:r>
            <w:r w:rsidRPr="0085580B">
              <w:rPr>
                <w:rFonts w:ascii="Times New Roman" w:hAnsi="Times New Roman" w:cs="Times New Roman"/>
                <w:spacing w:val="-2"/>
              </w:rPr>
              <w:t xml:space="preserve"> (S.A.W.)’s</w:t>
            </w:r>
          </w:p>
          <w:p w:rsidR="008957A6" w:rsidRPr="0085580B" w:rsidRDefault="00FC5A47">
            <w:pPr>
              <w:pStyle w:val="TableParagraph"/>
              <w:spacing w:line="240" w:lineRule="exact"/>
              <w:ind w:left="460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farewell</w:t>
            </w:r>
            <w:r w:rsidRPr="0085580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speech</w:t>
            </w:r>
            <w:r w:rsidRPr="0085580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as</w:t>
            </w:r>
            <w:r w:rsidRPr="0085580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a</w:t>
            </w:r>
            <w:r w:rsidRPr="0085580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guide</w:t>
            </w:r>
            <w:r w:rsidRPr="0085580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to</w:t>
            </w:r>
            <w:r w:rsidRPr="0085580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</w:rPr>
              <w:t>mankind.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left="108" w:right="315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read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farewell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sermon,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deduce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the teachings and make presentations in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class,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identify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key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themes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from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speech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and</w:t>
            </w:r>
            <w:r w:rsidRPr="00855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make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notes,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21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1.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What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are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main themes in Hijjatul</w:t>
            </w:r>
          </w:p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Wid’a?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Pg.193-199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957A6" w:rsidRPr="0085580B" w:rsidRDefault="008957A6">
      <w:pPr>
        <w:rPr>
          <w:rFonts w:ascii="Times New Roman" w:hAnsi="Times New Roman" w:cs="Times New Roman"/>
        </w:rPr>
        <w:sectPr w:rsidR="008957A6" w:rsidRPr="0085580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8957A6" w:rsidRPr="0085580B">
        <w:trPr>
          <w:trHeight w:val="3694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61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farewell Sermon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ind w:right="533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contained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in Prophet Muhammad (S.A.W.)’s farewell sermon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"/>
              <w:ind w:right="48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deduce lessons from Prophet Muhammad (S.A.W.)’s farewell sermon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basis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for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character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formation,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84" w:lineRule="exact"/>
              <w:ind w:right="45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Prophet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(S.A.W.)’s farewell speech as a guide to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mankind.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brainstorm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on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lessons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learnt</w:t>
            </w:r>
          </w:p>
          <w:p w:rsidR="008957A6" w:rsidRPr="0085580B" w:rsidRDefault="00FC5A47">
            <w:pPr>
              <w:pStyle w:val="TableParagraph"/>
              <w:ind w:right="708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from Prophet Muhammad (S.A.W.)’s farewell sermon and make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notes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(such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as,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sanctity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</w:p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life and propert</w:t>
            </w:r>
            <w:r w:rsidRPr="0085580B">
              <w:rPr>
                <w:rFonts w:ascii="Times New Roman" w:hAnsi="Times New Roman" w:cs="Times New Roman"/>
                <w:sz w:val="24"/>
              </w:rPr>
              <w:t>y, equality of human beings,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Muslim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brotherhood,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not</w:t>
            </w:r>
            <w:r w:rsidRPr="008558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hurting one another, observing the pillars of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Islam),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308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1.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What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are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the main themes</w:t>
            </w:r>
            <w:r w:rsidRPr="0085580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in Hijjatul</w:t>
            </w:r>
          </w:p>
          <w:p w:rsidR="008957A6" w:rsidRPr="0085580B" w:rsidRDefault="00FC5A47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  <w:spacing w:val="-2"/>
              </w:rPr>
              <w:t>Wid’a?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Pg.193-199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3410"/>
        </w:trPr>
        <w:tc>
          <w:tcPr>
            <w:tcW w:w="53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957A6" w:rsidRPr="0085580B" w:rsidRDefault="00FC5A47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957A6" w:rsidRPr="0085580B" w:rsidRDefault="00FC5A47">
            <w:pPr>
              <w:pStyle w:val="TableParagraph"/>
              <w:ind w:right="615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farewell Sermon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By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end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of</w:t>
            </w:r>
            <w:r w:rsidRPr="00855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Lesson,</w:t>
            </w:r>
            <w:r w:rsidRPr="0085580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533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state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teachings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contained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in Prophet Muhammad (S.A.W.)’s farewell sermon for spiritual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nourishment,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"/>
              <w:ind w:right="144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apply the lessons learnt from the prophet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(S.A.W.)’s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farewell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sermon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in day-to-day life,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84" w:lineRule="exact"/>
              <w:ind w:right="452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appreciate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Prophet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(S.A.W.)’s farewell speech as a guide to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mankind.</w:t>
            </w:r>
          </w:p>
        </w:tc>
        <w:tc>
          <w:tcPr>
            <w:tcW w:w="3420" w:type="dxa"/>
          </w:tcPr>
          <w:p w:rsidR="008957A6" w:rsidRPr="0085580B" w:rsidRDefault="00FC5A47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The</w:t>
            </w:r>
            <w:r w:rsidRPr="00855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learner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guided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957A6" w:rsidRPr="0085580B" w:rsidRDefault="00FC5A4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108" w:right="1078" w:firstLine="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role-play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acts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depicting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the teachings of the Prophet (S.A</w:t>
            </w:r>
            <w:r w:rsidRPr="0085580B">
              <w:rPr>
                <w:rFonts w:ascii="Times New Roman" w:hAnsi="Times New Roman" w:cs="Times New Roman"/>
                <w:sz w:val="24"/>
              </w:rPr>
              <w:t>.W.)’s farewell sermon.</w:t>
            </w:r>
          </w:p>
        </w:tc>
        <w:tc>
          <w:tcPr>
            <w:tcW w:w="1441" w:type="dxa"/>
          </w:tcPr>
          <w:p w:rsidR="008957A6" w:rsidRPr="0085580B" w:rsidRDefault="00FC5A47">
            <w:pPr>
              <w:pStyle w:val="TableParagraph"/>
              <w:ind w:left="109" w:right="141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How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can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Muslims apply the</w:t>
            </w:r>
            <w:r w:rsidRPr="0085580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lessons from</w:t>
            </w:r>
          </w:p>
          <w:p w:rsidR="008957A6" w:rsidRPr="0085580B" w:rsidRDefault="00FC5A47">
            <w:pPr>
              <w:pStyle w:val="TableParagraph"/>
              <w:ind w:left="109" w:right="487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</w:rPr>
              <w:t>the</w:t>
            </w:r>
            <w:r w:rsidRPr="0085580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5580B">
              <w:rPr>
                <w:rFonts w:ascii="Times New Roman" w:hAnsi="Times New Roman" w:cs="Times New Roman"/>
              </w:rPr>
              <w:t>farewell sermon in</w:t>
            </w:r>
          </w:p>
          <w:p w:rsidR="008957A6" w:rsidRPr="0085580B" w:rsidRDefault="00FC5A47">
            <w:pPr>
              <w:pStyle w:val="TableParagraph"/>
              <w:spacing w:line="260" w:lineRule="exact"/>
              <w:ind w:left="109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  <w:spacing w:val="-2"/>
              </w:rPr>
              <w:t>today’s</w:t>
            </w:r>
          </w:p>
          <w:p w:rsidR="008957A6" w:rsidRPr="0085580B" w:rsidRDefault="00FC5A47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85580B">
              <w:rPr>
                <w:rFonts w:ascii="Times New Roman" w:hAnsi="Times New Roman" w:cs="Times New Roman"/>
                <w:spacing w:val="-2"/>
              </w:rPr>
              <w:t>world?</w:t>
            </w:r>
          </w:p>
        </w:tc>
        <w:tc>
          <w:tcPr>
            <w:tcW w:w="2070" w:type="dxa"/>
          </w:tcPr>
          <w:p w:rsidR="008957A6" w:rsidRPr="0085580B" w:rsidRDefault="00FC5A47">
            <w:pPr>
              <w:pStyle w:val="TableParagraph"/>
              <w:ind w:right="431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IRE</w:t>
            </w:r>
            <w:r w:rsidRPr="0085580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Grd</w:t>
            </w:r>
            <w:r w:rsidRPr="0085580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>6.</w:t>
            </w:r>
            <w:r w:rsidRPr="008558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Pg.193-199</w:t>
            </w:r>
          </w:p>
        </w:tc>
        <w:tc>
          <w:tcPr>
            <w:tcW w:w="1530" w:type="dxa"/>
          </w:tcPr>
          <w:p w:rsidR="008957A6" w:rsidRPr="0085580B" w:rsidRDefault="00FC5A47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85580B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85580B">
              <w:rPr>
                <w:rFonts w:ascii="Times New Roman" w:hAnsi="Times New Roman" w:cs="Times New Roman"/>
                <w:sz w:val="24"/>
              </w:rPr>
              <w:t>QA,</w:t>
            </w:r>
            <w:r w:rsidRPr="0085580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85580B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8957A6" w:rsidRPr="0085580B" w:rsidRDefault="008957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957A6" w:rsidRPr="0085580B">
        <w:trPr>
          <w:trHeight w:val="440"/>
        </w:trPr>
        <w:tc>
          <w:tcPr>
            <w:tcW w:w="530" w:type="dxa"/>
          </w:tcPr>
          <w:p w:rsidR="008957A6" w:rsidRPr="0085580B" w:rsidRDefault="00FC5A47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85580B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9"/>
          </w:tcPr>
          <w:p w:rsidR="008957A6" w:rsidRPr="0085580B" w:rsidRDefault="00FC5A47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580B">
              <w:rPr>
                <w:rFonts w:ascii="Times New Roman" w:hAnsi="Times New Roman" w:cs="Times New Roman"/>
                <w:b/>
                <w:sz w:val="32"/>
              </w:rPr>
              <w:t>END</w:t>
            </w:r>
            <w:r w:rsidRPr="0085580B">
              <w:rPr>
                <w:rFonts w:ascii="Times New Roman" w:hAnsi="Times New Roman" w:cs="Times New Roman"/>
                <w:b/>
                <w:spacing w:val="-2"/>
                <w:sz w:val="3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  <w:sz w:val="32"/>
              </w:rPr>
              <w:t>YEAR</w:t>
            </w:r>
            <w:r w:rsidRPr="0085580B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85580B">
              <w:rPr>
                <w:rFonts w:ascii="Times New Roman" w:hAnsi="Times New Roman" w:cs="Times New Roman"/>
                <w:b/>
                <w:spacing w:val="-2"/>
                <w:sz w:val="32"/>
              </w:rPr>
              <w:t>ASSESSMENT/CLOSING</w:t>
            </w:r>
          </w:p>
        </w:tc>
      </w:tr>
    </w:tbl>
    <w:p w:rsidR="00FC5A47" w:rsidRPr="0085580B" w:rsidRDefault="00FC5A47">
      <w:pPr>
        <w:rPr>
          <w:rFonts w:ascii="Times New Roman" w:hAnsi="Times New Roman" w:cs="Times New Roman"/>
        </w:rPr>
      </w:pPr>
    </w:p>
    <w:sectPr w:rsidR="00FC5A47" w:rsidRPr="0085580B"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47" w:rsidRDefault="00FC5A47">
      <w:r>
        <w:separator/>
      </w:r>
    </w:p>
  </w:endnote>
  <w:endnote w:type="continuationSeparator" w:id="0">
    <w:p w:rsidR="00FC5A47" w:rsidRDefault="00FC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A6" w:rsidRDefault="00FC5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57A6" w:rsidRDefault="00FC5A4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9B1B2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8957A6" w:rsidRDefault="00FC5A4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9B1B2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A6" w:rsidRDefault="00FC5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6D0BD" id="Graphic 21" o:spid="_x0000_s1026" style="position:absolute;margin-left:16.5pt;margin-top:559.6pt;width:813.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57A6" w:rsidRDefault="00FC5A4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9B1B24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8957A6" w:rsidRDefault="00FC5A4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9B1B24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47" w:rsidRDefault="00FC5A47">
      <w:r>
        <w:separator/>
      </w:r>
    </w:p>
  </w:footnote>
  <w:footnote w:type="continuationSeparator" w:id="0">
    <w:p w:rsidR="00FC5A47" w:rsidRDefault="00FC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7DA"/>
    <w:multiLevelType w:val="hybridMultilevel"/>
    <w:tmpl w:val="BEE047C8"/>
    <w:lvl w:ilvl="0" w:tplc="58EAA500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38F6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B477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1FEF6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FA22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086A9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FA7EB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FD290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DA4AE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0E1F4A"/>
    <w:multiLevelType w:val="hybridMultilevel"/>
    <w:tmpl w:val="149C1D8A"/>
    <w:lvl w:ilvl="0" w:tplc="88E2D80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3835B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E17CEE56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F858EFC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6F50AF5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36C8068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93683D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592C89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370C29F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BD59C0"/>
    <w:multiLevelType w:val="hybridMultilevel"/>
    <w:tmpl w:val="B9D22574"/>
    <w:lvl w:ilvl="0" w:tplc="320C43B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3205E6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A314AC2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D708E050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04B26428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A72844EA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14DC8D46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55923998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0944F052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3" w15:restartNumberingAfterBreak="0">
    <w:nsid w:val="0575107C"/>
    <w:multiLevelType w:val="hybridMultilevel"/>
    <w:tmpl w:val="1F685EFC"/>
    <w:lvl w:ilvl="0" w:tplc="72DA8D5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827D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19260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9E9A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26CB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6A93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D54DC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DE64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50E06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96077E"/>
    <w:multiLevelType w:val="hybridMultilevel"/>
    <w:tmpl w:val="5D16B2AE"/>
    <w:lvl w:ilvl="0" w:tplc="4716871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38A9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7C84A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62A5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D385F2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016C0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1E2B6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84689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5D4D3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BA4B4D"/>
    <w:multiLevelType w:val="hybridMultilevel"/>
    <w:tmpl w:val="174ACA06"/>
    <w:lvl w:ilvl="0" w:tplc="00D2C2B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EA42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181C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2C4FF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8A629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638E6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C6DB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8165C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401C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7AC1084"/>
    <w:multiLevelType w:val="hybridMultilevel"/>
    <w:tmpl w:val="8E82A226"/>
    <w:lvl w:ilvl="0" w:tplc="FC3424F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140AC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E58830F0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754386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6E226D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E5AEC360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BB2E6C9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C60F67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5ACCD93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9C041C5"/>
    <w:multiLevelType w:val="hybridMultilevel"/>
    <w:tmpl w:val="B62E883C"/>
    <w:lvl w:ilvl="0" w:tplc="F74CD82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9C0D3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CD4C8AC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E58A5E5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B3055D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B3C29530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B86C8D4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4116411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849E1D1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8" w15:restartNumberingAfterBreak="0">
    <w:nsid w:val="0AD11318"/>
    <w:multiLevelType w:val="hybridMultilevel"/>
    <w:tmpl w:val="75941C58"/>
    <w:lvl w:ilvl="0" w:tplc="CC14C59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AEB14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7928693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9A66E8F0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C1462F0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E7E005C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EE84C6D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4A9C9BB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AED0CEA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9" w15:restartNumberingAfterBreak="0">
    <w:nsid w:val="0AF926D4"/>
    <w:multiLevelType w:val="hybridMultilevel"/>
    <w:tmpl w:val="8B28EF56"/>
    <w:lvl w:ilvl="0" w:tplc="72E436B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AC4F0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2C980EB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160E901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B07C282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F782B72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DEF0431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BC0DE5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9D94C1B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0D453748"/>
    <w:multiLevelType w:val="hybridMultilevel"/>
    <w:tmpl w:val="1736C83C"/>
    <w:lvl w:ilvl="0" w:tplc="398E865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9E2F6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D1C2ABC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E7401FF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B8296F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0CCC49C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69A0D1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D920229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C84E05D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1" w15:restartNumberingAfterBreak="0">
    <w:nsid w:val="0EBD2646"/>
    <w:multiLevelType w:val="hybridMultilevel"/>
    <w:tmpl w:val="29E6D8E4"/>
    <w:lvl w:ilvl="0" w:tplc="3656E29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76E7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FEAF4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2349B8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CE48A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B18CB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A2D0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BBA7E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6586E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F027BA3"/>
    <w:multiLevelType w:val="hybridMultilevel"/>
    <w:tmpl w:val="D984505E"/>
    <w:lvl w:ilvl="0" w:tplc="B3AA37E0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F244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1ECD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3F0CE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B7CF2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E662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80A3D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DCFC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6290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F0C6962"/>
    <w:multiLevelType w:val="hybridMultilevel"/>
    <w:tmpl w:val="68ECC762"/>
    <w:lvl w:ilvl="0" w:tplc="A688482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5E84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42241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30C93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F7422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C9018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D4123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5AEE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9D0BE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7485A99"/>
    <w:multiLevelType w:val="hybridMultilevel"/>
    <w:tmpl w:val="BF50FCC6"/>
    <w:lvl w:ilvl="0" w:tplc="C9C64CC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2CDDC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4ADADFF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8503686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F446DC0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DDBAA6D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9B102B9E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BE2C305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FA4CEA8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5" w15:restartNumberingAfterBreak="0">
    <w:nsid w:val="17C76FC9"/>
    <w:multiLevelType w:val="hybridMultilevel"/>
    <w:tmpl w:val="79DEAFC8"/>
    <w:lvl w:ilvl="0" w:tplc="08DC29A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6662A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2F649956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12FEE62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C204D7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6E2A77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E3E45A98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F4E0F3C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9CE6C66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6" w15:restartNumberingAfterBreak="0">
    <w:nsid w:val="19225D26"/>
    <w:multiLevelType w:val="hybridMultilevel"/>
    <w:tmpl w:val="95BA8A6E"/>
    <w:lvl w:ilvl="0" w:tplc="0B784B3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D454B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25C2CBA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F8D23606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0A82CC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28C691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B2388766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D9E255B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A178F036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7" w15:restartNumberingAfterBreak="0">
    <w:nsid w:val="1B7B724A"/>
    <w:multiLevelType w:val="hybridMultilevel"/>
    <w:tmpl w:val="83469D64"/>
    <w:lvl w:ilvl="0" w:tplc="96E6709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3806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DEF6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12AA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4EABA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C805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2D692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2ECED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3E0B4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EDB7DFA"/>
    <w:multiLevelType w:val="hybridMultilevel"/>
    <w:tmpl w:val="649E8D50"/>
    <w:lvl w:ilvl="0" w:tplc="B78865B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E238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7C0C0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7B262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26E5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F4CAD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FBEE1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EF292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D6877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277680B"/>
    <w:multiLevelType w:val="hybridMultilevel"/>
    <w:tmpl w:val="8D86CECC"/>
    <w:lvl w:ilvl="0" w:tplc="EEC8F4CA">
      <w:start w:val="1"/>
      <w:numFmt w:val="decimal"/>
      <w:lvlText w:val="%1."/>
      <w:lvlJc w:val="left"/>
      <w:pPr>
        <w:ind w:left="109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62373C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4536A396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472E1112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39165BDE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DBD07770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67EAD31E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AFEA4EB6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EB14037C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0" w15:restartNumberingAfterBreak="0">
    <w:nsid w:val="29DB6EDC"/>
    <w:multiLevelType w:val="hybridMultilevel"/>
    <w:tmpl w:val="834ED854"/>
    <w:lvl w:ilvl="0" w:tplc="87DA2F1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721B22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456A5250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204FADC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4DCCDB6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FD24E04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796E69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3D1A895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BFFE27C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1" w15:restartNumberingAfterBreak="0">
    <w:nsid w:val="2F615CCD"/>
    <w:multiLevelType w:val="hybridMultilevel"/>
    <w:tmpl w:val="EB3A8EC2"/>
    <w:lvl w:ilvl="0" w:tplc="3E4E91D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D0EA2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481A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EC0F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68AD5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B2C9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7C33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5E6A7D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FF6E7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3A27F1A"/>
    <w:multiLevelType w:val="hybridMultilevel"/>
    <w:tmpl w:val="A964D37A"/>
    <w:lvl w:ilvl="0" w:tplc="83783B8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12BEF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CE9238B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9CDAE730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A378AB10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0A4A151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6A8631E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561A768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76E0101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3" w15:restartNumberingAfterBreak="0">
    <w:nsid w:val="394427FC"/>
    <w:multiLevelType w:val="hybridMultilevel"/>
    <w:tmpl w:val="47120BDA"/>
    <w:lvl w:ilvl="0" w:tplc="2E84C86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921F2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9732F79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30EEA2F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48ADE5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DB02621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F384D44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C792A8DE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007AA2C6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3D221205"/>
    <w:multiLevelType w:val="hybridMultilevel"/>
    <w:tmpl w:val="DC261BC8"/>
    <w:lvl w:ilvl="0" w:tplc="0D1A036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4EE12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27FC54F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2F54235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3BF81D02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52DC262C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E4FA089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C3C01DA2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355C629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5" w15:restartNumberingAfterBreak="0">
    <w:nsid w:val="3DAC3C9A"/>
    <w:multiLevelType w:val="hybridMultilevel"/>
    <w:tmpl w:val="604CBDF2"/>
    <w:lvl w:ilvl="0" w:tplc="630AEC5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B0039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F640923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6D3274C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952AC6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8F6CB948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816C9A72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5ECEC5E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5502BB0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6" w15:restartNumberingAfterBreak="0">
    <w:nsid w:val="3DBC1D6C"/>
    <w:multiLevelType w:val="hybridMultilevel"/>
    <w:tmpl w:val="F03A6954"/>
    <w:lvl w:ilvl="0" w:tplc="1E2E0DCC">
      <w:start w:val="1"/>
      <w:numFmt w:val="decimal"/>
      <w:lvlText w:val="%1."/>
      <w:lvlJc w:val="left"/>
      <w:pPr>
        <w:ind w:left="109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E2D84C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69265E46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21E24A48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097ADEF2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62EC74E4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BBDC8C3C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70CA5C92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D6BA5E0E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7" w15:restartNumberingAfterBreak="0">
    <w:nsid w:val="3DEA75DA"/>
    <w:multiLevelType w:val="hybridMultilevel"/>
    <w:tmpl w:val="F46EC65E"/>
    <w:lvl w:ilvl="0" w:tplc="9DF89DE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38CAF2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4696493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7AA6D4E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C352C4F2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0DB09AF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0E6473BE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C6D09CB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5EE8589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8" w15:restartNumberingAfterBreak="0">
    <w:nsid w:val="409670AA"/>
    <w:multiLevelType w:val="hybridMultilevel"/>
    <w:tmpl w:val="09345BA4"/>
    <w:lvl w:ilvl="0" w:tplc="30A46BA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F6414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A5EE3940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9968956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3828B7B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014AF5D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067AB7E6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642E97F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1180AE4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9" w15:restartNumberingAfterBreak="0">
    <w:nsid w:val="42574E92"/>
    <w:multiLevelType w:val="hybridMultilevel"/>
    <w:tmpl w:val="DBCA81A4"/>
    <w:lvl w:ilvl="0" w:tplc="00A40010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02EE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8F6D6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D388D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F5A17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6F6774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542C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402D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0831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44C5B73"/>
    <w:multiLevelType w:val="hybridMultilevel"/>
    <w:tmpl w:val="2F8A0C2A"/>
    <w:lvl w:ilvl="0" w:tplc="10841C5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0014B2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55C83DC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A75CFF9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42F2D202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72A9242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61D0EAE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2903404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C904513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31" w15:restartNumberingAfterBreak="0">
    <w:nsid w:val="44A06FB5"/>
    <w:multiLevelType w:val="hybridMultilevel"/>
    <w:tmpl w:val="700A955A"/>
    <w:lvl w:ilvl="0" w:tplc="1D7C8EB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6858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50B1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CB0A7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F65E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2048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740B7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ED60A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D8881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53535D3"/>
    <w:multiLevelType w:val="hybridMultilevel"/>
    <w:tmpl w:val="33D612CC"/>
    <w:lvl w:ilvl="0" w:tplc="A14460A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B0A05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7CD67B6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21E5B2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932473F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F824030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2F36AFE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FA286E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BAC6C73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33" w15:restartNumberingAfterBreak="0">
    <w:nsid w:val="49E054EA"/>
    <w:multiLevelType w:val="hybridMultilevel"/>
    <w:tmpl w:val="BE7C236E"/>
    <w:lvl w:ilvl="0" w:tplc="831AF35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8C495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A990747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4AAFB8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D0EE44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B20599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ED0446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6D04494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31A4D80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34" w15:restartNumberingAfterBreak="0">
    <w:nsid w:val="4ADE765F"/>
    <w:multiLevelType w:val="hybridMultilevel"/>
    <w:tmpl w:val="B7A496D0"/>
    <w:lvl w:ilvl="0" w:tplc="522CC9C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74C6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3B87F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6885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D83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FE38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11CE2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5EC25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843B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BDA2338"/>
    <w:multiLevelType w:val="hybridMultilevel"/>
    <w:tmpl w:val="872C2C1C"/>
    <w:lvl w:ilvl="0" w:tplc="A254150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901E5C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023E577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4302238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9D649AE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D7B0F3A2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22D6CF7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34A617A2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20F47B9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36" w15:restartNumberingAfterBreak="0">
    <w:nsid w:val="4C046859"/>
    <w:multiLevelType w:val="hybridMultilevel"/>
    <w:tmpl w:val="D6561C32"/>
    <w:lvl w:ilvl="0" w:tplc="23ACE57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B669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967D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B4CE5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A7CE3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38AB8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E026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AE8A8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4C43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E8802F0"/>
    <w:multiLevelType w:val="hybridMultilevel"/>
    <w:tmpl w:val="B9DA9592"/>
    <w:lvl w:ilvl="0" w:tplc="AEE0347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F8FD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6C9B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12ED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9EE2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E6C6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8E86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AAFE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7E8F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A233273"/>
    <w:multiLevelType w:val="hybridMultilevel"/>
    <w:tmpl w:val="2EEA1522"/>
    <w:lvl w:ilvl="0" w:tplc="03229DC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5C1CD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7B32BDA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9F420FE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0F766D12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D27A3BF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7A0A75A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69419BE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EF3096A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39" w15:restartNumberingAfterBreak="0">
    <w:nsid w:val="5BC72003"/>
    <w:multiLevelType w:val="hybridMultilevel"/>
    <w:tmpl w:val="9AF2D6A4"/>
    <w:lvl w:ilvl="0" w:tplc="CB3EC2B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9815EC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7D6E699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D9A3F1C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6982285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1792A65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B9EC45E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D6EFDA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7DB4ED3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0" w15:restartNumberingAfterBreak="0">
    <w:nsid w:val="5D037FB2"/>
    <w:multiLevelType w:val="hybridMultilevel"/>
    <w:tmpl w:val="2752ED08"/>
    <w:lvl w:ilvl="0" w:tplc="07ACA0D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B47A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91661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6A842B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2A0A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CAE2E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CABC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4148D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8C8D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D7B0376"/>
    <w:multiLevelType w:val="hybridMultilevel"/>
    <w:tmpl w:val="F0161282"/>
    <w:lvl w:ilvl="0" w:tplc="826A9FC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86C61E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02C4994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74E517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DB64191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8E04C6A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80BC1D9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7D06D8D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393874D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2" w15:restartNumberingAfterBreak="0">
    <w:nsid w:val="5DE26AE7"/>
    <w:multiLevelType w:val="hybridMultilevel"/>
    <w:tmpl w:val="C322757A"/>
    <w:lvl w:ilvl="0" w:tplc="2F9842E2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9AA4C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E0A220D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286C136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E71A6A0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FD2AB78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38EE4BD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92426D0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1F22CAC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F4C29F8"/>
    <w:multiLevelType w:val="hybridMultilevel"/>
    <w:tmpl w:val="96FE1FCA"/>
    <w:lvl w:ilvl="0" w:tplc="F8A805D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A9ADA2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32CB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C879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B5C1D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9CD3F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B3CE0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D6E56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784E0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7154EA2"/>
    <w:multiLevelType w:val="hybridMultilevel"/>
    <w:tmpl w:val="DA766DD8"/>
    <w:lvl w:ilvl="0" w:tplc="5D2AB1DC">
      <w:start w:val="1"/>
      <w:numFmt w:val="decimal"/>
      <w:lvlText w:val="%1."/>
      <w:lvlJc w:val="left"/>
      <w:pPr>
        <w:ind w:left="109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B47F50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94AC287E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F3406A9E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B9E63ACC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101E9F8A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127EBE2C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36C8169A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7DF6D602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5" w15:restartNumberingAfterBreak="0">
    <w:nsid w:val="68A83F7A"/>
    <w:multiLevelType w:val="hybridMultilevel"/>
    <w:tmpl w:val="EFFC2CDC"/>
    <w:lvl w:ilvl="0" w:tplc="5A5AB2F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7A1FE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BACCCED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4446C4C0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AA32CF36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F5BA6ED0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AFBEA7F2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6DFAA1F2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2E70EDB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6" w15:restartNumberingAfterBreak="0">
    <w:nsid w:val="693C61B1"/>
    <w:multiLevelType w:val="hybridMultilevel"/>
    <w:tmpl w:val="0AA6BF68"/>
    <w:lvl w:ilvl="0" w:tplc="6E2E331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80EA1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0648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5EEC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06A09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9AE2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2C18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5E79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02B0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C722927"/>
    <w:multiLevelType w:val="hybridMultilevel"/>
    <w:tmpl w:val="05F6313C"/>
    <w:lvl w:ilvl="0" w:tplc="471C5BD0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9E6A1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15BC377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6102064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8F6DDD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D4EE3F0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6164D7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0786DCA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C8A869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6F527A58"/>
    <w:multiLevelType w:val="hybridMultilevel"/>
    <w:tmpl w:val="C3FAE8C4"/>
    <w:lvl w:ilvl="0" w:tplc="3728780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B8F4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1E29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96E1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C989D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4A6C4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DD6B7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42681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7407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BCD3B41"/>
    <w:multiLevelType w:val="hybridMultilevel"/>
    <w:tmpl w:val="BBD22248"/>
    <w:lvl w:ilvl="0" w:tplc="7394637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A9B4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E550B3D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58B4661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0F8E389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3FA0331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482C1A0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B0763EF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64C065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BDB5146"/>
    <w:multiLevelType w:val="hybridMultilevel"/>
    <w:tmpl w:val="6422E63A"/>
    <w:lvl w:ilvl="0" w:tplc="C7D8223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5819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FE9B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D76C9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4E84B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508DA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46817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EC7FD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C0C28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33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34"/>
  </w:num>
  <w:num w:numId="7">
    <w:abstractNumId w:val="24"/>
  </w:num>
  <w:num w:numId="8">
    <w:abstractNumId w:val="13"/>
  </w:num>
  <w:num w:numId="9">
    <w:abstractNumId w:val="28"/>
  </w:num>
  <w:num w:numId="10">
    <w:abstractNumId w:val="43"/>
  </w:num>
  <w:num w:numId="11">
    <w:abstractNumId w:val="10"/>
  </w:num>
  <w:num w:numId="12">
    <w:abstractNumId w:val="46"/>
  </w:num>
  <w:num w:numId="13">
    <w:abstractNumId w:val="6"/>
  </w:num>
  <w:num w:numId="14">
    <w:abstractNumId w:val="12"/>
  </w:num>
  <w:num w:numId="15">
    <w:abstractNumId w:val="30"/>
  </w:num>
  <w:num w:numId="16">
    <w:abstractNumId w:val="11"/>
  </w:num>
  <w:num w:numId="17">
    <w:abstractNumId w:val="16"/>
  </w:num>
  <w:num w:numId="18">
    <w:abstractNumId w:val="4"/>
  </w:num>
  <w:num w:numId="19">
    <w:abstractNumId w:val="7"/>
  </w:num>
  <w:num w:numId="20">
    <w:abstractNumId w:val="37"/>
  </w:num>
  <w:num w:numId="21">
    <w:abstractNumId w:val="25"/>
  </w:num>
  <w:num w:numId="22">
    <w:abstractNumId w:val="36"/>
  </w:num>
  <w:num w:numId="23">
    <w:abstractNumId w:val="20"/>
  </w:num>
  <w:num w:numId="24">
    <w:abstractNumId w:val="18"/>
  </w:num>
  <w:num w:numId="25">
    <w:abstractNumId w:val="39"/>
  </w:num>
  <w:num w:numId="26">
    <w:abstractNumId w:val="50"/>
  </w:num>
  <w:num w:numId="27">
    <w:abstractNumId w:val="23"/>
  </w:num>
  <w:num w:numId="28">
    <w:abstractNumId w:val="17"/>
  </w:num>
  <w:num w:numId="29">
    <w:abstractNumId w:val="32"/>
  </w:num>
  <w:num w:numId="30">
    <w:abstractNumId w:val="48"/>
  </w:num>
  <w:num w:numId="31">
    <w:abstractNumId w:val="15"/>
  </w:num>
  <w:num w:numId="32">
    <w:abstractNumId w:val="0"/>
  </w:num>
  <w:num w:numId="33">
    <w:abstractNumId w:val="8"/>
  </w:num>
  <w:num w:numId="34">
    <w:abstractNumId w:val="40"/>
  </w:num>
  <w:num w:numId="35">
    <w:abstractNumId w:val="35"/>
  </w:num>
  <w:num w:numId="36">
    <w:abstractNumId w:val="49"/>
  </w:num>
  <w:num w:numId="37">
    <w:abstractNumId w:val="22"/>
  </w:num>
  <w:num w:numId="38">
    <w:abstractNumId w:val="42"/>
  </w:num>
  <w:num w:numId="39">
    <w:abstractNumId w:val="27"/>
  </w:num>
  <w:num w:numId="40">
    <w:abstractNumId w:val="47"/>
  </w:num>
  <w:num w:numId="41">
    <w:abstractNumId w:val="41"/>
  </w:num>
  <w:num w:numId="42">
    <w:abstractNumId w:val="1"/>
  </w:num>
  <w:num w:numId="43">
    <w:abstractNumId w:val="44"/>
  </w:num>
  <w:num w:numId="44">
    <w:abstractNumId w:val="38"/>
  </w:num>
  <w:num w:numId="45">
    <w:abstractNumId w:val="31"/>
  </w:num>
  <w:num w:numId="46">
    <w:abstractNumId w:val="26"/>
  </w:num>
  <w:num w:numId="47">
    <w:abstractNumId w:val="45"/>
  </w:num>
  <w:num w:numId="48">
    <w:abstractNumId w:val="29"/>
  </w:num>
  <w:num w:numId="49">
    <w:abstractNumId w:val="19"/>
  </w:num>
  <w:num w:numId="50">
    <w:abstractNumId w:val="14"/>
  </w:num>
  <w:num w:numId="51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57A6"/>
    <w:rsid w:val="0085580B"/>
    <w:rsid w:val="008957A6"/>
    <w:rsid w:val="009B1B24"/>
    <w:rsid w:val="00F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CE19"/>
  <w15:docId w15:val="{26017769-2C3B-4E1E-86C8-97269D4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85580B"/>
    <w:rPr>
      <w:rFonts w:ascii="Arial Black" w:eastAsia="Arial Black" w:hAnsi="Arial Black" w:cs="Arial Black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55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80B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855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80B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2025-08-23T15:51:00Z</dcterms:created>
  <dcterms:modified xsi:type="dcterms:W3CDTF">2025-08-25T10:44:00Z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