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41210A6B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422975" w:rsidRDefault="00E72830" w:rsidP="00E72830">
      <w:pPr>
        <w:ind w:firstLine="720"/>
        <w:jc w:val="center"/>
        <w:rPr>
          <w:b/>
          <w:sz w:val="24"/>
          <w:szCs w:val="24"/>
        </w:rPr>
      </w:pPr>
      <w:r w:rsidRPr="00422975">
        <w:rPr>
          <w:b/>
          <w:sz w:val="24"/>
          <w:szCs w:val="24"/>
        </w:rPr>
        <w:t>STAREHE GIRLS’ CENTRE MOCK EXAMINATION 202</w:t>
      </w:r>
      <w:r w:rsidR="00E5281D">
        <w:rPr>
          <w:b/>
          <w:sz w:val="24"/>
          <w:szCs w:val="24"/>
        </w:rPr>
        <w:t>5</w:t>
      </w:r>
    </w:p>
    <w:p w14:paraId="2AAC5489" w14:textId="77777777" w:rsidR="0049025F" w:rsidRPr="0049025F" w:rsidRDefault="0049025F" w:rsidP="0049025F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025F">
        <w:rPr>
          <w:rFonts w:ascii="Times New Roman" w:eastAsia="Calibri" w:hAnsi="Times New Roman" w:cs="Times New Roman"/>
          <w:b/>
          <w:bCs/>
          <w:sz w:val="26"/>
          <w:szCs w:val="26"/>
        </w:rPr>
        <w:t>101/2</w:t>
      </w:r>
    </w:p>
    <w:p w14:paraId="3033E0AA" w14:textId="77777777" w:rsidR="0049025F" w:rsidRPr="0049025F" w:rsidRDefault="0049025F" w:rsidP="0049025F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025F">
        <w:rPr>
          <w:rFonts w:ascii="Times New Roman" w:eastAsia="Calibri" w:hAnsi="Times New Roman" w:cs="Times New Roman"/>
          <w:b/>
          <w:bCs/>
          <w:sz w:val="26"/>
          <w:szCs w:val="26"/>
        </w:rPr>
        <w:t>ENGLISH</w:t>
      </w:r>
    </w:p>
    <w:p w14:paraId="513EABE1" w14:textId="77777777" w:rsidR="0049025F" w:rsidRPr="0049025F" w:rsidRDefault="0049025F" w:rsidP="0049025F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025F">
        <w:rPr>
          <w:rFonts w:ascii="Times New Roman" w:eastAsia="Calibri" w:hAnsi="Times New Roman" w:cs="Times New Roman"/>
          <w:b/>
          <w:bCs/>
          <w:sz w:val="26"/>
          <w:szCs w:val="26"/>
        </w:rPr>
        <w:t>Paper 2</w:t>
      </w:r>
    </w:p>
    <w:p w14:paraId="6C54B392" w14:textId="77777777" w:rsidR="0049025F" w:rsidRPr="0049025F" w:rsidRDefault="0049025F" w:rsidP="0049025F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025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(Comprehension, Literary Appreciation and Grammar)  </w:t>
      </w:r>
    </w:p>
    <w:p w14:paraId="0879EA45" w14:textId="77777777" w:rsidR="0049025F" w:rsidRPr="0049025F" w:rsidRDefault="0049025F" w:rsidP="0049025F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025F">
        <w:rPr>
          <w:rFonts w:ascii="Times New Roman" w:eastAsia="Calibri" w:hAnsi="Times New Roman" w:cs="Times New Roman"/>
          <w:b/>
          <w:bCs/>
          <w:sz w:val="26"/>
          <w:szCs w:val="26"/>
        </w:rPr>
        <w:t>Time: 2 ½ Hours</w:t>
      </w:r>
    </w:p>
    <w:p w14:paraId="481D00DA" w14:textId="77777777" w:rsidR="0049025F" w:rsidRPr="0049025F" w:rsidRDefault="0049025F" w:rsidP="0049025F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B69658" w14:textId="77777777" w:rsidR="0049025F" w:rsidRPr="0049025F" w:rsidRDefault="0049025F" w:rsidP="0049025F">
      <w:pPr>
        <w:spacing w:after="160" w:line="240" w:lineRule="auto"/>
        <w:contextualSpacing/>
        <w:rPr>
          <w:rFonts w:ascii="Times New Roman" w:eastAsia="Calibri" w:hAnsi="Times New Roman" w:cs="Times New Roman"/>
          <w:b/>
          <w:sz w:val="28"/>
        </w:rPr>
      </w:pPr>
    </w:p>
    <w:p w14:paraId="46B27E11" w14:textId="77777777" w:rsidR="0049025F" w:rsidRPr="0049025F" w:rsidRDefault="0049025F" w:rsidP="0049025F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49025F">
        <w:rPr>
          <w:rFonts w:ascii="Times New Roman" w:eastAsia="Calibri" w:hAnsi="Times New Roman" w:cs="Times New Roman"/>
          <w:b/>
          <w:sz w:val="28"/>
        </w:rPr>
        <w:t>MARKING SCHEME</w:t>
      </w:r>
    </w:p>
    <w:p w14:paraId="489B32AF" w14:textId="77777777" w:rsidR="0049025F" w:rsidRPr="0049025F" w:rsidRDefault="0049025F" w:rsidP="0049025F">
      <w:pPr>
        <w:numPr>
          <w:ilvl w:val="0"/>
          <w:numId w:val="29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49025F">
        <w:rPr>
          <w:rFonts w:ascii="Times New Roman" w:eastAsia="Calibri" w:hAnsi="Times New Roman" w:cs="Times New Roman"/>
          <w:b/>
          <w:sz w:val="24"/>
        </w:rPr>
        <w:t xml:space="preserve">Comprehension </w:t>
      </w:r>
    </w:p>
    <w:p w14:paraId="04F43B9E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It connects individuals across the globe with the click of a button but its darker side also casts a long shadow.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2 </w:t>
      </w:r>
    </w:p>
    <w:p w14:paraId="289FE049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To confirm the reality that social media negatively affects the family unit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2/ it causes chasm/ rift/ gap among family members.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</w:p>
    <w:p w14:paraId="186C19BA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It creates a gap between people (family members) </w:t>
      </w:r>
      <w:r w:rsidRPr="0049025F">
        <w:rPr>
          <w:rFonts w:ascii="Times New Roman" w:eastAsia="Calibri" w:hAnsi="Times New Roman" w:cs="Times New Roman"/>
          <w:b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b/>
          <w:sz w:val="24"/>
        </w:rPr>
        <w:t>2</w:t>
      </w:r>
      <w:r w:rsidRPr="0049025F">
        <w:rPr>
          <w:rFonts w:ascii="Times New Roman" w:eastAsia="Calibri" w:hAnsi="Times New Roman" w:cs="Times New Roman"/>
          <w:sz w:val="24"/>
        </w:rPr>
        <w:t xml:space="preserve">. It reduces chances of face-to-face conversations </w:t>
      </w:r>
      <w:r w:rsidRPr="0049025F">
        <w:rPr>
          <w:rFonts w:ascii="Times New Roman" w:eastAsia="Calibri" w:hAnsi="Times New Roman" w:cs="Times New Roman"/>
          <w:b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b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</w:rPr>
        <w:t xml:space="preserve">/ families sit together but are miles apart.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</w:p>
    <w:p w14:paraId="0623B9CF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Social media users are caught in the crossfire of confusion and harm.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2</w:t>
      </w:r>
    </w:p>
    <w:p w14:paraId="239BE762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It has (a negative) impact on mental health. </w:t>
      </w:r>
      <w:r w:rsidRPr="0049025F">
        <w:rPr>
          <w:rFonts w:ascii="Times New Roman" w:eastAsia="Calibri" w:hAnsi="Times New Roman" w:cs="Times New Roman"/>
          <w:b/>
          <w:sz w:val="24"/>
        </w:rPr>
        <w:sym w:font="Wingdings" w:char="F0FC"/>
      </w:r>
      <w:proofErr w:type="spellStart"/>
      <w:r w:rsidRPr="0049025F">
        <w:rPr>
          <w:rFonts w:ascii="Times New Roman" w:eastAsia="Calibri" w:hAnsi="Times New Roman" w:cs="Times New Roman"/>
          <w:b/>
          <w:sz w:val="24"/>
        </w:rPr>
        <w:t>a</w:t>
      </w:r>
      <w:proofErr w:type="spellEnd"/>
      <w:r w:rsidRPr="0049025F">
        <w:rPr>
          <w:rFonts w:ascii="Times New Roman" w:eastAsia="Calibri" w:hAnsi="Times New Roman" w:cs="Times New Roman"/>
          <w:sz w:val="24"/>
        </w:rPr>
        <w:t xml:space="preserve"> It erodes real-life relationships. </w:t>
      </w:r>
      <w:r w:rsidRPr="0049025F">
        <w:rPr>
          <w:rFonts w:ascii="Times New Roman" w:eastAsia="Calibri" w:hAnsi="Times New Roman" w:cs="Times New Roman"/>
          <w:b/>
          <w:sz w:val="24"/>
        </w:rPr>
        <w:sym w:font="Wingdings" w:char="F0FC"/>
      </w:r>
      <w:proofErr w:type="gramStart"/>
      <w:r w:rsidRPr="0049025F">
        <w:rPr>
          <w:rFonts w:ascii="Times New Roman" w:eastAsia="Calibri" w:hAnsi="Times New Roman" w:cs="Times New Roman"/>
          <w:b/>
          <w:sz w:val="24"/>
        </w:rPr>
        <w:t>b</w:t>
      </w:r>
      <w:r w:rsidRPr="0049025F">
        <w:rPr>
          <w:rFonts w:ascii="Times New Roman" w:eastAsia="Calibri" w:hAnsi="Times New Roman" w:cs="Times New Roman"/>
          <w:sz w:val="24"/>
        </w:rPr>
        <w:t xml:space="preserve">  It</w:t>
      </w:r>
      <w:proofErr w:type="gramEnd"/>
      <w:r w:rsidRPr="0049025F">
        <w:rPr>
          <w:rFonts w:ascii="Times New Roman" w:eastAsia="Calibri" w:hAnsi="Times New Roman" w:cs="Times New Roman"/>
          <w:sz w:val="24"/>
        </w:rPr>
        <w:t xml:space="preserve"> leads to the spread of misinformation. </w:t>
      </w:r>
      <w:r w:rsidRPr="0049025F">
        <w:rPr>
          <w:rFonts w:ascii="Times New Roman" w:eastAsia="Calibri" w:hAnsi="Times New Roman" w:cs="Times New Roman"/>
          <w:b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b/>
          <w:sz w:val="24"/>
        </w:rPr>
        <w:t>c</w:t>
      </w:r>
      <w:r w:rsidRPr="0049025F">
        <w:rPr>
          <w:rFonts w:ascii="Times New Roman" w:eastAsia="Calibri" w:hAnsi="Times New Roman" w:cs="Times New Roman"/>
          <w:sz w:val="24"/>
        </w:rPr>
        <w:t xml:space="preserve"> It is a notorious thief of time. </w:t>
      </w:r>
      <w:r w:rsidRPr="0049025F">
        <w:rPr>
          <w:rFonts w:ascii="Times New Roman" w:eastAsia="Calibri" w:hAnsi="Times New Roman" w:cs="Times New Roman"/>
          <w:b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b/>
          <w:sz w:val="24"/>
        </w:rPr>
        <w:t>d</w:t>
      </w:r>
    </w:p>
    <w:p w14:paraId="2F086262" w14:textId="77777777" w:rsidR="0049025F" w:rsidRPr="0049025F" w:rsidRDefault="0049025F" w:rsidP="0049025F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49025F">
        <w:rPr>
          <w:rFonts w:ascii="Times New Roman" w:eastAsia="Calibri" w:hAnsi="Times New Roman" w:cs="Times New Roman"/>
          <w:i/>
          <w:sz w:val="24"/>
        </w:rPr>
        <w:t>(Must be in prose. If not, award 50 percent of the score. Affix N if in note form. Deduct ¼ mark per sentence for every faulty expression.)</w:t>
      </w:r>
    </w:p>
    <w:p w14:paraId="6FB323E3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To underscore the fact that social media is a conduit through which a lot of </w:t>
      </w:r>
      <w:proofErr w:type="spellStart"/>
      <w:r w:rsidRPr="0049025F">
        <w:rPr>
          <w:rFonts w:ascii="Times New Roman" w:eastAsia="Calibri" w:hAnsi="Times New Roman" w:cs="Times New Roman"/>
          <w:sz w:val="24"/>
        </w:rPr>
        <w:t>rumours</w:t>
      </w:r>
      <w:proofErr w:type="spellEnd"/>
      <w:r w:rsidRPr="0049025F">
        <w:rPr>
          <w:rFonts w:ascii="Times New Roman" w:eastAsia="Calibri" w:hAnsi="Times New Roman" w:cs="Times New Roman"/>
          <w:sz w:val="24"/>
        </w:rPr>
        <w:t xml:space="preserve"> spread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2/ emphasizes the fact that false information spreads very fast on social media. </w:t>
      </w:r>
    </w:p>
    <w:p w14:paraId="4674B6F2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Critical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1– </w:t>
      </w:r>
      <w:proofErr w:type="gramStart"/>
      <w:r w:rsidRPr="0049025F">
        <w:rPr>
          <w:rFonts w:ascii="Times New Roman" w:eastAsia="Calibri" w:hAnsi="Times New Roman" w:cs="Times New Roman"/>
          <w:sz w:val="24"/>
        </w:rPr>
        <w:t>Social media</w:t>
      </w:r>
      <w:proofErr w:type="gramEnd"/>
      <w:r w:rsidRPr="0049025F">
        <w:rPr>
          <w:rFonts w:ascii="Times New Roman" w:eastAsia="Calibri" w:hAnsi="Times New Roman" w:cs="Times New Roman"/>
          <w:sz w:val="24"/>
        </w:rPr>
        <w:t xml:space="preserve"> offers connectivity which comes at a price too deep to ignore.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69B48F2" w14:textId="77777777" w:rsidR="0049025F" w:rsidRPr="0049025F" w:rsidRDefault="0049025F" w:rsidP="004902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>Advisory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 – to navigate this digital era wisely, one must tread carefully…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E4A1607" w14:textId="77777777" w:rsidR="0049025F" w:rsidRPr="0049025F" w:rsidRDefault="0049025F" w:rsidP="0049025F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r w:rsidRPr="0049025F">
        <w:rPr>
          <w:rFonts w:ascii="Times New Roman" w:eastAsia="Calibri" w:hAnsi="Times New Roman" w:cs="Times New Roman"/>
          <w:sz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</w:rPr>
        <w:t xml:space="preserve">) wastes time/ moments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4B3BC12A" w14:textId="77777777" w:rsidR="0049025F" w:rsidRPr="0049025F" w:rsidRDefault="0049025F" w:rsidP="004902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ii) rift / gap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4E6E520E" w14:textId="77777777" w:rsidR="0049025F" w:rsidRPr="0049025F" w:rsidRDefault="0049025F" w:rsidP="004902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</w:rPr>
        <w:t xml:space="preserve">iii) trap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794ECF34" w14:textId="77777777" w:rsidR="0049025F" w:rsidRPr="0049025F" w:rsidRDefault="0049025F" w:rsidP="004902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14:paraId="5F700236" w14:textId="77777777" w:rsidR="0049025F" w:rsidRPr="0049025F" w:rsidRDefault="0049025F" w:rsidP="0049025F">
      <w:pPr>
        <w:numPr>
          <w:ilvl w:val="0"/>
          <w:numId w:val="29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49025F">
        <w:rPr>
          <w:rFonts w:ascii="Times New Roman" w:eastAsia="Calibri" w:hAnsi="Times New Roman" w:cs="Times New Roman"/>
          <w:b/>
          <w:sz w:val="24"/>
        </w:rPr>
        <w:t>EXTRACT</w:t>
      </w:r>
    </w:p>
    <w:p w14:paraId="6711C96D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a) In the Principal’s boardroom.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0694572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b) Seymour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Only approves building plans upon being bribed.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519A0100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Hon. Ted King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– ensures only companies associated with his relatives and friends win tenders for the construction of health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centres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>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1C254DFF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Hon.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Ramdaye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misuses funds meant for construction and maintenance of secondary roads.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</w:p>
    <w:p w14:paraId="5E2DDFD0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c) Aspects of style;</w:t>
      </w:r>
    </w:p>
    <w:p w14:paraId="20F026E6" w14:textId="77777777" w:rsidR="0049025F" w:rsidRPr="0049025F" w:rsidRDefault="0049025F" w:rsidP="0049025F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Metaphor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howler monkey makes reference to irresponsible leaders.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8111474" w14:textId="77777777" w:rsidR="0049025F" w:rsidRPr="0049025F" w:rsidRDefault="0049025F" w:rsidP="0049025F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Symbolism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– bananas symbolize resources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24A8A40" w14:textId="77777777" w:rsidR="0049025F" w:rsidRPr="0049025F" w:rsidRDefault="0049025F" w:rsidP="0049025F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Irony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1 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The Samaritan from Nicole’s perspective is an avenue of demanding accountability from leaders yet Mossi, a leader who should hold the same view point considers it a political weapon instead.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0A66024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025F">
        <w:rPr>
          <w:rFonts w:ascii="Times New Roman" w:eastAsia="Calibri" w:hAnsi="Times New Roman" w:cs="Times New Roman"/>
          <w:b/>
          <w:sz w:val="24"/>
          <w:szCs w:val="24"/>
        </w:rPr>
        <w:t>d) Mayor Mossi’s traits;</w:t>
      </w:r>
    </w:p>
    <w:p w14:paraId="09C302FA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) Judgmental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“You cannot teach the right things.”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1955D648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ii) Pessimistic/ dismissive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Does not believe that The Samaritan App will offer any solutions in the society. “I now know why you insist on an innovation that cannot solve any problem.”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D0A47FB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iii) Selfish/ egocentric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He is only obsessed with being assisted to survive the onslaught in The Samaritan.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5E781A37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iv) Irresponsible/ inept/ incompetent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– Admits that members of the Municipal Executive Council have failed him yet he is in charge.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40929E8E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025F">
        <w:rPr>
          <w:rFonts w:ascii="Times New Roman" w:eastAsia="Calibri" w:hAnsi="Times New Roman" w:cs="Times New Roman"/>
          <w:b/>
          <w:sz w:val="24"/>
          <w:szCs w:val="24"/>
        </w:rPr>
        <w:t>e) Thematic concerns</w:t>
      </w:r>
    </w:p>
    <w:p w14:paraId="53D99330" w14:textId="77777777" w:rsidR="0049025F" w:rsidRPr="0049025F" w:rsidRDefault="0049025F" w:rsidP="0049025F">
      <w:pPr>
        <w:numPr>
          <w:ilvl w:val="0"/>
          <w:numId w:val="3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Hope/optimism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Nicole believes The Samaritan is a platform through which the people can demand the corrupt leaders’ removal from office and prosecuted.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</w:p>
    <w:p w14:paraId="5CF07DF7" w14:textId="77777777" w:rsidR="0049025F" w:rsidRPr="0049025F" w:rsidRDefault="0049025F" w:rsidP="0049025F">
      <w:pPr>
        <w:numPr>
          <w:ilvl w:val="0"/>
          <w:numId w:val="3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Pessimism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– Mossi believes that The Samaritan, a computer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programme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>, will not stop politicians from misappropriating/ plundering resources.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111D4B4B" w14:textId="77777777" w:rsidR="0049025F" w:rsidRPr="0049025F" w:rsidRDefault="0049025F" w:rsidP="0049025F">
      <w:pPr>
        <w:numPr>
          <w:ilvl w:val="0"/>
          <w:numId w:val="3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Education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“We teach the m to uphold the moral and civic virtues without which our society can never prosper, be fair, just, and peaceful.”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2BDE3891" w14:textId="77777777" w:rsidR="0049025F" w:rsidRPr="0049025F" w:rsidRDefault="0049025F" w:rsidP="0049025F">
      <w:pPr>
        <w:numPr>
          <w:ilvl w:val="0"/>
          <w:numId w:val="3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Morality/ uprightness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Nicole be they are responsible for electing the wrong people in office. Believes the school disseminates such virtues like honesty, truthfulness, generosity, integrity and transparency.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72CCE9F" w14:textId="77777777" w:rsidR="0049025F" w:rsidRPr="0049025F" w:rsidRDefault="0049025F" w:rsidP="0049025F">
      <w:pPr>
        <w:numPr>
          <w:ilvl w:val="0"/>
          <w:numId w:val="3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Ineptitude/ incompetence/ irresponsibility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as the mayor, Mossi admits that the leaders under him have failed him big time.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</w:p>
    <w:p w14:paraId="5CFF6939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f) Condemnatory / dismissive / disapproval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2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– He believes the schools are not teaching the right things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. According to him, schools are training learners how to be defiant to authority.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</w:p>
    <w:p w14:paraId="4D74AA24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g) Unless it intends to resolve any problem, The Samaritan should not focus on the people.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FAFF947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FAD63B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h) </w:t>
      </w:r>
      <w:r w:rsidRPr="0049025F">
        <w:rPr>
          <w:rFonts w:ascii="Times New Roman" w:eastAsia="Calibri" w:hAnsi="Times New Roman" w:cs="Times New Roman"/>
          <w:i/>
          <w:sz w:val="24"/>
          <w:szCs w:val="24"/>
        </w:rPr>
        <w:t>After the excerpt</w:t>
      </w:r>
    </w:p>
    <w:p w14:paraId="6DF99389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Ms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Nicole expresses confidence that kids are capable of developing an application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(as they are introduced to coding at a very tender age)</w:t>
      </w:r>
    </w:p>
    <w:p w14:paraId="1A9DE396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ii) Mossi fetches his business card from his pocket, throws it at Nicole. It lands on Nicole’s nose. Nicole jumps to her feet and retreats to the wall.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630ABDD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iii) Mossi instructs Nicole to delete every post that casts him in a negative light in The Samaritan.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43E03DF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iv) Mayor Mossi exits the boardroom slamming the door behind him.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5A273988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2DD7071A" w14:textId="77777777" w:rsidR="0049025F" w:rsidRPr="0049025F" w:rsidRDefault="0049025F" w:rsidP="0049025F">
      <w:pPr>
        <w:numPr>
          <w:ilvl w:val="0"/>
          <w:numId w:val="2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9025F">
        <w:rPr>
          <w:rFonts w:ascii="Times New Roman" w:eastAsia="Calibri" w:hAnsi="Times New Roman" w:cs="Times New Roman"/>
          <w:b/>
          <w:sz w:val="24"/>
          <w:szCs w:val="24"/>
          <w:u w:val="single"/>
        </w:rPr>
        <w:t>ORAL NARRATIVE</w:t>
      </w:r>
    </w:p>
    <w:p w14:paraId="2D382B1E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a) Oral narrative – “A long time ago …” </w:t>
      </w:r>
    </w:p>
    <w:p w14:paraId="5EDAD9FD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025F">
        <w:rPr>
          <w:rFonts w:ascii="Times New Roman" w:eastAsia="Calibri" w:hAnsi="Times New Roman" w:cs="Times New Roman"/>
          <w:i/>
          <w:sz w:val="24"/>
          <w:szCs w:val="24"/>
        </w:rPr>
        <w:t>(Accept any other relevant illustration.)</w:t>
      </w:r>
    </w:p>
    <w:p w14:paraId="0CE9B2AE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C7862AC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b) The King of Heaven would only give his daughter to someone who would fetch a pot of water from the Great River of No Return.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All the creatures feared the river (its currents were strong)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No one who entered the river ever came out alive.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16E59CB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779D94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) Proud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– “This is my chance to prove I am the cleverest of all.”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14E538FE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 ii) Opportunistic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– “If I marry the King’s daughter, I’ll live in luxury forever.”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8C8366D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iii) Determined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“Determined to marry the Kings daughter.”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“… a bride I must win.”</w:t>
      </w:r>
    </w:p>
    <w:p w14:paraId="73DCB861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iv) Contemptuous / spiteful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“This shell-backed schemer has outdone me.”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759A57B2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 v) Daring / courageous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Risks his life in the dangerous river to fetch a pot of water.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D234E9C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vi) Scheming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1 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“… while spider remained on earth, plotting his next move.”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E8B95C2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 vii) Appreciative </w:t>
      </w:r>
      <w:r w:rsidRPr="0049025F">
        <w:rPr>
          <w:rFonts w:ascii="Times New Roman" w:eastAsia="Calibri" w:hAnsi="Times New Roman" w:cs="Times New Roman"/>
          <w:sz w:val="24"/>
          <w:szCs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  <w:szCs w:val="24"/>
        </w:rPr>
        <w:t>1– “Tortoise may be slow, but his wit is as sharp as a knife.”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1BFCFA36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7AF13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) Opening formula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“A long time ago.”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– Introduces the story.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4EA4545A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ii) Timelessness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“One day …” “A long time ago…”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Contextualizes the story.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1144E27B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iii) Use of songs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1 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– “Slow and steady wins ...”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1 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Reveals the determined nature of the Tortoise/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breaks monotony of narration. </w:t>
      </w:r>
    </w:p>
    <w:p w14:paraId="1AB13DBC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iv) Personification / fantasy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Animals marrying.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It makes the story interesting.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9A1FDA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v) Closing formula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  <w:r w:rsidRPr="0049025F">
        <w:rPr>
          <w:rFonts w:ascii="Times New Roman" w:eastAsia="Calibri" w:hAnsi="Times New Roman" w:cs="Times New Roman"/>
          <w:sz w:val="24"/>
          <w:szCs w:val="24"/>
        </w:rPr>
        <w:t>– “And that is the end of my tale.”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 xml:space="preserve">1 Signifies the end of the story.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5FC4BDC4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104A9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e) Breaks monotony of narration.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70C95EC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ii) Makes the story interesting.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78E03FFE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iii) Brings out the character of the Tortoise as being determined/ appreciative/ intelligent/ wise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4E03FB7E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iv) Brings out the theme of determination.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09D3F34F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v) Enhances the plot of the narrative.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2329CBB5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8A677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f) Marriage – Tortoise and Spider planning to marry the King of Heavens daughter.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5096D030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D9AAD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g) Not only does the river take but it also gives. / Not only does the river take but also gives.</w:t>
      </w:r>
      <w:r w:rsidRPr="0049025F">
        <w:rPr>
          <w:rFonts w:ascii="Times New Roman" w:eastAsia="Calibri" w:hAnsi="Times New Roman" w:cs="Times New Roman"/>
          <w:sz w:val="24"/>
        </w:rPr>
        <w:t xml:space="preserve"> </w:t>
      </w:r>
      <w:r w:rsidRPr="0049025F">
        <w:rPr>
          <w:rFonts w:ascii="Times New Roman" w:eastAsia="Calibri" w:hAnsi="Times New Roman" w:cs="Times New Roman"/>
          <w:sz w:val="24"/>
        </w:rPr>
        <w:sym w:font="Wingdings" w:char="F0FC"/>
      </w:r>
      <w:r w:rsidRPr="0049025F">
        <w:rPr>
          <w:rFonts w:ascii="Times New Roman" w:eastAsia="Calibri" w:hAnsi="Times New Roman" w:cs="Times New Roman"/>
          <w:sz w:val="24"/>
        </w:rPr>
        <w:t>1</w:t>
      </w:r>
    </w:p>
    <w:p w14:paraId="38E3C580" w14:textId="77777777" w:rsidR="0049025F" w:rsidRPr="0049025F" w:rsidRDefault="0049025F" w:rsidP="0049025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1C937F" w14:textId="77777777" w:rsidR="0049025F" w:rsidRPr="0049025F" w:rsidRDefault="0049025F" w:rsidP="0049025F">
      <w:pPr>
        <w:numPr>
          <w:ilvl w:val="0"/>
          <w:numId w:val="2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9025F">
        <w:rPr>
          <w:rFonts w:ascii="Times New Roman" w:eastAsia="Calibri" w:hAnsi="Times New Roman" w:cs="Times New Roman"/>
          <w:b/>
          <w:sz w:val="24"/>
          <w:szCs w:val="24"/>
          <w:u w:val="single"/>
        </w:rPr>
        <w:t>GRAMMAR</w:t>
      </w:r>
    </w:p>
    <w:p w14:paraId="04533A5E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>) Unless she asks me to, I will not go. / I will not go unless she asks me to.</w:t>
      </w:r>
    </w:p>
    <w:p w14:paraId="07F2E9B7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ii) That the couple takes care of so many orphans is amazing.</w:t>
      </w:r>
    </w:p>
    <w:p w14:paraId="0CFCC27D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iii) No sooner had the sun risen than I woke up.</w:t>
      </w:r>
    </w:p>
    <w:p w14:paraId="57BDE0F1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iv) she</w:t>
      </w:r>
    </w:p>
    <w:p w14:paraId="2A6B6BD9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v) But for the man’s laziness, he would have married Anne.</w:t>
      </w:r>
    </w:p>
    <w:p w14:paraId="761525B1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3EA8B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) awesome   </w:t>
      </w:r>
    </w:p>
    <w:p w14:paraId="4259980F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ii) more heroically </w:t>
      </w:r>
    </w:p>
    <w:p w14:paraId="022B4ED2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iii) disrespect</w:t>
      </w:r>
    </w:p>
    <w:p w14:paraId="527B79D2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iv) discontinued</w:t>
      </w:r>
    </w:p>
    <w:p w14:paraId="65FD5B95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AF625B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>) taken aback</w:t>
      </w:r>
    </w:p>
    <w:p w14:paraId="3A5D273C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 ii) look forward to</w:t>
      </w:r>
    </w:p>
    <w:p w14:paraId="22B6EB09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 iii) went out</w:t>
      </w:r>
    </w:p>
    <w:p w14:paraId="5E63819F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70AA4C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49025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9025F">
        <w:rPr>
          <w:rFonts w:ascii="Times New Roman" w:eastAsia="Calibri" w:hAnsi="Times New Roman" w:cs="Times New Roman"/>
          <w:sz w:val="24"/>
          <w:szCs w:val="24"/>
        </w:rPr>
        <w:t>) There were many employees ten of whom were fired by the manager.</w:t>
      </w:r>
    </w:p>
    <w:p w14:paraId="3F41F0EA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 xml:space="preserve">    ii) The employees were ten and were all fired by the manager.</w:t>
      </w:r>
    </w:p>
    <w:p w14:paraId="5FC40989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EC660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5F">
        <w:rPr>
          <w:rFonts w:ascii="Times New Roman" w:eastAsia="Calibri" w:hAnsi="Times New Roman" w:cs="Times New Roman"/>
          <w:sz w:val="24"/>
          <w:szCs w:val="24"/>
        </w:rPr>
        <w:t>e) The fact that you cannot (you are unable to) do it does not mean it is impossible.</w:t>
      </w:r>
    </w:p>
    <w:p w14:paraId="11FD4983" w14:textId="77777777" w:rsidR="0049025F" w:rsidRPr="0049025F" w:rsidRDefault="0049025F" w:rsidP="0049025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F9EB26" w14:textId="77777777" w:rsidR="0049025F" w:rsidRPr="0049025F" w:rsidRDefault="0049025F" w:rsidP="004902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8E07" w14:textId="77777777" w:rsidR="00B90F39" w:rsidRDefault="00B90F39" w:rsidP="003F7D54">
      <w:pPr>
        <w:spacing w:after="0" w:line="240" w:lineRule="auto"/>
      </w:pPr>
      <w:r>
        <w:separator/>
      </w:r>
    </w:p>
  </w:endnote>
  <w:endnote w:type="continuationSeparator" w:id="0">
    <w:p w14:paraId="710D7A7A" w14:textId="77777777" w:rsidR="00B90F39" w:rsidRDefault="00B90F39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E6DC" w14:textId="77777777" w:rsidR="00B90F39" w:rsidRDefault="00B90F39" w:rsidP="003F7D54">
      <w:pPr>
        <w:spacing w:after="0" w:line="240" w:lineRule="auto"/>
      </w:pPr>
      <w:r>
        <w:separator/>
      </w:r>
    </w:p>
  </w:footnote>
  <w:footnote w:type="continuationSeparator" w:id="0">
    <w:p w14:paraId="75F6505B" w14:textId="77777777" w:rsidR="00B90F39" w:rsidRDefault="00B90F39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49E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BB7C2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BCCE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7F58C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5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7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8"/>
  </w:num>
  <w:num w:numId="2" w16cid:durableId="234901984">
    <w:abstractNumId w:val="27"/>
  </w:num>
  <w:num w:numId="3" w16cid:durableId="2115635702">
    <w:abstractNumId w:val="26"/>
  </w:num>
  <w:num w:numId="4" w16cid:durableId="992637237">
    <w:abstractNumId w:val="21"/>
  </w:num>
  <w:num w:numId="5" w16cid:durableId="2065331761">
    <w:abstractNumId w:val="17"/>
  </w:num>
  <w:num w:numId="6" w16cid:durableId="149831176">
    <w:abstractNumId w:val="10"/>
  </w:num>
  <w:num w:numId="7" w16cid:durableId="82456739">
    <w:abstractNumId w:val="12"/>
  </w:num>
  <w:num w:numId="8" w16cid:durableId="1324822722">
    <w:abstractNumId w:val="19"/>
  </w:num>
  <w:num w:numId="9" w16cid:durableId="1395158411">
    <w:abstractNumId w:val="13"/>
  </w:num>
  <w:num w:numId="10" w16cid:durableId="1077946322">
    <w:abstractNumId w:val="24"/>
  </w:num>
  <w:num w:numId="11" w16cid:durableId="679702138">
    <w:abstractNumId w:val="9"/>
  </w:num>
  <w:num w:numId="12" w16cid:durableId="324014559">
    <w:abstractNumId w:val="22"/>
  </w:num>
  <w:num w:numId="13" w16cid:durableId="1598363976">
    <w:abstractNumId w:val="16"/>
  </w:num>
  <w:num w:numId="14" w16cid:durableId="652413544">
    <w:abstractNumId w:val="4"/>
  </w:num>
  <w:num w:numId="15" w16cid:durableId="856040787">
    <w:abstractNumId w:val="6"/>
  </w:num>
  <w:num w:numId="16" w16cid:durableId="1800102669">
    <w:abstractNumId w:val="5"/>
  </w:num>
  <w:num w:numId="17" w16cid:durableId="72167805">
    <w:abstractNumId w:val="30"/>
  </w:num>
  <w:num w:numId="18" w16cid:durableId="1397818166">
    <w:abstractNumId w:val="14"/>
  </w:num>
  <w:num w:numId="19" w16cid:durableId="1646356067">
    <w:abstractNumId w:val="8"/>
  </w:num>
  <w:num w:numId="20" w16cid:durableId="238440562">
    <w:abstractNumId w:val="31"/>
  </w:num>
  <w:num w:numId="21" w16cid:durableId="252277125">
    <w:abstractNumId w:val="20"/>
  </w:num>
  <w:num w:numId="22" w16cid:durableId="1236016753">
    <w:abstractNumId w:val="23"/>
  </w:num>
  <w:num w:numId="23" w16cid:durableId="1871643162">
    <w:abstractNumId w:val="25"/>
  </w:num>
  <w:num w:numId="24" w16cid:durableId="1301377540">
    <w:abstractNumId w:val="11"/>
  </w:num>
  <w:num w:numId="25" w16cid:durableId="916522667">
    <w:abstractNumId w:val="15"/>
  </w:num>
  <w:num w:numId="26" w16cid:durableId="1032150049">
    <w:abstractNumId w:val="7"/>
  </w:num>
  <w:num w:numId="27" w16cid:durableId="1644314210">
    <w:abstractNumId w:val="28"/>
  </w:num>
  <w:num w:numId="28" w16cid:durableId="26760246">
    <w:abstractNumId w:val="29"/>
  </w:num>
  <w:num w:numId="29" w16cid:durableId="1576626030">
    <w:abstractNumId w:val="0"/>
  </w:num>
  <w:num w:numId="30" w16cid:durableId="1393040787">
    <w:abstractNumId w:val="1"/>
  </w:num>
  <w:num w:numId="31" w16cid:durableId="218367018">
    <w:abstractNumId w:val="2"/>
  </w:num>
  <w:num w:numId="32" w16cid:durableId="145818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9025F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90F39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2025-08-03T19:34:00Z</dcterms:modified>
</cp:coreProperties>
</file>