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C4BE" w14:textId="77777777" w:rsidR="00FF5FCA" w:rsidRPr="00D01EED" w:rsidRDefault="00FF5FCA" w:rsidP="00FF5F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</w:t>
      </w:r>
      <w:r w:rsidR="00EA209A">
        <w:rPr>
          <w:rFonts w:ascii="Times New Roman" w:hAnsi="Times New Roman" w:cs="Times New Roman"/>
          <w:b/>
          <w:sz w:val="24"/>
          <w:szCs w:val="24"/>
        </w:rPr>
        <w:t>……………………………………………….……</w:t>
      </w:r>
      <w:r w:rsidR="00EA209A">
        <w:rPr>
          <w:rFonts w:ascii="Times New Roman" w:hAnsi="Times New Roman" w:cs="Times New Roman"/>
          <w:b/>
          <w:sz w:val="24"/>
          <w:szCs w:val="24"/>
        </w:rPr>
        <w:tab/>
        <w:t xml:space="preserve">INDEX NO.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………………………...</w:t>
      </w:r>
    </w:p>
    <w:p w14:paraId="2665A1D7" w14:textId="77777777" w:rsidR="00FF5FCA" w:rsidRPr="00D01EED" w:rsidRDefault="00FF5FCA" w:rsidP="00FF5F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STREAM</w:t>
      </w:r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.…..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</w:p>
    <w:p w14:paraId="23FE6F7A" w14:textId="77777777" w:rsidR="00FF5FCA" w:rsidRPr="00D01EED" w:rsidRDefault="00FF5FCA" w:rsidP="00FF5F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14:paraId="730761E6" w14:textId="77777777" w:rsidR="00FF5FCA" w:rsidRDefault="00FF5FCA" w:rsidP="00FF5FCA">
      <w:pPr>
        <w:rPr>
          <w:rFonts w:ascii="Times New Roman" w:hAnsi="Times New Roman"/>
          <w:b/>
          <w:sz w:val="28"/>
          <w:szCs w:val="24"/>
        </w:rPr>
      </w:pPr>
    </w:p>
    <w:p w14:paraId="7D43B8CD" w14:textId="77777777" w:rsidR="00FF5FCA" w:rsidRDefault="00FF5FCA" w:rsidP="00FF5FCA">
      <w:pPr>
        <w:rPr>
          <w:rFonts w:ascii="Times New Roman" w:hAnsi="Times New Roman"/>
          <w:b/>
          <w:sz w:val="28"/>
          <w:szCs w:val="24"/>
        </w:rPr>
      </w:pPr>
    </w:p>
    <w:p w14:paraId="2A15813E" w14:textId="77777777" w:rsidR="00FF5FCA" w:rsidRDefault="00FF5FCA" w:rsidP="00FF5FCA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313/2</w:t>
      </w:r>
    </w:p>
    <w:p w14:paraId="160BE93D" w14:textId="77777777" w:rsidR="00FF5FCA" w:rsidRDefault="00FF5FCA" w:rsidP="00FF5FCA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CHRISTIAN RELIGIOUS EDUCATION </w:t>
      </w:r>
    </w:p>
    <w:p w14:paraId="2315171A" w14:textId="77777777" w:rsidR="00FF5FCA" w:rsidRDefault="00FF5FCA" w:rsidP="00FF5FCA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TIME: 2</w:t>
      </w:r>
      <w:r>
        <w:rPr>
          <w:rFonts w:ascii="Times New Roman" w:hAnsi="Times New Roman"/>
          <w:b/>
          <w:sz w:val="28"/>
          <w:szCs w:val="24"/>
          <w:vertAlign w:val="superscript"/>
        </w:rPr>
        <w:t>1</w:t>
      </w:r>
      <w:r>
        <w:rPr>
          <w:rFonts w:ascii="Times New Roman" w:hAnsi="Times New Roman"/>
          <w:b/>
          <w:sz w:val="28"/>
          <w:szCs w:val="24"/>
        </w:rPr>
        <w:t xml:space="preserve">/2 HOURS </w:t>
      </w:r>
    </w:p>
    <w:p w14:paraId="4CAC3F33" w14:textId="77777777" w:rsidR="00A434AF" w:rsidRPr="00A434AF" w:rsidRDefault="00A434AF" w:rsidP="00A434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015CA6" w14:textId="77777777" w:rsidR="00A434AF" w:rsidRPr="00A434AF" w:rsidRDefault="00A434AF" w:rsidP="00A434A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434A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2DCCA0C5" wp14:editId="1E407DD6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C0CF7" w14:textId="77777777" w:rsidR="00A434AF" w:rsidRPr="00A434AF" w:rsidRDefault="00A434AF" w:rsidP="00A434A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9A5691" w14:textId="77777777" w:rsidR="00A434AF" w:rsidRPr="00A434AF" w:rsidRDefault="00A434AF" w:rsidP="00A434AF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65F7D5A9" w14:textId="77777777" w:rsidR="00A434AF" w:rsidRPr="00A434AF" w:rsidRDefault="00A434AF" w:rsidP="00A43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A434AF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6FCC9E31" w14:textId="77777777" w:rsidR="00A434AF" w:rsidRPr="00A434AF" w:rsidRDefault="00A434AF" w:rsidP="00A434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A434AF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17DDA9ED" w14:textId="77777777" w:rsidR="00A434AF" w:rsidRPr="00A434AF" w:rsidRDefault="00A434AF" w:rsidP="00A434A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A434AF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7566E5AF" w14:textId="77777777" w:rsidR="00FF5FCA" w:rsidRDefault="00FF5FCA" w:rsidP="00FF5FCA">
      <w:pPr>
        <w:spacing w:after="0"/>
        <w:jc w:val="center"/>
        <w:rPr>
          <w:rFonts w:ascii="Times New Roman" w:hAnsi="Times New Roman"/>
          <w:b/>
          <w:sz w:val="56"/>
          <w:szCs w:val="24"/>
        </w:rPr>
      </w:pPr>
    </w:p>
    <w:p w14:paraId="07865D38" w14:textId="77777777" w:rsidR="00FF5FCA" w:rsidRDefault="00FF5FCA" w:rsidP="00FF5FCA">
      <w:pPr>
        <w:rPr>
          <w:rFonts w:ascii="Times New Roman" w:hAnsi="Times New Roman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/>
          <w:b/>
          <w:color w:val="000000"/>
          <w:sz w:val="32"/>
          <w:szCs w:val="24"/>
          <w:u w:val="single"/>
        </w:rPr>
        <w:t xml:space="preserve">INSTRUCTIONS TO CANDIDATES </w:t>
      </w:r>
    </w:p>
    <w:p w14:paraId="48B2DD86" w14:textId="77777777" w:rsidR="00FF5FCA" w:rsidRDefault="00FF5FCA" w:rsidP="00FF5FCA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/>
          <w:color w:val="000000"/>
          <w:sz w:val="32"/>
          <w:szCs w:val="24"/>
        </w:rPr>
      </w:pPr>
      <w:r>
        <w:rPr>
          <w:rFonts w:ascii="Times New Roman" w:hAnsi="Times New Roman"/>
          <w:color w:val="000000"/>
          <w:sz w:val="32"/>
          <w:szCs w:val="24"/>
        </w:rPr>
        <w:t xml:space="preserve">This paper consists of six questions. </w:t>
      </w:r>
    </w:p>
    <w:p w14:paraId="10E92FA8" w14:textId="77777777" w:rsidR="00FF5FCA" w:rsidRDefault="00FF5FCA" w:rsidP="00FF5FCA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/>
          <w:color w:val="000000"/>
          <w:sz w:val="32"/>
          <w:szCs w:val="24"/>
        </w:rPr>
      </w:pPr>
      <w:r>
        <w:rPr>
          <w:rFonts w:ascii="Times New Roman" w:hAnsi="Times New Roman"/>
          <w:color w:val="000000"/>
          <w:sz w:val="32"/>
          <w:szCs w:val="24"/>
        </w:rPr>
        <w:t xml:space="preserve">Answer </w:t>
      </w:r>
      <w:r>
        <w:rPr>
          <w:rFonts w:ascii="Times New Roman" w:hAnsi="Times New Roman"/>
          <w:b/>
          <w:i/>
          <w:color w:val="000000"/>
          <w:sz w:val="32"/>
          <w:szCs w:val="24"/>
        </w:rPr>
        <w:t>ANY FIVE</w:t>
      </w:r>
      <w:r>
        <w:rPr>
          <w:rFonts w:ascii="Times New Roman" w:hAnsi="Times New Roman"/>
          <w:color w:val="000000"/>
          <w:sz w:val="32"/>
          <w:szCs w:val="24"/>
        </w:rPr>
        <w:t xml:space="preserve"> Questions in the answer booklet provided. </w:t>
      </w:r>
    </w:p>
    <w:p w14:paraId="5CD5E891" w14:textId="77777777" w:rsidR="00FF5FCA" w:rsidRDefault="00FF5FCA" w:rsidP="00FF5FCA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/>
          <w:color w:val="000000"/>
          <w:sz w:val="32"/>
          <w:szCs w:val="24"/>
        </w:rPr>
      </w:pPr>
      <w:r>
        <w:rPr>
          <w:rFonts w:ascii="Times New Roman" w:hAnsi="Times New Roman"/>
          <w:color w:val="000000"/>
          <w:sz w:val="32"/>
          <w:szCs w:val="24"/>
        </w:rPr>
        <w:t>All questions carry equal marks</w:t>
      </w:r>
    </w:p>
    <w:p w14:paraId="1547E6C8" w14:textId="77777777" w:rsidR="00FF5FCA" w:rsidRDefault="00FF5FCA" w:rsidP="00FF5FCA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/>
          <w:color w:val="000000"/>
          <w:sz w:val="32"/>
          <w:szCs w:val="24"/>
        </w:rPr>
      </w:pPr>
      <w:r>
        <w:rPr>
          <w:rFonts w:ascii="Times New Roman" w:hAnsi="Times New Roman"/>
          <w:color w:val="000000"/>
          <w:sz w:val="32"/>
          <w:szCs w:val="24"/>
        </w:rPr>
        <w:t xml:space="preserve">Candidates should check to ensure that all pages are printed as indicated and that no questions are missing. </w:t>
      </w:r>
    </w:p>
    <w:p w14:paraId="026D53E9" w14:textId="77777777" w:rsidR="00FF5FCA" w:rsidRDefault="00FF5FCA" w:rsidP="00FF5FCA">
      <w:pPr>
        <w:rPr>
          <w:rFonts w:ascii="Times New Roman" w:hAnsi="Times New Roman"/>
          <w:sz w:val="32"/>
          <w:szCs w:val="24"/>
        </w:rPr>
      </w:pPr>
    </w:p>
    <w:p w14:paraId="3738CF89" w14:textId="77777777" w:rsidR="00FF5FCA" w:rsidRDefault="00FF5FCA" w:rsidP="00FF5FCA">
      <w:pPr>
        <w:jc w:val="center"/>
        <w:rPr>
          <w:rFonts w:ascii="Times New Roman" w:hAnsi="Times New Roman"/>
          <w:b/>
          <w:i/>
          <w:sz w:val="32"/>
          <w:szCs w:val="24"/>
          <w:u w:val="single"/>
        </w:rPr>
      </w:pPr>
      <w:r>
        <w:rPr>
          <w:rFonts w:ascii="Times New Roman" w:hAnsi="Times New Roman"/>
          <w:b/>
          <w:i/>
          <w:sz w:val="32"/>
          <w:szCs w:val="24"/>
          <w:u w:val="single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1246"/>
        <w:gridCol w:w="1246"/>
        <w:gridCol w:w="1246"/>
        <w:gridCol w:w="1246"/>
        <w:gridCol w:w="1246"/>
        <w:gridCol w:w="1246"/>
        <w:gridCol w:w="1246"/>
      </w:tblGrid>
      <w:tr w:rsidR="00FF5FCA" w14:paraId="480AA4D0" w14:textId="77777777" w:rsidTr="00FF5FCA">
        <w:trPr>
          <w:trHeight w:val="71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95F6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Question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CB05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51AF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A2BC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B906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F3E6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82D0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519C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Total </w:t>
            </w:r>
          </w:p>
        </w:tc>
      </w:tr>
      <w:tr w:rsidR="00FF5FCA" w14:paraId="1D92D459" w14:textId="77777777" w:rsidTr="00FF5FCA">
        <w:trPr>
          <w:trHeight w:val="1469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A2EB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Score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5AA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  <w:p w14:paraId="4F7E91DC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7C5D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D4A6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E7A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06EC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516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2687" w14:textId="77777777" w:rsidR="00FF5FCA" w:rsidRDefault="00FF5FCA" w:rsidP="00CB7253">
            <w:pPr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</w:tr>
    </w:tbl>
    <w:p w14:paraId="24E922DD" w14:textId="77777777" w:rsidR="00FF5FCA" w:rsidRDefault="00FF5FCA" w:rsidP="00FF5FCA"/>
    <w:p w14:paraId="1EEB4B88" w14:textId="77777777" w:rsidR="00FF5FCA" w:rsidRDefault="00FF5FCA" w:rsidP="00FF5FCA">
      <w:pPr>
        <w:rPr>
          <w:rFonts w:ascii="Times New Roman" w:hAnsi="Times New Roman"/>
          <w:sz w:val="24"/>
        </w:rPr>
      </w:pPr>
    </w:p>
    <w:p w14:paraId="43BD72AD" w14:textId="77777777" w:rsidR="00FF5FCA" w:rsidRDefault="00FF5FCA" w:rsidP="00FF5FCA">
      <w:pPr>
        <w:rPr>
          <w:rFonts w:ascii="Times New Roman" w:hAnsi="Times New Roman"/>
          <w:sz w:val="24"/>
          <w:szCs w:val="24"/>
        </w:rPr>
      </w:pPr>
    </w:p>
    <w:p w14:paraId="55E5419F" w14:textId="77777777" w:rsidR="00FF5FCA" w:rsidRDefault="00FF5FCA" w:rsidP="00FF5FCA">
      <w:pPr>
        <w:rPr>
          <w:rFonts w:ascii="Times New Roman" w:hAnsi="Times New Roman" w:cs="Times New Roman"/>
          <w:sz w:val="24"/>
          <w:szCs w:val="24"/>
        </w:rPr>
      </w:pPr>
    </w:p>
    <w:p w14:paraId="57134461" w14:textId="77777777" w:rsidR="001B5B25" w:rsidRDefault="001B5B25" w:rsidP="001B5B25">
      <w:pPr>
        <w:pStyle w:val="NoSpacing"/>
        <w:jc w:val="center"/>
      </w:pPr>
    </w:p>
    <w:p w14:paraId="1933325B" w14:textId="77777777" w:rsidR="00A5704B" w:rsidRPr="00EE68D1" w:rsidRDefault="003B1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1(a) Outline </w:t>
      </w:r>
      <w:proofErr w:type="gramStart"/>
      <w:r>
        <w:rPr>
          <w:rFonts w:ascii="Times New Roman" w:hAnsi="Times New Roman" w:cs="Times New Roman"/>
          <w:sz w:val="24"/>
          <w:szCs w:val="24"/>
        </w:rPr>
        <w:t>Jeremiah</w:t>
      </w:r>
      <w:r w:rsidR="009C79F8" w:rsidRPr="00EE68D1">
        <w:rPr>
          <w:rFonts w:ascii="Times New Roman" w:hAnsi="Times New Roman" w:cs="Times New Roman"/>
          <w:sz w:val="24"/>
          <w:szCs w:val="24"/>
        </w:rPr>
        <w:t>‘</w:t>
      </w:r>
      <w:proofErr w:type="gramEnd"/>
      <w:r w:rsidR="009C79F8" w:rsidRPr="00EE68D1">
        <w:rPr>
          <w:rFonts w:ascii="Times New Roman" w:hAnsi="Times New Roman" w:cs="Times New Roman"/>
          <w:sz w:val="24"/>
          <w:szCs w:val="24"/>
        </w:rPr>
        <w:t xml:space="preserve">s Prophecy about the </w:t>
      </w:r>
      <w:proofErr w:type="gramStart"/>
      <w:r w:rsidR="009C79F8" w:rsidRPr="00EE68D1">
        <w:rPr>
          <w:rFonts w:ascii="Times New Roman" w:hAnsi="Times New Roman" w:cs="Times New Roman"/>
          <w:sz w:val="24"/>
          <w:szCs w:val="24"/>
        </w:rPr>
        <w:t>Messiah(</w:t>
      </w:r>
      <w:proofErr w:type="gramEnd"/>
      <w:r w:rsidR="009C79F8" w:rsidRPr="00EE68D1">
        <w:rPr>
          <w:rFonts w:ascii="Times New Roman" w:hAnsi="Times New Roman" w:cs="Times New Roman"/>
          <w:b/>
          <w:i/>
          <w:sz w:val="24"/>
          <w:szCs w:val="24"/>
        </w:rPr>
        <w:t>Jeremiah 23:5-</w:t>
      </w:r>
      <w:proofErr w:type="gramStart"/>
      <w:r w:rsidR="009C79F8" w:rsidRPr="00EE68D1">
        <w:rPr>
          <w:rFonts w:ascii="Times New Roman" w:hAnsi="Times New Roman" w:cs="Times New Roman"/>
          <w:b/>
          <w:i/>
          <w:sz w:val="24"/>
          <w:szCs w:val="24"/>
        </w:rPr>
        <w:t>6 )</w:t>
      </w:r>
      <w:proofErr w:type="gramEnd"/>
      <w:r w:rsidR="007371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3716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271E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3716E" w:rsidRPr="007271E9">
        <w:rPr>
          <w:rFonts w:ascii="Times New Roman" w:hAnsi="Times New Roman" w:cs="Times New Roman"/>
          <w:sz w:val="24"/>
          <w:szCs w:val="24"/>
        </w:rPr>
        <w:t>(</w:t>
      </w:r>
      <w:r w:rsidR="007271E9" w:rsidRPr="007271E9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7271E9" w:rsidRPr="007271E9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271E9" w:rsidRPr="007271E9">
        <w:rPr>
          <w:rFonts w:ascii="Times New Roman" w:hAnsi="Times New Roman" w:cs="Times New Roman"/>
          <w:sz w:val="24"/>
          <w:szCs w:val="24"/>
        </w:rPr>
        <w:t>)</w:t>
      </w:r>
    </w:p>
    <w:p w14:paraId="5C1F7CDD" w14:textId="77777777" w:rsidR="009C79F8" w:rsidRPr="00EE68D1" w:rsidRDefault="003B16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79F8" w:rsidRPr="00EE68D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</w:t>
      </w:r>
      <w:r w:rsidR="009C79F8" w:rsidRPr="00EE68D1">
        <w:rPr>
          <w:rFonts w:ascii="Times New Roman" w:hAnsi="Times New Roman" w:cs="Times New Roman"/>
          <w:sz w:val="24"/>
          <w:szCs w:val="24"/>
        </w:rPr>
        <w:t xml:space="preserve">) Outline </w:t>
      </w:r>
      <w:r w:rsidR="00EE68D1" w:rsidRPr="00EE68D1">
        <w:rPr>
          <w:rFonts w:ascii="Times New Roman" w:hAnsi="Times New Roman" w:cs="Times New Roman"/>
          <w:sz w:val="24"/>
          <w:szCs w:val="24"/>
        </w:rPr>
        <w:t>the</w:t>
      </w:r>
      <w:r w:rsidR="009C79F8" w:rsidRPr="00EE68D1">
        <w:rPr>
          <w:rFonts w:ascii="Times New Roman" w:hAnsi="Times New Roman" w:cs="Times New Roman"/>
          <w:sz w:val="24"/>
          <w:szCs w:val="24"/>
        </w:rPr>
        <w:t xml:space="preserve"> </w:t>
      </w:r>
      <w:r w:rsidR="00EE68D1" w:rsidRPr="00EE68D1">
        <w:rPr>
          <w:rFonts w:ascii="Times New Roman" w:hAnsi="Times New Roman" w:cs="Times New Roman"/>
          <w:sz w:val="24"/>
          <w:szCs w:val="24"/>
        </w:rPr>
        <w:t>activities</w:t>
      </w:r>
      <w:r w:rsidR="009C79F8" w:rsidRPr="00EE68D1">
        <w:rPr>
          <w:rFonts w:ascii="Times New Roman" w:hAnsi="Times New Roman" w:cs="Times New Roman"/>
          <w:sz w:val="24"/>
          <w:szCs w:val="24"/>
        </w:rPr>
        <w:t xml:space="preserve"> tha</w:t>
      </w:r>
      <w:r>
        <w:rPr>
          <w:rFonts w:ascii="Times New Roman" w:hAnsi="Times New Roman" w:cs="Times New Roman"/>
          <w:sz w:val="24"/>
          <w:szCs w:val="24"/>
        </w:rPr>
        <w:t xml:space="preserve">t took place when Mary visited Elizabeth in </w:t>
      </w:r>
      <w:r w:rsidRPr="003B1635">
        <w:rPr>
          <w:rFonts w:ascii="Times New Roman" w:hAnsi="Times New Roman" w:cs="Times New Roman"/>
          <w:b/>
          <w:i/>
          <w:sz w:val="24"/>
          <w:szCs w:val="24"/>
        </w:rPr>
        <w:t>Luke 1:39-56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="009C79F8" w:rsidRPr="00EE68D1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="009C79F8" w:rsidRPr="00EE68D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9C79F8" w:rsidRPr="00EE68D1">
        <w:rPr>
          <w:rFonts w:ascii="Times New Roman" w:hAnsi="Times New Roman" w:cs="Times New Roman"/>
          <w:sz w:val="24"/>
          <w:szCs w:val="24"/>
        </w:rPr>
        <w:t>)</w:t>
      </w:r>
    </w:p>
    <w:p w14:paraId="3F05FFC7" w14:textId="77777777" w:rsidR="003B1635" w:rsidRPr="003B1635" w:rsidRDefault="003B1635" w:rsidP="003B16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635">
        <w:rPr>
          <w:rFonts w:ascii="Times New Roman" w:hAnsi="Times New Roman" w:cs="Times New Roman"/>
          <w:sz w:val="24"/>
          <w:szCs w:val="24"/>
        </w:rPr>
        <w:t xml:space="preserve"> (c</w:t>
      </w:r>
      <w:r w:rsidR="009C79F8" w:rsidRPr="003B1635">
        <w:rPr>
          <w:rFonts w:ascii="Times New Roman" w:hAnsi="Times New Roman" w:cs="Times New Roman"/>
          <w:sz w:val="24"/>
          <w:szCs w:val="24"/>
        </w:rPr>
        <w:t xml:space="preserve">) State </w:t>
      </w:r>
      <w:r w:rsidR="009C79F8" w:rsidRPr="00237A4F">
        <w:rPr>
          <w:rFonts w:ascii="Times New Roman" w:hAnsi="Times New Roman" w:cs="Times New Roman"/>
          <w:b/>
          <w:sz w:val="24"/>
          <w:szCs w:val="24"/>
        </w:rPr>
        <w:t xml:space="preserve">six </w:t>
      </w:r>
      <w:r w:rsidR="009C79F8" w:rsidRPr="003B1635">
        <w:rPr>
          <w:rFonts w:ascii="Times New Roman" w:hAnsi="Times New Roman" w:cs="Times New Roman"/>
          <w:sz w:val="24"/>
          <w:szCs w:val="24"/>
        </w:rPr>
        <w:t xml:space="preserve">lessons Christians </w:t>
      </w:r>
      <w:r w:rsidR="00EE68D1" w:rsidRPr="003B1635">
        <w:rPr>
          <w:rFonts w:ascii="Times New Roman" w:hAnsi="Times New Roman" w:cs="Times New Roman"/>
          <w:sz w:val="24"/>
          <w:szCs w:val="24"/>
        </w:rPr>
        <w:t>learn</w:t>
      </w:r>
      <w:r w:rsidR="009C79F8" w:rsidRPr="003B1635">
        <w:rPr>
          <w:rFonts w:ascii="Times New Roman" w:hAnsi="Times New Roman" w:cs="Times New Roman"/>
          <w:sz w:val="24"/>
          <w:szCs w:val="24"/>
        </w:rPr>
        <w:t xml:space="preserve"> about family relationships from the occasion </w:t>
      </w:r>
    </w:p>
    <w:p w14:paraId="643258CC" w14:textId="77777777" w:rsidR="009C79F8" w:rsidRDefault="003B1635" w:rsidP="003B16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1635">
        <w:rPr>
          <w:rFonts w:ascii="Times New Roman" w:hAnsi="Times New Roman" w:cs="Times New Roman"/>
          <w:sz w:val="24"/>
          <w:szCs w:val="24"/>
        </w:rPr>
        <w:t xml:space="preserve">     </w:t>
      </w:r>
      <w:r w:rsidR="000E7821" w:rsidRPr="003B1635">
        <w:rPr>
          <w:rFonts w:ascii="Times New Roman" w:hAnsi="Times New Roman" w:cs="Times New Roman"/>
          <w:sz w:val="24"/>
          <w:szCs w:val="24"/>
        </w:rPr>
        <w:t xml:space="preserve">when </w:t>
      </w:r>
      <w:r w:rsidR="000E7821">
        <w:rPr>
          <w:rFonts w:ascii="Times New Roman" w:hAnsi="Times New Roman" w:cs="Times New Roman"/>
          <w:sz w:val="24"/>
          <w:szCs w:val="24"/>
        </w:rPr>
        <w:t>Jesus</w:t>
      </w:r>
      <w:r w:rsidR="009B1782">
        <w:rPr>
          <w:rFonts w:ascii="Times New Roman" w:hAnsi="Times New Roman" w:cs="Times New Roman"/>
          <w:sz w:val="24"/>
          <w:szCs w:val="24"/>
        </w:rPr>
        <w:t xml:space="preserve"> </w:t>
      </w:r>
      <w:r w:rsidR="009C79F8" w:rsidRPr="003B1635">
        <w:rPr>
          <w:rFonts w:ascii="Times New Roman" w:hAnsi="Times New Roman" w:cs="Times New Roman"/>
          <w:sz w:val="24"/>
          <w:szCs w:val="24"/>
        </w:rPr>
        <w:t xml:space="preserve">accompanied his parents for the </w:t>
      </w:r>
      <w:r w:rsidR="00EE68D1" w:rsidRPr="003B1635">
        <w:rPr>
          <w:rFonts w:ascii="Times New Roman" w:hAnsi="Times New Roman" w:cs="Times New Roman"/>
          <w:sz w:val="24"/>
          <w:szCs w:val="24"/>
        </w:rPr>
        <w:t>Passover</w:t>
      </w:r>
      <w:r w:rsidR="00EA209A">
        <w:rPr>
          <w:rFonts w:ascii="Times New Roman" w:hAnsi="Times New Roman" w:cs="Times New Roman"/>
          <w:sz w:val="24"/>
          <w:szCs w:val="24"/>
        </w:rPr>
        <w:t xml:space="preserve"> festival</w:t>
      </w:r>
      <w:r w:rsidR="00EA209A">
        <w:rPr>
          <w:rFonts w:ascii="Times New Roman" w:hAnsi="Times New Roman" w:cs="Times New Roman"/>
          <w:sz w:val="24"/>
          <w:szCs w:val="24"/>
        </w:rPr>
        <w:tab/>
      </w:r>
      <w:r w:rsidR="00EA209A">
        <w:rPr>
          <w:rFonts w:ascii="Times New Roman" w:hAnsi="Times New Roman" w:cs="Times New Roman"/>
          <w:sz w:val="24"/>
          <w:szCs w:val="24"/>
        </w:rPr>
        <w:tab/>
      </w:r>
      <w:r w:rsidR="00EA209A">
        <w:rPr>
          <w:rFonts w:ascii="Times New Roman" w:hAnsi="Times New Roman" w:cs="Times New Roman"/>
          <w:sz w:val="24"/>
          <w:szCs w:val="24"/>
        </w:rPr>
        <w:tab/>
      </w:r>
      <w:r w:rsidR="00EA209A">
        <w:rPr>
          <w:rFonts w:ascii="Times New Roman" w:hAnsi="Times New Roman" w:cs="Times New Roman"/>
          <w:sz w:val="24"/>
          <w:szCs w:val="24"/>
        </w:rPr>
        <w:tab/>
      </w:r>
      <w:r w:rsidR="009C79F8" w:rsidRPr="003B1635">
        <w:rPr>
          <w:rFonts w:ascii="Times New Roman" w:hAnsi="Times New Roman" w:cs="Times New Roman"/>
          <w:sz w:val="24"/>
          <w:szCs w:val="24"/>
        </w:rPr>
        <w:t xml:space="preserve">(6 </w:t>
      </w:r>
      <w:proofErr w:type="spellStart"/>
      <w:r w:rsidR="009C79F8" w:rsidRPr="003B1635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9C79F8" w:rsidRPr="003B1635">
        <w:rPr>
          <w:rFonts w:ascii="Times New Roman" w:hAnsi="Times New Roman" w:cs="Times New Roman"/>
          <w:sz w:val="24"/>
          <w:szCs w:val="24"/>
        </w:rPr>
        <w:t>)</w:t>
      </w:r>
    </w:p>
    <w:p w14:paraId="7A856C56" w14:textId="77777777" w:rsidR="00237A4F" w:rsidRPr="003B1635" w:rsidRDefault="00237A4F" w:rsidP="003B163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9A2476" w14:textId="77777777" w:rsidR="00EA209A" w:rsidRDefault="00EA209A" w:rsidP="00DD72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75C193" w14:textId="77777777" w:rsidR="00237A4F" w:rsidRPr="00237A4F" w:rsidRDefault="009C79F8" w:rsidP="00DD72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A4F">
        <w:rPr>
          <w:rFonts w:ascii="Times New Roman" w:hAnsi="Times New Roman" w:cs="Times New Roman"/>
          <w:sz w:val="24"/>
          <w:szCs w:val="24"/>
        </w:rPr>
        <w:t>2(a) With reference to the sermon on the plain, state the teachings of Jesus on how human</w:t>
      </w:r>
    </w:p>
    <w:p w14:paraId="278FDDE0" w14:textId="77777777" w:rsidR="009C79F8" w:rsidRDefault="00237A4F" w:rsidP="00DD72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7A4F">
        <w:rPr>
          <w:rFonts w:ascii="Times New Roman" w:hAnsi="Times New Roman" w:cs="Times New Roman"/>
          <w:sz w:val="24"/>
          <w:szCs w:val="24"/>
        </w:rPr>
        <w:t xml:space="preserve">       </w:t>
      </w:r>
      <w:r w:rsidR="009C79F8" w:rsidRPr="00237A4F">
        <w:rPr>
          <w:rFonts w:ascii="Times New Roman" w:hAnsi="Times New Roman" w:cs="Times New Roman"/>
          <w:sz w:val="24"/>
          <w:szCs w:val="24"/>
        </w:rPr>
        <w:t xml:space="preserve"> beings should relate to one another.</w:t>
      </w:r>
      <w:r w:rsidR="009C79F8" w:rsidRPr="00237A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C79F8" w:rsidRPr="00237A4F">
        <w:rPr>
          <w:rFonts w:ascii="Times New Roman" w:hAnsi="Times New Roman" w:cs="Times New Roman"/>
          <w:sz w:val="24"/>
          <w:szCs w:val="24"/>
        </w:rPr>
        <w:t xml:space="preserve">(6 </w:t>
      </w:r>
      <w:proofErr w:type="spellStart"/>
      <w:r w:rsidR="009C79F8" w:rsidRPr="00237A4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9C79F8" w:rsidRPr="00237A4F">
        <w:rPr>
          <w:rFonts w:ascii="Times New Roman" w:hAnsi="Times New Roman" w:cs="Times New Roman"/>
          <w:sz w:val="24"/>
          <w:szCs w:val="24"/>
        </w:rPr>
        <w:t>)</w:t>
      </w:r>
    </w:p>
    <w:p w14:paraId="553F9A10" w14:textId="77777777" w:rsidR="00237A4F" w:rsidRPr="00237A4F" w:rsidRDefault="00237A4F" w:rsidP="00DD72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0640CB" w14:textId="77777777" w:rsidR="009C79F8" w:rsidRPr="00EE68D1" w:rsidRDefault="00DD7226" w:rsidP="00DD72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9F8" w:rsidRPr="00237A4F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A4F" w:rsidRPr="00237A4F">
        <w:rPr>
          <w:rFonts w:ascii="Times New Roman" w:hAnsi="Times New Roman" w:cs="Times New Roman"/>
          <w:sz w:val="24"/>
          <w:szCs w:val="24"/>
        </w:rPr>
        <w:t>Describe</w:t>
      </w:r>
      <w:r w:rsidR="009C79F8" w:rsidRPr="00237A4F">
        <w:rPr>
          <w:rFonts w:ascii="Times New Roman" w:hAnsi="Times New Roman" w:cs="Times New Roman"/>
          <w:sz w:val="24"/>
          <w:szCs w:val="24"/>
        </w:rPr>
        <w:t xml:space="preserve"> the raising of Jairus daughter by </w:t>
      </w:r>
      <w:proofErr w:type="gramStart"/>
      <w:r w:rsidR="009C79F8" w:rsidRPr="00237A4F">
        <w:rPr>
          <w:rFonts w:ascii="Times New Roman" w:hAnsi="Times New Roman" w:cs="Times New Roman"/>
          <w:sz w:val="24"/>
          <w:szCs w:val="24"/>
        </w:rPr>
        <w:t>Jesus.(</w:t>
      </w:r>
      <w:proofErr w:type="gramEnd"/>
      <w:r w:rsidR="009C79F8" w:rsidRPr="007271E9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0E7821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9C79F8" w:rsidRPr="007271E9">
        <w:rPr>
          <w:rFonts w:ascii="Times New Roman" w:hAnsi="Times New Roman" w:cs="Times New Roman"/>
          <w:b/>
          <w:i/>
          <w:sz w:val="24"/>
          <w:szCs w:val="24"/>
        </w:rPr>
        <w:t>k</w:t>
      </w:r>
      <w:r w:rsidR="000E7821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9C79F8" w:rsidRPr="007271E9">
        <w:rPr>
          <w:rFonts w:ascii="Times New Roman" w:hAnsi="Times New Roman" w:cs="Times New Roman"/>
          <w:b/>
          <w:i/>
          <w:sz w:val="24"/>
          <w:szCs w:val="24"/>
        </w:rPr>
        <w:t xml:space="preserve"> 8:40 -56)</w:t>
      </w:r>
      <w:r w:rsidR="009C79F8" w:rsidRPr="00237A4F">
        <w:rPr>
          <w:rFonts w:ascii="Times New Roman" w:hAnsi="Times New Roman" w:cs="Times New Roman"/>
          <w:sz w:val="24"/>
          <w:szCs w:val="24"/>
        </w:rPr>
        <w:tab/>
      </w:r>
      <w:r w:rsidR="000E782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="000E7821">
        <w:rPr>
          <w:rFonts w:ascii="Times New Roman" w:hAnsi="Times New Roman" w:cs="Times New Roman"/>
          <w:sz w:val="24"/>
          <w:szCs w:val="24"/>
        </w:rPr>
        <w:t xml:space="preserve">  </w:t>
      </w:r>
      <w:r w:rsidR="00237A4F">
        <w:rPr>
          <w:rFonts w:ascii="Times New Roman" w:hAnsi="Times New Roman" w:cs="Times New Roman"/>
          <w:sz w:val="24"/>
          <w:szCs w:val="24"/>
        </w:rPr>
        <w:t xml:space="preserve"> </w:t>
      </w:r>
      <w:r w:rsidR="009C79F8" w:rsidRPr="00EE68D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C79F8" w:rsidRPr="00EE68D1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9C79F8" w:rsidRPr="00EE68D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9C79F8" w:rsidRPr="00EE68D1">
        <w:rPr>
          <w:rFonts w:ascii="Times New Roman" w:hAnsi="Times New Roman" w:cs="Times New Roman"/>
          <w:sz w:val="24"/>
          <w:szCs w:val="24"/>
        </w:rPr>
        <w:t>)</w:t>
      </w:r>
    </w:p>
    <w:p w14:paraId="7EF04B36" w14:textId="77777777" w:rsidR="009C79F8" w:rsidRDefault="00DD7226" w:rsidP="00DD72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9F8" w:rsidRPr="00EE68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C79F8" w:rsidRPr="00EE68D1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="009C79F8" w:rsidRPr="00EE68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79F8" w:rsidRPr="00EE68D1">
        <w:rPr>
          <w:rFonts w:ascii="Times New Roman" w:hAnsi="Times New Roman" w:cs="Times New Roman"/>
          <w:sz w:val="24"/>
          <w:szCs w:val="24"/>
        </w:rPr>
        <w:t xml:space="preserve">Give </w:t>
      </w:r>
      <w:r w:rsidR="009C79F8" w:rsidRPr="00237A4F">
        <w:rPr>
          <w:rFonts w:ascii="Times New Roman" w:hAnsi="Times New Roman" w:cs="Times New Roman"/>
          <w:b/>
          <w:sz w:val="24"/>
          <w:szCs w:val="24"/>
        </w:rPr>
        <w:t>six</w:t>
      </w:r>
      <w:r w:rsidR="009C79F8" w:rsidRPr="00EE68D1">
        <w:rPr>
          <w:rFonts w:ascii="Times New Roman" w:hAnsi="Times New Roman" w:cs="Times New Roman"/>
          <w:sz w:val="24"/>
          <w:szCs w:val="24"/>
        </w:rPr>
        <w:t xml:space="preserve"> reasons why some Christians find it difficult to help the needy.</w:t>
      </w:r>
      <w:r w:rsidR="009C79F8" w:rsidRPr="00EE68D1">
        <w:rPr>
          <w:rFonts w:ascii="Times New Roman" w:hAnsi="Times New Roman" w:cs="Times New Roman"/>
          <w:sz w:val="24"/>
          <w:szCs w:val="24"/>
        </w:rPr>
        <w:tab/>
      </w:r>
      <w:r w:rsidR="00237A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79F8" w:rsidRPr="00EE68D1">
        <w:rPr>
          <w:rFonts w:ascii="Times New Roman" w:hAnsi="Times New Roman" w:cs="Times New Roman"/>
          <w:sz w:val="24"/>
          <w:szCs w:val="24"/>
        </w:rPr>
        <w:t xml:space="preserve">(6 </w:t>
      </w:r>
      <w:proofErr w:type="spellStart"/>
      <w:r w:rsidR="009C79F8" w:rsidRPr="00EE68D1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9C79F8" w:rsidRPr="00EE68D1">
        <w:rPr>
          <w:rFonts w:ascii="Times New Roman" w:hAnsi="Times New Roman" w:cs="Times New Roman"/>
          <w:sz w:val="24"/>
          <w:szCs w:val="24"/>
        </w:rPr>
        <w:t>)</w:t>
      </w:r>
    </w:p>
    <w:p w14:paraId="638261E8" w14:textId="77777777" w:rsidR="00DD7226" w:rsidRPr="00EE68D1" w:rsidRDefault="00DD7226" w:rsidP="00DD72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F2F4E6" w14:textId="77777777" w:rsidR="00EA209A" w:rsidRDefault="00EA209A" w:rsidP="007425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A9D972" w14:textId="77777777" w:rsidR="009C79F8" w:rsidRPr="00EE68D1" w:rsidRDefault="009C79F8" w:rsidP="007425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68D1">
        <w:rPr>
          <w:rFonts w:ascii="Times New Roman" w:hAnsi="Times New Roman" w:cs="Times New Roman"/>
          <w:sz w:val="24"/>
          <w:szCs w:val="24"/>
        </w:rPr>
        <w:t xml:space="preserve">3(a) Identify </w:t>
      </w:r>
      <w:r w:rsidRPr="00237A4F">
        <w:rPr>
          <w:rFonts w:ascii="Times New Roman" w:hAnsi="Times New Roman" w:cs="Times New Roman"/>
          <w:b/>
          <w:sz w:val="24"/>
          <w:szCs w:val="24"/>
        </w:rPr>
        <w:t>seven</w:t>
      </w:r>
      <w:r w:rsidRPr="00EE68D1">
        <w:rPr>
          <w:rFonts w:ascii="Times New Roman" w:hAnsi="Times New Roman" w:cs="Times New Roman"/>
          <w:sz w:val="24"/>
          <w:szCs w:val="24"/>
        </w:rPr>
        <w:t xml:space="preserve"> signs of end times as </w:t>
      </w:r>
      <w:r w:rsidR="00EE68D1" w:rsidRPr="00EE68D1">
        <w:rPr>
          <w:rFonts w:ascii="Times New Roman" w:hAnsi="Times New Roman" w:cs="Times New Roman"/>
          <w:sz w:val="24"/>
          <w:szCs w:val="24"/>
        </w:rPr>
        <w:t>foretold</w:t>
      </w:r>
      <w:r w:rsidRPr="00EE68D1">
        <w:rPr>
          <w:rFonts w:ascii="Times New Roman" w:hAnsi="Times New Roman" w:cs="Times New Roman"/>
          <w:sz w:val="24"/>
          <w:szCs w:val="24"/>
        </w:rPr>
        <w:t xml:space="preserve"> by Jesus Christ in </w:t>
      </w:r>
      <w:r w:rsidRPr="00237A4F">
        <w:rPr>
          <w:rFonts w:ascii="Times New Roman" w:hAnsi="Times New Roman" w:cs="Times New Roman"/>
          <w:b/>
          <w:sz w:val="24"/>
          <w:szCs w:val="24"/>
        </w:rPr>
        <w:t>L</w:t>
      </w:r>
      <w:r w:rsidR="000E7821">
        <w:rPr>
          <w:rFonts w:ascii="Times New Roman" w:hAnsi="Times New Roman" w:cs="Times New Roman"/>
          <w:b/>
          <w:sz w:val="24"/>
          <w:szCs w:val="24"/>
        </w:rPr>
        <w:t>u</w:t>
      </w:r>
      <w:r w:rsidRPr="00237A4F">
        <w:rPr>
          <w:rFonts w:ascii="Times New Roman" w:hAnsi="Times New Roman" w:cs="Times New Roman"/>
          <w:b/>
          <w:sz w:val="24"/>
          <w:szCs w:val="24"/>
        </w:rPr>
        <w:t>k</w:t>
      </w:r>
      <w:r w:rsidR="000E7821">
        <w:rPr>
          <w:rFonts w:ascii="Times New Roman" w:hAnsi="Times New Roman" w:cs="Times New Roman"/>
          <w:b/>
          <w:sz w:val="24"/>
          <w:szCs w:val="24"/>
        </w:rPr>
        <w:t>e</w:t>
      </w:r>
      <w:r w:rsidRPr="00237A4F">
        <w:rPr>
          <w:rFonts w:ascii="Times New Roman" w:hAnsi="Times New Roman" w:cs="Times New Roman"/>
          <w:b/>
          <w:sz w:val="24"/>
          <w:szCs w:val="24"/>
        </w:rPr>
        <w:t xml:space="preserve"> 21:5-38</w:t>
      </w:r>
      <w:r w:rsidR="000E782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237A4F">
        <w:rPr>
          <w:rFonts w:ascii="Times New Roman" w:hAnsi="Times New Roman" w:cs="Times New Roman"/>
          <w:sz w:val="24"/>
          <w:szCs w:val="24"/>
        </w:rPr>
        <w:t xml:space="preserve"> (7 </w:t>
      </w:r>
      <w:proofErr w:type="spellStart"/>
      <w:r w:rsidR="00237A4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EE68D1">
        <w:rPr>
          <w:rFonts w:ascii="Times New Roman" w:hAnsi="Times New Roman" w:cs="Times New Roman"/>
          <w:sz w:val="24"/>
          <w:szCs w:val="24"/>
        </w:rPr>
        <w:t>)</w:t>
      </w:r>
    </w:p>
    <w:p w14:paraId="5907C59A" w14:textId="77777777" w:rsidR="00DD7226" w:rsidRDefault="00EE68D1" w:rsidP="007425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68D1">
        <w:rPr>
          <w:rFonts w:ascii="Times New Roman" w:hAnsi="Times New Roman" w:cs="Times New Roman"/>
          <w:sz w:val="24"/>
          <w:szCs w:val="24"/>
        </w:rPr>
        <w:t xml:space="preserve"> (b)</w:t>
      </w:r>
      <w:r w:rsidR="00742554">
        <w:rPr>
          <w:rFonts w:ascii="Times New Roman" w:hAnsi="Times New Roman" w:cs="Times New Roman"/>
          <w:sz w:val="24"/>
          <w:szCs w:val="24"/>
        </w:rPr>
        <w:t xml:space="preserve"> </w:t>
      </w:r>
      <w:r w:rsidRPr="00EE68D1">
        <w:rPr>
          <w:rFonts w:ascii="Times New Roman" w:hAnsi="Times New Roman" w:cs="Times New Roman"/>
          <w:sz w:val="24"/>
          <w:szCs w:val="24"/>
        </w:rPr>
        <w:t xml:space="preserve"> </w:t>
      </w:r>
      <w:r w:rsidR="00EA209A">
        <w:rPr>
          <w:rFonts w:ascii="Times New Roman" w:hAnsi="Times New Roman" w:cs="Times New Roman"/>
          <w:sz w:val="24"/>
          <w:szCs w:val="24"/>
        </w:rPr>
        <w:t>Outline</w:t>
      </w:r>
      <w:r w:rsidR="00DD7226">
        <w:rPr>
          <w:rFonts w:ascii="Times New Roman" w:hAnsi="Times New Roman" w:cs="Times New Roman"/>
          <w:sz w:val="24"/>
          <w:szCs w:val="24"/>
        </w:rPr>
        <w:t xml:space="preserve"> the events that took place on Mount Olives before the arrest </w:t>
      </w:r>
      <w:r w:rsidR="00742554">
        <w:rPr>
          <w:rFonts w:ascii="Times New Roman" w:hAnsi="Times New Roman" w:cs="Times New Roman"/>
          <w:sz w:val="24"/>
          <w:szCs w:val="24"/>
        </w:rPr>
        <w:t>of Jesus</w:t>
      </w:r>
      <w:r w:rsidR="0074255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DD7226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="00DD7226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D7226">
        <w:rPr>
          <w:rFonts w:ascii="Times New Roman" w:hAnsi="Times New Roman" w:cs="Times New Roman"/>
          <w:sz w:val="24"/>
          <w:szCs w:val="24"/>
        </w:rPr>
        <w:t>)</w:t>
      </w:r>
    </w:p>
    <w:p w14:paraId="1A3480F6" w14:textId="77777777" w:rsidR="00237A4F" w:rsidRDefault="00DD7226" w:rsidP="007425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1E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F71EF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="00DF71E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F71EF">
        <w:rPr>
          <w:rFonts w:ascii="Times New Roman" w:hAnsi="Times New Roman" w:cs="Times New Roman"/>
          <w:sz w:val="24"/>
          <w:szCs w:val="24"/>
        </w:rPr>
        <w:t>S</w:t>
      </w:r>
      <w:r w:rsidR="00237A4F">
        <w:rPr>
          <w:rFonts w:ascii="Times New Roman" w:hAnsi="Times New Roman" w:cs="Times New Roman"/>
          <w:sz w:val="24"/>
          <w:szCs w:val="24"/>
        </w:rPr>
        <w:t xml:space="preserve">tate  </w:t>
      </w:r>
      <w:r w:rsidR="00237A4F" w:rsidRPr="00DF71EF">
        <w:rPr>
          <w:rFonts w:ascii="Times New Roman" w:hAnsi="Times New Roman" w:cs="Times New Roman"/>
          <w:b/>
          <w:i/>
          <w:sz w:val="24"/>
          <w:szCs w:val="24"/>
        </w:rPr>
        <w:t>six</w:t>
      </w:r>
      <w:proofErr w:type="gramEnd"/>
      <w:r w:rsidR="00237A4F" w:rsidRPr="00DF71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7A4F">
        <w:rPr>
          <w:rFonts w:ascii="Times New Roman" w:hAnsi="Times New Roman" w:cs="Times New Roman"/>
          <w:sz w:val="24"/>
          <w:szCs w:val="24"/>
        </w:rPr>
        <w:t xml:space="preserve">ways in which </w:t>
      </w:r>
      <w:r w:rsidR="0073716E">
        <w:rPr>
          <w:rFonts w:ascii="Times New Roman" w:hAnsi="Times New Roman" w:cs="Times New Roman"/>
          <w:sz w:val="24"/>
          <w:szCs w:val="24"/>
        </w:rPr>
        <w:t>Christians should prepare themselves for the kingdom of God.</w:t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271E9">
        <w:rPr>
          <w:rFonts w:ascii="Times New Roman" w:hAnsi="Times New Roman" w:cs="Times New Roman"/>
          <w:sz w:val="24"/>
          <w:szCs w:val="24"/>
        </w:rPr>
        <w:tab/>
      </w:r>
      <w:r w:rsidR="00EA209A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 xml:space="preserve">(6 </w:t>
      </w:r>
      <w:proofErr w:type="spellStart"/>
      <w:r w:rsidR="0073716E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3716E">
        <w:rPr>
          <w:rFonts w:ascii="Times New Roman" w:hAnsi="Times New Roman" w:cs="Times New Roman"/>
          <w:sz w:val="24"/>
          <w:szCs w:val="24"/>
        </w:rPr>
        <w:t>)</w:t>
      </w:r>
    </w:p>
    <w:p w14:paraId="6B4412F0" w14:textId="77777777" w:rsidR="00EA209A" w:rsidRDefault="00EA209A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977C85" w14:textId="77777777" w:rsidR="0073716E" w:rsidRDefault="0073716E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4(a) Identify the fruits of the Holy Spirit taught by Sa</w:t>
      </w:r>
      <w:r w:rsidR="007271E9">
        <w:rPr>
          <w:rFonts w:ascii="Times New Roman" w:hAnsi="Times New Roman" w:cs="Times New Roman"/>
          <w:sz w:val="24"/>
          <w:szCs w:val="24"/>
        </w:rPr>
        <w:t>int Paul in Galatians 5:22-23.</w:t>
      </w:r>
      <w:r w:rsidR="00727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790D38F" w14:textId="77777777" w:rsidR="007271E9" w:rsidRDefault="0073716E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ways in which the unity of </w:t>
      </w:r>
      <w:proofErr w:type="gramStart"/>
      <w:r w:rsidR="004260EB">
        <w:rPr>
          <w:rFonts w:ascii="Times New Roman" w:hAnsi="Times New Roman" w:cs="Times New Roman"/>
          <w:sz w:val="24"/>
          <w:szCs w:val="24"/>
        </w:rPr>
        <w:t xml:space="preserve">believers 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expressed in the concept of the body of Christ</w:t>
      </w:r>
    </w:p>
    <w:p w14:paraId="7A10D53C" w14:textId="77777777" w:rsidR="0073716E" w:rsidRDefault="007271E9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3716E" w:rsidRPr="0073716E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73716E" w:rsidRPr="0073716E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="0073716E" w:rsidRPr="0073716E">
        <w:rPr>
          <w:rFonts w:ascii="Times New Roman" w:hAnsi="Times New Roman" w:cs="Times New Roman"/>
          <w:b/>
          <w:i/>
          <w:sz w:val="24"/>
          <w:szCs w:val="24"/>
        </w:rPr>
        <w:t xml:space="preserve"> Cor.12:12-27)</w:t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 w:rsidR="007371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716E">
        <w:rPr>
          <w:rFonts w:ascii="Times New Roman" w:hAnsi="Times New Roman" w:cs="Times New Roman"/>
          <w:sz w:val="24"/>
          <w:szCs w:val="24"/>
        </w:rPr>
        <w:t xml:space="preserve">(8 </w:t>
      </w:r>
      <w:proofErr w:type="spellStart"/>
      <w:r w:rsidR="0073716E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3716E">
        <w:rPr>
          <w:rFonts w:ascii="Times New Roman" w:hAnsi="Times New Roman" w:cs="Times New Roman"/>
          <w:sz w:val="24"/>
          <w:szCs w:val="24"/>
        </w:rPr>
        <w:t>)</w:t>
      </w:r>
    </w:p>
    <w:p w14:paraId="72D15927" w14:textId="77777777" w:rsidR="007271E9" w:rsidRDefault="0073716E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Outline the contribution of women in the church in Kenya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4561ED5" w14:textId="77777777" w:rsidR="00EA209A" w:rsidRDefault="00EA209A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E9C059" w14:textId="77777777" w:rsidR="007271E9" w:rsidRDefault="007271E9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5(a) State </w:t>
      </w:r>
      <w:r w:rsidRPr="000D74C9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similarities between traditional and Christian view of human sexuality.</w:t>
      </w:r>
      <w:r>
        <w:rPr>
          <w:rFonts w:ascii="Times New Roman" w:hAnsi="Times New Roman" w:cs="Times New Roman"/>
          <w:sz w:val="24"/>
          <w:szCs w:val="24"/>
        </w:rPr>
        <w:tab/>
        <w:t xml:space="preserve">(6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084F08B" w14:textId="77777777" w:rsidR="007271E9" w:rsidRDefault="00810F6B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1E9">
        <w:rPr>
          <w:rFonts w:ascii="Times New Roman" w:hAnsi="Times New Roman" w:cs="Times New Roman"/>
          <w:sz w:val="24"/>
          <w:szCs w:val="24"/>
        </w:rPr>
        <w:t xml:space="preserve"> (b) Outline ways in which Christians use their leisure time.</w:t>
      </w:r>
      <w:r w:rsidR="00727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71E9"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 w:rsidR="007271E9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271E9">
        <w:rPr>
          <w:rFonts w:ascii="Times New Roman" w:hAnsi="Times New Roman" w:cs="Times New Roman"/>
          <w:sz w:val="24"/>
          <w:szCs w:val="24"/>
        </w:rPr>
        <w:t>)</w:t>
      </w:r>
    </w:p>
    <w:p w14:paraId="670CF902" w14:textId="77777777" w:rsidR="00D210E3" w:rsidRDefault="00810F6B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1E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271E9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="007271E9">
        <w:rPr>
          <w:rFonts w:ascii="Times New Roman" w:hAnsi="Times New Roman" w:cs="Times New Roman"/>
          <w:sz w:val="24"/>
          <w:szCs w:val="24"/>
        </w:rPr>
        <w:t xml:space="preserve"> Identify </w:t>
      </w:r>
      <w:r w:rsidR="007271E9" w:rsidRPr="000D74C9">
        <w:rPr>
          <w:rFonts w:ascii="Times New Roman" w:hAnsi="Times New Roman" w:cs="Times New Roman"/>
          <w:b/>
          <w:sz w:val="24"/>
          <w:szCs w:val="24"/>
        </w:rPr>
        <w:t>seven</w:t>
      </w:r>
      <w:r w:rsidR="007271E9">
        <w:rPr>
          <w:rFonts w:ascii="Times New Roman" w:hAnsi="Times New Roman" w:cs="Times New Roman"/>
          <w:sz w:val="24"/>
          <w:szCs w:val="24"/>
        </w:rPr>
        <w:t xml:space="preserve"> ways in which a Christian youth can avoid be</w:t>
      </w:r>
      <w:r w:rsidR="00D210E3">
        <w:rPr>
          <w:rFonts w:ascii="Times New Roman" w:hAnsi="Times New Roman" w:cs="Times New Roman"/>
          <w:sz w:val="24"/>
          <w:szCs w:val="24"/>
        </w:rPr>
        <w:t>ing influenced into drug abuse.</w:t>
      </w:r>
    </w:p>
    <w:p w14:paraId="77B9ACDF" w14:textId="77777777" w:rsidR="007271E9" w:rsidRDefault="007271E9" w:rsidP="00D210E3">
      <w:pPr>
        <w:spacing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929DD7A" w14:textId="77777777" w:rsidR="007271E9" w:rsidRDefault="007271E9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6(a) List </w:t>
      </w:r>
      <w:r w:rsidRPr="000D74C9">
        <w:rPr>
          <w:rFonts w:ascii="Times New Roman" w:hAnsi="Times New Roman" w:cs="Times New Roman"/>
          <w:b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ways through which wealth is acquired in </w:t>
      </w:r>
      <w:r w:rsidR="00D210E3">
        <w:rPr>
          <w:rFonts w:ascii="Times New Roman" w:hAnsi="Times New Roman" w:cs="Times New Roman"/>
          <w:sz w:val="24"/>
          <w:szCs w:val="24"/>
        </w:rPr>
        <w:t xml:space="preserve">traditional African </w:t>
      </w:r>
      <w:proofErr w:type="gramStart"/>
      <w:r w:rsidR="00D210E3">
        <w:rPr>
          <w:rFonts w:ascii="Times New Roman" w:hAnsi="Times New Roman" w:cs="Times New Roman"/>
          <w:sz w:val="24"/>
          <w:szCs w:val="24"/>
        </w:rPr>
        <w:t>communities.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6224B8A" w14:textId="77777777" w:rsidR="007271E9" w:rsidRDefault="00810F6B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71E9">
        <w:rPr>
          <w:rFonts w:ascii="Times New Roman" w:hAnsi="Times New Roman" w:cs="Times New Roman"/>
          <w:sz w:val="24"/>
          <w:szCs w:val="24"/>
        </w:rPr>
        <w:t xml:space="preserve">(b) </w:t>
      </w:r>
      <w:r w:rsidR="00D210E3">
        <w:rPr>
          <w:rFonts w:ascii="Times New Roman" w:hAnsi="Times New Roman" w:cs="Times New Roman"/>
          <w:sz w:val="24"/>
          <w:szCs w:val="24"/>
        </w:rPr>
        <w:t>Give</w:t>
      </w:r>
      <w:r w:rsidR="007271E9">
        <w:rPr>
          <w:rFonts w:ascii="Times New Roman" w:hAnsi="Times New Roman" w:cs="Times New Roman"/>
          <w:sz w:val="24"/>
          <w:szCs w:val="24"/>
        </w:rPr>
        <w:t xml:space="preserve"> reasons why laws are important </w:t>
      </w:r>
      <w:r>
        <w:rPr>
          <w:rFonts w:ascii="Times New Roman" w:hAnsi="Times New Roman" w:cs="Times New Roman"/>
          <w:sz w:val="24"/>
          <w:szCs w:val="24"/>
        </w:rPr>
        <w:t>to the people of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7271E9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7271E9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7271E9">
        <w:rPr>
          <w:rFonts w:ascii="Times New Roman" w:hAnsi="Times New Roman" w:cs="Times New Roman"/>
          <w:sz w:val="24"/>
          <w:szCs w:val="24"/>
        </w:rPr>
        <w:t>)</w:t>
      </w:r>
    </w:p>
    <w:p w14:paraId="2CB8CC25" w14:textId="77777777" w:rsidR="007271E9" w:rsidRDefault="00810F6B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1E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271E9">
        <w:rPr>
          <w:rFonts w:ascii="Times New Roman" w:hAnsi="Times New Roman" w:cs="Times New Roman"/>
          <w:sz w:val="24"/>
          <w:szCs w:val="24"/>
        </w:rPr>
        <w:t>c )</w:t>
      </w:r>
      <w:proofErr w:type="gramEnd"/>
      <w:r w:rsidR="007271E9">
        <w:rPr>
          <w:rFonts w:ascii="Times New Roman" w:hAnsi="Times New Roman" w:cs="Times New Roman"/>
          <w:sz w:val="24"/>
          <w:szCs w:val="24"/>
        </w:rPr>
        <w:t xml:space="preserve">  How is the church </w:t>
      </w:r>
      <w:r w:rsidR="00872E2B">
        <w:rPr>
          <w:rFonts w:ascii="Times New Roman" w:hAnsi="Times New Roman" w:cs="Times New Roman"/>
          <w:sz w:val="24"/>
          <w:szCs w:val="24"/>
        </w:rPr>
        <w:t xml:space="preserve">helping to </w:t>
      </w:r>
      <w:r w:rsidR="00D210E3">
        <w:rPr>
          <w:rFonts w:ascii="Times New Roman" w:hAnsi="Times New Roman" w:cs="Times New Roman"/>
          <w:sz w:val="24"/>
          <w:szCs w:val="24"/>
        </w:rPr>
        <w:t>reduce the rate of crime in Kenya.</w:t>
      </w:r>
      <w:r w:rsidR="00D210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10E3">
        <w:rPr>
          <w:rFonts w:ascii="Times New Roman" w:hAnsi="Times New Roman" w:cs="Times New Roman"/>
          <w:sz w:val="24"/>
          <w:szCs w:val="24"/>
        </w:rPr>
        <w:t xml:space="preserve">(6 </w:t>
      </w:r>
      <w:proofErr w:type="spellStart"/>
      <w:r w:rsidR="00D210E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210E3">
        <w:rPr>
          <w:rFonts w:ascii="Times New Roman" w:hAnsi="Times New Roman" w:cs="Times New Roman"/>
          <w:sz w:val="24"/>
          <w:szCs w:val="24"/>
        </w:rPr>
        <w:t>)</w:t>
      </w:r>
    </w:p>
    <w:p w14:paraId="487C6735" w14:textId="77777777" w:rsidR="00D210E3" w:rsidRDefault="00D210E3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9025D5" w14:textId="77777777" w:rsidR="00D210E3" w:rsidRDefault="00D210E3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084475" w14:textId="77777777" w:rsidR="0073716E" w:rsidRDefault="0073716E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36FB71" w14:textId="77777777" w:rsidR="00EA209A" w:rsidRDefault="00EA209A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590E11" w14:textId="77777777" w:rsidR="00EA209A" w:rsidRDefault="00EA209A" w:rsidP="00237A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7D914C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BD279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638D5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F2B28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766F6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5C582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6D369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92C0C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BBE73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5FF72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57EB3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A5B0B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36973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119F3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D4974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7E09A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0385B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ECEAE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BB7F5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D2E88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F136B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894A9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BF859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3702F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38CAB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874E8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9BAA1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97DDE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E7D26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33E9ED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2221B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34D0F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01DD3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51EA4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53E24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DA645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091F0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B7B1B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E8943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489A3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0F1D4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A3405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A9423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1C0FB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534DA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95699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C2FC2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0E8D6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13EE5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6B946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E8359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1F420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FF6723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478C3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9C2E1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61D1D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7A040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B925D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ACED5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D7B13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75C80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450C0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A9CB6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AB481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B9028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61975" w14:textId="77777777" w:rsidR="00EA209A" w:rsidRPr="00B3605B" w:rsidRDefault="00EA209A" w:rsidP="00EA20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05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B8FEC" w14:textId="77777777" w:rsidR="00EA209A" w:rsidRPr="00EA209A" w:rsidRDefault="00EA209A" w:rsidP="00EA209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A209A">
        <w:rPr>
          <w:rFonts w:ascii="Times New Roman" w:hAnsi="Times New Roman" w:cs="Times New Roman"/>
          <w:b/>
          <w:sz w:val="36"/>
          <w:szCs w:val="24"/>
        </w:rPr>
        <w:t>THIS IS THE LAST PRINTED PAGE!</w:t>
      </w:r>
    </w:p>
    <w:sectPr w:rsidR="00EA209A" w:rsidRPr="00EA209A" w:rsidSect="00FF5FCA">
      <w:footerReference w:type="default" r:id="rId8"/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A4F0" w14:textId="77777777" w:rsidR="00291A36" w:rsidRDefault="00291A36" w:rsidP="00FF5FCA">
      <w:pPr>
        <w:spacing w:after="0" w:line="240" w:lineRule="auto"/>
      </w:pPr>
      <w:r>
        <w:separator/>
      </w:r>
    </w:p>
  </w:endnote>
  <w:endnote w:type="continuationSeparator" w:id="0">
    <w:p w14:paraId="07B52ED5" w14:textId="77777777" w:rsidR="00291A36" w:rsidRDefault="00291A36" w:rsidP="00FF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9F7B" w14:textId="36B7EB55" w:rsidR="00FF5FCA" w:rsidRPr="00FF5FCA" w:rsidRDefault="00FF5FCA" w:rsidP="00FF5FCA">
    <w:pPr>
      <w:pStyle w:val="Footer"/>
      <w:jc w:val="center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ab/>
      <w:t xml:space="preserve">    FM4</w:t>
    </w:r>
    <w:r w:rsidRPr="008824ED">
      <w:rPr>
        <w:rFonts w:ascii="Times New Roman" w:hAnsi="Times New Roman"/>
        <w:i/>
        <w:sz w:val="24"/>
        <w:szCs w:val="24"/>
      </w:rPr>
      <w:t xml:space="preserve">           </w:t>
    </w:r>
    <w:r w:rsidRPr="008824ED">
      <w:rPr>
        <w:rFonts w:ascii="Times New Roman" w:hAnsi="Times New Roman"/>
        <w:i/>
        <w:sz w:val="24"/>
        <w:szCs w:val="24"/>
      </w:rPr>
      <w:fldChar w:fldCharType="begin"/>
    </w:r>
    <w:r w:rsidRPr="008824ED">
      <w:rPr>
        <w:rFonts w:ascii="Times New Roman" w:hAnsi="Times New Roman"/>
        <w:i/>
        <w:sz w:val="24"/>
        <w:szCs w:val="24"/>
      </w:rPr>
      <w:instrText xml:space="preserve"> PAGE   \* MERGEFORMAT </w:instrText>
    </w:r>
    <w:r w:rsidRPr="008824ED">
      <w:rPr>
        <w:rFonts w:ascii="Times New Roman" w:hAnsi="Times New Roman"/>
        <w:i/>
        <w:sz w:val="24"/>
        <w:szCs w:val="24"/>
      </w:rPr>
      <w:fldChar w:fldCharType="separate"/>
    </w:r>
    <w:r w:rsidR="00EA209A">
      <w:rPr>
        <w:rFonts w:ascii="Times New Roman" w:hAnsi="Times New Roman"/>
        <w:i/>
        <w:noProof/>
        <w:sz w:val="24"/>
        <w:szCs w:val="24"/>
      </w:rPr>
      <w:t>7</w:t>
    </w:r>
    <w:r w:rsidRPr="008824ED">
      <w:rPr>
        <w:rFonts w:ascii="Times New Roman" w:hAnsi="Times New Roman"/>
        <w:i/>
        <w:sz w:val="24"/>
        <w:szCs w:val="24"/>
      </w:rPr>
      <w:fldChar w:fldCharType="end"/>
    </w:r>
    <w:r w:rsidRPr="008824ED">
      <w:rPr>
        <w:rFonts w:ascii="Times New Roman" w:hAnsi="Times New Roman"/>
        <w:i/>
        <w:sz w:val="24"/>
        <w:szCs w:val="24"/>
      </w:rPr>
      <w:t xml:space="preserve"> </w:t>
    </w:r>
    <w:r>
      <w:rPr>
        <w:rFonts w:ascii="Times New Roman" w:hAnsi="Times New Roman"/>
        <w:i/>
        <w:sz w:val="24"/>
        <w:szCs w:val="24"/>
      </w:rPr>
      <w:t xml:space="preserve">    </w:t>
    </w:r>
    <w:r>
      <w:rPr>
        <w:rFonts w:ascii="Times New Roman" w:hAnsi="Times New Roman"/>
        <w:i/>
        <w:sz w:val="24"/>
        <w:szCs w:val="24"/>
      </w:rPr>
      <w:tab/>
      <w:t xml:space="preserve">  </w:t>
    </w:r>
    <w:r w:rsidRPr="008824ED">
      <w:rPr>
        <w:rFonts w:ascii="Times New Roman" w:hAnsi="Times New Roman"/>
        <w:i/>
        <w:sz w:val="24"/>
        <w:szCs w:val="24"/>
      </w:rPr>
      <w:t xml:space="preserve"> </w:t>
    </w:r>
    <w:r>
      <w:rPr>
        <w:rFonts w:ascii="Times New Roman" w:hAnsi="Times New Roman"/>
        <w:i/>
        <w:sz w:val="24"/>
        <w:szCs w:val="24"/>
      </w:rPr>
      <w:t xml:space="preserve">CRE 313 /2 </w:t>
    </w:r>
    <w:r w:rsidRPr="008824ED">
      <w:rPr>
        <w:rFonts w:ascii="Times New Roman" w:hAnsi="Times New Roman"/>
        <w:i/>
        <w:sz w:val="24"/>
        <w:szCs w:val="24"/>
      </w:rPr>
      <w:t xml:space="preserve">                 </w:t>
    </w:r>
    <w:r>
      <w:rPr>
        <w:rFonts w:ascii="Times New Roman" w:hAnsi="Times New Roman"/>
        <w:i/>
        <w:sz w:val="24"/>
        <w:szCs w:val="24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E59A" w14:textId="77777777" w:rsidR="00291A36" w:rsidRDefault="00291A36" w:rsidP="00FF5FCA">
      <w:pPr>
        <w:spacing w:after="0" w:line="240" w:lineRule="auto"/>
      </w:pPr>
      <w:r>
        <w:separator/>
      </w:r>
    </w:p>
  </w:footnote>
  <w:footnote w:type="continuationSeparator" w:id="0">
    <w:p w14:paraId="7DB57D99" w14:textId="77777777" w:rsidR="00291A36" w:rsidRDefault="00291A36" w:rsidP="00FF5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4B24"/>
    <w:multiLevelType w:val="hybridMultilevel"/>
    <w:tmpl w:val="B79EBAB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8C5801"/>
    <w:multiLevelType w:val="hybridMultilevel"/>
    <w:tmpl w:val="C3924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94308">
    <w:abstractNumId w:val="1"/>
  </w:num>
  <w:num w:numId="2" w16cid:durableId="2114200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B0C"/>
    <w:rsid w:val="00066094"/>
    <w:rsid w:val="00087356"/>
    <w:rsid w:val="000D74C9"/>
    <w:rsid w:val="000E7821"/>
    <w:rsid w:val="001B5B25"/>
    <w:rsid w:val="00222D08"/>
    <w:rsid w:val="00237A4F"/>
    <w:rsid w:val="00291A36"/>
    <w:rsid w:val="003B1635"/>
    <w:rsid w:val="004260EB"/>
    <w:rsid w:val="00532346"/>
    <w:rsid w:val="007271E9"/>
    <w:rsid w:val="0073716E"/>
    <w:rsid w:val="00742554"/>
    <w:rsid w:val="00810F6B"/>
    <w:rsid w:val="00872E2B"/>
    <w:rsid w:val="009B1782"/>
    <w:rsid w:val="009C79F8"/>
    <w:rsid w:val="00A434AF"/>
    <w:rsid w:val="00A5704B"/>
    <w:rsid w:val="00C23B0C"/>
    <w:rsid w:val="00CB5B51"/>
    <w:rsid w:val="00D210E3"/>
    <w:rsid w:val="00DD7226"/>
    <w:rsid w:val="00DE21CA"/>
    <w:rsid w:val="00DF71EF"/>
    <w:rsid w:val="00EA209A"/>
    <w:rsid w:val="00EE68D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F4A1"/>
  <w15:docId w15:val="{172DACC8-9059-461B-B982-526F0D46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3B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3B0C"/>
    <w:pPr>
      <w:ind w:left="720"/>
      <w:contextualSpacing/>
    </w:pPr>
  </w:style>
  <w:style w:type="table" w:styleId="TableGrid">
    <w:name w:val="Table Grid"/>
    <w:basedOn w:val="TableNormal"/>
    <w:uiPriority w:val="59"/>
    <w:rsid w:val="00C23B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F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FCA"/>
  </w:style>
  <w:style w:type="paragraph" w:styleId="Footer">
    <w:name w:val="footer"/>
    <w:basedOn w:val="Normal"/>
    <w:link w:val="FooterChar"/>
    <w:uiPriority w:val="99"/>
    <w:unhideWhenUsed/>
    <w:rsid w:val="00FF5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ADMN</cp:lastModifiedBy>
  <cp:revision>20</cp:revision>
  <dcterms:created xsi:type="dcterms:W3CDTF">2022-07-18T12:43:00Z</dcterms:created>
  <dcterms:modified xsi:type="dcterms:W3CDTF">2025-08-11T22:00:00Z</dcterms:modified>
</cp:coreProperties>
</file>