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72C" w:rsidRPr="00294336" w:rsidRDefault="00BC372C" w:rsidP="00BC372C">
      <w:pPr>
        <w:pStyle w:val="NoSpacing"/>
        <w:spacing w:line="276" w:lineRule="auto"/>
        <w:ind w:right="-270"/>
        <w:jc w:val="center"/>
        <w:rPr>
          <w:rFonts w:ascii="Maiandra GD" w:hAnsi="Maiandra GD" w:cs="Times New Roman"/>
          <w:b/>
          <w:bCs/>
          <w:sz w:val="52"/>
          <w:szCs w:val="52"/>
        </w:rPr>
      </w:pPr>
      <w:r w:rsidRPr="00294336">
        <w:rPr>
          <w:rFonts w:ascii="Maiandra GD" w:hAnsi="Maiandra GD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7BC67" wp14:editId="262381B4">
                <wp:simplePos x="0" y="0"/>
                <wp:positionH relativeFrom="margin">
                  <wp:posOffset>-152400</wp:posOffset>
                </wp:positionH>
                <wp:positionV relativeFrom="paragraph">
                  <wp:posOffset>53340</wp:posOffset>
                </wp:positionV>
                <wp:extent cx="1021080" cy="960120"/>
                <wp:effectExtent l="0" t="0" r="26670" b="1143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372C" w:rsidRDefault="00BC372C" w:rsidP="00BC372C">
                            <w:r w:rsidRPr="008926C2"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4D2D7817" wp14:editId="6464E924">
                                  <wp:extent cx="807720" cy="855345"/>
                                  <wp:effectExtent l="0" t="0" r="0" b="1905"/>
                                  <wp:docPr id="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0575" cy="8583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97BC67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position:absolute;left:0;text-align:left;margin-left:-12pt;margin-top:4.2pt;width:80.4pt;height:75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" strokecolor="white [3212]">
                <v:textbox>
                  <w:txbxContent>
                    <w:p w:rsidR="00BC372C" w:rsidRDefault="00BC372C" w:rsidP="00BC372C">
                      <w:r w:rsidRPr="008926C2">
                        <w:rPr>
                          <w:noProof/>
                        </w:rPr>
                        <w:drawing>
                          <wp:inline distT="0" distB="0" distL="0" distR="0" wp14:anchorId="4D2D7817" wp14:editId="6464E924">
                            <wp:extent cx="807720" cy="855345"/>
                            <wp:effectExtent l="0" t="0" r="0" b="1905"/>
                            <wp:docPr id="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0575" cy="8583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4336">
        <w:rPr>
          <w:rFonts w:ascii="Maiandra GD" w:hAnsi="Maiandra GD" w:cs="Times New Roman"/>
          <w:b/>
          <w:bCs/>
          <w:sz w:val="52"/>
          <w:szCs w:val="52"/>
        </w:rPr>
        <w:t>MARANDA HIGH SCHOOL</w:t>
      </w:r>
    </w:p>
    <w:p w:rsidR="00BC372C" w:rsidRPr="00294336" w:rsidRDefault="00BC372C" w:rsidP="00BC372C">
      <w:pPr>
        <w:pStyle w:val="NoSpacing"/>
        <w:spacing w:line="276" w:lineRule="auto"/>
        <w:ind w:right="-270"/>
        <w:jc w:val="center"/>
        <w:rPr>
          <w:rFonts w:ascii="Maiandra GD" w:hAnsi="Maiandra GD" w:cs="Times New Roman"/>
          <w:b/>
          <w:bCs/>
          <w:sz w:val="32"/>
          <w:szCs w:val="32"/>
        </w:rPr>
      </w:pPr>
      <w:r w:rsidRPr="00294336">
        <w:rPr>
          <w:rFonts w:ascii="Maiandra GD" w:hAnsi="Maiandra GD" w:cs="Times New Roman"/>
          <w:b/>
          <w:bCs/>
          <w:sz w:val="32"/>
          <w:szCs w:val="32"/>
        </w:rPr>
        <w:t>Kenya Certificate of Secondary Education</w:t>
      </w:r>
    </w:p>
    <w:p w:rsidR="00BC372C" w:rsidRPr="00294336" w:rsidRDefault="00BC372C" w:rsidP="00BC372C">
      <w:pPr>
        <w:pStyle w:val="NoSpacing"/>
        <w:spacing w:line="276" w:lineRule="auto"/>
        <w:ind w:right="-270"/>
        <w:jc w:val="center"/>
        <w:rPr>
          <w:rFonts w:ascii="Maiandra GD" w:hAnsi="Maiandra GD" w:cs="Times New Roman"/>
          <w:b/>
          <w:bCs/>
          <w:sz w:val="36"/>
          <w:szCs w:val="36"/>
        </w:rPr>
      </w:pPr>
      <w:r>
        <w:rPr>
          <w:rFonts w:ascii="Maiandra GD" w:hAnsi="Maiandra GD" w:cs="Times New Roman"/>
          <w:b/>
          <w:bCs/>
          <w:sz w:val="36"/>
          <w:szCs w:val="36"/>
        </w:rPr>
        <w:t>MOCK</w:t>
      </w:r>
      <w:r w:rsidRPr="00294336">
        <w:rPr>
          <w:rFonts w:ascii="Maiandra GD" w:hAnsi="Maiandra GD" w:cs="Times New Roman"/>
          <w:b/>
          <w:bCs/>
          <w:sz w:val="36"/>
          <w:szCs w:val="36"/>
        </w:rPr>
        <w:t xml:space="preserve"> EXAMINATIONS</w:t>
      </w:r>
      <w:r>
        <w:rPr>
          <w:rFonts w:ascii="Maiandra GD" w:hAnsi="Maiandra GD" w:cs="Times New Roman"/>
          <w:b/>
          <w:bCs/>
          <w:sz w:val="36"/>
          <w:szCs w:val="36"/>
        </w:rPr>
        <w:t xml:space="preserve"> 2025</w:t>
      </w:r>
    </w:p>
    <w:p w:rsidR="00BC372C" w:rsidRPr="00294336" w:rsidRDefault="00BC372C" w:rsidP="00BC372C">
      <w:pPr>
        <w:pStyle w:val="NoSpacing"/>
        <w:ind w:right="-270"/>
        <w:rPr>
          <w:rFonts w:ascii="Maiandra GD" w:hAnsi="Maiandra GD" w:cs="Times New Roman"/>
          <w:b/>
          <w:bCs/>
        </w:rPr>
      </w:pPr>
    </w:p>
    <w:p w:rsidR="00BC372C" w:rsidRPr="00EA20B3" w:rsidRDefault="00BC372C" w:rsidP="00BC372C">
      <w:pPr>
        <w:pStyle w:val="NoSpacing"/>
        <w:spacing w:line="276" w:lineRule="auto"/>
        <w:ind w:right="-270"/>
        <w:rPr>
          <w:rFonts w:ascii="Maiandra GD" w:hAnsi="Maiandra GD" w:cs="Times New Roman"/>
          <w:b/>
          <w:bCs/>
          <w:sz w:val="40"/>
          <w:szCs w:val="40"/>
        </w:rPr>
      </w:pPr>
      <w:r w:rsidRPr="00EA20B3">
        <w:rPr>
          <w:rFonts w:ascii="Maiandra GD" w:hAnsi="Maiandra GD" w:cs="Times New Roman"/>
          <w:b/>
          <w:bCs/>
          <w:sz w:val="40"/>
          <w:szCs w:val="40"/>
        </w:rPr>
        <w:t>232/3</w:t>
      </w:r>
      <w:r w:rsidRPr="00EA20B3">
        <w:rPr>
          <w:rFonts w:ascii="Maiandra GD" w:hAnsi="Maiandra GD" w:cs="Times New Roman"/>
          <w:b/>
          <w:bCs/>
          <w:sz w:val="40"/>
          <w:szCs w:val="40"/>
        </w:rPr>
        <w:tab/>
        <w:t xml:space="preserve">                  </w:t>
      </w:r>
      <w:r>
        <w:rPr>
          <w:rFonts w:ascii="Maiandra GD" w:hAnsi="Maiandra GD" w:cs="Times New Roman"/>
          <w:b/>
          <w:bCs/>
          <w:sz w:val="40"/>
          <w:szCs w:val="40"/>
        </w:rPr>
        <w:t xml:space="preserve">    </w:t>
      </w:r>
      <w:r w:rsidRPr="00EA20B3">
        <w:rPr>
          <w:rFonts w:ascii="Maiandra GD" w:hAnsi="Maiandra GD" w:cs="Times New Roman"/>
          <w:b/>
          <w:bCs/>
          <w:sz w:val="40"/>
          <w:szCs w:val="40"/>
        </w:rPr>
        <w:t xml:space="preserve">PHYSICS  </w:t>
      </w:r>
      <w:r w:rsidRPr="00EA20B3">
        <w:rPr>
          <w:rFonts w:ascii="Maiandra GD" w:hAnsi="Maiandra GD" w:cs="Times New Roman"/>
          <w:b/>
          <w:bCs/>
          <w:sz w:val="40"/>
          <w:szCs w:val="40"/>
        </w:rPr>
        <w:tab/>
      </w:r>
      <w:r w:rsidRPr="00EA20B3">
        <w:rPr>
          <w:rFonts w:ascii="Maiandra GD" w:hAnsi="Maiandra GD" w:cs="Times New Roman"/>
          <w:b/>
          <w:bCs/>
          <w:sz w:val="40"/>
          <w:szCs w:val="40"/>
        </w:rPr>
        <w:tab/>
        <w:t xml:space="preserve"> </w:t>
      </w:r>
      <w:r w:rsidRPr="00EA20B3">
        <w:rPr>
          <w:rFonts w:ascii="Maiandra GD" w:hAnsi="Maiandra GD" w:cs="Times New Roman"/>
          <w:b/>
          <w:bCs/>
          <w:sz w:val="40"/>
          <w:szCs w:val="40"/>
        </w:rPr>
        <w:tab/>
        <w:t xml:space="preserve">      </w:t>
      </w:r>
      <w:r>
        <w:rPr>
          <w:rFonts w:ascii="Maiandra GD" w:hAnsi="Maiandra GD" w:cs="Times New Roman"/>
          <w:b/>
          <w:bCs/>
          <w:sz w:val="40"/>
          <w:szCs w:val="40"/>
        </w:rPr>
        <w:tab/>
      </w:r>
      <w:r w:rsidRPr="00EA20B3">
        <w:rPr>
          <w:rFonts w:ascii="Maiandra GD" w:hAnsi="Maiandra GD" w:cs="Times New Roman"/>
          <w:b/>
          <w:bCs/>
          <w:sz w:val="40"/>
          <w:szCs w:val="40"/>
        </w:rPr>
        <w:t>Paper 3</w:t>
      </w:r>
    </w:p>
    <w:p w:rsidR="00BC372C" w:rsidRPr="00EA20B3" w:rsidRDefault="00BC372C" w:rsidP="00BC372C">
      <w:pPr>
        <w:pStyle w:val="NoSpacing"/>
        <w:pBdr>
          <w:bottom w:val="single" w:sz="4" w:space="1" w:color="auto"/>
        </w:pBdr>
        <w:spacing w:line="360" w:lineRule="auto"/>
        <w:ind w:right="-270"/>
        <w:jc w:val="center"/>
        <w:rPr>
          <w:rFonts w:ascii="Maiandra GD" w:hAnsi="Maiandra GD" w:cs="Times New Roman"/>
          <w:b/>
          <w:bCs/>
          <w:sz w:val="36"/>
          <w:szCs w:val="36"/>
        </w:rPr>
      </w:pPr>
      <w:r>
        <w:rPr>
          <w:rFonts w:ascii="Maiandra GD" w:hAnsi="Maiandra GD" w:cs="Times New Roman"/>
          <w:b/>
          <w:bCs/>
          <w:sz w:val="36"/>
          <w:szCs w:val="36"/>
        </w:rPr>
        <w:t xml:space="preserve">   Physics Practical Confidential</w:t>
      </w:r>
    </w:p>
    <w:p w:rsidR="00BC372C" w:rsidRDefault="00BC372C" w:rsidP="00BC372C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BC372C" w:rsidRPr="009466B6" w:rsidRDefault="00BC372C" w:rsidP="00BC372C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kern w:val="28"/>
          <w:sz w:val="24"/>
          <w:szCs w:val="24"/>
          <w:lang w:val="en-GB"/>
          <w14:cntxtAlts/>
        </w:rPr>
      </w:pPr>
      <w:r w:rsidRPr="009466B6">
        <w:rPr>
          <w:rFonts w:ascii="Times New Roman" w:hAnsi="Times New Roman" w:cs="Times New Roman"/>
          <w:i/>
          <w:sz w:val="24"/>
          <w:szCs w:val="24"/>
        </w:rPr>
        <w:t>Each candidate should be provided with the following:</w:t>
      </w:r>
      <w:r w:rsidRPr="009466B6">
        <w:rPr>
          <w:rFonts w:ascii="Times New Roman" w:eastAsia="Times New Roman" w:hAnsi="Times New Roman" w:cs="Times New Roman"/>
          <w:i/>
          <w:color w:val="000000"/>
          <w:kern w:val="28"/>
          <w:sz w:val="24"/>
          <w:szCs w:val="24"/>
          <w:lang w:val="en-GB"/>
          <w14:cntxtAlts/>
        </w:rPr>
        <w:t> </w:t>
      </w:r>
    </w:p>
    <w:p w:rsidR="00BC372C" w:rsidRDefault="00BC372C" w:rsidP="00BD0711">
      <w:pPr>
        <w:pStyle w:val="Default"/>
        <w:rPr>
          <w:b/>
        </w:rPr>
      </w:pPr>
    </w:p>
    <w:p w:rsidR="00BD0711" w:rsidRPr="006A6798" w:rsidRDefault="00BD0711" w:rsidP="00BD0711">
      <w:pPr>
        <w:pStyle w:val="Default"/>
        <w:rPr>
          <w:b/>
        </w:rPr>
      </w:pPr>
      <w:r w:rsidRPr="006A6798">
        <w:rPr>
          <w:b/>
        </w:rPr>
        <w:t>Question 1</w:t>
      </w:r>
    </w:p>
    <w:p w:rsidR="00BD0711" w:rsidRPr="001E4197" w:rsidRDefault="00D5001F" w:rsidP="00BD0711">
      <w:pPr>
        <w:pStyle w:val="Default"/>
        <w:numPr>
          <w:ilvl w:val="0"/>
          <w:numId w:val="1"/>
        </w:numPr>
      </w:pPr>
      <w:proofErr w:type="spellStart"/>
      <w:r>
        <w:t>Nichrome</w:t>
      </w:r>
      <w:proofErr w:type="spellEnd"/>
      <w:r>
        <w:t xml:space="preserve"> wire </w:t>
      </w:r>
      <w:bookmarkStart w:id="0" w:name="_GoBack"/>
      <w:r w:rsidRPr="00D5001F">
        <w:rPr>
          <w:b/>
        </w:rPr>
        <w:t>100cm, SWG 32</w:t>
      </w:r>
      <w:bookmarkEnd w:id="0"/>
      <w:r>
        <w:t xml:space="preserve">, </w:t>
      </w:r>
      <w:r w:rsidR="00BD0711" w:rsidRPr="001E4197">
        <w:t>mounted on a millimeter scale</w:t>
      </w:r>
      <w:r w:rsidR="00BD0711">
        <w:t xml:space="preserve"> labelled </w:t>
      </w:r>
      <w:r w:rsidR="00BD0711" w:rsidRPr="00392DBB">
        <w:rPr>
          <w:b/>
        </w:rPr>
        <w:t>AB</w:t>
      </w:r>
    </w:p>
    <w:p w:rsidR="00BD0711" w:rsidRPr="001E4197" w:rsidRDefault="00BD0711" w:rsidP="00BD0711">
      <w:pPr>
        <w:pStyle w:val="Default"/>
        <w:numPr>
          <w:ilvl w:val="0"/>
          <w:numId w:val="1"/>
        </w:numPr>
      </w:pPr>
      <w:r w:rsidRPr="001E4197">
        <w:t xml:space="preserve">A component labelled </w:t>
      </w:r>
      <w:r w:rsidRPr="00392DBB">
        <w:rPr>
          <w:b/>
        </w:rPr>
        <w:t>X</w:t>
      </w:r>
      <w:r w:rsidR="00D5001F">
        <w:rPr>
          <w:b/>
        </w:rPr>
        <w:t xml:space="preserve"> (thermistor mf725d1)</w:t>
      </w:r>
    </w:p>
    <w:p w:rsidR="00BD0711" w:rsidRDefault="00BD0711" w:rsidP="00BD0711">
      <w:pPr>
        <w:pStyle w:val="Default"/>
        <w:numPr>
          <w:ilvl w:val="0"/>
          <w:numId w:val="1"/>
        </w:numPr>
      </w:pPr>
      <w:r w:rsidRPr="001E4197">
        <w:t>Source of boiling water</w:t>
      </w:r>
    </w:p>
    <w:p w:rsidR="00BD0711" w:rsidRDefault="00BD0711" w:rsidP="00BD0711">
      <w:pPr>
        <w:pStyle w:val="Default"/>
        <w:numPr>
          <w:ilvl w:val="0"/>
          <w:numId w:val="1"/>
        </w:numPr>
      </w:pPr>
      <w:r>
        <w:t>9 connecting wires at least 4 with crocodile clips</w:t>
      </w:r>
    </w:p>
    <w:p w:rsidR="00BD0711" w:rsidRDefault="00BD0711" w:rsidP="00BD0711">
      <w:pPr>
        <w:pStyle w:val="Default"/>
        <w:numPr>
          <w:ilvl w:val="0"/>
          <w:numId w:val="1"/>
        </w:numPr>
      </w:pPr>
      <w:r>
        <w:t xml:space="preserve">A resistor labelled </w:t>
      </w:r>
      <w:r w:rsidRPr="000E1A20">
        <w:rPr>
          <w:position w:val="-12"/>
        </w:rPr>
        <w:object w:dxaOrig="2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15pt;height:17.9pt" o:ole="">
            <v:imagedata r:id="rId9" o:title=""/>
          </v:shape>
          <o:OLEObject Type="Embed" ProgID="Equation.DSMT4" ShapeID="_x0000_i1025" DrawAspect="Content" ObjectID="_1808998790" r:id="rId10"/>
        </w:object>
      </w:r>
      <w:r>
        <w:t xml:space="preserve">  </w:t>
      </w:r>
      <w:r w:rsidR="00D5001F">
        <w:t>(4.7</w:t>
      </w:r>
      <w:r w:rsidR="00D5001F" w:rsidRPr="00D5001F">
        <w:rPr>
          <w:position w:val="-4"/>
        </w:rPr>
        <w:object w:dxaOrig="260" w:dyaOrig="260">
          <v:shape id="_x0000_i1030" type="#_x0000_t75" style="width:13.15pt;height:13.15pt" o:ole="">
            <v:imagedata r:id="rId11" o:title=""/>
          </v:shape>
          <o:OLEObject Type="Embed" ProgID="Equation.DSMT4" ShapeID="_x0000_i1030" DrawAspect="Content" ObjectID="_1808998791" r:id="rId12"/>
        </w:object>
      </w:r>
      <w:r w:rsidR="00D5001F">
        <w:t xml:space="preserve"> )</w:t>
      </w:r>
    </w:p>
    <w:p w:rsidR="00BD0711" w:rsidRPr="001E4197" w:rsidRDefault="00BD0711" w:rsidP="00BD0711">
      <w:pPr>
        <w:pStyle w:val="Default"/>
        <w:numPr>
          <w:ilvl w:val="0"/>
          <w:numId w:val="1"/>
        </w:numPr>
      </w:pPr>
      <w:r>
        <w:t xml:space="preserve">A resistor labelled </w:t>
      </w:r>
      <w:r w:rsidRPr="000E1A20">
        <w:rPr>
          <w:position w:val="-12"/>
        </w:rPr>
        <w:object w:dxaOrig="300" w:dyaOrig="360">
          <v:shape id="_x0000_i1026" type="#_x0000_t75" style="width:15.1pt;height:17.9pt" o:ole="">
            <v:imagedata r:id="rId13" o:title=""/>
          </v:shape>
          <o:OLEObject Type="Embed" ProgID="Equation.DSMT4" ShapeID="_x0000_i1026" DrawAspect="Content" ObjectID="_1808998792" r:id="rId14"/>
        </w:object>
      </w:r>
      <w:r w:rsidR="00D5001F">
        <w:t>(</w:t>
      </w:r>
      <w:r>
        <w:t xml:space="preserve"> </w:t>
      </w:r>
      <w:r w:rsidR="00D5001F" w:rsidRPr="00D5001F">
        <w:rPr>
          <w:position w:val="-6"/>
        </w:rPr>
        <w:object w:dxaOrig="560" w:dyaOrig="279">
          <v:shape id="_x0000_i1034" type="#_x0000_t75" style="width:27.85pt;height:13.9pt" o:ole="">
            <v:imagedata r:id="rId15" o:title=""/>
          </v:shape>
          <o:OLEObject Type="Embed" ProgID="Equation.DSMT4" ShapeID="_x0000_i1034" DrawAspect="Content" ObjectID="_1808998793" r:id="rId16"/>
        </w:object>
      </w:r>
      <w:r w:rsidR="00D5001F">
        <w:t xml:space="preserve"> )</w:t>
      </w:r>
    </w:p>
    <w:p w:rsidR="00BD0711" w:rsidRPr="001E4197" w:rsidRDefault="00BD0711" w:rsidP="00BD0711">
      <w:pPr>
        <w:pStyle w:val="Default"/>
        <w:numPr>
          <w:ilvl w:val="0"/>
          <w:numId w:val="1"/>
        </w:numPr>
      </w:pPr>
      <w:r w:rsidRPr="001E4197">
        <w:t>250ml beaker</w:t>
      </w:r>
    </w:p>
    <w:p w:rsidR="00BD0711" w:rsidRPr="001E4197" w:rsidRDefault="00BD0711" w:rsidP="00BD0711">
      <w:pPr>
        <w:pStyle w:val="Default"/>
        <w:numPr>
          <w:ilvl w:val="0"/>
          <w:numId w:val="1"/>
        </w:numPr>
      </w:pPr>
      <w:r w:rsidRPr="001E4197">
        <w:t>Thermometer</w:t>
      </w:r>
    </w:p>
    <w:p w:rsidR="00BD0711" w:rsidRPr="001E4197" w:rsidRDefault="00BD0711" w:rsidP="00BD0711">
      <w:pPr>
        <w:pStyle w:val="Default"/>
        <w:numPr>
          <w:ilvl w:val="0"/>
          <w:numId w:val="1"/>
        </w:numPr>
      </w:pPr>
      <w:r w:rsidRPr="001E4197">
        <w:t>Galvanometer</w:t>
      </w:r>
    </w:p>
    <w:p w:rsidR="00BD0711" w:rsidRPr="001E4197" w:rsidRDefault="00BD0711" w:rsidP="00BD0711">
      <w:pPr>
        <w:pStyle w:val="Default"/>
        <w:numPr>
          <w:ilvl w:val="0"/>
          <w:numId w:val="1"/>
        </w:numPr>
      </w:pPr>
      <w:r w:rsidRPr="001E4197">
        <w:t>Two dry cells in a cell holder</w:t>
      </w:r>
    </w:p>
    <w:p w:rsidR="00BD0711" w:rsidRDefault="00BD0711" w:rsidP="00BD0711">
      <w:pPr>
        <w:pStyle w:val="Default"/>
        <w:numPr>
          <w:ilvl w:val="0"/>
          <w:numId w:val="1"/>
        </w:numPr>
      </w:pPr>
      <w:r w:rsidRPr="001E4197">
        <w:t>Jockey</w:t>
      </w:r>
    </w:p>
    <w:p w:rsidR="008F31FE" w:rsidRDefault="008F31FE" w:rsidP="008F31FE">
      <w:pPr>
        <w:pStyle w:val="Default"/>
        <w:ind w:left="720"/>
      </w:pPr>
    </w:p>
    <w:p w:rsidR="008F31FE" w:rsidRPr="008F31FE" w:rsidRDefault="008F31FE" w:rsidP="008F31FE">
      <w:pPr>
        <w:pStyle w:val="Default"/>
        <w:rPr>
          <w:b/>
        </w:rPr>
      </w:pPr>
      <w:r w:rsidRPr="008F31FE">
        <w:rPr>
          <w:b/>
        </w:rPr>
        <w:t>Question 2</w:t>
      </w:r>
    </w:p>
    <w:p w:rsidR="008F31FE" w:rsidRPr="001E4197" w:rsidRDefault="008F31FE" w:rsidP="008F31FE">
      <w:pPr>
        <w:pStyle w:val="Tit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4197">
        <w:rPr>
          <w:rFonts w:ascii="Times New Roman" w:hAnsi="Times New Roman" w:cs="Times New Roman"/>
          <w:sz w:val="24"/>
          <w:szCs w:val="24"/>
        </w:rPr>
        <w:t>Triangular glass prism</w:t>
      </w:r>
    </w:p>
    <w:p w:rsidR="008F31FE" w:rsidRPr="001E4197" w:rsidRDefault="008F31FE" w:rsidP="008F31FE">
      <w:pPr>
        <w:pStyle w:val="Tit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4197">
        <w:rPr>
          <w:rFonts w:ascii="Times New Roman" w:hAnsi="Times New Roman" w:cs="Times New Roman"/>
          <w:sz w:val="24"/>
          <w:szCs w:val="24"/>
        </w:rPr>
        <w:t>Four optical pins</w:t>
      </w:r>
    </w:p>
    <w:p w:rsidR="008F31FE" w:rsidRPr="001E4197" w:rsidRDefault="008F31FE" w:rsidP="008F31FE">
      <w:pPr>
        <w:pStyle w:val="Tit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4197">
        <w:rPr>
          <w:rFonts w:ascii="Times New Roman" w:hAnsi="Times New Roman" w:cs="Times New Roman"/>
          <w:sz w:val="24"/>
          <w:szCs w:val="24"/>
        </w:rPr>
        <w:t>Four thumb pins</w:t>
      </w:r>
    </w:p>
    <w:p w:rsidR="008F31FE" w:rsidRPr="001E4197" w:rsidRDefault="008F31FE" w:rsidP="008F31FE">
      <w:pPr>
        <w:pStyle w:val="Tit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4197">
        <w:rPr>
          <w:rFonts w:ascii="Times New Roman" w:hAnsi="Times New Roman" w:cs="Times New Roman"/>
          <w:sz w:val="24"/>
          <w:szCs w:val="24"/>
        </w:rPr>
        <w:t>Soft board</w:t>
      </w:r>
    </w:p>
    <w:p w:rsidR="008F31FE" w:rsidRDefault="008F31FE" w:rsidP="008F31FE">
      <w:pPr>
        <w:pStyle w:val="Tit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4197">
        <w:rPr>
          <w:rFonts w:ascii="Times New Roman" w:hAnsi="Times New Roman" w:cs="Times New Roman"/>
          <w:sz w:val="24"/>
          <w:szCs w:val="24"/>
        </w:rPr>
        <w:t>A4 plain paper</w:t>
      </w:r>
    </w:p>
    <w:p w:rsidR="008F31FE" w:rsidRPr="001E4197" w:rsidRDefault="008F31FE" w:rsidP="008F31FE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spacing w:after="44"/>
        <w:rPr>
          <w:rFonts w:ascii="Times New Roman" w:eastAsiaTheme="minorHAnsi" w:hAnsi="Times New Roman" w:cs="Times New Roman"/>
          <w:lang w:bidi="ar-SA"/>
          <w14:ligatures w14:val="standardContextual"/>
        </w:rPr>
      </w:pPr>
      <w:proofErr w:type="spellStart"/>
      <w:r w:rsidRPr="001E4197">
        <w:rPr>
          <w:rFonts w:ascii="Times New Roman" w:eastAsiaTheme="minorHAnsi" w:hAnsi="Times New Roman" w:cs="Times New Roman"/>
          <w:lang w:bidi="ar-SA"/>
          <w14:ligatures w14:val="standardContextual"/>
        </w:rPr>
        <w:t>Metre</w:t>
      </w:r>
      <w:proofErr w:type="spellEnd"/>
      <w:r w:rsidRPr="001E4197">
        <w:rPr>
          <w:rFonts w:ascii="Times New Roman" w:eastAsiaTheme="minorHAnsi" w:hAnsi="Times New Roman" w:cs="Times New Roman"/>
          <w:lang w:bidi="ar-SA"/>
          <w14:ligatures w14:val="standardContextual"/>
        </w:rPr>
        <w:t xml:space="preserve"> rule </w:t>
      </w:r>
    </w:p>
    <w:p w:rsidR="008F31FE" w:rsidRPr="001E4197" w:rsidRDefault="008F31FE" w:rsidP="008F31FE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spacing w:after="44"/>
        <w:rPr>
          <w:rFonts w:ascii="Times New Roman" w:eastAsiaTheme="minorHAnsi" w:hAnsi="Times New Roman" w:cs="Times New Roman"/>
          <w:lang w:bidi="ar-SA"/>
          <w14:ligatures w14:val="standardContextual"/>
        </w:rPr>
      </w:pPr>
      <w:r w:rsidRPr="001E4197">
        <w:rPr>
          <w:rFonts w:ascii="Times New Roman" w:eastAsiaTheme="minorHAnsi" w:hAnsi="Times New Roman" w:cs="Times New Roman"/>
          <w:lang w:bidi="ar-SA"/>
          <w14:ligatures w14:val="standardContextual"/>
        </w:rPr>
        <w:t xml:space="preserve">Thread </w:t>
      </w:r>
    </w:p>
    <w:p w:rsidR="008F31FE" w:rsidRPr="001E4197" w:rsidRDefault="008F31FE" w:rsidP="008F31FE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spacing w:after="44"/>
        <w:rPr>
          <w:rFonts w:ascii="Times New Roman" w:eastAsiaTheme="minorHAnsi" w:hAnsi="Times New Roman" w:cs="Times New Roman"/>
          <w:lang w:bidi="ar-SA"/>
          <w14:ligatures w14:val="standardContextual"/>
        </w:rPr>
      </w:pPr>
      <w:r w:rsidRPr="001E4197">
        <w:rPr>
          <w:rFonts w:ascii="Times New Roman" w:eastAsiaTheme="minorHAnsi" w:hAnsi="Times New Roman" w:cs="Times New Roman"/>
          <w:lang w:bidi="ar-SA"/>
          <w14:ligatures w14:val="standardContextual"/>
        </w:rPr>
        <w:t xml:space="preserve">A complete retort stand </w:t>
      </w:r>
    </w:p>
    <w:p w:rsidR="008F31FE" w:rsidRPr="001E4197" w:rsidRDefault="008F31FE" w:rsidP="008F31FE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spacing w:after="44"/>
        <w:rPr>
          <w:rFonts w:ascii="Times New Roman" w:eastAsiaTheme="minorHAnsi" w:hAnsi="Times New Roman" w:cs="Times New Roman"/>
          <w:lang w:bidi="ar-SA"/>
          <w14:ligatures w14:val="standardContextual"/>
        </w:rPr>
      </w:pPr>
      <w:r w:rsidRPr="001E4197">
        <w:rPr>
          <w:rFonts w:ascii="Times New Roman" w:eastAsiaTheme="minorHAnsi" w:hAnsi="Times New Roman" w:cs="Times New Roman"/>
          <w:lang w:bidi="ar-SA"/>
          <w14:ligatures w14:val="standardContextual"/>
        </w:rPr>
        <w:t xml:space="preserve">Two masses, a 50g and 20g mass </w:t>
      </w:r>
    </w:p>
    <w:p w:rsidR="008F31FE" w:rsidRPr="001E4197" w:rsidRDefault="008F31FE" w:rsidP="008F31FE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spacing w:after="44"/>
        <w:rPr>
          <w:rFonts w:ascii="Times New Roman" w:eastAsiaTheme="minorHAnsi" w:hAnsi="Times New Roman" w:cs="Times New Roman"/>
          <w:lang w:bidi="ar-SA"/>
          <w14:ligatures w14:val="standardContextual"/>
        </w:rPr>
      </w:pPr>
      <w:r w:rsidRPr="001E4197">
        <w:rPr>
          <w:rFonts w:ascii="Times New Roman" w:eastAsiaTheme="minorHAnsi" w:hAnsi="Times New Roman" w:cs="Times New Roman"/>
          <w:lang w:bidi="ar-SA"/>
          <w14:ligatures w14:val="standardContextual"/>
        </w:rPr>
        <w:t xml:space="preserve">Water in a beaker </w:t>
      </w:r>
    </w:p>
    <w:p w:rsidR="008F31FE" w:rsidRPr="001E4197" w:rsidRDefault="008F31FE" w:rsidP="008F31FE">
      <w:pPr>
        <w:pStyle w:val="ListParagraph"/>
        <w:widowControl/>
        <w:numPr>
          <w:ilvl w:val="0"/>
          <w:numId w:val="1"/>
        </w:numPr>
        <w:autoSpaceDE w:val="0"/>
        <w:autoSpaceDN w:val="0"/>
        <w:adjustRightInd w:val="0"/>
        <w:spacing w:after="44"/>
        <w:rPr>
          <w:rFonts w:ascii="Times New Roman" w:eastAsiaTheme="minorHAnsi" w:hAnsi="Times New Roman" w:cs="Times New Roman"/>
          <w:lang w:bidi="ar-SA"/>
          <w14:ligatures w14:val="standardContextual"/>
        </w:rPr>
      </w:pPr>
      <w:r w:rsidRPr="001E4197">
        <w:rPr>
          <w:rFonts w:ascii="Times New Roman" w:eastAsiaTheme="minorHAnsi" w:hAnsi="Times New Roman" w:cs="Times New Roman"/>
          <w:lang w:bidi="ar-SA"/>
          <w14:ligatures w14:val="standardContextual"/>
        </w:rPr>
        <w:t>Liquid X</w:t>
      </w:r>
      <w:r w:rsidR="00D5001F">
        <w:rPr>
          <w:rFonts w:ascii="Times New Roman" w:eastAsiaTheme="minorHAnsi" w:hAnsi="Times New Roman" w:cs="Times New Roman"/>
          <w:lang w:bidi="ar-SA"/>
          <w14:ligatures w14:val="standardContextual"/>
        </w:rPr>
        <w:t xml:space="preserve"> (kerosene, 200ml) </w:t>
      </w:r>
      <w:r w:rsidRPr="001E4197">
        <w:rPr>
          <w:rFonts w:ascii="Times New Roman" w:eastAsiaTheme="minorHAnsi" w:hAnsi="Times New Roman" w:cs="Times New Roman"/>
          <w:lang w:bidi="ar-SA"/>
          <w14:ligatures w14:val="standardContextual"/>
        </w:rPr>
        <w:t xml:space="preserve"> in a beaker </w:t>
      </w:r>
    </w:p>
    <w:p w:rsidR="00FB29B3" w:rsidRDefault="00FB29B3"/>
    <w:sectPr w:rsidR="00FB29B3" w:rsidSect="00BC372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709" w:right="849" w:bottom="1440" w:left="851" w:header="708" w:footer="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D7A" w:rsidRDefault="00FD4D7A" w:rsidP="008F31FE">
      <w:pPr>
        <w:spacing w:after="0" w:line="240" w:lineRule="auto"/>
      </w:pPr>
      <w:r>
        <w:separator/>
      </w:r>
    </w:p>
  </w:endnote>
  <w:endnote w:type="continuationSeparator" w:id="0">
    <w:p w:rsidR="00FD4D7A" w:rsidRDefault="00FD4D7A" w:rsidP="008F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1EF" w:rsidRDefault="00B321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1FE" w:rsidRPr="0094641D" w:rsidRDefault="00B321EF" w:rsidP="008F31FE">
    <w:pPr>
      <w:pStyle w:val="Footer"/>
      <w:jc w:val="center"/>
      <w:rPr>
        <w:rFonts w:ascii="Times New Roman" w:hAnsi="Times New Roman" w:cs="Times New Roman"/>
        <w:b/>
      </w:rPr>
    </w:pPr>
    <w:r w:rsidRPr="00682D48">
      <w:rPr>
        <w:noProof/>
        <w:color w:val="FF0000"/>
        <w:lang w:val="en-US"/>
      </w:rPr>
      <w:drawing>
        <wp:anchor distT="0" distB="0" distL="114300" distR="114300" simplePos="0" relativeHeight="251661312" behindDoc="1" locked="0" layoutInCell="1" allowOverlap="1" wp14:anchorId="116E49C9" wp14:editId="4F114BBB">
          <wp:simplePos x="0" y="0"/>
          <wp:positionH relativeFrom="column">
            <wp:posOffset>-92702</wp:posOffset>
          </wp:positionH>
          <wp:positionV relativeFrom="paragraph">
            <wp:posOffset>-65658</wp:posOffset>
          </wp:positionV>
          <wp:extent cx="317500" cy="317500"/>
          <wp:effectExtent l="0" t="0" r="6350" b="6350"/>
          <wp:wrapNone/>
          <wp:docPr id="48" name="Picture 48" descr="C:\Users\User-pc\AppData\Local\Packages\5319275A.WhatsAppDesktop_cv1g1gvanyjgm\TempState\352407221AFB776E3143E8A1A0577885\WhatsApp Image 2024-05-21 at 21.45.11_b4ad29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-pc\AppData\Local\Packages\5319275A.WhatsAppDesktop_cv1g1gvanyjgm\TempState\352407221AFB776E3143E8A1A0577885\WhatsApp Image 2024-05-21 at 21.45.11_b4ad292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500" cy="31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31FE" w:rsidRPr="00682D48">
      <w:rPr>
        <w:noProof/>
        <w:color w:val="FF0000"/>
        <w:lang w:val="en-US"/>
      </w:rPr>
      <w:drawing>
        <wp:anchor distT="0" distB="0" distL="114300" distR="114300" simplePos="0" relativeHeight="251662336" behindDoc="1" locked="0" layoutInCell="1" allowOverlap="1" wp14:anchorId="3C990EBB" wp14:editId="56D701D6">
          <wp:simplePos x="0" y="0"/>
          <wp:positionH relativeFrom="column">
            <wp:posOffset>6106160</wp:posOffset>
          </wp:positionH>
          <wp:positionV relativeFrom="paragraph">
            <wp:posOffset>-70485</wp:posOffset>
          </wp:positionV>
          <wp:extent cx="342900" cy="335915"/>
          <wp:effectExtent l="0" t="0" r="0" b="6985"/>
          <wp:wrapNone/>
          <wp:docPr id="47" name="Picture 47" descr="Description: C:\Users\user\Pictures\Camera Roll\IMG-20220822-WA0035 - Copy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:\Users\user\Pictures\Camera Roll\IMG-20220822-WA0035 - Copy (2)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35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31FE">
      <w:rPr>
        <w:rFonts w:ascii="Times New Roman" w:hAnsi="Times New Roman" w:cs="Times New Roman"/>
        <w:b/>
        <w:color w:val="FF0000"/>
      </w:rPr>
      <w:t>232/3</w:t>
    </w:r>
    <w:r w:rsidR="008F31FE">
      <w:rPr>
        <w:rFonts w:ascii="Times New Roman" w:hAnsi="Times New Roman" w:cs="Times New Roman"/>
        <w:b/>
      </w:rPr>
      <w:t xml:space="preserve">         </w:t>
    </w:r>
    <w:r w:rsidR="008F31FE" w:rsidRPr="0094641D">
      <w:rPr>
        <w:rFonts w:ascii="Times New Roman" w:hAnsi="Times New Roman" w:cs="Times New Roman"/>
        <w:b/>
      </w:rPr>
      <w:t>©</w:t>
    </w:r>
    <w:r w:rsidR="008F31FE">
      <w:rPr>
        <w:rFonts w:ascii="Times New Roman" w:hAnsi="Times New Roman" w:cs="Times New Roman"/>
        <w:b/>
      </w:rPr>
      <w:t xml:space="preserve">The </w:t>
    </w:r>
    <w:r w:rsidR="008F31FE">
      <w:rPr>
        <w:rFonts w:ascii="Times New Roman" w:hAnsi="Times New Roman" w:cs="Times New Roman"/>
        <w:b/>
        <w:lang w:val="en-US"/>
      </w:rPr>
      <w:t>Maranda Mock</w:t>
    </w:r>
    <w:r w:rsidR="008F31FE">
      <w:rPr>
        <w:rFonts w:ascii="Times New Roman" w:hAnsi="Times New Roman" w:cs="Times New Roman"/>
        <w:b/>
      </w:rPr>
      <w:t xml:space="preserve"> Evaluation Committee, 202</w:t>
    </w:r>
    <w:r w:rsidR="008F31FE">
      <w:rPr>
        <w:rFonts w:ascii="Times New Roman" w:hAnsi="Times New Roman" w:cs="Times New Roman"/>
        <w:b/>
        <w:lang w:val="en-US"/>
      </w:rPr>
      <w:t>5</w:t>
    </w:r>
    <w:r w:rsidR="008F31FE">
      <w:rPr>
        <w:rFonts w:ascii="Times New Roman" w:hAnsi="Times New Roman" w:cs="Times New Roman"/>
        <w:b/>
      </w:rPr>
      <w:t xml:space="preserve">                </w:t>
    </w:r>
    <w:r w:rsidR="008F31FE" w:rsidRPr="00682D48">
      <w:rPr>
        <w:rFonts w:ascii="Times New Roman" w:hAnsi="Times New Roman" w:cs="Times New Roman"/>
        <w:b/>
        <w:color w:val="FF0000"/>
      </w:rPr>
      <w:t>P</w:t>
    </w:r>
    <w:r w:rsidR="008F31FE">
      <w:rPr>
        <w:rFonts w:ascii="Times New Roman" w:hAnsi="Times New Roman" w:cs="Times New Roman"/>
        <w:b/>
        <w:color w:val="FF0000"/>
      </w:rPr>
      <w:t>hysics P</w:t>
    </w:r>
    <w:r w:rsidR="008F31FE" w:rsidRPr="00682D48">
      <w:rPr>
        <w:rFonts w:ascii="Times New Roman" w:hAnsi="Times New Roman" w:cs="Times New Roman"/>
        <w:b/>
        <w:color w:val="FF0000"/>
      </w:rPr>
      <w:t>aper</w:t>
    </w:r>
    <w:r w:rsidR="008F31FE">
      <w:rPr>
        <w:rFonts w:ascii="Times New Roman" w:hAnsi="Times New Roman" w:cs="Times New Roman"/>
        <w:b/>
        <w:color w:val="FF0000"/>
      </w:rPr>
      <w:t xml:space="preserve"> 3</w:t>
    </w:r>
    <w:r w:rsidR="008F31FE" w:rsidRPr="00682D48">
      <w:rPr>
        <w:rFonts w:ascii="Times New Roman" w:hAnsi="Times New Roman" w:cs="Times New Roman"/>
        <w:b/>
        <w:color w:val="FF0000"/>
      </w:rPr>
      <w:t xml:space="preserve"> </w:t>
    </w:r>
  </w:p>
  <w:p w:rsidR="008F31FE" w:rsidRDefault="008F31FE" w:rsidP="008F31FE">
    <w:pPr>
      <w:pStyle w:val="Footer"/>
    </w:pPr>
  </w:p>
  <w:p w:rsidR="008F31FE" w:rsidRDefault="008F31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1EF" w:rsidRDefault="00B321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D7A" w:rsidRDefault="00FD4D7A" w:rsidP="008F31FE">
      <w:pPr>
        <w:spacing w:after="0" w:line="240" w:lineRule="auto"/>
      </w:pPr>
      <w:r>
        <w:separator/>
      </w:r>
    </w:p>
  </w:footnote>
  <w:footnote w:type="continuationSeparator" w:id="0">
    <w:p w:rsidR="00FD4D7A" w:rsidRDefault="00FD4D7A" w:rsidP="008F3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1EF" w:rsidRDefault="00B321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1EF" w:rsidRDefault="00B321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21EF" w:rsidRDefault="00B321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2D4576"/>
    <w:multiLevelType w:val="hybridMultilevel"/>
    <w:tmpl w:val="EC006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E170A"/>
    <w:multiLevelType w:val="hybridMultilevel"/>
    <w:tmpl w:val="22A42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711"/>
    <w:rsid w:val="008F31FE"/>
    <w:rsid w:val="009C2051"/>
    <w:rsid w:val="00B321EF"/>
    <w:rsid w:val="00BC372C"/>
    <w:rsid w:val="00BD0711"/>
    <w:rsid w:val="00C7068E"/>
    <w:rsid w:val="00D5001F"/>
    <w:rsid w:val="00E354A5"/>
    <w:rsid w:val="00FB29B3"/>
    <w:rsid w:val="00FD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21645C"/>
  <w15:chartTrackingRefBased/>
  <w15:docId w15:val="{2D8CB58C-DC2F-474A-8ED4-29AE23A64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K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D07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F31FE"/>
    <w:pPr>
      <w:widowControl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bidi="en-U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8F31FE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bidi="en-US"/>
      <w14:ligatures w14:val="none"/>
    </w:rPr>
  </w:style>
  <w:style w:type="paragraph" w:styleId="ListParagraph">
    <w:name w:val="List Paragraph"/>
    <w:basedOn w:val="Normal"/>
    <w:uiPriority w:val="34"/>
    <w:qFormat/>
    <w:rsid w:val="008F31FE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kern w:val="0"/>
      <w:sz w:val="24"/>
      <w:szCs w:val="24"/>
      <w:lang w:val="en-US" w:bidi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F3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1FE"/>
  </w:style>
  <w:style w:type="paragraph" w:styleId="Footer">
    <w:name w:val="footer"/>
    <w:basedOn w:val="Normal"/>
    <w:link w:val="FooterChar"/>
    <w:uiPriority w:val="99"/>
    <w:unhideWhenUsed/>
    <w:rsid w:val="008F3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1FE"/>
  </w:style>
  <w:style w:type="paragraph" w:styleId="NoSpacing">
    <w:name w:val="No Spacing"/>
    <w:uiPriority w:val="1"/>
    <w:qFormat/>
    <w:rsid w:val="00BC372C"/>
    <w:pPr>
      <w:spacing w:after="0" w:line="240" w:lineRule="auto"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4.wmf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oleObject" Target="embeddings/oleObject2.bin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2025-05-17T08:38:00Z</dcterms:created>
  <dcterms:modified xsi:type="dcterms:W3CDTF">2025-05-17T11:53:00Z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