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5161" w14:textId="77777777" w:rsidR="00824517" w:rsidRPr="00824517" w:rsidRDefault="00824517" w:rsidP="00824517">
      <w:pPr>
        <w:rPr>
          <w:b/>
        </w:rPr>
      </w:pPr>
      <w:r w:rsidRPr="00824517">
        <w:rPr>
          <w:b/>
        </w:rPr>
        <w:t xml:space="preserve">END TERM 2 2025 </w:t>
      </w:r>
    </w:p>
    <w:p w14:paraId="7C68D16C" w14:textId="77777777" w:rsidR="00824517" w:rsidRPr="00824517" w:rsidRDefault="00824517" w:rsidP="00824517">
      <w:pPr>
        <w:rPr>
          <w:b/>
        </w:rPr>
      </w:pPr>
      <w:r w:rsidRPr="00824517">
        <w:rPr>
          <w:b/>
        </w:rPr>
        <w:t>JULY 2025</w:t>
      </w:r>
    </w:p>
    <w:p w14:paraId="240EF686" w14:textId="77777777" w:rsidR="00253F69" w:rsidRDefault="00253F69" w:rsidP="00253F69">
      <w:pPr>
        <w:rPr>
          <w:b/>
        </w:rPr>
      </w:pPr>
      <w:r>
        <w:rPr>
          <w:b/>
        </w:rPr>
        <w:t>232/2</w:t>
      </w:r>
    </w:p>
    <w:p w14:paraId="6D143E94" w14:textId="77777777" w:rsidR="00253F69" w:rsidRDefault="00253F69" w:rsidP="00253F69">
      <w:pPr>
        <w:rPr>
          <w:b/>
        </w:rPr>
      </w:pPr>
      <w:r>
        <w:rPr>
          <w:b/>
        </w:rPr>
        <w:t>PHYSICS</w:t>
      </w:r>
    </w:p>
    <w:p w14:paraId="3CB1B40B" w14:textId="77777777" w:rsidR="00253F69" w:rsidRDefault="00253F69" w:rsidP="00253F69">
      <w:pPr>
        <w:rPr>
          <w:b/>
        </w:rPr>
      </w:pPr>
      <w:r>
        <w:rPr>
          <w:b/>
        </w:rPr>
        <w:t>Paper 2</w:t>
      </w:r>
    </w:p>
    <w:p w14:paraId="0854E2A4" w14:textId="77777777" w:rsidR="00253F69" w:rsidRDefault="00253F69" w:rsidP="00253F69">
      <w:pPr>
        <w:rPr>
          <w:b/>
        </w:rPr>
      </w:pPr>
      <w:r>
        <w:rPr>
          <w:b/>
        </w:rPr>
        <w:t>MARKING SCHEME</w:t>
      </w:r>
    </w:p>
    <w:p w14:paraId="3B875C7C" w14:textId="77777777" w:rsidR="00253F69" w:rsidRDefault="00253F69" w:rsidP="00253F69">
      <w:pPr>
        <w:rPr>
          <w:b/>
        </w:rPr>
      </w:pPr>
    </w:p>
    <w:p w14:paraId="52F3CFA5" w14:textId="77777777" w:rsidR="00253F69" w:rsidRPr="001C76EA" w:rsidRDefault="00253F69" w:rsidP="00253F69">
      <w:r>
        <w:tab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38"/>
        <w:gridCol w:w="8631"/>
        <w:gridCol w:w="9"/>
        <w:gridCol w:w="990"/>
        <w:gridCol w:w="29"/>
      </w:tblGrid>
      <w:tr w:rsidR="00253F69" w14:paraId="688E9172" w14:textId="77777777" w:rsidTr="000533ED">
        <w:tc>
          <w:tcPr>
            <w:tcW w:w="738" w:type="dxa"/>
          </w:tcPr>
          <w:p w14:paraId="6E71DB88" w14:textId="77777777" w:rsidR="00253F69" w:rsidRDefault="00253F69" w:rsidP="001317E1">
            <w:r>
              <w:t>1</w:t>
            </w:r>
          </w:p>
        </w:tc>
        <w:tc>
          <w:tcPr>
            <w:tcW w:w="8631" w:type="dxa"/>
          </w:tcPr>
          <w:p w14:paraId="20FFF482" w14:textId="77777777" w:rsidR="00253F69" w:rsidRDefault="00253F69" w:rsidP="001317E1">
            <w:r>
              <w:t>A</w:t>
            </w:r>
          </w:p>
          <w:p w14:paraId="1653DBB2" w14:textId="77777777" w:rsidR="00253F69" w:rsidRDefault="00253F69" w:rsidP="001317E1">
            <w:r>
              <w:t>It has stronger magnetic field than B</w:t>
            </w:r>
          </w:p>
        </w:tc>
        <w:tc>
          <w:tcPr>
            <w:tcW w:w="1028" w:type="dxa"/>
            <w:gridSpan w:val="3"/>
          </w:tcPr>
          <w:p w14:paraId="2A20058C" w14:textId="77777777" w:rsidR="00253F69" w:rsidRDefault="00253F69" w:rsidP="001317E1">
            <w:r>
              <w:sym w:font="Wingdings 2" w:char="F050"/>
            </w:r>
            <w:r>
              <w:t>1</w:t>
            </w:r>
          </w:p>
          <w:p w14:paraId="29818315" w14:textId="77777777" w:rsidR="00253F69" w:rsidRDefault="00253F69" w:rsidP="001317E1">
            <w:r>
              <w:sym w:font="Wingdings 2" w:char="F050"/>
            </w:r>
            <w:r>
              <w:t>1</w:t>
            </w:r>
          </w:p>
        </w:tc>
      </w:tr>
      <w:tr w:rsidR="00253F69" w14:paraId="6FD75ECC" w14:textId="77777777" w:rsidTr="000533ED">
        <w:tc>
          <w:tcPr>
            <w:tcW w:w="738" w:type="dxa"/>
          </w:tcPr>
          <w:p w14:paraId="406EB3EE" w14:textId="77777777" w:rsidR="00253F69" w:rsidRDefault="00253F69" w:rsidP="001317E1">
            <w:r>
              <w:t>2.</w:t>
            </w:r>
          </w:p>
        </w:tc>
        <w:tc>
          <w:tcPr>
            <w:tcW w:w="8631" w:type="dxa"/>
          </w:tcPr>
          <w:p w14:paraId="71F9926A" w14:textId="77777777" w:rsidR="00253F69" w:rsidRDefault="00253F69" w:rsidP="001317E1">
            <w:r>
              <w:t>(i) Magnetic material</w:t>
            </w:r>
          </w:p>
          <w:p w14:paraId="0E72EE5D" w14:textId="77777777" w:rsidR="00253F69" w:rsidRDefault="00253F69" w:rsidP="001317E1">
            <w:r>
              <w:t>(ii) – using larger current</w:t>
            </w:r>
          </w:p>
          <w:p w14:paraId="6A2F1104" w14:textId="77777777" w:rsidR="00253F69" w:rsidRDefault="00253F69" w:rsidP="001317E1">
            <w:r>
              <w:t>- Increasing the no of turns</w:t>
            </w:r>
          </w:p>
          <w:p w14:paraId="2AACBF3D" w14:textId="77777777" w:rsidR="00253F69" w:rsidRDefault="00253F69" w:rsidP="001317E1">
            <w:r>
              <w:t>- Using more loader arms</w:t>
            </w:r>
          </w:p>
        </w:tc>
        <w:tc>
          <w:tcPr>
            <w:tcW w:w="1028" w:type="dxa"/>
            <w:gridSpan w:val="3"/>
          </w:tcPr>
          <w:p w14:paraId="40315982" w14:textId="77777777" w:rsidR="00253F69" w:rsidRDefault="00253F69" w:rsidP="001317E1">
            <w:r>
              <w:sym w:font="Wingdings 2" w:char="F050"/>
            </w:r>
            <w:r>
              <w:t>1</w:t>
            </w:r>
          </w:p>
          <w:p w14:paraId="40439B9B" w14:textId="77777777" w:rsidR="00253F69" w:rsidRDefault="00253F69" w:rsidP="001317E1">
            <w:r>
              <w:sym w:font="Wingdings 2" w:char="F050"/>
            </w:r>
            <w:r>
              <w:t>1</w:t>
            </w:r>
          </w:p>
          <w:p w14:paraId="7CB558CE" w14:textId="77777777" w:rsidR="00253F69" w:rsidRDefault="00253F69" w:rsidP="001317E1">
            <w:r>
              <w:sym w:font="Wingdings 2" w:char="F050"/>
            </w:r>
            <w:r>
              <w:t>1</w:t>
            </w:r>
          </w:p>
          <w:p w14:paraId="541CCC53" w14:textId="77777777" w:rsidR="00253F69" w:rsidRDefault="00253F69" w:rsidP="001317E1">
            <w:r>
              <w:t>Any two</w:t>
            </w:r>
          </w:p>
        </w:tc>
      </w:tr>
      <w:tr w:rsidR="00253F69" w14:paraId="0833D56D" w14:textId="77777777" w:rsidTr="000533ED">
        <w:tc>
          <w:tcPr>
            <w:tcW w:w="738" w:type="dxa"/>
          </w:tcPr>
          <w:p w14:paraId="345C9F5D" w14:textId="77777777" w:rsidR="00253F69" w:rsidRDefault="00253F69" w:rsidP="001317E1">
            <w:r>
              <w:t>3.</w:t>
            </w:r>
          </w:p>
        </w:tc>
        <w:tc>
          <w:tcPr>
            <w:tcW w:w="8631" w:type="dxa"/>
          </w:tcPr>
          <w:p w14:paraId="605A71F3" w14:textId="77777777" w:rsidR="00253F69" w:rsidRDefault="00253F69" w:rsidP="001317E1">
            <w:r>
              <w:t>Trees absorb sound</w:t>
            </w:r>
          </w:p>
        </w:tc>
        <w:tc>
          <w:tcPr>
            <w:tcW w:w="1028" w:type="dxa"/>
            <w:gridSpan w:val="3"/>
          </w:tcPr>
          <w:p w14:paraId="08D255D7" w14:textId="77777777" w:rsidR="00253F69" w:rsidRDefault="00253F69" w:rsidP="001317E1">
            <w:r>
              <w:sym w:font="Wingdings 2" w:char="F050"/>
            </w:r>
            <w:r>
              <w:t>1</w:t>
            </w:r>
          </w:p>
        </w:tc>
      </w:tr>
      <w:tr w:rsidR="00253F69" w14:paraId="430BA58E" w14:textId="77777777" w:rsidTr="000533ED">
        <w:tc>
          <w:tcPr>
            <w:tcW w:w="738" w:type="dxa"/>
          </w:tcPr>
          <w:p w14:paraId="478F728A" w14:textId="77777777" w:rsidR="00253F69" w:rsidRDefault="00253F69" w:rsidP="001317E1">
            <w:r>
              <w:t>4.</w:t>
            </w:r>
          </w:p>
        </w:tc>
        <w:tc>
          <w:tcPr>
            <w:tcW w:w="8631" w:type="dxa"/>
          </w:tcPr>
          <w:p w14:paraId="6529FDF5" w14:textId="77777777" w:rsidR="00253F69" w:rsidRDefault="00253F69" w:rsidP="001317E1">
            <w:r>
              <w:rPr>
                <w:noProof/>
              </w:rPr>
              <w:drawing>
                <wp:inline distT="0" distB="0" distL="0" distR="0" wp14:anchorId="279D4AB8" wp14:editId="5848410B">
                  <wp:extent cx="272415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09A71" w14:textId="77777777" w:rsidR="00253F69" w:rsidRDefault="00253F69" w:rsidP="001317E1"/>
          <w:p w14:paraId="0D318CE3" w14:textId="77777777" w:rsidR="00253F69" w:rsidRDefault="00253F69" w:rsidP="001317E1">
            <w:r>
              <w:t>90 – 38 = 52</w:t>
            </w:r>
            <w:r w:rsidRPr="001061C9">
              <w:rPr>
                <w:vertAlign w:val="superscript"/>
              </w:rPr>
              <w:t>0</w:t>
            </w:r>
          </w:p>
        </w:tc>
        <w:tc>
          <w:tcPr>
            <w:tcW w:w="1028" w:type="dxa"/>
            <w:gridSpan w:val="3"/>
          </w:tcPr>
          <w:p w14:paraId="40F69DE8" w14:textId="77777777" w:rsidR="00253F69" w:rsidRDefault="00253F69" w:rsidP="001317E1"/>
          <w:p w14:paraId="5014A506" w14:textId="77777777" w:rsidR="00253F69" w:rsidRDefault="00253F69" w:rsidP="001317E1"/>
        </w:tc>
      </w:tr>
      <w:tr w:rsidR="00253F69" w14:paraId="1C0349D9" w14:textId="77777777" w:rsidTr="000533ED">
        <w:tc>
          <w:tcPr>
            <w:tcW w:w="738" w:type="dxa"/>
          </w:tcPr>
          <w:p w14:paraId="30DB1247" w14:textId="77777777" w:rsidR="00253F69" w:rsidRDefault="009171A5" w:rsidP="001317E1">
            <w:r>
              <w:t>5</w:t>
            </w:r>
            <w:r w:rsidR="00253F69">
              <w:t>.</w:t>
            </w:r>
          </w:p>
        </w:tc>
        <w:tc>
          <w:tcPr>
            <w:tcW w:w="8631" w:type="dxa"/>
          </w:tcPr>
          <w:p w14:paraId="5F58F187" w14:textId="77777777" w:rsidR="00253F69" w:rsidRDefault="00253F69" w:rsidP="001317E1">
            <w:r>
              <w:t>70Ah                    60Ah</w:t>
            </w:r>
          </w:p>
          <w:p w14:paraId="7236A9AC" w14:textId="77777777" w:rsidR="00253F69" w:rsidRDefault="00253F69" w:rsidP="001317E1">
            <w:r>
              <w:t>- Plates with large surface – smaller surface area plates</w:t>
            </w:r>
          </w:p>
          <w:p w14:paraId="36181F53" w14:textId="77777777" w:rsidR="00253F69" w:rsidRDefault="00253F69" w:rsidP="001317E1">
            <w:r>
              <w:t>- Many plates hence bigger – A few plates hence look smaller</w:t>
            </w:r>
          </w:p>
        </w:tc>
        <w:tc>
          <w:tcPr>
            <w:tcW w:w="1028" w:type="dxa"/>
            <w:gridSpan w:val="3"/>
          </w:tcPr>
          <w:p w14:paraId="56768619" w14:textId="77777777" w:rsidR="00253F69" w:rsidRDefault="00253F69" w:rsidP="001317E1"/>
        </w:tc>
      </w:tr>
      <w:tr w:rsidR="00253F69" w14:paraId="3707FE8C" w14:textId="77777777" w:rsidTr="000533ED">
        <w:tc>
          <w:tcPr>
            <w:tcW w:w="738" w:type="dxa"/>
          </w:tcPr>
          <w:p w14:paraId="4534B85D" w14:textId="77777777" w:rsidR="00253F69" w:rsidRDefault="009171A5" w:rsidP="001317E1">
            <w:r>
              <w:t>6</w:t>
            </w:r>
            <w:r w:rsidR="00253F69">
              <w:t>.</w:t>
            </w:r>
          </w:p>
        </w:tc>
        <w:tc>
          <w:tcPr>
            <w:tcW w:w="8631" w:type="dxa"/>
          </w:tcPr>
          <w:p w14:paraId="129199E9" w14:textId="77777777" w:rsidR="00253F69" w:rsidRDefault="00253F69" w:rsidP="001317E1">
            <w:r>
              <w:t>E = IR + Ir</w:t>
            </w:r>
          </w:p>
          <w:p w14:paraId="76CA361D" w14:textId="77777777" w:rsidR="00253F69" w:rsidRDefault="00253F69" w:rsidP="001317E1">
            <w:r>
              <w:t>1.5v = 0.5 x 2.7 + 0.5r</w:t>
            </w:r>
          </w:p>
          <w:p w14:paraId="468AF8C3" w14:textId="77777777" w:rsidR="00253F69" w:rsidRDefault="00253F69" w:rsidP="001317E1">
            <w:r>
              <w:t>1.5 – 1.35 = 0.5r</w:t>
            </w:r>
          </w:p>
          <w:p w14:paraId="5C761EFD" w14:textId="77777777" w:rsidR="00253F69" w:rsidRPr="00356237" w:rsidRDefault="00253F69" w:rsidP="001317E1">
            <w:pPr>
              <w:rPr>
                <w:vertAlign w:val="subscript"/>
              </w:rPr>
            </w:pPr>
            <w:r>
              <w:t>r = 0.3Ω</w:t>
            </w:r>
          </w:p>
        </w:tc>
        <w:tc>
          <w:tcPr>
            <w:tcW w:w="1028" w:type="dxa"/>
            <w:gridSpan w:val="3"/>
          </w:tcPr>
          <w:p w14:paraId="3A8FBB0F" w14:textId="77777777" w:rsidR="00253F69" w:rsidRDefault="00253F69" w:rsidP="001317E1"/>
        </w:tc>
      </w:tr>
      <w:tr w:rsidR="00860F9C" w14:paraId="22AD18CE" w14:textId="77777777" w:rsidTr="000533ED">
        <w:tc>
          <w:tcPr>
            <w:tcW w:w="738" w:type="dxa"/>
          </w:tcPr>
          <w:p w14:paraId="48BD215E" w14:textId="77777777" w:rsidR="00860F9C" w:rsidRDefault="009171A5" w:rsidP="001317E1">
            <w:r>
              <w:t>7.</w:t>
            </w:r>
          </w:p>
          <w:p w14:paraId="1AB5EB31" w14:textId="77777777" w:rsidR="00860F9C" w:rsidRDefault="00860F9C" w:rsidP="001317E1"/>
          <w:p w14:paraId="500C7AAF" w14:textId="77777777" w:rsidR="00860F9C" w:rsidRPr="00D35A7D" w:rsidRDefault="00860F9C" w:rsidP="001317E1">
            <w:r>
              <w:t xml:space="preserve">    </w:t>
            </w:r>
          </w:p>
        </w:tc>
        <w:tc>
          <w:tcPr>
            <w:tcW w:w="8631" w:type="dxa"/>
          </w:tcPr>
          <w:p w14:paraId="09CB7B25" w14:textId="77777777" w:rsidR="00860F9C" w:rsidRDefault="00860F9C" w:rsidP="001317E1">
            <w:r w:rsidRPr="0078065F">
              <w:rPr>
                <w:position w:val="-6"/>
                <w:sz w:val="24"/>
              </w:rPr>
              <w:object w:dxaOrig="220" w:dyaOrig="279" w14:anchorId="66F43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14.5pt" o:ole="">
                  <v:imagedata r:id="rId8" o:title=""/>
                </v:shape>
                <o:OLEObject Type="Embed" ProgID="Equation.3" ShapeID="_x0000_i1025" DrawAspect="Content" ObjectID="_1809428248" r:id="rId9"/>
              </w:object>
            </w:r>
            <w:r>
              <w:t xml:space="preserve"> = 30/3 = 10m</w:t>
            </w:r>
          </w:p>
          <w:p w14:paraId="5E3FFFAC" w14:textId="77777777" w:rsidR="00860F9C" w:rsidRDefault="00860F9C" w:rsidP="001317E1"/>
          <w:p w14:paraId="58406364" w14:textId="77777777" w:rsidR="00860F9C" w:rsidRPr="00D35A7D" w:rsidRDefault="00860F9C" w:rsidP="001317E1">
            <w:r>
              <w:t xml:space="preserve"> f  = v/</w:t>
            </w:r>
            <w:r w:rsidRPr="0078065F">
              <w:rPr>
                <w:position w:val="-6"/>
                <w:sz w:val="24"/>
              </w:rPr>
              <w:object w:dxaOrig="220" w:dyaOrig="279" w14:anchorId="42333F2D">
                <v:shape id="_x0000_i1026" type="#_x0000_t75" style="width:11.5pt;height:14.5pt" o:ole="">
                  <v:imagedata r:id="rId8" o:title=""/>
                </v:shape>
                <o:OLEObject Type="Embed" ProgID="Equation.3" ShapeID="_x0000_i1026" DrawAspect="Content" ObjectID="_1809428249" r:id="rId10"/>
              </w:object>
            </w:r>
            <w:r>
              <w:t xml:space="preserve"> = 20/10 = 2m/s</w:t>
            </w:r>
          </w:p>
        </w:tc>
        <w:tc>
          <w:tcPr>
            <w:tcW w:w="1028" w:type="dxa"/>
            <w:gridSpan w:val="3"/>
          </w:tcPr>
          <w:p w14:paraId="3931E179" w14:textId="77777777" w:rsidR="00860F9C" w:rsidRDefault="00860F9C" w:rsidP="001317E1">
            <w:r w:rsidRPr="0078065F">
              <w:rPr>
                <w:rFonts w:ascii="Wingdings 2" w:hAnsi="Wingdings 2"/>
              </w:rPr>
              <w:t></w:t>
            </w:r>
            <w:r w:rsidRPr="00D35A7D">
              <w:t xml:space="preserve"> </w:t>
            </w:r>
            <w:r>
              <w:t>Formular</w:t>
            </w:r>
            <w:r w:rsidRPr="00D35A7D">
              <w:t xml:space="preserve"> </w:t>
            </w:r>
          </w:p>
          <w:p w14:paraId="49A3B93F" w14:textId="77777777" w:rsidR="00860F9C" w:rsidRPr="00D35A7D" w:rsidRDefault="00860F9C" w:rsidP="001317E1"/>
          <w:p w14:paraId="29067B02" w14:textId="77777777" w:rsidR="00860F9C" w:rsidRPr="00D35A7D" w:rsidRDefault="00860F9C" w:rsidP="001317E1">
            <w:r w:rsidRPr="0078065F">
              <w:rPr>
                <w:rFonts w:ascii="Wingdings 2" w:hAnsi="Wingdings 2"/>
              </w:rPr>
              <w:t></w:t>
            </w:r>
            <w:r w:rsidRPr="00D35A7D">
              <w:t xml:space="preserve"> </w:t>
            </w:r>
            <w:r>
              <w:t>Substitution</w:t>
            </w:r>
          </w:p>
          <w:p w14:paraId="78A9BC63" w14:textId="77777777" w:rsidR="00860F9C" w:rsidRPr="00D35A7D" w:rsidRDefault="00860F9C" w:rsidP="001317E1">
            <w:r w:rsidRPr="0078065F">
              <w:rPr>
                <w:rFonts w:ascii="Wingdings 2" w:hAnsi="Wingdings 2"/>
              </w:rPr>
              <w:t></w:t>
            </w:r>
            <w:r>
              <w:t>Answer</w:t>
            </w:r>
          </w:p>
        </w:tc>
      </w:tr>
      <w:tr w:rsidR="00860F9C" w14:paraId="368000F4" w14:textId="77777777" w:rsidTr="000533ED">
        <w:tc>
          <w:tcPr>
            <w:tcW w:w="738" w:type="dxa"/>
          </w:tcPr>
          <w:p w14:paraId="659D4D9B" w14:textId="77777777" w:rsidR="00860F9C" w:rsidRDefault="009171A5" w:rsidP="001317E1">
            <w:r>
              <w:t>8</w:t>
            </w:r>
            <w:r w:rsidR="00860F9C">
              <w:t>.</w:t>
            </w:r>
          </w:p>
        </w:tc>
        <w:tc>
          <w:tcPr>
            <w:tcW w:w="8631" w:type="dxa"/>
          </w:tcPr>
          <w:p w14:paraId="5EB72B0B" w14:textId="77777777" w:rsidR="00860F9C" w:rsidRDefault="00860F9C" w:rsidP="001317E1">
            <w:r>
              <w:t>- Biconvex lense</w:t>
            </w:r>
          </w:p>
          <w:p w14:paraId="33FB28E0" w14:textId="77777777" w:rsidR="00860F9C" w:rsidRDefault="00860F9C" w:rsidP="001317E1">
            <w:r>
              <w:t>- Because the grandfather is having long sightedness eye defect</w:t>
            </w:r>
          </w:p>
        </w:tc>
        <w:tc>
          <w:tcPr>
            <w:tcW w:w="1028" w:type="dxa"/>
            <w:gridSpan w:val="3"/>
          </w:tcPr>
          <w:p w14:paraId="455BF816" w14:textId="77777777" w:rsidR="00860F9C" w:rsidRDefault="00860F9C" w:rsidP="001317E1">
            <w:r>
              <w:sym w:font="Wingdings 2" w:char="F050"/>
            </w:r>
            <w:r>
              <w:t>1</w:t>
            </w:r>
          </w:p>
          <w:p w14:paraId="74492E3E" w14:textId="77777777" w:rsidR="00860F9C" w:rsidRDefault="00860F9C" w:rsidP="001317E1">
            <w:r>
              <w:sym w:font="Wingdings 2" w:char="F050"/>
            </w:r>
            <w:r>
              <w:t>1</w:t>
            </w:r>
          </w:p>
        </w:tc>
      </w:tr>
      <w:tr w:rsidR="00DF2061" w14:paraId="510229E4" w14:textId="77777777" w:rsidTr="000533ED">
        <w:tc>
          <w:tcPr>
            <w:tcW w:w="738" w:type="dxa"/>
          </w:tcPr>
          <w:p w14:paraId="67B15100" w14:textId="77777777" w:rsidR="00DF2061" w:rsidRPr="00D35A7D" w:rsidRDefault="009171A5" w:rsidP="001317E1">
            <w:r>
              <w:t>9</w:t>
            </w:r>
            <w:r w:rsidR="00DF2061">
              <w:t>.</w:t>
            </w:r>
          </w:p>
        </w:tc>
        <w:tc>
          <w:tcPr>
            <w:tcW w:w="8631" w:type="dxa"/>
          </w:tcPr>
          <w:p w14:paraId="187D6E54" w14:textId="77777777" w:rsidR="00DF2061" w:rsidRDefault="00DF2061" w:rsidP="001317E1">
            <w:r w:rsidRPr="0078065F">
              <w:rPr>
                <w:b/>
              </w:rPr>
              <w:t xml:space="preserve">- </w:t>
            </w:r>
            <w:r>
              <w:t xml:space="preserve">Leaf divergence increases </w:t>
            </w:r>
          </w:p>
          <w:p w14:paraId="1EFE53A0" w14:textId="77777777" w:rsidR="00DF2061" w:rsidRPr="00D35A7D" w:rsidRDefault="00DF2061" w:rsidP="001317E1">
            <w:r>
              <w:t>- Like charges repel</w:t>
            </w:r>
          </w:p>
        </w:tc>
        <w:tc>
          <w:tcPr>
            <w:tcW w:w="1028" w:type="dxa"/>
            <w:gridSpan w:val="3"/>
          </w:tcPr>
          <w:p w14:paraId="1DDAE310" w14:textId="77777777" w:rsidR="00DF2061" w:rsidRPr="00D35A7D" w:rsidRDefault="00DF2061" w:rsidP="001317E1">
            <w:r w:rsidRPr="0078065F">
              <w:rPr>
                <w:rFonts w:ascii="Wingdings 2" w:hAnsi="Wingdings 2"/>
              </w:rPr>
              <w:t></w:t>
            </w:r>
            <w:r w:rsidRPr="00D35A7D">
              <w:t xml:space="preserve"> Correct Observation </w:t>
            </w:r>
          </w:p>
          <w:p w14:paraId="7145B0A8" w14:textId="77777777" w:rsidR="00DF2061" w:rsidRPr="00D35A7D" w:rsidRDefault="00DF2061" w:rsidP="001317E1">
            <w:r w:rsidRPr="0078065F">
              <w:rPr>
                <w:rFonts w:ascii="Wingdings 2" w:hAnsi="Wingdings 2"/>
              </w:rPr>
              <w:t></w:t>
            </w:r>
            <w:r w:rsidRPr="00D35A7D">
              <w:t xml:space="preserve"> Reason</w:t>
            </w:r>
          </w:p>
          <w:p w14:paraId="199700B0" w14:textId="77777777" w:rsidR="00DF2061" w:rsidRPr="00D35A7D" w:rsidRDefault="00DF2061" w:rsidP="001317E1">
            <w:r w:rsidRPr="00D35A7D">
              <w:t>No mark if the observation is wrong</w:t>
            </w:r>
          </w:p>
        </w:tc>
      </w:tr>
      <w:tr w:rsidR="00D90B72" w14:paraId="0F303C16" w14:textId="77777777" w:rsidTr="000533ED">
        <w:tc>
          <w:tcPr>
            <w:tcW w:w="738" w:type="dxa"/>
          </w:tcPr>
          <w:p w14:paraId="5B0DF461" w14:textId="77777777" w:rsidR="00D90B72" w:rsidRPr="0078065F" w:rsidRDefault="00D90B72" w:rsidP="001317E1">
            <w:pPr>
              <w:rPr>
                <w:b/>
              </w:rPr>
            </w:pPr>
            <w:r>
              <w:rPr>
                <w:b/>
              </w:rPr>
              <w:t>10</w:t>
            </w:r>
            <w:r w:rsidRPr="0078065F">
              <w:rPr>
                <w:b/>
              </w:rPr>
              <w:t>. (a)</w:t>
            </w:r>
          </w:p>
        </w:tc>
        <w:tc>
          <w:tcPr>
            <w:tcW w:w="8631" w:type="dxa"/>
          </w:tcPr>
          <w:p w14:paraId="4165244D" w14:textId="77777777" w:rsidR="00D90B72" w:rsidRDefault="00D90B72" w:rsidP="001317E1">
            <w:r>
              <w:t>- Increase the area of overlap of the plates</w:t>
            </w:r>
          </w:p>
          <w:p w14:paraId="602E6980" w14:textId="77777777" w:rsidR="00D90B72" w:rsidRPr="00962FA9" w:rsidRDefault="00D90B72" w:rsidP="001317E1">
            <w:r>
              <w:t>- Decrease the distance between plates</w:t>
            </w:r>
          </w:p>
        </w:tc>
        <w:tc>
          <w:tcPr>
            <w:tcW w:w="1028" w:type="dxa"/>
            <w:gridSpan w:val="3"/>
          </w:tcPr>
          <w:p w14:paraId="6F9230EF" w14:textId="77777777" w:rsidR="00D90B72" w:rsidRDefault="00D90B72" w:rsidP="001317E1">
            <w:r w:rsidRPr="0078065F">
              <w:rPr>
                <w:rFonts w:ascii="Wingdings 2" w:hAnsi="Wingdings 2"/>
              </w:rPr>
              <w:t></w:t>
            </w:r>
            <w:r>
              <w:t>mark</w:t>
            </w:r>
          </w:p>
          <w:p w14:paraId="566C2E12" w14:textId="77777777" w:rsidR="00D90B72" w:rsidRPr="0078065F" w:rsidRDefault="00D90B72" w:rsidP="001317E1">
            <w:pPr>
              <w:rPr>
                <w:rFonts w:ascii="Wingdings 2" w:hAnsi="Wingdings 2"/>
              </w:rPr>
            </w:pPr>
            <w:r w:rsidRPr="0078065F">
              <w:rPr>
                <w:rFonts w:ascii="Wingdings 2" w:hAnsi="Wingdings 2"/>
              </w:rPr>
              <w:t></w:t>
            </w:r>
            <w:r>
              <w:t xml:space="preserve"> mark</w:t>
            </w:r>
          </w:p>
        </w:tc>
      </w:tr>
      <w:tr w:rsidR="00D90B72" w14:paraId="3D11A963" w14:textId="77777777" w:rsidTr="000533ED">
        <w:tc>
          <w:tcPr>
            <w:tcW w:w="738" w:type="dxa"/>
          </w:tcPr>
          <w:p w14:paraId="487DDFC6" w14:textId="77777777" w:rsidR="00D90B72" w:rsidRPr="0078065F" w:rsidRDefault="00D90B72" w:rsidP="001317E1">
            <w:pPr>
              <w:rPr>
                <w:b/>
              </w:rPr>
            </w:pPr>
            <w:r>
              <w:rPr>
                <w:b/>
              </w:rPr>
              <w:t>10</w:t>
            </w:r>
            <w:r w:rsidRPr="0078065F">
              <w:rPr>
                <w:b/>
              </w:rPr>
              <w:t>. (b)</w:t>
            </w:r>
          </w:p>
        </w:tc>
        <w:tc>
          <w:tcPr>
            <w:tcW w:w="8631" w:type="dxa"/>
          </w:tcPr>
          <w:p w14:paraId="1FFE8938" w14:textId="77777777" w:rsidR="00D90B72" w:rsidRDefault="00D90B72" w:rsidP="001317E1">
            <w:r>
              <w:t>Total capacitance in parallel = 2 + 3 = 5</w:t>
            </w:r>
            <w:r w:rsidRPr="0078065F">
              <w:rPr>
                <w:position w:val="-10"/>
                <w:sz w:val="24"/>
              </w:rPr>
              <w:object w:dxaOrig="240" w:dyaOrig="260" w14:anchorId="430B781D">
                <v:shape id="_x0000_i1027" type="#_x0000_t75" style="width:12pt;height:13pt" o:ole="">
                  <v:imagedata r:id="rId11" o:title=""/>
                </v:shape>
                <o:OLEObject Type="Embed" ProgID="Equation.3" ShapeID="_x0000_i1027" DrawAspect="Content" ObjectID="_1809428250" r:id="rId12"/>
              </w:object>
            </w:r>
            <w:r>
              <w:t>F</w:t>
            </w:r>
          </w:p>
          <w:p w14:paraId="02E2FE77" w14:textId="77777777" w:rsidR="00D90B72" w:rsidRDefault="00D90B72" w:rsidP="001317E1">
            <w:r>
              <w:t>Effective capacitance = C</w:t>
            </w:r>
            <w:r w:rsidRPr="0078065F">
              <w:rPr>
                <w:vertAlign w:val="subscript"/>
              </w:rPr>
              <w:t>T</w:t>
            </w:r>
            <w:r>
              <w:t xml:space="preserve"> = (5 x 1.5) / (5 + 1.5) = 1.154</w:t>
            </w:r>
            <w:r w:rsidRPr="0078065F">
              <w:rPr>
                <w:position w:val="-10"/>
                <w:sz w:val="24"/>
              </w:rPr>
              <w:object w:dxaOrig="240" w:dyaOrig="260" w14:anchorId="2A0BD76A">
                <v:shape id="_x0000_i1028" type="#_x0000_t75" style="width:12pt;height:13pt" o:ole="">
                  <v:imagedata r:id="rId13" o:title=""/>
                </v:shape>
                <o:OLEObject Type="Embed" ProgID="Equation.3" ShapeID="_x0000_i1028" DrawAspect="Content" ObjectID="_1809428251" r:id="rId14"/>
              </w:object>
            </w:r>
          </w:p>
          <w:p w14:paraId="5948DBE4" w14:textId="77777777" w:rsidR="00D90B72" w:rsidRDefault="00D90B72" w:rsidP="001317E1">
            <w:r>
              <w:t>Total Charge stored Q</w:t>
            </w:r>
            <w:r w:rsidRPr="0078065F">
              <w:rPr>
                <w:vertAlign w:val="subscript"/>
              </w:rPr>
              <w:t>T</w:t>
            </w:r>
            <w:r>
              <w:t xml:space="preserve"> = C</w:t>
            </w:r>
            <w:r w:rsidRPr="0078065F">
              <w:rPr>
                <w:vertAlign w:val="subscript"/>
              </w:rPr>
              <w:t>T</w:t>
            </w:r>
            <w:r>
              <w:t>V = 10 x 1.154 = 15.54</w:t>
            </w:r>
            <w:r w:rsidRPr="0078065F">
              <w:rPr>
                <w:position w:val="-10"/>
                <w:sz w:val="24"/>
              </w:rPr>
              <w:object w:dxaOrig="240" w:dyaOrig="260" w14:anchorId="2353C00C">
                <v:shape id="_x0000_i1029" type="#_x0000_t75" style="width:12pt;height:13pt" o:ole="">
                  <v:imagedata r:id="rId13" o:title=""/>
                </v:shape>
                <o:OLEObject Type="Embed" ProgID="Equation.3" ShapeID="_x0000_i1029" DrawAspect="Content" ObjectID="_1809428252" r:id="rId15"/>
              </w:object>
            </w:r>
            <w:r>
              <w:t>F</w:t>
            </w:r>
          </w:p>
          <w:p w14:paraId="5B28B0AA" w14:textId="77777777" w:rsidR="00D90B72" w:rsidRDefault="00D90B72" w:rsidP="001317E1">
            <w:r>
              <w:t>Charge stored by 1.5</w:t>
            </w:r>
            <w:r w:rsidRPr="0078065F">
              <w:rPr>
                <w:position w:val="-10"/>
                <w:sz w:val="24"/>
              </w:rPr>
              <w:object w:dxaOrig="240" w:dyaOrig="260" w14:anchorId="5EFB4B39">
                <v:shape id="_x0000_i1030" type="#_x0000_t75" style="width:12pt;height:13pt" o:ole="">
                  <v:imagedata r:id="rId13" o:title=""/>
                </v:shape>
                <o:OLEObject Type="Embed" ProgID="Equation.3" ShapeID="_x0000_i1030" DrawAspect="Content" ObjectID="_1809428253" r:id="rId16"/>
              </w:object>
            </w:r>
            <w:r>
              <w:t>F Capacitor = total charge = 15.54</w:t>
            </w:r>
            <w:r w:rsidRPr="0078065F">
              <w:rPr>
                <w:position w:val="-10"/>
                <w:sz w:val="24"/>
              </w:rPr>
              <w:object w:dxaOrig="240" w:dyaOrig="260" w14:anchorId="6981B2C1">
                <v:shape id="_x0000_i1031" type="#_x0000_t75" style="width:12pt;height:13pt" o:ole="">
                  <v:imagedata r:id="rId13" o:title=""/>
                </v:shape>
                <o:OLEObject Type="Embed" ProgID="Equation.3" ShapeID="_x0000_i1031" DrawAspect="Content" ObjectID="_1809428254" r:id="rId17"/>
              </w:object>
            </w:r>
            <w:r>
              <w:t>F</w:t>
            </w:r>
          </w:p>
        </w:tc>
        <w:tc>
          <w:tcPr>
            <w:tcW w:w="1028" w:type="dxa"/>
            <w:gridSpan w:val="3"/>
          </w:tcPr>
          <w:p w14:paraId="430E5DBF" w14:textId="77777777" w:rsidR="00D90B72" w:rsidRPr="0078065F" w:rsidRDefault="00D90B72" w:rsidP="001317E1">
            <w:pPr>
              <w:rPr>
                <w:rFonts w:ascii="Wingdings 2" w:hAnsi="Wingdings 2"/>
              </w:rPr>
            </w:pPr>
          </w:p>
          <w:p w14:paraId="192F491F" w14:textId="77777777" w:rsidR="00D90B72" w:rsidRPr="00D35A7D" w:rsidRDefault="00D90B72" w:rsidP="001317E1">
            <w:r w:rsidRPr="0078065F">
              <w:rPr>
                <w:rFonts w:ascii="Wingdings 2" w:hAnsi="Wingdings 2"/>
              </w:rPr>
              <w:t></w:t>
            </w:r>
            <w:r w:rsidRPr="00D35A7D">
              <w:t xml:space="preserve"> </w:t>
            </w:r>
            <w:r>
              <w:t>mark for CT</w:t>
            </w:r>
          </w:p>
          <w:p w14:paraId="4614F0D8" w14:textId="77777777" w:rsidR="00D90B72" w:rsidRPr="00D35A7D" w:rsidRDefault="00D90B72" w:rsidP="001317E1">
            <w:r w:rsidRPr="0078065F">
              <w:rPr>
                <w:rFonts w:ascii="Wingdings 2" w:hAnsi="Wingdings 2"/>
              </w:rPr>
              <w:t></w:t>
            </w:r>
            <w:r>
              <w:t>mark for QT</w:t>
            </w:r>
          </w:p>
          <w:p w14:paraId="2C686C5B" w14:textId="77777777" w:rsidR="00D90B72" w:rsidRPr="0078065F" w:rsidRDefault="00D90B72" w:rsidP="001317E1">
            <w:pPr>
              <w:rPr>
                <w:rFonts w:ascii="Wingdings 2" w:hAnsi="Wingdings 2"/>
              </w:rPr>
            </w:pPr>
            <w:r w:rsidRPr="0078065F">
              <w:rPr>
                <w:rFonts w:ascii="Wingdings 2" w:hAnsi="Wingdings 2"/>
              </w:rPr>
              <w:t></w:t>
            </w:r>
            <w:r>
              <w:t>mark</w:t>
            </w:r>
          </w:p>
        </w:tc>
      </w:tr>
      <w:tr w:rsidR="00D90B72" w14:paraId="60E2A716" w14:textId="77777777" w:rsidTr="000533ED">
        <w:tc>
          <w:tcPr>
            <w:tcW w:w="738" w:type="dxa"/>
          </w:tcPr>
          <w:p w14:paraId="699C1BFF" w14:textId="77777777" w:rsidR="00D90B72" w:rsidRDefault="00D90B72" w:rsidP="001317E1"/>
        </w:tc>
        <w:tc>
          <w:tcPr>
            <w:tcW w:w="8631" w:type="dxa"/>
          </w:tcPr>
          <w:p w14:paraId="24EAE818" w14:textId="77777777" w:rsidR="00D90B72" w:rsidRPr="0049108C" w:rsidRDefault="00D90B72" w:rsidP="001317E1">
            <w:pPr>
              <w:jc w:val="center"/>
              <w:rPr>
                <w:b/>
              </w:rPr>
            </w:pPr>
            <w:r w:rsidRPr="0049108C">
              <w:rPr>
                <w:b/>
              </w:rPr>
              <w:t>SECTION B</w:t>
            </w:r>
          </w:p>
        </w:tc>
        <w:tc>
          <w:tcPr>
            <w:tcW w:w="1028" w:type="dxa"/>
            <w:gridSpan w:val="3"/>
          </w:tcPr>
          <w:p w14:paraId="62D6AE1E" w14:textId="77777777" w:rsidR="00D90B72" w:rsidRDefault="00D90B72" w:rsidP="001317E1"/>
        </w:tc>
      </w:tr>
      <w:tr w:rsidR="00D90B72" w14:paraId="3A9C4480" w14:textId="77777777" w:rsidTr="000533ED">
        <w:tc>
          <w:tcPr>
            <w:tcW w:w="738" w:type="dxa"/>
          </w:tcPr>
          <w:p w14:paraId="7230F04C" w14:textId="77777777" w:rsidR="00D90B72" w:rsidRDefault="00250245" w:rsidP="001317E1">
            <w:r>
              <w:t>11</w:t>
            </w:r>
            <w:r w:rsidR="00D90B72">
              <w:t>.</w:t>
            </w:r>
          </w:p>
        </w:tc>
        <w:tc>
          <w:tcPr>
            <w:tcW w:w="8631" w:type="dxa"/>
          </w:tcPr>
          <w:p w14:paraId="5A7F96BC" w14:textId="77777777" w:rsidR="00D90B72" w:rsidRDefault="00D90B72" w:rsidP="001317E1">
            <w:r>
              <w:t>(a) (i) The ratio of the sine of angle of incidence to the sine of angle of refraction is a constant for a pair of media</w:t>
            </w:r>
          </w:p>
          <w:p w14:paraId="6BC67F57" w14:textId="77777777" w:rsidR="00D90B72" w:rsidRDefault="00D90B72" w:rsidP="001317E1">
            <w:r>
              <w:t>(ii) – Do not absorb light energy like mirrors</w:t>
            </w:r>
          </w:p>
          <w:p w14:paraId="39100CAA" w14:textId="77777777" w:rsidR="00D90B72" w:rsidRDefault="00D90B72" w:rsidP="001317E1">
            <w:r>
              <w:t xml:space="preserve">      - Not affected by thickness as mirrors</w:t>
            </w:r>
          </w:p>
          <w:p w14:paraId="37C2AA81" w14:textId="77777777" w:rsidR="00D90B72" w:rsidRDefault="00D90B72" w:rsidP="001317E1">
            <w:r>
              <w:t xml:space="preserve">      - Do not </w:t>
            </w:r>
            <w:r w:rsidR="00250245">
              <w:t>wear off like the peeling of sil</w:t>
            </w:r>
            <w:r>
              <w:t>vering on mirror.</w:t>
            </w:r>
          </w:p>
          <w:p w14:paraId="4213DB0C" w14:textId="77777777" w:rsidR="00D90B72" w:rsidRDefault="00D90B72" w:rsidP="001317E1">
            <w:r>
              <w:lastRenderedPageBreak/>
              <w:t>(b) (i) k</w:t>
            </w:r>
            <w:r>
              <w:rPr>
                <w:vertAlign w:val="superscript"/>
              </w:rPr>
              <w:t xml:space="preserve"> </w:t>
            </w:r>
            <w:r w:rsidRPr="00250245">
              <w:rPr>
                <w:vertAlign w:val="subscript"/>
              </w:rPr>
              <w:t>n</w:t>
            </w:r>
            <w:r>
              <w:t>w = k</w:t>
            </w:r>
            <w:r w:rsidRPr="00250245">
              <w:rPr>
                <w:vertAlign w:val="subscript"/>
              </w:rPr>
              <w:t>n</w:t>
            </w:r>
            <w:r>
              <w:t>a  a</w:t>
            </w:r>
            <w:r w:rsidRPr="00250245">
              <w:rPr>
                <w:vertAlign w:val="subscript"/>
              </w:rPr>
              <w:t>n</w:t>
            </w:r>
            <w:r>
              <w:t>w</w:t>
            </w:r>
          </w:p>
          <w:p w14:paraId="0EC74071" w14:textId="77777777" w:rsidR="00D90B72" w:rsidRDefault="00D90B72" w:rsidP="001317E1">
            <w:r>
              <w:t xml:space="preserve">        =</w:t>
            </w:r>
            <w:r w:rsidRPr="00396624">
              <w:rPr>
                <w:u w:val="single"/>
              </w:rPr>
              <w:t xml:space="preserve">    1  </w:t>
            </w:r>
            <w:r>
              <w:t xml:space="preserve">  x 1.33 = 0.9236</w:t>
            </w:r>
          </w:p>
          <w:p w14:paraId="0CFFE3CE" w14:textId="77777777" w:rsidR="00D90B72" w:rsidRDefault="00D90B72" w:rsidP="001317E1">
            <w:r>
              <w:t xml:space="preserve">           1.44</w:t>
            </w:r>
          </w:p>
          <w:p w14:paraId="4FD30484" w14:textId="77777777" w:rsidR="00D90B72" w:rsidRDefault="00D90B72" w:rsidP="001317E1">
            <w:r>
              <w:t>(ii) i = 70</w:t>
            </w:r>
            <w:r w:rsidRPr="00B87E23">
              <w:rPr>
                <w:vertAlign w:val="superscript"/>
              </w:rPr>
              <w:t>0</w:t>
            </w:r>
          </w:p>
          <w:p w14:paraId="6D611C02" w14:textId="77777777" w:rsidR="00D90B72" w:rsidRDefault="00D90B72" w:rsidP="001317E1">
            <w:r w:rsidRPr="00B87E23">
              <w:rPr>
                <w:u w:val="single"/>
              </w:rPr>
              <w:t>Sini</w:t>
            </w:r>
            <w:r>
              <w:t xml:space="preserve"> = 0.9236</w:t>
            </w:r>
          </w:p>
          <w:p w14:paraId="417C73AF" w14:textId="77777777" w:rsidR="00D90B72" w:rsidRDefault="00D90B72" w:rsidP="001317E1">
            <w:r>
              <w:t>Sinr</w:t>
            </w:r>
          </w:p>
          <w:p w14:paraId="5E6EDD42" w14:textId="77777777" w:rsidR="00D90B72" w:rsidRDefault="00D90B72" w:rsidP="001317E1">
            <w:r>
              <w:t xml:space="preserve">Sin r = </w:t>
            </w:r>
            <w:r w:rsidRPr="00B87E23">
              <w:rPr>
                <w:u w:val="single"/>
              </w:rPr>
              <w:t>sin 70</w:t>
            </w:r>
            <w:r w:rsidRPr="00B87E23">
              <w:rPr>
                <w:u w:val="single"/>
                <w:vertAlign w:val="superscript"/>
              </w:rPr>
              <w:t>0</w:t>
            </w:r>
            <w:r>
              <w:t xml:space="preserve"> = 1.0174</w:t>
            </w:r>
          </w:p>
          <w:p w14:paraId="5E2B2144" w14:textId="77777777" w:rsidR="00D90B72" w:rsidRDefault="00D90B72" w:rsidP="001317E1">
            <w:r>
              <w:t xml:space="preserve">             0.9236</w:t>
            </w:r>
          </w:p>
          <w:p w14:paraId="37A803F2" w14:textId="77777777" w:rsidR="00D90B72" w:rsidRDefault="00D90B72" w:rsidP="001317E1">
            <w:r w:rsidRPr="00B87E23">
              <w:rPr>
                <w:position w:val="-10"/>
                <w:sz w:val="24"/>
              </w:rPr>
              <w:object w:dxaOrig="180" w:dyaOrig="340" w14:anchorId="2FB38948">
                <v:shape id="_x0000_i1032" type="#_x0000_t75" style="width:9pt;height:17.5pt" o:ole="">
                  <v:imagedata r:id="rId18" o:title=""/>
                </v:shape>
                <o:OLEObject Type="Embed" ProgID="Equation.3" ShapeID="_x0000_i1032" DrawAspect="Content" ObjectID="_1809428255" r:id="rId19"/>
              </w:object>
            </w:r>
            <w:r>
              <w:t>r is greater than 90</w:t>
            </w:r>
            <w:r w:rsidRPr="00B87E23">
              <w:rPr>
                <w:vertAlign w:val="superscript"/>
              </w:rPr>
              <w:t>0</w:t>
            </w:r>
            <w:r>
              <w:t xml:space="preserve"> hence the light reflection</w:t>
            </w:r>
          </w:p>
          <w:p w14:paraId="43AC3760" w14:textId="77777777" w:rsidR="00D90B72" w:rsidRDefault="00D90B72" w:rsidP="001317E1">
            <w:r>
              <w:rPr>
                <w:noProof/>
              </w:rPr>
              <w:drawing>
                <wp:inline distT="0" distB="0" distL="0" distR="0" wp14:anchorId="15A6499A" wp14:editId="2762667F">
                  <wp:extent cx="1438275" cy="609600"/>
                  <wp:effectExtent l="19050" t="0" r="9525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</w:t>
            </w:r>
          </w:p>
          <w:p w14:paraId="40D53D42" w14:textId="77777777" w:rsidR="00D90B72" w:rsidRDefault="00D90B72" w:rsidP="001317E1"/>
          <w:p w14:paraId="4F9BEF95" w14:textId="77777777" w:rsidR="00D90B72" w:rsidRDefault="00D90B72" w:rsidP="001317E1">
            <w:r>
              <w:t>(iii) The different colours travel at different velocities hence would have different angles of refraction and are dispersed</w:t>
            </w:r>
          </w:p>
          <w:p w14:paraId="2C430278" w14:textId="77777777" w:rsidR="00D90B72" w:rsidRDefault="00D90B72" w:rsidP="001317E1">
            <w:r>
              <w:t>(iv) The eye would see a spectrum since the light rays are dispersed in the kerosene layer and are internally reflected at the kerosene – water surface the eye would see a spectrum at the surface</w:t>
            </w:r>
          </w:p>
        </w:tc>
        <w:tc>
          <w:tcPr>
            <w:tcW w:w="1028" w:type="dxa"/>
            <w:gridSpan w:val="3"/>
          </w:tcPr>
          <w:p w14:paraId="21C2792E" w14:textId="77777777" w:rsidR="00D90B72" w:rsidRDefault="00D90B72" w:rsidP="001317E1">
            <w:r>
              <w:lastRenderedPageBreak/>
              <w:sym w:font="Wingdings 2" w:char="F050"/>
            </w:r>
            <w:r>
              <w:t>1</w:t>
            </w:r>
          </w:p>
          <w:p w14:paraId="3CAFAD68" w14:textId="77777777" w:rsidR="00D90B72" w:rsidRDefault="00D90B72" w:rsidP="001317E1"/>
        </w:tc>
      </w:tr>
      <w:tr w:rsidR="00D90B72" w14:paraId="26E9780F" w14:textId="77777777" w:rsidTr="000533ED">
        <w:tc>
          <w:tcPr>
            <w:tcW w:w="738" w:type="dxa"/>
          </w:tcPr>
          <w:p w14:paraId="17FCB48D" w14:textId="77777777" w:rsidR="00BD39DA" w:rsidRDefault="00B64143" w:rsidP="001317E1">
            <w:r>
              <w:t>12</w:t>
            </w:r>
            <w:r w:rsidR="00D90B72">
              <w:t>.</w:t>
            </w:r>
          </w:p>
          <w:p w14:paraId="54A734BA" w14:textId="77777777" w:rsidR="00BD39DA" w:rsidRPr="00BD39DA" w:rsidRDefault="00BD39DA" w:rsidP="00BD39DA"/>
          <w:p w14:paraId="2D9EA38E" w14:textId="77777777" w:rsidR="00BD39DA" w:rsidRPr="00BD39DA" w:rsidRDefault="00BD39DA" w:rsidP="00BD39DA"/>
          <w:p w14:paraId="39F54C36" w14:textId="77777777" w:rsidR="00BD39DA" w:rsidRPr="00BD39DA" w:rsidRDefault="00BD39DA" w:rsidP="00BD39DA"/>
          <w:p w14:paraId="1279945A" w14:textId="77777777" w:rsidR="00BD39DA" w:rsidRPr="00BD39DA" w:rsidRDefault="00BD39DA" w:rsidP="00BD39DA"/>
          <w:p w14:paraId="5D3D0747" w14:textId="77777777" w:rsidR="00BD39DA" w:rsidRPr="00BD39DA" w:rsidRDefault="00BD39DA" w:rsidP="00BD39DA"/>
          <w:p w14:paraId="094D0CAF" w14:textId="77777777" w:rsidR="00BD39DA" w:rsidRPr="00BD39DA" w:rsidRDefault="00BD39DA" w:rsidP="00BD39DA"/>
          <w:p w14:paraId="6BEC398A" w14:textId="77777777" w:rsidR="00BD39DA" w:rsidRPr="00BD39DA" w:rsidRDefault="00BD39DA" w:rsidP="00BD39DA"/>
          <w:p w14:paraId="6068442A" w14:textId="77777777" w:rsidR="00BD39DA" w:rsidRPr="00BD39DA" w:rsidRDefault="00BD39DA" w:rsidP="00BD39DA"/>
          <w:p w14:paraId="1B0BE1CB" w14:textId="77777777" w:rsidR="00BD39DA" w:rsidRPr="00BD39DA" w:rsidRDefault="00BD39DA" w:rsidP="00BD39DA"/>
          <w:p w14:paraId="31E1D6C1" w14:textId="77777777" w:rsidR="00BD39DA" w:rsidRDefault="00BD39DA" w:rsidP="00BD39DA"/>
          <w:p w14:paraId="3FF871D2" w14:textId="77777777" w:rsidR="00D90B72" w:rsidRPr="00BD39DA" w:rsidRDefault="00D90B72" w:rsidP="00BD39DA">
            <w:pPr>
              <w:jc w:val="center"/>
            </w:pPr>
          </w:p>
        </w:tc>
        <w:tc>
          <w:tcPr>
            <w:tcW w:w="8631" w:type="dxa"/>
          </w:tcPr>
          <w:p w14:paraId="3933589C" w14:textId="77777777" w:rsidR="00D90B72" w:rsidRPr="00895CFF" w:rsidRDefault="00D90B72" w:rsidP="00895CFF">
            <w:pPr>
              <w:pStyle w:val="ListParagraph"/>
              <w:numPr>
                <w:ilvl w:val="0"/>
                <w:numId w:val="3"/>
              </w:numPr>
            </w:pPr>
            <w:r w:rsidRPr="00895CFF">
              <w:t>Current flowing through a conductor is directly proportional to the potential difference across it provided the temperature and other physical conditions are kept constant</w:t>
            </w:r>
          </w:p>
          <w:p w14:paraId="01DB31EA" w14:textId="77777777" w:rsidR="00895CFF" w:rsidRPr="0095783D" w:rsidRDefault="00895CFF" w:rsidP="00895CFF">
            <w:pPr>
              <w:rPr>
                <w:sz w:val="24"/>
              </w:rPr>
            </w:pPr>
            <w:r>
              <w:rPr>
                <w:sz w:val="24"/>
              </w:rPr>
              <w:t xml:space="preserve"> (b</w:t>
            </w:r>
            <w:r w:rsidRPr="0095783D"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 w:rsidRPr="0095783D">
              <w:rPr>
                <w:sz w:val="24"/>
              </w:rPr>
              <w:t xml:space="preserve"> (i)</w:t>
            </w:r>
            <w:r>
              <w:rPr>
                <w:sz w:val="24"/>
              </w:rPr>
              <w:tab/>
            </w:r>
            <w:r w:rsidRPr="0095783D">
              <w:rPr>
                <w:sz w:val="24"/>
              </w:rPr>
              <w:t xml:space="preserve"> emf of the battery equal to v intercept 9.2V </w:t>
            </w:r>
            <w:r>
              <w:rPr>
                <w:sz w:val="24"/>
              </w:rPr>
              <w:tab/>
            </w:r>
            <w:r w:rsidRPr="0095783D">
              <w:rPr>
                <w:sz w:val="24"/>
              </w:rPr>
              <w:t>lmk</w:t>
            </w:r>
          </w:p>
          <w:p w14:paraId="51169E4C" w14:textId="77777777" w:rsidR="00895CFF" w:rsidRPr="0095783D" w:rsidRDefault="00895CFF" w:rsidP="00895CFF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 w:rsidRPr="0095783D">
              <w:rPr>
                <w:sz w:val="24"/>
              </w:rPr>
              <w:t xml:space="preserve">(ii) </w:t>
            </w:r>
            <w:r>
              <w:rPr>
                <w:sz w:val="24"/>
              </w:rPr>
              <w:tab/>
            </w:r>
            <w:r w:rsidRPr="0095783D">
              <w:rPr>
                <w:sz w:val="24"/>
              </w:rPr>
              <w:t>internal resistance = gradient of the graph . gradient</w:t>
            </w:r>
          </w:p>
          <w:p w14:paraId="6BC39D9B" w14:textId="77777777" w:rsidR="00895CFF" w:rsidRDefault="00895CFF" w:rsidP="00895CFF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4A82258A" w14:textId="77777777" w:rsidR="00895CFF" w:rsidRPr="00895CFF" w:rsidRDefault="00895CFF" w:rsidP="00895CFF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 = 2.5</w:t>
            </w:r>
            <w:r w:rsidRPr="0095783D">
              <w:rPr>
                <w:sz w:val="24"/>
              </w:rPr>
              <w:t xml:space="preserve"> 3</w:t>
            </w:r>
            <w:r w:rsidRPr="007F136F">
              <w:rPr>
                <w:position w:val="-4"/>
                <w:sz w:val="24"/>
              </w:rPr>
              <w:object w:dxaOrig="260" w:dyaOrig="260" w14:anchorId="0502EFE8">
                <v:shape id="_x0000_i1033" type="#_x0000_t75" style="width:13pt;height:13pt" o:ole="">
                  <v:imagedata r:id="rId21" o:title=""/>
                </v:shape>
                <o:OLEObject Type="Embed" ProgID="Equation.3" ShapeID="_x0000_i1033" DrawAspect="Content" ObjectID="_1809428256" r:id="rId22"/>
              </w:object>
            </w:r>
            <w:r>
              <w:rPr>
                <w:sz w:val="24"/>
              </w:rPr>
              <w:tab/>
              <w:t>3mks</w:t>
            </w:r>
          </w:p>
          <w:p w14:paraId="7DE6FE10" w14:textId="77777777" w:rsidR="00D90B72" w:rsidRDefault="00D90B72" w:rsidP="001317E1">
            <w:r>
              <w:t>(b) (i) The work done in driving charges through the coil is high due to its resistance. This energy is converted into heat in the coil</w:t>
            </w:r>
          </w:p>
          <w:p w14:paraId="21ADB156" w14:textId="77777777" w:rsidR="00D90B72" w:rsidRDefault="00D90B72" w:rsidP="001317E1">
            <w:r>
              <w:t xml:space="preserve">(ii) V = IR              R = </w:t>
            </w:r>
            <w:r w:rsidRPr="00C460AE">
              <w:rPr>
                <w:u w:val="single"/>
              </w:rPr>
              <w:t>V</w:t>
            </w:r>
            <w:r>
              <w:sym w:font="Wingdings 2" w:char="F050"/>
            </w:r>
            <w:r>
              <w:t xml:space="preserve">           = </w:t>
            </w:r>
            <w:r w:rsidRPr="0041011E">
              <w:rPr>
                <w:u w:val="single"/>
              </w:rPr>
              <w:t>12V</w:t>
            </w:r>
            <w:r>
              <w:sym w:font="Wingdings 2" w:char="F050"/>
            </w:r>
          </w:p>
          <w:p w14:paraId="1F78FE18" w14:textId="77777777" w:rsidR="00D90B72" w:rsidRDefault="00D90B72" w:rsidP="001317E1">
            <w:r>
              <w:t xml:space="preserve">                                      I                   2.4</w:t>
            </w:r>
          </w:p>
          <w:p w14:paraId="7FB8ADFD" w14:textId="77777777" w:rsidR="00D90B72" w:rsidRDefault="00D90B72" w:rsidP="001317E1">
            <w:r>
              <w:t xml:space="preserve">                                                       = 5.0</w:t>
            </w:r>
            <w:r w:rsidRPr="00C460AE">
              <w:rPr>
                <w:position w:val="-4"/>
                <w:sz w:val="24"/>
              </w:rPr>
              <w:object w:dxaOrig="260" w:dyaOrig="260" w14:anchorId="5CBA3B9F">
                <v:shape id="_x0000_i1034" type="#_x0000_t75" style="width:13pt;height:13pt" o:ole="">
                  <v:imagedata r:id="rId23" o:title=""/>
                </v:shape>
                <o:OLEObject Type="Embed" ProgID="Equation.3" ShapeID="_x0000_i1034" DrawAspect="Content" ObjectID="_1809428257" r:id="rId24"/>
              </w:object>
            </w:r>
          </w:p>
          <w:p w14:paraId="6AF7C9DB" w14:textId="77777777" w:rsidR="00D90B72" w:rsidRDefault="00D90B72" w:rsidP="001317E1">
            <w:r>
              <w:t>(iii) H = VIt</w:t>
            </w:r>
          </w:p>
          <w:p w14:paraId="3F07B5A5" w14:textId="77777777" w:rsidR="00D90B72" w:rsidRDefault="00D90B72" w:rsidP="001317E1">
            <w:r>
              <w:t>H = 12 x 2.4 x 60</w:t>
            </w:r>
          </w:p>
          <w:p w14:paraId="25D041C0" w14:textId="77777777" w:rsidR="00D90B72" w:rsidRDefault="00D90B72" w:rsidP="001317E1">
            <w:r>
              <w:t>= 1728J</w:t>
            </w:r>
          </w:p>
          <w:p w14:paraId="41772F2D" w14:textId="77777777" w:rsidR="00D90B72" w:rsidRDefault="00D90B72" w:rsidP="001317E1">
            <w:r>
              <w:t>(iv) – Using a source with higher emf</w:t>
            </w:r>
          </w:p>
          <w:p w14:paraId="1459B5AE" w14:textId="77777777" w:rsidR="00D90B72" w:rsidRDefault="00D90B72" w:rsidP="001317E1">
            <w:r>
              <w:t xml:space="preserve">       - Reducing the length of the coil</w:t>
            </w:r>
          </w:p>
          <w:p w14:paraId="509B9001" w14:textId="77777777" w:rsidR="00D90B72" w:rsidRPr="009A1A98" w:rsidRDefault="00D90B72" w:rsidP="001317E1">
            <w:pPr>
              <w:rPr>
                <w:u w:val="single"/>
              </w:rPr>
            </w:pPr>
            <w:r>
              <w:t xml:space="preserve">       = P = </w:t>
            </w:r>
            <w:r w:rsidRPr="009A1A98">
              <w:rPr>
                <w:u w:val="single"/>
              </w:rPr>
              <w:t>V</w:t>
            </w:r>
            <w:r w:rsidRPr="009A1A98">
              <w:rPr>
                <w:u w:val="single"/>
                <w:vertAlign w:val="superscript"/>
              </w:rPr>
              <w:t>2</w:t>
            </w:r>
          </w:p>
          <w:p w14:paraId="7AF04E40" w14:textId="77777777" w:rsidR="00D90B72" w:rsidRPr="007B746E" w:rsidRDefault="00D90B72" w:rsidP="001317E1">
            <w:r>
              <w:t xml:space="preserve">                  R</w:t>
            </w:r>
          </w:p>
        </w:tc>
        <w:tc>
          <w:tcPr>
            <w:tcW w:w="1028" w:type="dxa"/>
            <w:gridSpan w:val="3"/>
          </w:tcPr>
          <w:p w14:paraId="6FF6EFEC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6F5F288B" w14:textId="77777777" w:rsidR="00D90B72" w:rsidRDefault="00D90B72" w:rsidP="001317E1"/>
          <w:p w14:paraId="30A3476C" w14:textId="77777777" w:rsidR="00D90B72" w:rsidRDefault="00D90B72" w:rsidP="001317E1"/>
          <w:p w14:paraId="02F7B582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73FAE356" w14:textId="77777777" w:rsidR="00D90B72" w:rsidRDefault="00D90B72" w:rsidP="001317E1"/>
          <w:p w14:paraId="7AF05366" w14:textId="77777777" w:rsidR="00D90B72" w:rsidRDefault="00D90B72" w:rsidP="001317E1">
            <w:r>
              <w:sym w:font="Wingdings 2" w:char="F050"/>
            </w:r>
            <w:r>
              <w:t>2</w:t>
            </w:r>
          </w:p>
          <w:p w14:paraId="70BC7C3E" w14:textId="77777777" w:rsidR="00D90B72" w:rsidRDefault="00D90B72" w:rsidP="001317E1"/>
          <w:p w14:paraId="09F75109" w14:textId="77777777" w:rsidR="00D90B72" w:rsidRDefault="00D90B72" w:rsidP="001317E1"/>
          <w:p w14:paraId="6FEC7925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5DF06717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6AAFD7DC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76F91272" w14:textId="77777777" w:rsidR="00D90B72" w:rsidRDefault="00D90B72" w:rsidP="001317E1">
            <w:r>
              <w:sym w:font="Wingdings 2" w:char="F050"/>
            </w:r>
            <w:r>
              <w:t>1</w:t>
            </w:r>
          </w:p>
          <w:p w14:paraId="4C45A576" w14:textId="77777777" w:rsidR="00D90B72" w:rsidRDefault="00D90B72" w:rsidP="001317E1">
            <w:r>
              <w:sym w:font="Wingdings 2" w:char="F050"/>
            </w:r>
            <w:r>
              <w:t>1</w:t>
            </w:r>
          </w:p>
        </w:tc>
      </w:tr>
      <w:tr w:rsidR="00D90B72" w14:paraId="1CCB703B" w14:textId="77777777" w:rsidTr="007A21CE">
        <w:trPr>
          <w:trHeight w:val="70"/>
        </w:trPr>
        <w:tc>
          <w:tcPr>
            <w:tcW w:w="738" w:type="dxa"/>
          </w:tcPr>
          <w:p w14:paraId="65AFA945" w14:textId="77777777" w:rsidR="007A21CE" w:rsidRDefault="009606FD" w:rsidP="009606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C7158">
              <w:rPr>
                <w:sz w:val="24"/>
              </w:rPr>
              <w:t>3</w:t>
            </w:r>
            <w:r w:rsidR="007A21CE">
              <w:rPr>
                <w:sz w:val="24"/>
              </w:rPr>
              <w:t>.</w:t>
            </w:r>
            <w:r>
              <w:rPr>
                <w:sz w:val="24"/>
              </w:rPr>
              <w:t>a)</w:t>
            </w:r>
          </w:p>
          <w:p w14:paraId="1EFDA365" w14:textId="77777777" w:rsidR="007A21CE" w:rsidRDefault="007A21CE" w:rsidP="009606FD">
            <w:pPr>
              <w:rPr>
                <w:sz w:val="24"/>
              </w:rPr>
            </w:pPr>
          </w:p>
          <w:p w14:paraId="03721FAE" w14:textId="77777777" w:rsidR="007A21CE" w:rsidRDefault="007A21CE" w:rsidP="009606FD">
            <w:pPr>
              <w:rPr>
                <w:sz w:val="24"/>
              </w:rPr>
            </w:pPr>
          </w:p>
          <w:p w14:paraId="4C35FC59" w14:textId="77777777" w:rsidR="007A21CE" w:rsidRDefault="007A21CE" w:rsidP="009606FD">
            <w:pPr>
              <w:rPr>
                <w:sz w:val="24"/>
              </w:rPr>
            </w:pPr>
          </w:p>
          <w:p w14:paraId="4E1ECDA1" w14:textId="77777777" w:rsidR="007A21CE" w:rsidRDefault="007A21CE" w:rsidP="009606FD">
            <w:pPr>
              <w:rPr>
                <w:sz w:val="24"/>
              </w:rPr>
            </w:pPr>
          </w:p>
          <w:p w14:paraId="0EC37787" w14:textId="77777777" w:rsidR="007A21CE" w:rsidRDefault="007A21CE" w:rsidP="009606FD">
            <w:pPr>
              <w:rPr>
                <w:sz w:val="24"/>
              </w:rPr>
            </w:pPr>
          </w:p>
          <w:p w14:paraId="7BCD27F1" w14:textId="77777777" w:rsidR="007A21CE" w:rsidRDefault="007A21CE" w:rsidP="009606FD">
            <w:pPr>
              <w:rPr>
                <w:sz w:val="24"/>
              </w:rPr>
            </w:pPr>
          </w:p>
          <w:p w14:paraId="088247B5" w14:textId="77777777" w:rsidR="007A21CE" w:rsidRDefault="007A21CE" w:rsidP="009606FD">
            <w:pPr>
              <w:rPr>
                <w:sz w:val="24"/>
              </w:rPr>
            </w:pPr>
          </w:p>
          <w:p w14:paraId="0905A7AD" w14:textId="77777777" w:rsidR="007A21CE" w:rsidRDefault="007A21CE" w:rsidP="009606FD">
            <w:pPr>
              <w:rPr>
                <w:sz w:val="24"/>
              </w:rPr>
            </w:pPr>
            <w:r>
              <w:rPr>
                <w:sz w:val="24"/>
              </w:rPr>
              <w:t xml:space="preserve">     b)</w:t>
            </w:r>
          </w:p>
          <w:p w14:paraId="38FE3ED0" w14:textId="77777777" w:rsidR="007A21CE" w:rsidRDefault="007A21CE" w:rsidP="009606FD">
            <w:pPr>
              <w:rPr>
                <w:sz w:val="24"/>
              </w:rPr>
            </w:pPr>
          </w:p>
          <w:p w14:paraId="0CBC766D" w14:textId="77777777" w:rsidR="007A21CE" w:rsidRDefault="007A21CE" w:rsidP="009606FD">
            <w:pPr>
              <w:rPr>
                <w:sz w:val="24"/>
              </w:rPr>
            </w:pPr>
          </w:p>
          <w:p w14:paraId="3517E44D" w14:textId="77777777" w:rsidR="007A21CE" w:rsidRDefault="007A21CE" w:rsidP="009606FD">
            <w:pPr>
              <w:rPr>
                <w:sz w:val="24"/>
              </w:rPr>
            </w:pPr>
          </w:p>
          <w:p w14:paraId="709E3A5B" w14:textId="77777777" w:rsidR="007A21CE" w:rsidRDefault="007A21CE" w:rsidP="009606FD">
            <w:pPr>
              <w:rPr>
                <w:sz w:val="24"/>
              </w:rPr>
            </w:pPr>
          </w:p>
          <w:p w14:paraId="0131B3D7" w14:textId="77777777" w:rsidR="007A21CE" w:rsidRDefault="007A21CE" w:rsidP="009606FD">
            <w:pPr>
              <w:rPr>
                <w:sz w:val="24"/>
              </w:rPr>
            </w:pPr>
          </w:p>
          <w:p w14:paraId="6ACCFF77" w14:textId="77777777" w:rsidR="007A21CE" w:rsidRDefault="007A21CE" w:rsidP="009606FD">
            <w:pPr>
              <w:rPr>
                <w:sz w:val="24"/>
              </w:rPr>
            </w:pPr>
          </w:p>
          <w:p w14:paraId="5571798F" w14:textId="77777777" w:rsidR="007A21CE" w:rsidRDefault="007A21CE" w:rsidP="009606FD">
            <w:pPr>
              <w:rPr>
                <w:sz w:val="24"/>
              </w:rPr>
            </w:pPr>
          </w:p>
          <w:p w14:paraId="7D513597" w14:textId="77777777" w:rsidR="007A21CE" w:rsidRDefault="007A21CE" w:rsidP="009606FD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14:paraId="2F81EF79" w14:textId="77777777" w:rsidR="009606FD" w:rsidRDefault="007A21CE" w:rsidP="009606FD">
            <w:pPr>
              <w:rPr>
                <w:sz w:val="24"/>
              </w:rPr>
            </w:pPr>
            <w:r>
              <w:rPr>
                <w:sz w:val="24"/>
              </w:rPr>
              <w:t xml:space="preserve">     c)</w:t>
            </w:r>
            <w:r w:rsidR="009606FD">
              <w:rPr>
                <w:sz w:val="24"/>
              </w:rPr>
              <w:tab/>
            </w:r>
          </w:p>
          <w:p w14:paraId="26CCB420" w14:textId="77777777" w:rsidR="00D90B72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1626E7D3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6D9845F8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05C11D67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5C91B7E1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5D482D2B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34F9C32F" w14:textId="77777777" w:rsidR="009606FD" w:rsidRPr="007A21CE" w:rsidRDefault="009606FD" w:rsidP="007A21CE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A21CE">
              <w:rPr>
                <w:sz w:val="24"/>
              </w:rPr>
              <w:t xml:space="preserve">                      b)   </w:t>
            </w:r>
            <w:r>
              <w:rPr>
                <w:sz w:val="24"/>
              </w:rPr>
              <w:t>c)</w:t>
            </w:r>
          </w:p>
        </w:tc>
        <w:tc>
          <w:tcPr>
            <w:tcW w:w="8631" w:type="dxa"/>
          </w:tcPr>
          <w:p w14:paraId="6CC19F83" w14:textId="77777777" w:rsidR="009606FD" w:rsidRDefault="009606FD" w:rsidP="009606F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i)</w:t>
            </w:r>
            <w:r>
              <w:rPr>
                <w:sz w:val="24"/>
              </w:rPr>
              <w:tab/>
              <w:t>In transverse wave, the vibration of particles is perpendicular to the direction of travel of the wave but in longitudinal the vibration is parallel to the direction of the wave travel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</w:p>
          <w:p w14:paraId="5B1162B1" w14:textId="77777777" w:rsidR="009606FD" w:rsidRDefault="009606FD" w:rsidP="009606FD">
            <w:pPr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  <w:t xml:space="preserve"> -Sound wave requires medium for transgression but e.m waves does not require medium.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4504151D" w14:textId="77777777" w:rsidR="009606FD" w:rsidRDefault="009606FD" w:rsidP="009606FD">
            <w:pPr>
              <w:rPr>
                <w:sz w:val="24"/>
              </w:rPr>
            </w:pPr>
            <w:r>
              <w:rPr>
                <w:sz w:val="24"/>
              </w:rPr>
              <w:t xml:space="preserve">            -Sound wave is longitudinal and e.m wave is transverse.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48AADA31" w14:textId="77777777" w:rsidR="009606FD" w:rsidRDefault="009606FD" w:rsidP="009606FD">
            <w:pPr>
              <w:ind w:left="720"/>
              <w:rPr>
                <w:sz w:val="24"/>
              </w:rPr>
            </w:pPr>
          </w:p>
          <w:p w14:paraId="5D816FC7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  <w:t xml:space="preserve">V = </w:t>
            </w:r>
            <w:r w:rsidRPr="0014611A">
              <w:rPr>
                <w:position w:val="-24"/>
                <w:sz w:val="24"/>
              </w:rPr>
              <w:object w:dxaOrig="420" w:dyaOrig="620" w14:anchorId="6F8E2045">
                <v:shape id="_x0000_i1035" type="#_x0000_t75" style="width:21pt;height:31pt" o:ole="">
                  <v:imagedata r:id="rId25" o:title=""/>
                </v:shape>
                <o:OLEObject Type="Embed" ProgID="Equation.3" ShapeID="_x0000_i1035" DrawAspect="Content" ObjectID="_1809428258" r:id="rId26"/>
              </w:objec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 xml:space="preserve">1 = </w:t>
            </w:r>
            <w:r w:rsidRPr="0014611A">
              <w:rPr>
                <w:position w:val="-30"/>
                <w:sz w:val="24"/>
              </w:rPr>
              <w:object w:dxaOrig="1140" w:dyaOrig="680" w14:anchorId="3A78EB48">
                <v:shape id="_x0000_i1036" type="#_x0000_t75" style="width:57pt;height:34pt" o:ole="">
                  <v:imagedata r:id="rId27" o:title=""/>
                </v:shape>
                <o:OLEObject Type="Embed" ProgID="Equation.3" ShapeID="_x0000_i1036" DrawAspect="Content" ObjectID="_1809428259" r:id="rId28"/>
              </w:objec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49AA074D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= 320 /s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1AE6DEEE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  <w:t xml:space="preserve">320 = 2 </w:t>
            </w:r>
            <w:r w:rsidRPr="0014611A">
              <w:rPr>
                <w:position w:val="-24"/>
                <w:sz w:val="24"/>
              </w:rPr>
              <w:object w:dxaOrig="900" w:dyaOrig="620" w14:anchorId="4BE6F881">
                <v:shape id="_x0000_i1037" type="#_x0000_t75" style="width:45pt;height:31pt" o:ole="">
                  <v:imagedata r:id="rId29" o:title=""/>
                </v:shape>
                <o:OLEObject Type="Embed" ProgID="Equation.3" ShapeID="_x0000_i1037" DrawAspect="Content" ObjectID="_1809428260" r:id="rId30"/>
              </w:objec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26030EA7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1280 = 2x</w:t>
            </w:r>
            <w:r w:rsidRPr="0014611A">
              <w:rPr>
                <w:sz w:val="24"/>
              </w:rPr>
              <w:t>- 800</w:t>
            </w:r>
          </w:p>
          <w:p w14:paraId="5E55ED5D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2080 = 2x</w:t>
            </w:r>
          </w:p>
          <w:p w14:paraId="217FFAAE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1040 = x</w:t>
            </w:r>
          </w:p>
          <w:p w14:paraId="45C09C49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14611A">
              <w:rPr>
                <w:position w:val="-4"/>
                <w:sz w:val="24"/>
              </w:rPr>
              <w:object w:dxaOrig="220" w:dyaOrig="200" w14:anchorId="76D85469">
                <v:shape id="_x0000_i1038" type="#_x0000_t75" style="width:11.5pt;height:10pt" o:ole="">
                  <v:imagedata r:id="rId31" o:title=""/>
                </v:shape>
                <o:OLEObject Type="Embed" ProgID="Equation.3" ShapeID="_x0000_i1038" DrawAspect="Content" ObjectID="_1809428261" r:id="rId32"/>
              </w:object>
            </w:r>
            <w:r>
              <w:rPr>
                <w:sz w:val="24"/>
              </w:rPr>
              <w:t>x = 1040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1m</w:t>
            </w:r>
          </w:p>
          <w:p w14:paraId="09386368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z w:val="24"/>
              </w:rPr>
              <w:tab/>
              <w:t>Produce coherent sources of light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534A39D0" w14:textId="77777777" w:rsidR="009606FD" w:rsidRDefault="009606FD" w:rsidP="009606FD">
            <w:pPr>
              <w:ind w:left="720"/>
              <w:rPr>
                <w:sz w:val="24"/>
                <w:u w:val="single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  <w:t xml:space="preserve">Alternating </w:t>
            </w:r>
            <w:r w:rsidRPr="007A6F8B">
              <w:rPr>
                <w:sz w:val="24"/>
                <w:u w:val="single"/>
              </w:rPr>
              <w:t>dark and bright</w:t>
            </w:r>
            <w:r>
              <w:rPr>
                <w:sz w:val="24"/>
              </w:rPr>
              <w:t xml:space="preserve"> fringes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 xml:space="preserve">1 are observed on the screen on both sides of the </w:t>
            </w:r>
            <w:r w:rsidRPr="007A6F8B">
              <w:rPr>
                <w:sz w:val="24"/>
                <w:u w:val="single"/>
              </w:rPr>
              <w:t>central brighter fringe</w:t>
            </w:r>
            <w:r w:rsidRPr="007A6F8B">
              <w:rPr>
                <w:sz w:val="24"/>
                <w:u w:val="single"/>
              </w:rPr>
              <w:sym w:font="Wingdings 2" w:char="F050"/>
            </w:r>
            <w:r w:rsidRPr="007A6F8B">
              <w:rPr>
                <w:sz w:val="24"/>
                <w:u w:val="single"/>
              </w:rPr>
              <w:t>1</w:t>
            </w:r>
          </w:p>
          <w:p w14:paraId="6198C0C5" w14:textId="77777777" w:rsidR="009606FD" w:rsidRDefault="009606FD" w:rsidP="009606FD">
            <w:pPr>
              <w:ind w:left="720"/>
              <w:rPr>
                <w:sz w:val="24"/>
              </w:rPr>
            </w:pPr>
            <w:r w:rsidRPr="003121DF">
              <w:rPr>
                <w:sz w:val="24"/>
              </w:rPr>
              <w:t>iii)</w:t>
            </w:r>
            <w:r>
              <w:rPr>
                <w:sz w:val="24"/>
              </w:rPr>
              <w:tab/>
              <w:t>i)</w:t>
            </w:r>
            <w:r>
              <w:rPr>
                <w:sz w:val="24"/>
              </w:rPr>
              <w:tab/>
              <w:t>Dark and bright fringes get closer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3C282819" w14:textId="77777777" w:rsidR="009606FD" w:rsidRDefault="009606FD" w:rsidP="009606FD">
            <w:pPr>
              <w:ind w:left="720"/>
              <w:rPr>
                <w:sz w:val="24"/>
              </w:rPr>
            </w:pPr>
            <w:r>
              <w:rPr>
                <w:sz w:val="24"/>
              </w:rPr>
              <w:tab/>
              <w:t>ii)</w:t>
            </w:r>
            <w:r>
              <w:rPr>
                <w:sz w:val="24"/>
              </w:rPr>
              <w:tab/>
              <w:t>A full spectrum is observed</w:t>
            </w:r>
            <w:r>
              <w:rPr>
                <w:sz w:val="24"/>
              </w:rPr>
              <w:sym w:font="Wingdings 2" w:char="F050"/>
            </w:r>
            <w:r>
              <w:rPr>
                <w:sz w:val="24"/>
              </w:rPr>
              <w:t>1</w:t>
            </w:r>
          </w:p>
          <w:p w14:paraId="6B971B73" w14:textId="77777777" w:rsidR="00D90B72" w:rsidRPr="007501BB" w:rsidRDefault="00D90B72" w:rsidP="001317E1"/>
        </w:tc>
        <w:tc>
          <w:tcPr>
            <w:tcW w:w="1028" w:type="dxa"/>
            <w:gridSpan w:val="3"/>
          </w:tcPr>
          <w:p w14:paraId="1F04F8D9" w14:textId="77777777" w:rsidR="00D90B72" w:rsidRDefault="00D90B72" w:rsidP="001317E1"/>
        </w:tc>
      </w:tr>
      <w:tr w:rsidR="00253F69" w14:paraId="7FAE4E3F" w14:textId="77777777" w:rsidTr="000533ED">
        <w:trPr>
          <w:gridAfter w:val="1"/>
          <w:wAfter w:w="29" w:type="dxa"/>
        </w:trPr>
        <w:tc>
          <w:tcPr>
            <w:tcW w:w="738" w:type="dxa"/>
          </w:tcPr>
          <w:p w14:paraId="439D4147" w14:textId="77777777" w:rsidR="000533ED" w:rsidRDefault="000533ED" w:rsidP="000533ED"/>
          <w:p w14:paraId="02DE2354" w14:textId="77777777" w:rsidR="000533ED" w:rsidRPr="00817F35" w:rsidRDefault="000533ED" w:rsidP="000533ED">
            <w:pPr>
              <w:rPr>
                <w:b/>
              </w:rPr>
            </w:pPr>
            <w:r>
              <w:t>14</w:t>
            </w:r>
            <w:r w:rsidRPr="00817F35">
              <w:rPr>
                <w:b/>
              </w:rPr>
              <w:t xml:space="preserve"> a)</w:t>
            </w:r>
          </w:p>
          <w:p w14:paraId="1EFDFB86" w14:textId="77777777" w:rsidR="000533ED" w:rsidRDefault="000533ED" w:rsidP="000533ED">
            <w:pPr>
              <w:spacing w:after="200" w:line="276" w:lineRule="auto"/>
            </w:pPr>
          </w:p>
          <w:p w14:paraId="10A70B64" w14:textId="77777777" w:rsidR="000533ED" w:rsidRPr="000533ED" w:rsidRDefault="000533ED" w:rsidP="000533ED"/>
          <w:p w14:paraId="736CBF49" w14:textId="77777777" w:rsidR="000533ED" w:rsidRPr="000533ED" w:rsidRDefault="000533ED" w:rsidP="000533ED"/>
          <w:p w14:paraId="2DF34A0F" w14:textId="77777777" w:rsidR="000533ED" w:rsidRPr="000533ED" w:rsidRDefault="000533ED" w:rsidP="000533ED"/>
          <w:p w14:paraId="696CE2B6" w14:textId="77777777" w:rsidR="000533ED" w:rsidRPr="000533ED" w:rsidRDefault="000533ED" w:rsidP="000533ED"/>
          <w:p w14:paraId="114241FA" w14:textId="77777777" w:rsidR="000533ED" w:rsidRPr="000533ED" w:rsidRDefault="000533ED" w:rsidP="000533ED"/>
          <w:p w14:paraId="35E9CFD7" w14:textId="77777777" w:rsidR="000533ED" w:rsidRPr="000533ED" w:rsidRDefault="000533ED" w:rsidP="000533ED"/>
          <w:p w14:paraId="65D73189" w14:textId="77777777" w:rsidR="000533ED" w:rsidRPr="000533ED" w:rsidRDefault="000533ED" w:rsidP="000533ED"/>
          <w:p w14:paraId="0B944B16" w14:textId="77777777" w:rsidR="000533ED" w:rsidRPr="000533ED" w:rsidRDefault="000533ED" w:rsidP="000533ED"/>
          <w:p w14:paraId="53113733" w14:textId="77777777" w:rsidR="000533ED" w:rsidRPr="000533ED" w:rsidRDefault="000533ED" w:rsidP="000533ED"/>
          <w:p w14:paraId="567F7FCF" w14:textId="77777777" w:rsidR="000533ED" w:rsidRPr="000533ED" w:rsidRDefault="000533ED" w:rsidP="000533ED"/>
          <w:p w14:paraId="745711B2" w14:textId="77777777" w:rsidR="000533ED" w:rsidRPr="000533ED" w:rsidRDefault="000533ED" w:rsidP="000533ED"/>
          <w:p w14:paraId="4B4ED046" w14:textId="77777777" w:rsidR="000533ED" w:rsidRPr="000533ED" w:rsidRDefault="000533ED" w:rsidP="000533ED"/>
          <w:p w14:paraId="2998FBF3" w14:textId="77777777" w:rsidR="000533ED" w:rsidRPr="000533ED" w:rsidRDefault="000533ED" w:rsidP="000533ED"/>
          <w:p w14:paraId="6D06700B" w14:textId="77777777" w:rsidR="000533ED" w:rsidRPr="000533ED" w:rsidRDefault="000533ED" w:rsidP="000533ED"/>
          <w:p w14:paraId="2B053CE0" w14:textId="77777777" w:rsidR="000533ED" w:rsidRPr="000533ED" w:rsidRDefault="000533ED" w:rsidP="000533ED"/>
          <w:p w14:paraId="02FD1FFE" w14:textId="77777777" w:rsidR="000533ED" w:rsidRDefault="000533ED" w:rsidP="000533ED"/>
          <w:p w14:paraId="43C0F2BE" w14:textId="77777777" w:rsidR="000533ED" w:rsidRDefault="000533ED" w:rsidP="000533ED"/>
          <w:p w14:paraId="5C2D47F4" w14:textId="77777777" w:rsidR="000533ED" w:rsidRDefault="000533ED" w:rsidP="000533ED">
            <w:r>
              <w:t xml:space="preserve">       b)</w:t>
            </w:r>
          </w:p>
          <w:p w14:paraId="502E3FD2" w14:textId="77777777" w:rsidR="000533ED" w:rsidRPr="000533ED" w:rsidRDefault="000533ED" w:rsidP="000533ED"/>
          <w:p w14:paraId="19532F83" w14:textId="77777777" w:rsidR="000533ED" w:rsidRPr="000533ED" w:rsidRDefault="000533ED" w:rsidP="000533ED"/>
          <w:p w14:paraId="27526E5D" w14:textId="77777777" w:rsidR="000533ED" w:rsidRPr="000533ED" w:rsidRDefault="000533ED" w:rsidP="000533ED"/>
          <w:p w14:paraId="20609AFD" w14:textId="77777777" w:rsidR="000533ED" w:rsidRPr="000533ED" w:rsidRDefault="000533ED" w:rsidP="000533ED"/>
          <w:p w14:paraId="35268E0A" w14:textId="77777777" w:rsidR="000533ED" w:rsidRPr="000533ED" w:rsidRDefault="000533ED" w:rsidP="000533ED"/>
          <w:p w14:paraId="2323DCF7" w14:textId="77777777" w:rsidR="000533ED" w:rsidRPr="000533ED" w:rsidRDefault="000533ED" w:rsidP="000533ED"/>
          <w:p w14:paraId="31E0C693" w14:textId="77777777" w:rsidR="000533ED" w:rsidRPr="000533ED" w:rsidRDefault="000533ED" w:rsidP="000533ED"/>
          <w:p w14:paraId="172EBCE3" w14:textId="77777777" w:rsidR="000533ED" w:rsidRPr="000533ED" w:rsidRDefault="000533ED" w:rsidP="000533ED"/>
          <w:p w14:paraId="77110EE1" w14:textId="77777777" w:rsidR="000533ED" w:rsidRPr="000533ED" w:rsidRDefault="000533ED" w:rsidP="000533ED"/>
          <w:p w14:paraId="6474B357" w14:textId="77777777" w:rsidR="000533ED" w:rsidRPr="000533ED" w:rsidRDefault="000533ED" w:rsidP="000533ED"/>
          <w:p w14:paraId="6C10F622" w14:textId="77777777" w:rsidR="000533ED" w:rsidRPr="000533ED" w:rsidRDefault="000533ED" w:rsidP="000533ED"/>
          <w:p w14:paraId="61BF54E9" w14:textId="77777777" w:rsidR="000533ED" w:rsidRPr="000533ED" w:rsidRDefault="000533ED" w:rsidP="000533ED"/>
          <w:p w14:paraId="0429517B" w14:textId="77777777" w:rsidR="000533ED" w:rsidRDefault="000533ED" w:rsidP="000533ED"/>
          <w:p w14:paraId="40277F33" w14:textId="77777777" w:rsidR="00253F69" w:rsidRPr="000533ED" w:rsidRDefault="000533ED" w:rsidP="000533ED">
            <w:r>
              <w:t xml:space="preserve">       c)  </w:t>
            </w:r>
          </w:p>
        </w:tc>
        <w:tc>
          <w:tcPr>
            <w:tcW w:w="8640" w:type="dxa"/>
            <w:gridSpan w:val="2"/>
          </w:tcPr>
          <w:p w14:paraId="4647A51D" w14:textId="77777777" w:rsidR="000533ED" w:rsidRDefault="000533ED" w:rsidP="000533ED">
            <w:pPr>
              <w:ind w:left="360"/>
              <w:rPr>
                <w:b/>
                <w:u w:val="single"/>
              </w:rPr>
            </w:pPr>
          </w:p>
          <w:p w14:paraId="45961E5B" w14:textId="77777777" w:rsidR="000533ED" w:rsidRDefault="00824517" w:rsidP="000533ED">
            <w:pPr>
              <w:ind w:left="720" w:firstLine="720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 w14:anchorId="642B416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216.15pt;margin-top:-4.35pt;width:282.75pt;height:135pt;z-index:251661312" filled="f" stroked="f">
                  <v:textbox style="mso-next-textbox:#_x0000_s1048">
                    <w:txbxContent>
                      <w:p w14:paraId="545752A3" w14:textId="77777777" w:rsidR="000533ED" w:rsidRDefault="000533ED" w:rsidP="000533ED">
                        <w:r>
                          <w:t xml:space="preserve">Object placed between P and two lens </w:t>
                        </w:r>
                      </w:p>
                      <w:p w14:paraId="350A09DD" w14:textId="77777777" w:rsidR="000533ED" w:rsidRDefault="000533ED" w:rsidP="000533ED">
                        <w:r>
                          <w:t>2 correctly drawn rays from object to image ;;</w:t>
                        </w:r>
                      </w:p>
                      <w:p w14:paraId="5D29242C" w14:textId="77777777" w:rsidR="000533ED" w:rsidRDefault="000533ED" w:rsidP="000533ED">
                        <w:r>
                          <w:t>Magnified , virtual, erect image ;</w:t>
                        </w:r>
                      </w:p>
                    </w:txbxContent>
                  </v:textbox>
                </v:shape>
              </w:pict>
            </w:r>
            <w:r w:rsidR="000533ED">
              <w:rPr>
                <w:noProof/>
              </w:rPr>
              <w:drawing>
                <wp:inline distT="0" distB="0" distL="0" distR="0" wp14:anchorId="6A78A644" wp14:editId="318F7218">
                  <wp:extent cx="5257800" cy="2857500"/>
                  <wp:effectExtent l="19050" t="0" r="0" b="0"/>
                  <wp:docPr id="46" name="Picture 46" descr="mso3C5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so3C5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14583" t="44446" r="-10417" b="20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75437" w14:textId="77777777" w:rsidR="000533ED" w:rsidRDefault="00824517" w:rsidP="000533ED">
            <w:pPr>
              <w:ind w:left="360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 w14:anchorId="6718D211">
                <v:shape id="_x0000_s1047" type="#_x0000_t202" style="position:absolute;left:0;text-align:left;margin-left:369pt;margin-top:3.75pt;width:108pt;height:45pt;z-index:251660288" filled="f" stroked="f">
                  <v:textbox style="mso-next-textbox:#_x0000_s1047">
                    <w:txbxContent>
                      <w:p w14:paraId="369E6D69" w14:textId="77777777" w:rsidR="000533ED" w:rsidRDefault="000533ED" w:rsidP="000533ED">
                        <w:r>
                          <w:t>Observer</w:t>
                        </w:r>
                      </w:p>
                    </w:txbxContent>
                  </v:textbox>
                </v:shape>
              </w:pict>
            </w:r>
          </w:p>
          <w:p w14:paraId="39067C93" w14:textId="77777777" w:rsidR="000533ED" w:rsidRPr="00817F35" w:rsidRDefault="000533ED" w:rsidP="000533ED">
            <w:r>
              <w:tab/>
              <w:t>We have</w:t>
            </w:r>
          </w:p>
          <w:p w14:paraId="48E5EEE4" w14:textId="77777777" w:rsidR="000533ED" w:rsidRPr="00817F35" w:rsidRDefault="000533ED" w:rsidP="000533ED">
            <w:r w:rsidRPr="00817F35">
              <w:tab/>
            </w:r>
            <w:r w:rsidRPr="00817F35">
              <w:tab/>
              <w:t xml:space="preserve"> f =</w:t>
            </w:r>
            <w:r>
              <w:t xml:space="preserve"> </w:t>
            </w:r>
            <w:r w:rsidRPr="000533ED">
              <w:rPr>
                <w:u w:val="single"/>
              </w:rPr>
              <w:t xml:space="preserve"> </w:t>
            </w:r>
            <w:r>
              <w:rPr>
                <w:u w:val="single"/>
              </w:rPr>
              <w:t>u</w:t>
            </w:r>
            <w:r w:rsidRPr="000533ED">
              <w:rPr>
                <w:u w:val="single"/>
              </w:rPr>
              <w:t>v</w:t>
            </w:r>
          </w:p>
          <w:p w14:paraId="380A725A" w14:textId="77777777" w:rsidR="000533ED" w:rsidRDefault="000533ED" w:rsidP="000533ED">
            <w:r>
              <w:tab/>
            </w:r>
            <w:r>
              <w:tab/>
              <w:t xml:space="preserve">      v  + u</w:t>
            </w:r>
          </w:p>
          <w:p w14:paraId="03D1B227" w14:textId="77777777" w:rsidR="000533ED" w:rsidRDefault="000533ED" w:rsidP="000533ED">
            <w:r>
              <w:tab/>
              <w:t xml:space="preserve">But m = </w:t>
            </w:r>
            <w:r w:rsidRPr="00606278">
              <w:rPr>
                <w:vertAlign w:val="superscript"/>
              </w:rPr>
              <w:t>v</w:t>
            </w:r>
            <w:r w:rsidRPr="00606278">
              <w:rPr>
                <w:vertAlign w:val="subscript"/>
              </w:rPr>
              <w:t>/u</w:t>
            </w:r>
            <w:r>
              <w:t xml:space="preserve">   ;</w:t>
            </w:r>
          </w:p>
          <w:p w14:paraId="1EAC3246" w14:textId="77777777" w:rsidR="000533ED" w:rsidRDefault="000533ED" w:rsidP="000533ED"/>
          <w:p w14:paraId="4F11726F" w14:textId="77777777" w:rsidR="000533ED" w:rsidRDefault="000533ED" w:rsidP="000533ED">
            <w:r>
              <w:tab/>
            </w:r>
            <w:r>
              <w:tab/>
              <w:t xml:space="preserve">u = </w:t>
            </w:r>
            <w:r w:rsidRPr="00606278">
              <w:rPr>
                <w:vertAlign w:val="superscript"/>
              </w:rPr>
              <w:t>v</w:t>
            </w:r>
            <w:r>
              <w:t>/</w:t>
            </w:r>
            <w:r w:rsidRPr="00606278">
              <w:rPr>
                <w:vertAlign w:val="subscript"/>
              </w:rPr>
              <w:t>m</w:t>
            </w:r>
          </w:p>
          <w:p w14:paraId="6B5FDF58" w14:textId="77777777" w:rsidR="000533ED" w:rsidRDefault="000533ED" w:rsidP="000533ED">
            <w:r>
              <w:tab/>
            </w:r>
          </w:p>
          <w:p w14:paraId="580816B2" w14:textId="77777777" w:rsidR="000533ED" w:rsidRDefault="000533ED" w:rsidP="000533ED">
            <w:r>
              <w:tab/>
              <w:t>Substitution v/m for u we have ;</w:t>
            </w:r>
          </w:p>
          <w:p w14:paraId="495BA1E0" w14:textId="77777777" w:rsidR="000533ED" w:rsidRDefault="000533ED" w:rsidP="000533ED">
            <w:r>
              <w:tab/>
            </w:r>
            <w:r>
              <w:tab/>
              <w:t xml:space="preserve">           v</w:t>
            </w:r>
          </w:p>
          <w:p w14:paraId="5B5DE7D7" w14:textId="77777777" w:rsidR="000533ED" w:rsidRDefault="00824517" w:rsidP="000533ED">
            <w:pPr>
              <w:ind w:left="720" w:firstLine="720"/>
            </w:pPr>
            <w:r>
              <w:rPr>
                <w:noProof/>
              </w:rPr>
              <w:pict w14:anchorId="3E3FBDBA">
                <v:line id="_x0000_s1049" style="position:absolute;left:0;text-align:left;flip:x;z-index:251662336" from="90pt,.8pt" to="117pt,.8pt"/>
              </w:pict>
            </w:r>
            <w:r w:rsidR="000533ED">
              <w:t xml:space="preserve">F = </w:t>
            </w:r>
            <w:r w:rsidR="000533ED" w:rsidRPr="00DC0063">
              <w:t>m + 1</w:t>
            </w:r>
            <w:r w:rsidR="000533ED">
              <w:t xml:space="preserve"> ;</w:t>
            </w:r>
          </w:p>
          <w:p w14:paraId="3C93F84D" w14:textId="77777777" w:rsidR="000533ED" w:rsidRDefault="000533ED" w:rsidP="000533ED">
            <w:r>
              <w:tab/>
            </w:r>
            <w:r>
              <w:tab/>
            </w:r>
          </w:p>
          <w:p w14:paraId="13A9699B" w14:textId="77777777" w:rsidR="000533ED" w:rsidRDefault="000533ED" w:rsidP="000533ED">
            <w:r>
              <w:tab/>
              <w:t xml:space="preserve">Re – arranging we have m = </w:t>
            </w:r>
            <w:r w:rsidRPr="00D3382C">
              <w:rPr>
                <w:vertAlign w:val="superscript"/>
              </w:rPr>
              <w:t>v</w:t>
            </w:r>
            <w:r>
              <w:t>/</w:t>
            </w:r>
            <w:r w:rsidRPr="00D3382C">
              <w:rPr>
                <w:vertAlign w:val="subscript"/>
              </w:rPr>
              <w:t>f</w:t>
            </w:r>
            <w:r>
              <w:t xml:space="preserve"> – 1;</w:t>
            </w:r>
            <w:r>
              <w:tab/>
            </w:r>
          </w:p>
          <w:p w14:paraId="65452BA9" w14:textId="77777777" w:rsidR="000533ED" w:rsidRDefault="000533ED" w:rsidP="000533ED">
            <w:r>
              <w:tab/>
            </w:r>
            <w:r>
              <w:tab/>
            </w:r>
            <w:r>
              <w:tab/>
            </w:r>
          </w:p>
          <w:p w14:paraId="29A8CFC2" w14:textId="77777777" w:rsidR="000533ED" w:rsidRDefault="000533ED" w:rsidP="000533ED">
            <w:pPr>
              <w:ind w:left="360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t xml:space="preserve">  = 10 cm, f</w:t>
            </w:r>
            <w:r w:rsidRPr="00960B0F">
              <w:rPr>
                <w:vertAlign w:val="subscript"/>
              </w:rPr>
              <w:t>1</w:t>
            </w:r>
            <w:r>
              <w:t xml:space="preserve">   = 5cm,  v</w:t>
            </w:r>
            <w:r w:rsidRPr="00960B0F">
              <w:rPr>
                <w:vertAlign w:val="subscript"/>
              </w:rPr>
              <w:t>1</w:t>
            </w:r>
            <w:r>
              <w:t xml:space="preserve">  = ?</w:t>
            </w:r>
          </w:p>
          <w:p w14:paraId="4C370564" w14:textId="77777777" w:rsidR="000533ED" w:rsidRDefault="000533ED" w:rsidP="000533ED">
            <w:pPr>
              <w:ind w:left="360"/>
            </w:pPr>
          </w:p>
          <w:p w14:paraId="75D6A4D7" w14:textId="77777777" w:rsidR="000533ED" w:rsidRDefault="000533ED" w:rsidP="000533ED">
            <w:pPr>
              <w:ind w:left="360"/>
              <w:rPr>
                <w:vertAlign w:val="subscript"/>
              </w:rPr>
            </w:pPr>
            <w:r>
              <w:tab/>
            </w:r>
            <w:r>
              <w:tab/>
              <w:t>1/</w:t>
            </w:r>
            <w:r w:rsidRPr="00960B0F">
              <w:t xml:space="preserve"> </w:t>
            </w:r>
            <w:r>
              <w:t>v</w:t>
            </w:r>
            <w:r w:rsidRPr="00960B0F">
              <w:rPr>
                <w:vertAlign w:val="subscript"/>
              </w:rPr>
              <w:t>1</w:t>
            </w:r>
            <w:r>
              <w:t xml:space="preserve">   + 1/ u</w:t>
            </w:r>
            <w:r w:rsidRPr="00DC0063">
              <w:rPr>
                <w:vertAlign w:val="subscript"/>
              </w:rPr>
              <w:t>1</w:t>
            </w:r>
            <w:r>
              <w:t xml:space="preserve">   = 1/f</w:t>
            </w:r>
            <w:r w:rsidRPr="00960B0F">
              <w:rPr>
                <w:vertAlign w:val="subscript"/>
              </w:rPr>
              <w:t>1</w:t>
            </w:r>
          </w:p>
          <w:p w14:paraId="467ED24D" w14:textId="77777777" w:rsidR="000533ED" w:rsidRDefault="000533ED" w:rsidP="000533ED">
            <w:pPr>
              <w:rPr>
                <w:vertAlign w:val="subscript"/>
              </w:rPr>
            </w:pPr>
          </w:p>
          <w:p w14:paraId="0A56BA1B" w14:textId="77777777" w:rsidR="000533ED" w:rsidRDefault="000533ED" w:rsidP="000533ED">
            <w:pPr>
              <w:ind w:left="360"/>
            </w:pPr>
            <w:r>
              <w:rPr>
                <w:vertAlign w:val="subscript"/>
              </w:rPr>
              <w:tab/>
            </w:r>
            <w:r>
              <w:rPr>
                <w:vertAlign w:val="subscript"/>
              </w:rPr>
              <w:tab/>
            </w:r>
            <w:r>
              <w:t xml:space="preserve"> 1/</w:t>
            </w:r>
            <w:r w:rsidRPr="00960B0F">
              <w:t xml:space="preserve"> </w:t>
            </w:r>
            <w:r>
              <w:t>v</w:t>
            </w:r>
            <w:r w:rsidRPr="00960B0F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 xml:space="preserve"> +  1/ 10   = 1/5</w:t>
            </w:r>
            <w:r>
              <w:tab/>
            </w:r>
            <w:r>
              <w:tab/>
            </w:r>
            <w:r>
              <w:tab/>
            </w:r>
          </w:p>
          <w:p w14:paraId="3C2E4107" w14:textId="77777777" w:rsidR="000533ED" w:rsidRDefault="000533ED" w:rsidP="000533ED">
            <w:pPr>
              <w:ind w:left="360"/>
            </w:pPr>
          </w:p>
          <w:p w14:paraId="55816B41" w14:textId="77777777" w:rsidR="000533ED" w:rsidRDefault="000533ED" w:rsidP="000533ED">
            <w:pPr>
              <w:ind w:left="360"/>
            </w:pPr>
            <w:r>
              <w:tab/>
            </w:r>
            <w:r>
              <w:tab/>
              <w:t>v</w:t>
            </w:r>
            <w:r w:rsidRPr="00165D1C">
              <w:rPr>
                <w:vertAlign w:val="subscript"/>
              </w:rPr>
              <w:t>1</w:t>
            </w:r>
            <w:r>
              <w:t xml:space="preserve">  = 10 cm  ;</w:t>
            </w:r>
          </w:p>
          <w:p w14:paraId="60FC81EA" w14:textId="77777777" w:rsidR="000533ED" w:rsidRDefault="000533ED" w:rsidP="000533ED">
            <w:pPr>
              <w:ind w:left="360"/>
            </w:pPr>
            <w:r>
              <w:tab/>
            </w:r>
            <w:r>
              <w:tab/>
              <w:t>u</w:t>
            </w:r>
            <w:r w:rsidRPr="00DC0063">
              <w:rPr>
                <w:vertAlign w:val="subscript"/>
              </w:rPr>
              <w:t>2</w:t>
            </w:r>
            <w:r>
              <w:t xml:space="preserve">  = ?   f</w:t>
            </w:r>
            <w:r w:rsidRPr="00960B0F">
              <w:rPr>
                <w:vertAlign w:val="subscript"/>
              </w:rPr>
              <w:t>2</w:t>
            </w:r>
            <w:r>
              <w:t xml:space="preserve">  = 10 cm , v</w:t>
            </w:r>
            <w:r>
              <w:rPr>
                <w:vertAlign w:val="subscript"/>
              </w:rPr>
              <w:t>2</w:t>
            </w:r>
            <w:r>
              <w:t xml:space="preserve"> = 20 cm</w:t>
            </w:r>
          </w:p>
          <w:p w14:paraId="5210DE06" w14:textId="77777777" w:rsidR="000533ED" w:rsidRDefault="000533ED" w:rsidP="000533ED">
            <w:pPr>
              <w:ind w:left="360"/>
            </w:pPr>
            <w:r>
              <w:tab/>
            </w:r>
            <w:r>
              <w:tab/>
              <w:t>1/v</w:t>
            </w:r>
            <w:r>
              <w:rPr>
                <w:vertAlign w:val="subscript"/>
              </w:rPr>
              <w:t>2</w:t>
            </w:r>
            <w:r>
              <w:t xml:space="preserve">   +   1/ u</w:t>
            </w:r>
            <w:r w:rsidRPr="00593B88">
              <w:rPr>
                <w:vertAlign w:val="subscript"/>
              </w:rPr>
              <w:t>2</w:t>
            </w:r>
            <w:r>
              <w:t xml:space="preserve">     =  1/f</w:t>
            </w:r>
            <w:r>
              <w:rPr>
                <w:vertAlign w:val="subscript"/>
              </w:rPr>
              <w:t>2</w:t>
            </w:r>
          </w:p>
          <w:p w14:paraId="6C227B39" w14:textId="77777777" w:rsidR="000533ED" w:rsidRDefault="000533ED" w:rsidP="00DF1B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990"/>
              </w:tabs>
              <w:ind w:left="360"/>
              <w:rPr>
                <w:vertAlign w:val="subscript"/>
              </w:rPr>
            </w:pPr>
            <w:r>
              <w:tab/>
            </w:r>
            <w:r>
              <w:tab/>
            </w:r>
            <w:r w:rsidRPr="00032ADA">
              <w:rPr>
                <w:vertAlign w:val="superscript"/>
              </w:rPr>
              <w:t>1</w:t>
            </w:r>
            <w:r>
              <w:t>/</w:t>
            </w:r>
            <w:r w:rsidRPr="00032ADA">
              <w:rPr>
                <w:vertAlign w:val="subscript"/>
              </w:rPr>
              <w:t>20</w:t>
            </w:r>
            <w:r>
              <w:t xml:space="preserve">   +  </w:t>
            </w:r>
            <w:r w:rsidRPr="00032ADA">
              <w:rPr>
                <w:vertAlign w:val="superscript"/>
              </w:rPr>
              <w:t>1</w:t>
            </w:r>
            <w:r>
              <w:t>/</w:t>
            </w:r>
            <w:r w:rsidRPr="00032ADA">
              <w:t>U</w:t>
            </w:r>
            <w:r w:rsidRPr="00032ADA">
              <w:rPr>
                <w:vertAlign w:val="subscript"/>
              </w:rPr>
              <w:t>2</w:t>
            </w:r>
            <w:r w:rsidRPr="00032ADA">
              <w:t xml:space="preserve"> </w:t>
            </w:r>
            <w:r>
              <w:t xml:space="preserve"> = </w:t>
            </w:r>
            <w:r w:rsidRPr="00032ADA">
              <w:rPr>
                <w:vertAlign w:val="superscript"/>
              </w:rPr>
              <w:t>1</w:t>
            </w:r>
            <w:r>
              <w:t>/</w:t>
            </w:r>
            <w:r w:rsidRPr="00032ADA">
              <w:rPr>
                <w:vertAlign w:val="subscript"/>
              </w:rPr>
              <w:t>10</w:t>
            </w:r>
            <w:r w:rsidR="00DF1BC7">
              <w:rPr>
                <w:vertAlign w:val="subscript"/>
              </w:rPr>
              <w:tab/>
            </w:r>
          </w:p>
          <w:p w14:paraId="01DE1AE5" w14:textId="77777777" w:rsidR="000533ED" w:rsidRDefault="000533ED" w:rsidP="000533ED">
            <w:pPr>
              <w:ind w:left="360"/>
            </w:pPr>
            <w:r>
              <w:rPr>
                <w:vertAlign w:val="subscript"/>
              </w:rPr>
              <w:tab/>
            </w:r>
            <w:r>
              <w:rPr>
                <w:vertAlign w:val="subscript"/>
              </w:rPr>
              <w:tab/>
            </w:r>
            <w:r>
              <w:t xml:space="preserve">  u</w:t>
            </w:r>
            <w:r w:rsidRPr="00165D1C">
              <w:rPr>
                <w:vertAlign w:val="subscript"/>
              </w:rPr>
              <w:t>2</w:t>
            </w:r>
            <w:r>
              <w:t xml:space="preserve">   = 20cm   ;</w:t>
            </w:r>
          </w:p>
          <w:p w14:paraId="40BA66EF" w14:textId="77777777" w:rsidR="000533ED" w:rsidRDefault="000533ED" w:rsidP="000533ED">
            <w:pPr>
              <w:ind w:left="360"/>
            </w:pPr>
            <w:r>
              <w:tab/>
            </w:r>
            <w:r>
              <w:tab/>
              <w:t>d = v</w:t>
            </w:r>
            <w:r w:rsidRPr="00165D1C">
              <w:rPr>
                <w:vertAlign w:val="subscript"/>
              </w:rPr>
              <w:t>1</w:t>
            </w:r>
            <w:r w:rsidRPr="00165D1C">
              <w:t xml:space="preserve"> </w:t>
            </w:r>
            <w:r>
              <w:rPr>
                <w:vertAlign w:val="subscript"/>
              </w:rPr>
              <w:t xml:space="preserve"> </w:t>
            </w:r>
            <w:r>
              <w:t>+ u</w:t>
            </w:r>
            <w:r>
              <w:rPr>
                <w:vertAlign w:val="subscript"/>
              </w:rPr>
              <w:t>2</w:t>
            </w:r>
            <w:r>
              <w:t xml:space="preserve">  =  10cm +  20cm</w:t>
            </w:r>
          </w:p>
          <w:p w14:paraId="4A0BAAF4" w14:textId="77777777" w:rsidR="000533ED" w:rsidRDefault="000533ED" w:rsidP="000533ED">
            <w:pPr>
              <w:ind w:left="360"/>
            </w:pPr>
            <w:r>
              <w:tab/>
            </w:r>
            <w:r>
              <w:tab/>
            </w:r>
            <w:r>
              <w:sym w:font="Symbol" w:char="F05C"/>
            </w:r>
            <w:r>
              <w:t>d = 30 cm 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CAA321A" w14:textId="77777777" w:rsidR="00253F69" w:rsidRDefault="00253F69" w:rsidP="001317E1"/>
        </w:tc>
        <w:tc>
          <w:tcPr>
            <w:tcW w:w="990" w:type="dxa"/>
          </w:tcPr>
          <w:p w14:paraId="6850D2A7" w14:textId="77777777" w:rsidR="00253F69" w:rsidRDefault="00253F69" w:rsidP="001317E1"/>
        </w:tc>
      </w:tr>
      <w:tr w:rsidR="00382BEC" w14:paraId="77F4AF9F" w14:textId="77777777" w:rsidTr="000533ED">
        <w:trPr>
          <w:gridAfter w:val="1"/>
          <w:wAfter w:w="29" w:type="dxa"/>
        </w:trPr>
        <w:tc>
          <w:tcPr>
            <w:tcW w:w="738" w:type="dxa"/>
          </w:tcPr>
          <w:p w14:paraId="5CFCB135" w14:textId="77777777" w:rsidR="00382BEC" w:rsidRDefault="006F4EDA" w:rsidP="000533ED">
            <w:r>
              <w:t>15.</w:t>
            </w:r>
          </w:p>
        </w:tc>
        <w:tc>
          <w:tcPr>
            <w:tcW w:w="8640" w:type="dxa"/>
            <w:gridSpan w:val="2"/>
          </w:tcPr>
          <w:p w14:paraId="652734DD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  <w:t>a)</w:t>
            </w:r>
            <w:r>
              <w:tab/>
              <w:t>-Commutator</w:t>
            </w:r>
            <w:r w:rsidR="00DF1BC7">
              <w:t>s</w:t>
            </w:r>
            <w:r>
              <w:t xml:space="preserve"> </w:t>
            </w:r>
            <w:r w:rsidR="00315904">
              <w:t xml:space="preserve"> </w:t>
            </w:r>
            <w:r w:rsidR="00DF1BC7">
              <w:t xml:space="preserve">/ split - rings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2C23F0BB" w14:textId="77777777" w:rsidR="00FD1D41" w:rsidRDefault="00315904" w:rsidP="00FD1D41">
            <w:pPr>
              <w:spacing w:line="480" w:lineRule="auto"/>
              <w:ind w:left="720"/>
            </w:pPr>
            <w:r>
              <w:t xml:space="preserve">-They are the split - </w:t>
            </w:r>
            <w:r w:rsidR="00DF1BC7">
              <w:t>rings</w:t>
            </w:r>
            <w:r w:rsidR="00FD1D41">
              <w:t xml:space="preserve"> which reversed the current in the coil every half-cycled  </w:t>
            </w:r>
          </w:p>
          <w:p w14:paraId="79D705BB" w14:textId="77777777" w:rsidR="00FD1D41" w:rsidRDefault="00FD1D41" w:rsidP="00FD1D41">
            <w:pPr>
              <w:spacing w:line="480" w:lineRule="auto"/>
              <w:ind w:left="720"/>
            </w:pPr>
            <w:r>
              <w:lastRenderedPageBreak/>
              <w:t xml:space="preserve">  and hence allow rotation to continue.</w:t>
            </w:r>
            <w:r w:rsidR="00315904"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4903C1EE" w14:textId="77777777" w:rsidR="00315904" w:rsidRDefault="00FD1D41" w:rsidP="00315904">
            <w:pPr>
              <w:spacing w:line="480" w:lineRule="auto"/>
              <w:ind w:left="720"/>
            </w:pPr>
            <w:r>
              <w:t>b)</w:t>
            </w:r>
            <w:r>
              <w:tab/>
              <w:t>They provide electric connection to the coil.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3033AFFD" w14:textId="77777777" w:rsidR="00FD1D41" w:rsidRDefault="00315904" w:rsidP="00315904">
            <w:pPr>
              <w:spacing w:line="480" w:lineRule="auto"/>
            </w:pPr>
            <w:r>
              <w:t xml:space="preserve">               c)</w:t>
            </w:r>
            <w:r>
              <w:tab/>
              <w:t>-The sides</w:t>
            </w:r>
            <w:r w:rsidR="00FD1D41">
              <w:t xml:space="preserve"> AB and CD of the coil are current carrying conductors in a strong </w:t>
            </w:r>
          </w:p>
          <w:p w14:paraId="49F33F4C" w14:textId="77777777" w:rsidR="00FD1D41" w:rsidRDefault="00FD1D41" w:rsidP="00FD1D41">
            <w:pPr>
              <w:spacing w:line="480" w:lineRule="auto"/>
              <w:ind w:left="720" w:hanging="360"/>
            </w:pPr>
            <w:r>
              <w:t xml:space="preserve">       magnetic field which is perpendicular to the wires.</w:t>
            </w:r>
            <w:r w:rsidR="00315904">
              <w:t xml:space="preserve"> 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13D01DE7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</w:r>
            <w:r>
              <w:tab/>
              <w:t>-AB has a downward force while CD experience and upward force.</w:t>
            </w:r>
            <w:r w:rsidR="00315904">
              <w:t xml:space="preserve"> 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3217F1D9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</w:r>
            <w:r>
              <w:tab/>
              <w:t>-Overall the coil experiences an anticlockwise motion.</w:t>
            </w:r>
          </w:p>
          <w:p w14:paraId="5BA5DDE2" w14:textId="77777777" w:rsidR="00FD1D41" w:rsidRDefault="00FD1D41" w:rsidP="00FD1D41">
            <w:pPr>
              <w:spacing w:line="480" w:lineRule="auto"/>
              <w:ind w:left="360"/>
            </w:pPr>
            <w:r>
              <w:t>c)</w:t>
            </w:r>
            <w:r>
              <w:tab/>
              <w:t>-Increasing the amount of current</w:t>
            </w:r>
            <w:r w:rsidR="00315904">
              <w:t>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053E0EF5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</w:r>
            <w:r>
              <w:tab/>
              <w:t>-Increasing the strength of magnetic field</w:t>
            </w:r>
            <w:r w:rsidR="00315904">
              <w:t>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38D0770A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</w:r>
            <w:r>
              <w:tab/>
              <w:t>-Using more turns in the coil</w:t>
            </w:r>
            <w:r w:rsidR="00315904">
              <w:t>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307390A7" w14:textId="77777777" w:rsidR="00FD1D41" w:rsidRDefault="00FD1D41" w:rsidP="00FD1D41">
            <w:pPr>
              <w:spacing w:line="480" w:lineRule="auto"/>
              <w:ind w:left="360" w:hanging="360"/>
            </w:pPr>
            <w:r>
              <w:tab/>
            </w:r>
            <w:r>
              <w:tab/>
              <w:t>-Winding the coil on a soft iron core</w:t>
            </w:r>
            <w:r w:rsidR="00315904">
              <w:t>.</w:t>
            </w:r>
            <w:r w:rsidR="00315904">
              <w:rPr>
                <w:sz w:val="24"/>
              </w:rPr>
              <w:t xml:space="preserve"> </w:t>
            </w:r>
            <w:r w:rsidR="00315904">
              <w:rPr>
                <w:sz w:val="24"/>
              </w:rPr>
              <w:sym w:font="Wingdings 2" w:char="F050"/>
            </w:r>
            <w:r w:rsidR="00315904">
              <w:rPr>
                <w:sz w:val="24"/>
              </w:rPr>
              <w:t>1</w:t>
            </w:r>
          </w:p>
          <w:p w14:paraId="5C811E39" w14:textId="77777777" w:rsidR="00382BEC" w:rsidRPr="00315904" w:rsidRDefault="00B8757E" w:rsidP="000533ED">
            <w:pPr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(</w:t>
            </w:r>
            <w:r w:rsidR="00315904" w:rsidRPr="00315904">
              <w:rPr>
                <w:b/>
              </w:rPr>
              <w:t>Any one</w:t>
            </w:r>
            <w:r>
              <w:rPr>
                <w:b/>
              </w:rPr>
              <w:t>)</w:t>
            </w:r>
          </w:p>
        </w:tc>
        <w:tc>
          <w:tcPr>
            <w:tcW w:w="990" w:type="dxa"/>
          </w:tcPr>
          <w:p w14:paraId="60715C74" w14:textId="77777777" w:rsidR="00382BEC" w:rsidRDefault="00382BEC" w:rsidP="001317E1"/>
        </w:tc>
      </w:tr>
    </w:tbl>
    <w:p w14:paraId="01024CAB" w14:textId="77777777" w:rsidR="00253F69" w:rsidRDefault="00253F69" w:rsidP="00253F69"/>
    <w:p w14:paraId="5043F0CC" w14:textId="77777777" w:rsidR="00253F69" w:rsidRDefault="00253F69" w:rsidP="00253F69"/>
    <w:p w14:paraId="5979902F" w14:textId="77777777" w:rsidR="0021599A" w:rsidRDefault="0021599A"/>
    <w:sectPr w:rsidR="0021599A" w:rsidSect="008508D4">
      <w:footerReference w:type="even" r:id="rId34"/>
      <w:footerReference w:type="default" r:id="rId35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1EAB" w14:textId="77777777" w:rsidR="00BD3218" w:rsidRDefault="00BD3218" w:rsidP="00896978">
      <w:r>
        <w:separator/>
      </w:r>
    </w:p>
  </w:endnote>
  <w:endnote w:type="continuationSeparator" w:id="0">
    <w:p w14:paraId="72554383" w14:textId="77777777" w:rsidR="00BD3218" w:rsidRDefault="00BD3218" w:rsidP="0089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EBBE" w14:textId="77777777" w:rsidR="00824517" w:rsidRDefault="00FF25FC" w:rsidP="00157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39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DEF" w14:textId="77777777" w:rsidR="00824517" w:rsidRDefault="00824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30645"/>
      <w:docPartObj>
        <w:docPartGallery w:val="Page Numbers (Bottom of Page)"/>
        <w:docPartUnique/>
      </w:docPartObj>
    </w:sdtPr>
    <w:sdtEndPr/>
    <w:sdtContent>
      <w:p w14:paraId="1D4FC48D" w14:textId="77777777" w:rsidR="00957314" w:rsidRDefault="006F4E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342792" w14:textId="77777777" w:rsidR="00824517" w:rsidRDefault="0082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6601" w14:textId="77777777" w:rsidR="00BD3218" w:rsidRDefault="00BD3218" w:rsidP="00896978">
      <w:r>
        <w:separator/>
      </w:r>
    </w:p>
  </w:footnote>
  <w:footnote w:type="continuationSeparator" w:id="0">
    <w:p w14:paraId="319E9291" w14:textId="77777777" w:rsidR="00BD3218" w:rsidRDefault="00BD3218" w:rsidP="0089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4153"/>
    <w:multiLevelType w:val="hybridMultilevel"/>
    <w:tmpl w:val="9D04111C"/>
    <w:lvl w:ilvl="0" w:tplc="5E623B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3A1F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F534A"/>
    <w:multiLevelType w:val="hybridMultilevel"/>
    <w:tmpl w:val="A98AC4FE"/>
    <w:lvl w:ilvl="0" w:tplc="696259C8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78745D5"/>
    <w:multiLevelType w:val="hybridMultilevel"/>
    <w:tmpl w:val="2514F2E8"/>
    <w:lvl w:ilvl="0" w:tplc="5F56C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57694">
    <w:abstractNumId w:val="1"/>
  </w:num>
  <w:num w:numId="2" w16cid:durableId="662241401">
    <w:abstractNumId w:val="0"/>
  </w:num>
  <w:num w:numId="3" w16cid:durableId="36618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F69"/>
    <w:rsid w:val="000533ED"/>
    <w:rsid w:val="000F5128"/>
    <w:rsid w:val="00106AAB"/>
    <w:rsid w:val="0021599A"/>
    <w:rsid w:val="00250245"/>
    <w:rsid w:val="00253F69"/>
    <w:rsid w:val="00315904"/>
    <w:rsid w:val="00382BEC"/>
    <w:rsid w:val="003A49AD"/>
    <w:rsid w:val="003E6AAF"/>
    <w:rsid w:val="004C7158"/>
    <w:rsid w:val="0059759E"/>
    <w:rsid w:val="00610251"/>
    <w:rsid w:val="006F4EDA"/>
    <w:rsid w:val="00797D1E"/>
    <w:rsid w:val="007A21CE"/>
    <w:rsid w:val="00824517"/>
    <w:rsid w:val="00860F9C"/>
    <w:rsid w:val="00895CFF"/>
    <w:rsid w:val="00896978"/>
    <w:rsid w:val="009171A5"/>
    <w:rsid w:val="00957314"/>
    <w:rsid w:val="009606FD"/>
    <w:rsid w:val="00B64143"/>
    <w:rsid w:val="00B8757E"/>
    <w:rsid w:val="00BD3218"/>
    <w:rsid w:val="00BD39DA"/>
    <w:rsid w:val="00D90B72"/>
    <w:rsid w:val="00DF1BC7"/>
    <w:rsid w:val="00DF2061"/>
    <w:rsid w:val="00FD1D41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6E2BCCAD"/>
  <w15:docId w15:val="{72D2B9DD-56DB-49FE-BAA3-21F41A3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69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F6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53F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F69"/>
    <w:rPr>
      <w:rFonts w:eastAsia="Times New Roman"/>
      <w:szCs w:val="24"/>
    </w:rPr>
  </w:style>
  <w:style w:type="character" w:styleId="PageNumber">
    <w:name w:val="page number"/>
    <w:basedOn w:val="DefaultParagraphFont"/>
    <w:rsid w:val="00253F69"/>
  </w:style>
  <w:style w:type="paragraph" w:styleId="BalloonText">
    <w:name w:val="Balloon Text"/>
    <w:basedOn w:val="Normal"/>
    <w:link w:val="BalloonTextChar"/>
    <w:uiPriority w:val="99"/>
    <w:semiHidden/>
    <w:unhideWhenUsed/>
    <w:rsid w:val="00253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BC7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png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footer" Target="footer2.xm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TORONGOSEC</dc:creator>
  <cp:lastModifiedBy>Teacher</cp:lastModifiedBy>
  <cp:revision>17</cp:revision>
  <dcterms:created xsi:type="dcterms:W3CDTF">2018-03-08T06:34:00Z</dcterms:created>
  <dcterms:modified xsi:type="dcterms:W3CDTF">2025-05-22T11:11:00Z</dcterms:modified>
</cp:coreProperties>
</file>