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558" w:rsidRPr="00F76180" w:rsidRDefault="004E13DA" w:rsidP="00F9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center"/>
        <w:rPr>
          <w:rFonts w:ascii="Times New Roman" w:hAnsi="Times New Roman" w:cs="Times New Roman"/>
          <w:b/>
          <w:sz w:val="24"/>
          <w:szCs w:val="24"/>
        </w:rPr>
      </w:pPr>
      <w:r>
        <w:rPr>
          <w:noProof/>
        </w:rPr>
        <w:drawing>
          <wp:anchor distT="0" distB="0" distL="114300" distR="114300" simplePos="0" relativeHeight="251659264" behindDoc="1" locked="0" layoutInCell="1" allowOverlap="1" wp14:anchorId="1E83523A" wp14:editId="2EF63045">
            <wp:simplePos x="0" y="0"/>
            <wp:positionH relativeFrom="column">
              <wp:posOffset>-318135</wp:posOffset>
            </wp:positionH>
            <wp:positionV relativeFrom="paragraph">
              <wp:posOffset>-295910</wp:posOffset>
            </wp:positionV>
            <wp:extent cx="7760970" cy="10236200"/>
            <wp:effectExtent l="0" t="0" r="0" b="0"/>
            <wp:wrapNone/>
            <wp:docPr id="1" name="Picture 1" descr="A young student of college is helping his friend up above on the graduation  cap | Premium Vector"/>
            <wp:cNvGraphicFramePr/>
            <a:graphic xmlns:a="http://schemas.openxmlformats.org/drawingml/2006/main">
              <a:graphicData uri="http://schemas.openxmlformats.org/drawingml/2006/picture">
                <pic:pic xmlns:pic="http://schemas.openxmlformats.org/drawingml/2006/picture">
                  <pic:nvPicPr>
                    <pic:cNvPr id="1" name="Picture 1" descr="A young student of college is helping his friend up above on the graduation  cap | Premium Vector"/>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760970" cy="1023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97558" w:rsidRPr="00F76180">
        <w:rPr>
          <w:rFonts w:ascii="Times New Roman" w:hAnsi="Times New Roman" w:cs="Times New Roman"/>
          <w:b/>
          <w:sz w:val="24"/>
          <w:szCs w:val="24"/>
        </w:rPr>
        <w:t xml:space="preserve">THE KENYA NATIONAL EXAMINATION AND ASSESSMENT PREDICTION SERIES                      </w:t>
      </w:r>
    </w:p>
    <w:p w:rsidR="00F97558" w:rsidRPr="00F76180" w:rsidRDefault="00F97558" w:rsidP="00F9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center"/>
        <w:rPr>
          <w:rFonts w:ascii="Times New Roman" w:hAnsi="Times New Roman" w:cs="Times New Roman"/>
          <w:b/>
          <w:sz w:val="24"/>
          <w:szCs w:val="24"/>
        </w:rPr>
      </w:pPr>
      <w:r w:rsidRPr="00F76180">
        <w:rPr>
          <w:rFonts w:ascii="Times New Roman" w:hAnsi="Times New Roman" w:cs="Times New Roman"/>
          <w:b/>
          <w:sz w:val="24"/>
          <w:szCs w:val="24"/>
        </w:rPr>
        <w:t xml:space="preserve"> KENYA JUNIOR SCHOOL EDUCATION ASSESSMENT</w:t>
      </w:r>
    </w:p>
    <w:p w:rsidR="00F97558" w:rsidRPr="00F76180" w:rsidRDefault="00F97558" w:rsidP="00F97558">
      <w:pPr>
        <w:spacing w:before="100" w:beforeAutospacing="1" w:after="100" w:afterAutospacing="1" w:line="240" w:lineRule="auto"/>
        <w:rPr>
          <w:rFonts w:ascii="Times New Roman" w:hAnsi="Times New Roman" w:cs="Times New Roman"/>
          <w:sz w:val="24"/>
          <w:szCs w:val="24"/>
        </w:rPr>
      </w:pPr>
      <w:r w:rsidRPr="00F76180">
        <w:rPr>
          <w:rFonts w:ascii="Times New Roman" w:hAnsi="Times New Roman" w:cs="Times New Roman"/>
          <w:b/>
          <w:bCs/>
          <w:sz w:val="24"/>
          <w:szCs w:val="24"/>
        </w:rPr>
        <w:t>907:  SOCIAL STUDIES</w:t>
      </w:r>
    </w:p>
    <w:p w:rsidR="00F97558" w:rsidRPr="00F76180" w:rsidRDefault="00F97558" w:rsidP="00F97558">
      <w:pPr>
        <w:pStyle w:val="Heading2"/>
        <w:rPr>
          <w:sz w:val="24"/>
          <w:szCs w:val="24"/>
        </w:rPr>
      </w:pPr>
      <w:r w:rsidRPr="00F76180">
        <w:rPr>
          <w:sz w:val="24"/>
          <w:szCs w:val="24"/>
        </w:rPr>
        <w:t>MARKING SCHEME</w:t>
      </w:r>
    </w:p>
    <w:p w:rsidR="00F97558" w:rsidRPr="00F76180" w:rsidRDefault="00F97558" w:rsidP="00F97558">
      <w:pPr>
        <w:spacing w:before="100" w:beforeAutospacing="1" w:after="100" w:afterAutospacing="1" w:line="240" w:lineRule="auto"/>
        <w:outlineLvl w:val="1"/>
        <w:rPr>
          <w:rFonts w:ascii="Times New Roman" w:eastAsia="Times New Roman" w:hAnsi="Times New Roman" w:cs="Times New Roman"/>
          <w:b/>
          <w:bCs/>
          <w:sz w:val="24"/>
          <w:szCs w:val="24"/>
        </w:rPr>
      </w:pPr>
      <w:r w:rsidRPr="00F76180">
        <w:rPr>
          <w:rFonts w:ascii="Times New Roman" w:eastAsia="Times New Roman" w:hAnsi="Times New Roman" w:cs="Times New Roman"/>
          <w:b/>
          <w:bCs/>
          <w:sz w:val="24"/>
          <w:szCs w:val="24"/>
        </w:rPr>
        <w:t>SECTION A (20 Marks)</w:t>
      </w:r>
    </w:p>
    <w:p w:rsidR="00F97558" w:rsidRPr="00F76180" w:rsidRDefault="00F97558" w:rsidP="00F975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b/>
          <w:bCs/>
          <w:sz w:val="24"/>
          <w:szCs w:val="24"/>
        </w:rPr>
        <w:t xml:space="preserve">B. 30.3 million </w:t>
      </w:r>
      <w:r w:rsidR="00F76180">
        <w:rPr>
          <w:rFonts w:ascii="Times New Roman" w:eastAsia="Times New Roman" w:hAnsi="Times New Roman" w:cs="Times New Roman"/>
          <w:b/>
          <w:bCs/>
          <w:sz w:val="24"/>
          <w:szCs w:val="24"/>
        </w:rPr>
        <w:t>km2</w:t>
      </w:r>
    </w:p>
    <w:p w:rsidR="00F97558" w:rsidRPr="00F76180" w:rsidRDefault="00F97558" w:rsidP="00F975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b/>
          <w:bCs/>
          <w:sz w:val="24"/>
          <w:szCs w:val="24"/>
        </w:rPr>
        <w:t>B. The Pyramids of Giza.</w:t>
      </w:r>
    </w:p>
    <w:p w:rsidR="00F97558" w:rsidRPr="00F76180" w:rsidRDefault="00F97558" w:rsidP="00F975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b/>
          <w:bCs/>
          <w:sz w:val="24"/>
          <w:szCs w:val="24"/>
        </w:rPr>
        <w:t>C. Meridians.</w:t>
      </w:r>
    </w:p>
    <w:p w:rsidR="00F97558" w:rsidRPr="00F76180" w:rsidRDefault="00F97558" w:rsidP="00F975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b/>
          <w:bCs/>
          <w:sz w:val="24"/>
          <w:szCs w:val="24"/>
        </w:rPr>
        <w:t>A. Constitution.</w:t>
      </w:r>
    </w:p>
    <w:p w:rsidR="00F97558" w:rsidRPr="00F76180" w:rsidRDefault="00F97558" w:rsidP="00F975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b/>
          <w:bCs/>
          <w:sz w:val="24"/>
          <w:szCs w:val="24"/>
        </w:rPr>
        <w:t>B. Chapter 6</w:t>
      </w:r>
    </w:p>
    <w:p w:rsidR="00F97558" w:rsidRPr="00F76180" w:rsidRDefault="00F97558" w:rsidP="00F975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b/>
          <w:bCs/>
          <w:sz w:val="24"/>
          <w:szCs w:val="24"/>
        </w:rPr>
        <w:t>C. Holding dialogue on a round table at home.</w:t>
      </w:r>
    </w:p>
    <w:p w:rsidR="00F97558" w:rsidRPr="00F76180" w:rsidRDefault="00F97558" w:rsidP="00F975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b/>
          <w:bCs/>
          <w:sz w:val="24"/>
          <w:szCs w:val="24"/>
        </w:rPr>
        <w:t>B. 8:00 am</w:t>
      </w:r>
    </w:p>
    <w:p w:rsidR="00F97558" w:rsidRPr="00F76180" w:rsidRDefault="00F97558" w:rsidP="00F975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b/>
          <w:bCs/>
          <w:sz w:val="24"/>
          <w:szCs w:val="24"/>
        </w:rPr>
        <w:t>D. Socks.</w:t>
      </w:r>
    </w:p>
    <w:p w:rsidR="00F97558" w:rsidRPr="00F76180" w:rsidRDefault="00F97558" w:rsidP="00F975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b/>
          <w:bCs/>
          <w:sz w:val="24"/>
          <w:szCs w:val="24"/>
        </w:rPr>
        <w:t>C. atlas map</w:t>
      </w:r>
    </w:p>
    <w:p w:rsidR="00F97558" w:rsidRPr="00F76180" w:rsidRDefault="00F97558" w:rsidP="00F975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b/>
          <w:bCs/>
          <w:sz w:val="24"/>
          <w:szCs w:val="24"/>
        </w:rPr>
        <w:t>D. Limited resources.</w:t>
      </w:r>
    </w:p>
    <w:p w:rsidR="00F97558" w:rsidRPr="00F76180" w:rsidRDefault="00F97558" w:rsidP="00F975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b/>
          <w:bCs/>
          <w:sz w:val="24"/>
          <w:szCs w:val="24"/>
        </w:rPr>
        <w:t>D. Domestication of animals and crops.</w:t>
      </w:r>
    </w:p>
    <w:p w:rsidR="00F97558" w:rsidRPr="00F76180" w:rsidRDefault="00F97558" w:rsidP="00F975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b/>
          <w:bCs/>
          <w:sz w:val="24"/>
          <w:szCs w:val="24"/>
        </w:rPr>
        <w:t>D. Population structure.</w:t>
      </w:r>
    </w:p>
    <w:p w:rsidR="00F97558" w:rsidRPr="00F76180" w:rsidRDefault="00F97558" w:rsidP="00F975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b/>
          <w:bCs/>
          <w:sz w:val="24"/>
          <w:szCs w:val="24"/>
        </w:rPr>
        <w:t>C. social differences</w:t>
      </w:r>
    </w:p>
    <w:p w:rsidR="00F97558" w:rsidRPr="00F76180" w:rsidRDefault="00F97558" w:rsidP="00F975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b/>
          <w:bCs/>
          <w:sz w:val="24"/>
          <w:szCs w:val="24"/>
        </w:rPr>
        <w:t>B. urban - rural migration</w:t>
      </w:r>
    </w:p>
    <w:p w:rsidR="00F97558" w:rsidRPr="00F76180" w:rsidRDefault="00F97558" w:rsidP="00F975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b/>
          <w:bCs/>
          <w:sz w:val="24"/>
          <w:szCs w:val="24"/>
        </w:rPr>
        <w:t>D. alienable.</w:t>
      </w:r>
    </w:p>
    <w:p w:rsidR="00F97558" w:rsidRPr="00F76180" w:rsidRDefault="00F97558" w:rsidP="00F975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b/>
          <w:bCs/>
          <w:sz w:val="24"/>
          <w:szCs w:val="24"/>
        </w:rPr>
        <w:t>B. Demand for slaves in the outside world.</w:t>
      </w:r>
    </w:p>
    <w:p w:rsidR="00F97558" w:rsidRPr="00F76180" w:rsidRDefault="00F97558" w:rsidP="00F975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b/>
          <w:bCs/>
          <w:sz w:val="24"/>
          <w:szCs w:val="24"/>
        </w:rPr>
        <w:t>D. Introduction of mobile money transfer.</w:t>
      </w:r>
    </w:p>
    <w:p w:rsidR="00F97558" w:rsidRPr="00F76180" w:rsidRDefault="00F97558" w:rsidP="00F975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b/>
          <w:bCs/>
          <w:sz w:val="24"/>
          <w:szCs w:val="24"/>
        </w:rPr>
        <w:t>C. Practising prejudice.</w:t>
      </w:r>
    </w:p>
    <w:p w:rsidR="00F97558" w:rsidRPr="00F76180" w:rsidRDefault="00F97558" w:rsidP="00F975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b/>
          <w:bCs/>
          <w:sz w:val="24"/>
          <w:szCs w:val="24"/>
        </w:rPr>
        <w:t>D. taking wine to calm down.</w:t>
      </w:r>
    </w:p>
    <w:p w:rsidR="00F97558" w:rsidRPr="00F76180" w:rsidRDefault="00F97558" w:rsidP="00F975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b/>
          <w:bCs/>
          <w:sz w:val="24"/>
          <w:szCs w:val="24"/>
        </w:rPr>
        <w:t>C. The partition of Africa enhanced the Swahili civilization.</w:t>
      </w:r>
    </w:p>
    <w:p w:rsidR="00F97558" w:rsidRPr="00F76180" w:rsidRDefault="00F97558" w:rsidP="00F97558">
      <w:pPr>
        <w:spacing w:after="0" w:line="240" w:lineRule="auto"/>
        <w:rPr>
          <w:rFonts w:ascii="Times New Roman" w:eastAsia="Times New Roman" w:hAnsi="Times New Roman" w:cs="Times New Roman"/>
          <w:sz w:val="24"/>
          <w:szCs w:val="24"/>
        </w:rPr>
      </w:pPr>
    </w:p>
    <w:p w:rsidR="00F97558" w:rsidRPr="00F76180" w:rsidRDefault="00F97558" w:rsidP="00F97558">
      <w:pPr>
        <w:spacing w:before="100" w:beforeAutospacing="1" w:after="100" w:afterAutospacing="1" w:line="240" w:lineRule="auto"/>
        <w:outlineLvl w:val="1"/>
        <w:rPr>
          <w:rFonts w:ascii="Times New Roman" w:eastAsia="Times New Roman" w:hAnsi="Times New Roman" w:cs="Times New Roman"/>
          <w:b/>
          <w:bCs/>
          <w:sz w:val="24"/>
          <w:szCs w:val="24"/>
        </w:rPr>
      </w:pPr>
      <w:r w:rsidRPr="00F76180">
        <w:rPr>
          <w:rFonts w:ascii="Times New Roman" w:eastAsia="Times New Roman" w:hAnsi="Times New Roman" w:cs="Times New Roman"/>
          <w:b/>
          <w:bCs/>
          <w:sz w:val="24"/>
          <w:szCs w:val="24"/>
        </w:rPr>
        <w:t>SECTION B (60 Marks)</w:t>
      </w:r>
    </w:p>
    <w:p w:rsidR="00F97558" w:rsidRPr="00F76180" w:rsidRDefault="00F97558" w:rsidP="00F975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Map-based questions </w:t>
      </w:r>
    </w:p>
    <w:p w:rsidR="00F76180" w:rsidRDefault="00F97558" w:rsidP="00F97558">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a. </w:t>
      </w:r>
      <w:r w:rsidRPr="00F76180">
        <w:rPr>
          <w:rFonts w:ascii="Times New Roman" w:eastAsia="Times New Roman" w:hAnsi="Times New Roman" w:cs="Times New Roman"/>
          <w:b/>
          <w:sz w:val="24"/>
          <w:szCs w:val="24"/>
        </w:rPr>
        <w:t>North-East</w:t>
      </w:r>
      <w:r w:rsidRPr="00F76180">
        <w:rPr>
          <w:rFonts w:ascii="Times New Roman" w:eastAsia="Times New Roman" w:hAnsi="Times New Roman" w:cs="Times New Roman"/>
          <w:sz w:val="24"/>
          <w:szCs w:val="24"/>
        </w:rPr>
        <w:t xml:space="preserve"> </w:t>
      </w:r>
    </w:p>
    <w:p w:rsidR="00F76180" w:rsidRDefault="00F97558" w:rsidP="00F97558">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b. </w:t>
      </w:r>
      <w:r w:rsidR="00F76180" w:rsidRPr="00F76180">
        <w:rPr>
          <w:rFonts w:ascii="Times New Roman" w:eastAsia="Times New Roman" w:hAnsi="Times New Roman" w:cs="Times New Roman"/>
          <w:b/>
          <w:sz w:val="24"/>
          <w:szCs w:val="24"/>
        </w:rPr>
        <w:t>Area would be 3</w:t>
      </w:r>
      <w:r w:rsidRPr="00F76180">
        <w:rPr>
          <w:rFonts w:ascii="Times New Roman" w:eastAsia="Times New Roman" w:hAnsi="Times New Roman" w:cs="Times New Roman"/>
          <w:b/>
          <w:sz w:val="24"/>
          <w:szCs w:val="24"/>
        </w:rPr>
        <w:t xml:space="preserve"> km * 3</w:t>
      </w:r>
      <w:r w:rsidR="00F76180" w:rsidRPr="00F76180">
        <w:rPr>
          <w:rFonts w:ascii="Times New Roman" w:eastAsia="Times New Roman" w:hAnsi="Times New Roman" w:cs="Times New Roman"/>
          <w:b/>
          <w:sz w:val="24"/>
          <w:szCs w:val="24"/>
        </w:rPr>
        <w:t>.5 km = 10.5 km</w:t>
      </w:r>
      <w:r w:rsidR="00F76180" w:rsidRPr="00F76180">
        <w:rPr>
          <w:rFonts w:ascii="Times New Roman" w:eastAsia="Times New Roman" w:hAnsi="Times New Roman" w:cs="Times New Roman"/>
          <w:b/>
          <w:sz w:val="24"/>
          <w:szCs w:val="24"/>
          <w:vertAlign w:val="superscript"/>
        </w:rPr>
        <w:t>2</w:t>
      </w:r>
      <w:r w:rsidRPr="00F76180">
        <w:rPr>
          <w:rFonts w:ascii="Times New Roman" w:eastAsia="Times New Roman" w:hAnsi="Times New Roman" w:cs="Times New Roman"/>
          <w:b/>
          <w:sz w:val="24"/>
          <w:szCs w:val="24"/>
        </w:rPr>
        <w:t>.</w:t>
      </w:r>
      <w:r w:rsidRPr="00F76180">
        <w:rPr>
          <w:rFonts w:ascii="Times New Roman" w:eastAsia="Times New Roman" w:hAnsi="Times New Roman" w:cs="Times New Roman"/>
          <w:sz w:val="24"/>
          <w:szCs w:val="24"/>
        </w:rPr>
        <w:t xml:space="preserve"> </w:t>
      </w:r>
    </w:p>
    <w:p w:rsidR="00F76180" w:rsidRPr="00F76180" w:rsidRDefault="00F97558" w:rsidP="00F97558">
      <w:pPr>
        <w:spacing w:before="100" w:beforeAutospacing="1" w:after="100" w:afterAutospacing="1" w:line="240" w:lineRule="auto"/>
        <w:ind w:left="720"/>
        <w:rPr>
          <w:rFonts w:ascii="Times New Roman" w:eastAsia="Times New Roman" w:hAnsi="Times New Roman" w:cs="Times New Roman"/>
          <w:b/>
          <w:sz w:val="24"/>
          <w:szCs w:val="24"/>
        </w:rPr>
      </w:pPr>
      <w:proofErr w:type="gramStart"/>
      <w:r w:rsidRPr="00F76180">
        <w:rPr>
          <w:rFonts w:ascii="Times New Roman" w:eastAsia="Times New Roman" w:hAnsi="Times New Roman" w:cs="Times New Roman"/>
          <w:sz w:val="24"/>
          <w:szCs w:val="24"/>
        </w:rPr>
        <w:t xml:space="preserve">c. </w:t>
      </w:r>
      <w:r w:rsidRPr="00F76180">
        <w:rPr>
          <w:rFonts w:ascii="Times New Roman" w:eastAsia="Times New Roman" w:hAnsi="Times New Roman" w:cs="Times New Roman"/>
          <w:b/>
          <w:sz w:val="24"/>
          <w:szCs w:val="24"/>
        </w:rPr>
        <w:t xml:space="preserve"> cool</w:t>
      </w:r>
      <w:proofErr w:type="gramEnd"/>
      <w:r w:rsidRPr="00F76180">
        <w:rPr>
          <w:rFonts w:ascii="Times New Roman" w:eastAsia="Times New Roman" w:hAnsi="Times New Roman" w:cs="Times New Roman"/>
          <w:b/>
          <w:sz w:val="24"/>
          <w:szCs w:val="24"/>
        </w:rPr>
        <w:t xml:space="preserve"> and wet. </w:t>
      </w:r>
    </w:p>
    <w:p w:rsidR="00F76180" w:rsidRDefault="00F97558" w:rsidP="00F97558">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F76180">
        <w:rPr>
          <w:rFonts w:ascii="Times New Roman" w:eastAsia="Times New Roman" w:hAnsi="Times New Roman" w:cs="Times New Roman"/>
          <w:sz w:val="24"/>
          <w:szCs w:val="24"/>
        </w:rPr>
        <w:t>d</w:t>
      </w:r>
      <w:proofErr w:type="gramEnd"/>
      <w:r w:rsidRPr="00F76180">
        <w:rPr>
          <w:rFonts w:ascii="Times New Roman" w:eastAsia="Times New Roman" w:hAnsi="Times New Roman" w:cs="Times New Roman"/>
          <w:sz w:val="24"/>
          <w:szCs w:val="24"/>
        </w:rPr>
        <w:t xml:space="preserve">. </w:t>
      </w:r>
      <w:r w:rsidRPr="00F76180">
        <w:rPr>
          <w:rFonts w:ascii="Times New Roman" w:eastAsia="Times New Roman" w:hAnsi="Times New Roman" w:cs="Times New Roman"/>
          <w:b/>
          <w:bCs/>
          <w:sz w:val="24"/>
          <w:szCs w:val="24"/>
        </w:rPr>
        <w:t>dispersed</w:t>
      </w:r>
      <w:r w:rsidR="00F76180">
        <w:rPr>
          <w:rFonts w:ascii="Times New Roman" w:eastAsia="Times New Roman" w:hAnsi="Times New Roman" w:cs="Times New Roman"/>
          <w:sz w:val="24"/>
          <w:szCs w:val="24"/>
        </w:rPr>
        <w:t xml:space="preserve"> </w:t>
      </w:r>
    </w:p>
    <w:p w:rsidR="00F97558" w:rsidRPr="00F76180" w:rsidRDefault="00F76180" w:rsidP="00F97558">
      <w:pPr>
        <w:spacing w:before="100" w:beforeAutospacing="1" w:after="100" w:afterAutospacing="1" w:line="240"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governor’s</w:t>
      </w:r>
      <w:r w:rsidR="00F97558" w:rsidRPr="00F76180">
        <w:rPr>
          <w:rFonts w:ascii="Times New Roman" w:eastAsia="Times New Roman" w:hAnsi="Times New Roman" w:cs="Times New Roman"/>
          <w:b/>
          <w:bCs/>
          <w:sz w:val="24"/>
          <w:szCs w:val="24"/>
        </w:rPr>
        <w:t xml:space="preserve"> offices</w:t>
      </w:r>
    </w:p>
    <w:p w:rsidR="00F76180" w:rsidRDefault="00F97558" w:rsidP="00F975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Kelvin was asked by his friend to state four characteristics of a person with low self-esteem. Which responses did he give?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a) </w:t>
      </w:r>
      <w:r w:rsidRPr="00F76180">
        <w:rPr>
          <w:rFonts w:ascii="Times New Roman" w:eastAsia="Times New Roman" w:hAnsi="Times New Roman" w:cs="Times New Roman"/>
          <w:b/>
          <w:bCs/>
          <w:sz w:val="24"/>
          <w:szCs w:val="24"/>
        </w:rPr>
        <w:t>Lack of confidence:</w:t>
      </w:r>
      <w:r w:rsidRPr="00F76180">
        <w:rPr>
          <w:rFonts w:ascii="Times New Roman" w:eastAsia="Times New Roman" w:hAnsi="Times New Roman" w:cs="Times New Roman"/>
          <w:sz w:val="24"/>
          <w:szCs w:val="24"/>
        </w:rPr>
        <w:t xml:space="preserve"> A person with low self-esteem often doubts their abilities and decisions, leading to hesitation and unwillingness to try new things.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lastRenderedPageBreak/>
        <w:t xml:space="preserve">b) </w:t>
      </w:r>
      <w:r w:rsidRPr="00F76180">
        <w:rPr>
          <w:rFonts w:ascii="Times New Roman" w:eastAsia="Times New Roman" w:hAnsi="Times New Roman" w:cs="Times New Roman"/>
          <w:b/>
          <w:bCs/>
          <w:sz w:val="24"/>
          <w:szCs w:val="24"/>
        </w:rPr>
        <w:t>Negative self-talk:</w:t>
      </w:r>
      <w:r w:rsidRPr="00F76180">
        <w:rPr>
          <w:rFonts w:ascii="Times New Roman" w:eastAsia="Times New Roman" w:hAnsi="Times New Roman" w:cs="Times New Roman"/>
          <w:sz w:val="24"/>
          <w:szCs w:val="24"/>
        </w:rPr>
        <w:t xml:space="preserve"> They frequently engage in critical and demeaning thoughts about themselves, internalizing perceived failures and magnifying flaws.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c) </w:t>
      </w:r>
      <w:r w:rsidRPr="00F76180">
        <w:rPr>
          <w:rFonts w:ascii="Times New Roman" w:eastAsia="Times New Roman" w:hAnsi="Times New Roman" w:cs="Times New Roman"/>
          <w:b/>
          <w:bCs/>
          <w:sz w:val="24"/>
          <w:szCs w:val="24"/>
        </w:rPr>
        <w:t>Fear of failure and criticism:</w:t>
      </w:r>
      <w:r w:rsidRPr="00F76180">
        <w:rPr>
          <w:rFonts w:ascii="Times New Roman" w:eastAsia="Times New Roman" w:hAnsi="Times New Roman" w:cs="Times New Roman"/>
          <w:sz w:val="24"/>
          <w:szCs w:val="24"/>
        </w:rPr>
        <w:t xml:space="preserve"> They are highly sensitive to potential failure or negative feedback, often avoiding challenges to protect themselves from these perceived threats. </w:t>
      </w:r>
    </w:p>
    <w:p w:rsidR="00F97558" w:rsidRP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d) </w:t>
      </w:r>
      <w:r w:rsidRPr="00F76180">
        <w:rPr>
          <w:rFonts w:ascii="Times New Roman" w:eastAsia="Times New Roman" w:hAnsi="Times New Roman" w:cs="Times New Roman"/>
          <w:b/>
          <w:bCs/>
          <w:sz w:val="24"/>
          <w:szCs w:val="24"/>
        </w:rPr>
        <w:t>Difficulty accepting compliments:</w:t>
      </w:r>
      <w:r w:rsidRPr="00F76180">
        <w:rPr>
          <w:rFonts w:ascii="Times New Roman" w:eastAsia="Times New Roman" w:hAnsi="Times New Roman" w:cs="Times New Roman"/>
          <w:sz w:val="24"/>
          <w:szCs w:val="24"/>
        </w:rPr>
        <w:t xml:space="preserve"> They may deflect or dismiss praise, believing they don't deserve it or that the person giving the compliment is insincere.</w:t>
      </w:r>
    </w:p>
    <w:p w:rsidR="00F76180" w:rsidRDefault="00F97558" w:rsidP="00F975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Grade 8 learners were tasked to search the uses of maps in Social Studies. Which four uses did they give?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a) </w:t>
      </w:r>
      <w:r w:rsidRPr="00F76180">
        <w:rPr>
          <w:rFonts w:ascii="Times New Roman" w:eastAsia="Times New Roman" w:hAnsi="Times New Roman" w:cs="Times New Roman"/>
          <w:b/>
          <w:bCs/>
          <w:sz w:val="24"/>
          <w:szCs w:val="24"/>
        </w:rPr>
        <w:t>Locating places and features:</w:t>
      </w:r>
      <w:r w:rsidRPr="00F76180">
        <w:rPr>
          <w:rFonts w:ascii="Times New Roman" w:eastAsia="Times New Roman" w:hAnsi="Times New Roman" w:cs="Times New Roman"/>
          <w:sz w:val="24"/>
          <w:szCs w:val="24"/>
        </w:rPr>
        <w:t xml:space="preserve"> Maps help identify the exact position of geographical features, towns, roads, and other landmarks.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b) </w:t>
      </w:r>
      <w:r w:rsidRPr="00F76180">
        <w:rPr>
          <w:rFonts w:ascii="Times New Roman" w:eastAsia="Times New Roman" w:hAnsi="Times New Roman" w:cs="Times New Roman"/>
          <w:b/>
          <w:bCs/>
          <w:sz w:val="24"/>
          <w:szCs w:val="24"/>
        </w:rPr>
        <w:t>Showing distribution patterns:</w:t>
      </w:r>
      <w:r w:rsidRPr="00F76180">
        <w:rPr>
          <w:rFonts w:ascii="Times New Roman" w:eastAsia="Times New Roman" w:hAnsi="Times New Roman" w:cs="Times New Roman"/>
          <w:sz w:val="24"/>
          <w:szCs w:val="24"/>
        </w:rPr>
        <w:t xml:space="preserve"> They illustrate how phenomena like population, rainfall, or natural resources are spread across an area.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c) </w:t>
      </w:r>
      <w:r w:rsidRPr="00F76180">
        <w:rPr>
          <w:rFonts w:ascii="Times New Roman" w:eastAsia="Times New Roman" w:hAnsi="Times New Roman" w:cs="Times New Roman"/>
          <w:b/>
          <w:bCs/>
          <w:sz w:val="24"/>
          <w:szCs w:val="24"/>
        </w:rPr>
        <w:t>Planning routes and journeys:</w:t>
      </w:r>
      <w:r w:rsidRPr="00F76180">
        <w:rPr>
          <w:rFonts w:ascii="Times New Roman" w:eastAsia="Times New Roman" w:hAnsi="Times New Roman" w:cs="Times New Roman"/>
          <w:sz w:val="24"/>
          <w:szCs w:val="24"/>
        </w:rPr>
        <w:t xml:space="preserve"> Maps are essential for navigation, helping individuals plan the most efficient paths for travel. </w:t>
      </w:r>
    </w:p>
    <w:p w:rsidR="00F97558" w:rsidRP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d) </w:t>
      </w:r>
      <w:r w:rsidRPr="00F76180">
        <w:rPr>
          <w:rFonts w:ascii="Times New Roman" w:eastAsia="Times New Roman" w:hAnsi="Times New Roman" w:cs="Times New Roman"/>
          <w:b/>
          <w:bCs/>
          <w:sz w:val="24"/>
          <w:szCs w:val="24"/>
        </w:rPr>
        <w:t>Studying relief and elevation:</w:t>
      </w:r>
      <w:r w:rsidRPr="00F76180">
        <w:rPr>
          <w:rFonts w:ascii="Times New Roman" w:eastAsia="Times New Roman" w:hAnsi="Times New Roman" w:cs="Times New Roman"/>
          <w:sz w:val="24"/>
          <w:szCs w:val="24"/>
        </w:rPr>
        <w:t xml:space="preserve"> Contour lines on maps provide information about the shape and height of land, aiding in understanding topography.</w:t>
      </w:r>
    </w:p>
    <w:p w:rsidR="00F76180" w:rsidRDefault="00F97558" w:rsidP="00F975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Evans wanted to find out forms of slavery and servitude in traditional African societies. Highlight any four types he gave.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a) </w:t>
      </w:r>
      <w:proofErr w:type="spellStart"/>
      <w:r w:rsidRPr="00F76180">
        <w:rPr>
          <w:rFonts w:ascii="Times New Roman" w:eastAsia="Times New Roman" w:hAnsi="Times New Roman" w:cs="Times New Roman"/>
          <w:b/>
          <w:bCs/>
          <w:sz w:val="24"/>
          <w:szCs w:val="24"/>
        </w:rPr>
        <w:t>Pawnship</w:t>
      </w:r>
      <w:proofErr w:type="spellEnd"/>
      <w:r w:rsidRPr="00F76180">
        <w:rPr>
          <w:rFonts w:ascii="Times New Roman" w:eastAsia="Times New Roman" w:hAnsi="Times New Roman" w:cs="Times New Roman"/>
          <w:b/>
          <w:bCs/>
          <w:sz w:val="24"/>
          <w:szCs w:val="24"/>
        </w:rPr>
        <w:t>:</w:t>
      </w:r>
      <w:r w:rsidRPr="00F76180">
        <w:rPr>
          <w:rFonts w:ascii="Times New Roman" w:eastAsia="Times New Roman" w:hAnsi="Times New Roman" w:cs="Times New Roman"/>
          <w:sz w:val="24"/>
          <w:szCs w:val="24"/>
        </w:rPr>
        <w:t xml:space="preserve"> Individuals could be given as security for a debt, serving the creditor until the debt was repaid. b) </w:t>
      </w:r>
      <w:r w:rsidRPr="00F76180">
        <w:rPr>
          <w:rFonts w:ascii="Times New Roman" w:eastAsia="Times New Roman" w:hAnsi="Times New Roman" w:cs="Times New Roman"/>
          <w:b/>
          <w:bCs/>
          <w:sz w:val="24"/>
          <w:szCs w:val="24"/>
        </w:rPr>
        <w:t>War captives:</w:t>
      </w:r>
      <w:r w:rsidRPr="00F76180">
        <w:rPr>
          <w:rFonts w:ascii="Times New Roman" w:eastAsia="Times New Roman" w:hAnsi="Times New Roman" w:cs="Times New Roman"/>
          <w:sz w:val="24"/>
          <w:szCs w:val="24"/>
        </w:rPr>
        <w:t xml:space="preserve"> People captured during inter-tribal wars were often enslaved and integrated into the victorious society.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c) </w:t>
      </w:r>
      <w:r w:rsidRPr="00F76180">
        <w:rPr>
          <w:rFonts w:ascii="Times New Roman" w:eastAsia="Times New Roman" w:hAnsi="Times New Roman" w:cs="Times New Roman"/>
          <w:b/>
          <w:bCs/>
          <w:sz w:val="24"/>
          <w:szCs w:val="24"/>
        </w:rPr>
        <w:t>Tribute/Compensation:</w:t>
      </w:r>
      <w:r w:rsidRPr="00F76180">
        <w:rPr>
          <w:rFonts w:ascii="Times New Roman" w:eastAsia="Times New Roman" w:hAnsi="Times New Roman" w:cs="Times New Roman"/>
          <w:sz w:val="24"/>
          <w:szCs w:val="24"/>
        </w:rPr>
        <w:t xml:space="preserve"> Individuals might be given as tribute to a more powerful chief or as compensation for a crime or wrongdoing. </w:t>
      </w:r>
    </w:p>
    <w:p w:rsidR="00F97558" w:rsidRP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d) </w:t>
      </w:r>
      <w:r w:rsidRPr="00F76180">
        <w:rPr>
          <w:rFonts w:ascii="Times New Roman" w:eastAsia="Times New Roman" w:hAnsi="Times New Roman" w:cs="Times New Roman"/>
          <w:b/>
          <w:bCs/>
          <w:sz w:val="24"/>
          <w:szCs w:val="24"/>
        </w:rPr>
        <w:t>Domestic servitude:</w:t>
      </w:r>
      <w:r w:rsidRPr="00F76180">
        <w:rPr>
          <w:rFonts w:ascii="Times New Roman" w:eastAsia="Times New Roman" w:hAnsi="Times New Roman" w:cs="Times New Roman"/>
          <w:sz w:val="24"/>
          <w:szCs w:val="24"/>
        </w:rPr>
        <w:t xml:space="preserve"> Some individuals served in households, performing tasks like cooking, cleaning, and childcare, often with a pathway to integration.</w:t>
      </w:r>
    </w:p>
    <w:p w:rsidR="00F76180" w:rsidRDefault="00F97558" w:rsidP="00F975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Grade 9 learners were discussing ways of reducing poverty in Africa. Identify four ways they pinpointed.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a) </w:t>
      </w:r>
      <w:r w:rsidRPr="00F76180">
        <w:rPr>
          <w:rFonts w:ascii="Times New Roman" w:eastAsia="Times New Roman" w:hAnsi="Times New Roman" w:cs="Times New Roman"/>
          <w:b/>
          <w:bCs/>
          <w:sz w:val="24"/>
          <w:szCs w:val="24"/>
        </w:rPr>
        <w:t>Investing in education and skills development:</w:t>
      </w:r>
      <w:r w:rsidRPr="00F76180">
        <w:rPr>
          <w:rFonts w:ascii="Times New Roman" w:eastAsia="Times New Roman" w:hAnsi="Times New Roman" w:cs="Times New Roman"/>
          <w:sz w:val="24"/>
          <w:szCs w:val="24"/>
        </w:rPr>
        <w:t xml:space="preserve"> Equipping people with relevant knowledge and practical skills can improve their employability and income-earning potential.</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 b) </w:t>
      </w:r>
      <w:r w:rsidRPr="00F76180">
        <w:rPr>
          <w:rFonts w:ascii="Times New Roman" w:eastAsia="Times New Roman" w:hAnsi="Times New Roman" w:cs="Times New Roman"/>
          <w:b/>
          <w:bCs/>
          <w:sz w:val="24"/>
          <w:szCs w:val="24"/>
        </w:rPr>
        <w:t>Promoting sustainable agriculture:</w:t>
      </w:r>
      <w:r w:rsidRPr="00F76180">
        <w:rPr>
          <w:rFonts w:ascii="Times New Roman" w:eastAsia="Times New Roman" w:hAnsi="Times New Roman" w:cs="Times New Roman"/>
          <w:sz w:val="24"/>
          <w:szCs w:val="24"/>
        </w:rPr>
        <w:t xml:space="preserve"> Enhancing agricultural practices, providing access to better seeds, irrigation, and markets can boost food security and rural incomes. </w:t>
      </w:r>
    </w:p>
    <w:p w:rsidR="00F97558" w:rsidRP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c) </w:t>
      </w:r>
      <w:r w:rsidRPr="00F76180">
        <w:rPr>
          <w:rFonts w:ascii="Times New Roman" w:eastAsia="Times New Roman" w:hAnsi="Times New Roman" w:cs="Times New Roman"/>
          <w:b/>
          <w:bCs/>
          <w:sz w:val="24"/>
          <w:szCs w:val="24"/>
        </w:rPr>
        <w:t>Fostering entrepreneurship and small businesses:</w:t>
      </w:r>
      <w:r w:rsidRPr="00F76180">
        <w:rPr>
          <w:rFonts w:ascii="Times New Roman" w:eastAsia="Times New Roman" w:hAnsi="Times New Roman" w:cs="Times New Roman"/>
          <w:sz w:val="24"/>
          <w:szCs w:val="24"/>
        </w:rPr>
        <w:t xml:space="preserve"> Supporting the creation and growth of small and medium enterprises (SMEs) can create jobs and stimulate economic activity. d) </w:t>
      </w:r>
      <w:r w:rsidRPr="00F76180">
        <w:rPr>
          <w:rFonts w:ascii="Times New Roman" w:eastAsia="Times New Roman" w:hAnsi="Times New Roman" w:cs="Times New Roman"/>
          <w:b/>
          <w:bCs/>
          <w:sz w:val="24"/>
          <w:szCs w:val="24"/>
        </w:rPr>
        <w:t>Improving governance and combating corruption:</w:t>
      </w:r>
      <w:r w:rsidRPr="00F76180">
        <w:rPr>
          <w:rFonts w:ascii="Times New Roman" w:eastAsia="Times New Roman" w:hAnsi="Times New Roman" w:cs="Times New Roman"/>
          <w:sz w:val="24"/>
          <w:szCs w:val="24"/>
        </w:rPr>
        <w:t xml:space="preserve"> Transparent and accountable governance, along with efforts to reduce corruption, can ensure resources are used effectively for development.</w:t>
      </w:r>
    </w:p>
    <w:p w:rsidR="00F76180" w:rsidRDefault="00F97558" w:rsidP="00F975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Teacher Raphael asked his learners to outline four responsibilities of a global citizen. Which correct responses did they give?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lastRenderedPageBreak/>
        <w:t xml:space="preserve">a) </w:t>
      </w:r>
      <w:r w:rsidRPr="00F76180">
        <w:rPr>
          <w:rFonts w:ascii="Times New Roman" w:eastAsia="Times New Roman" w:hAnsi="Times New Roman" w:cs="Times New Roman"/>
          <w:b/>
          <w:bCs/>
          <w:sz w:val="24"/>
          <w:szCs w:val="24"/>
        </w:rPr>
        <w:t>Understanding and respecting diverse cultures:</w:t>
      </w:r>
      <w:r w:rsidRPr="00F76180">
        <w:rPr>
          <w:rFonts w:ascii="Times New Roman" w:eastAsia="Times New Roman" w:hAnsi="Times New Roman" w:cs="Times New Roman"/>
          <w:sz w:val="24"/>
          <w:szCs w:val="24"/>
        </w:rPr>
        <w:t xml:space="preserve"> Recognizing and appreciating the varied customs, beliefs, and traditions of people around the world.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b) </w:t>
      </w:r>
      <w:r w:rsidRPr="00F76180">
        <w:rPr>
          <w:rFonts w:ascii="Times New Roman" w:eastAsia="Times New Roman" w:hAnsi="Times New Roman" w:cs="Times New Roman"/>
          <w:b/>
          <w:bCs/>
          <w:sz w:val="24"/>
          <w:szCs w:val="24"/>
        </w:rPr>
        <w:t>Promoting human rights and social justice:</w:t>
      </w:r>
      <w:r w:rsidRPr="00F76180">
        <w:rPr>
          <w:rFonts w:ascii="Times New Roman" w:eastAsia="Times New Roman" w:hAnsi="Times New Roman" w:cs="Times New Roman"/>
          <w:sz w:val="24"/>
          <w:szCs w:val="24"/>
        </w:rPr>
        <w:t xml:space="preserve"> Advocating for the equal treatment and fundamental rights of all individuals, regardless of their background.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c) </w:t>
      </w:r>
      <w:r w:rsidRPr="00F76180">
        <w:rPr>
          <w:rFonts w:ascii="Times New Roman" w:eastAsia="Times New Roman" w:hAnsi="Times New Roman" w:cs="Times New Roman"/>
          <w:b/>
          <w:bCs/>
          <w:sz w:val="24"/>
          <w:szCs w:val="24"/>
        </w:rPr>
        <w:t>Engaging in sustainable practices:</w:t>
      </w:r>
      <w:r w:rsidRPr="00F76180">
        <w:rPr>
          <w:rFonts w:ascii="Times New Roman" w:eastAsia="Times New Roman" w:hAnsi="Times New Roman" w:cs="Times New Roman"/>
          <w:sz w:val="24"/>
          <w:szCs w:val="24"/>
        </w:rPr>
        <w:t xml:space="preserve"> Making conscious choices to minimize environmental impact and protect the planet for future generations. </w:t>
      </w:r>
    </w:p>
    <w:p w:rsidR="00F97558" w:rsidRP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d) </w:t>
      </w:r>
      <w:r w:rsidRPr="00F76180">
        <w:rPr>
          <w:rFonts w:ascii="Times New Roman" w:eastAsia="Times New Roman" w:hAnsi="Times New Roman" w:cs="Times New Roman"/>
          <w:b/>
          <w:bCs/>
          <w:sz w:val="24"/>
          <w:szCs w:val="24"/>
        </w:rPr>
        <w:t>Participating in global issues:</w:t>
      </w:r>
      <w:r w:rsidRPr="00F76180">
        <w:rPr>
          <w:rFonts w:ascii="Times New Roman" w:eastAsia="Times New Roman" w:hAnsi="Times New Roman" w:cs="Times New Roman"/>
          <w:sz w:val="24"/>
          <w:szCs w:val="24"/>
        </w:rPr>
        <w:t xml:space="preserve"> Staying informed about global challenges and contributing to solutions through advocacy, volunteering, or ethical consumption.</w:t>
      </w:r>
    </w:p>
    <w:p w:rsidR="00F76180" w:rsidRDefault="00F97558" w:rsidP="00F975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Mary was asked to state four factors that influence population distribution in Africa. Which was her correct response?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a) </w:t>
      </w:r>
      <w:r w:rsidRPr="00F76180">
        <w:rPr>
          <w:rFonts w:ascii="Times New Roman" w:eastAsia="Times New Roman" w:hAnsi="Times New Roman" w:cs="Times New Roman"/>
          <w:b/>
          <w:bCs/>
          <w:sz w:val="24"/>
          <w:szCs w:val="24"/>
        </w:rPr>
        <w:t>Climate:</w:t>
      </w:r>
      <w:r w:rsidRPr="00F76180">
        <w:rPr>
          <w:rFonts w:ascii="Times New Roman" w:eastAsia="Times New Roman" w:hAnsi="Times New Roman" w:cs="Times New Roman"/>
          <w:sz w:val="24"/>
          <w:szCs w:val="24"/>
        </w:rPr>
        <w:t xml:space="preserve"> Areas with reliable rainfall and moderate temperatures (e.g., tropical rainforest and savanna regions) tend to be more densely populated, while arid and semi-arid areas (deserts) are sparsely populated.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b) </w:t>
      </w:r>
      <w:r w:rsidRPr="00F76180">
        <w:rPr>
          <w:rFonts w:ascii="Times New Roman" w:eastAsia="Times New Roman" w:hAnsi="Times New Roman" w:cs="Times New Roman"/>
          <w:b/>
          <w:bCs/>
          <w:sz w:val="24"/>
          <w:szCs w:val="24"/>
        </w:rPr>
        <w:t>Relief/Topography:</w:t>
      </w:r>
      <w:r w:rsidRPr="00F76180">
        <w:rPr>
          <w:rFonts w:ascii="Times New Roman" w:eastAsia="Times New Roman" w:hAnsi="Times New Roman" w:cs="Times New Roman"/>
          <w:sz w:val="24"/>
          <w:szCs w:val="24"/>
        </w:rPr>
        <w:t xml:space="preserve"> Flat or gently undulating areas are often preferred for settlement and agriculture, leading to higher population densities compared to mountainous or very steep regions.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c) </w:t>
      </w:r>
      <w:r w:rsidRPr="00F76180">
        <w:rPr>
          <w:rFonts w:ascii="Times New Roman" w:eastAsia="Times New Roman" w:hAnsi="Times New Roman" w:cs="Times New Roman"/>
          <w:b/>
          <w:bCs/>
          <w:sz w:val="24"/>
          <w:szCs w:val="24"/>
        </w:rPr>
        <w:t>Availability of water:</w:t>
      </w:r>
      <w:r w:rsidRPr="00F76180">
        <w:rPr>
          <w:rFonts w:ascii="Times New Roman" w:eastAsia="Times New Roman" w:hAnsi="Times New Roman" w:cs="Times New Roman"/>
          <w:sz w:val="24"/>
          <w:szCs w:val="24"/>
        </w:rPr>
        <w:t xml:space="preserve"> Proximity to permanent water sources like rivers, lakes, and reliable boreholes significantly influences where people choose to settle, especially in drier regions. </w:t>
      </w:r>
    </w:p>
    <w:p w:rsidR="00F97558" w:rsidRP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d) </w:t>
      </w:r>
      <w:r w:rsidRPr="00F76180">
        <w:rPr>
          <w:rFonts w:ascii="Times New Roman" w:eastAsia="Times New Roman" w:hAnsi="Times New Roman" w:cs="Times New Roman"/>
          <w:b/>
          <w:bCs/>
          <w:sz w:val="24"/>
          <w:szCs w:val="24"/>
        </w:rPr>
        <w:t>Economic activities/Resources:</w:t>
      </w:r>
      <w:r w:rsidRPr="00F76180">
        <w:rPr>
          <w:rFonts w:ascii="Times New Roman" w:eastAsia="Times New Roman" w:hAnsi="Times New Roman" w:cs="Times New Roman"/>
          <w:sz w:val="24"/>
          <w:szCs w:val="24"/>
        </w:rPr>
        <w:t xml:space="preserve"> Areas rich in mineral resources, fertile agricultural land, or with industrial development and employment opportunities attract higher populations.</w:t>
      </w:r>
    </w:p>
    <w:p w:rsidR="00F97558" w:rsidRPr="00F76180" w:rsidRDefault="00F97558" w:rsidP="00F975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While learning about climatic regions in Africa, Grade 9 learners were asked to use the map below. (Map reference needed, assuming A, X, and Y refer to specific regions/lines on a map of Africa).</w:t>
      </w:r>
    </w:p>
    <w:p w:rsidR="00F76180" w:rsidRDefault="00F97558" w:rsidP="00F97558">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a) State four characteristics of the climatic region marked A. </w:t>
      </w:r>
      <w:r w:rsidRPr="00F76180">
        <w:rPr>
          <w:rFonts w:ascii="Times New Roman" w:eastAsia="Times New Roman" w:hAnsi="Times New Roman" w:cs="Times New Roman"/>
          <w:i/>
          <w:iCs/>
          <w:sz w:val="24"/>
          <w:szCs w:val="24"/>
        </w:rPr>
        <w:t>(represents a common climatic region in Africa like the Equatorial Climate Zone):</w:t>
      </w:r>
      <w:r w:rsidRPr="00F76180">
        <w:rPr>
          <w:rFonts w:ascii="Times New Roman" w:eastAsia="Times New Roman" w:hAnsi="Times New Roman" w:cs="Times New Roman"/>
          <w:sz w:val="24"/>
          <w:szCs w:val="24"/>
        </w:rPr>
        <w:t xml:space="preserve"> </w:t>
      </w:r>
    </w:p>
    <w:p w:rsidR="00F76180" w:rsidRDefault="00F97558" w:rsidP="00F97558">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a) </w:t>
      </w:r>
      <w:r w:rsidRPr="00F76180">
        <w:rPr>
          <w:rFonts w:ascii="Times New Roman" w:eastAsia="Times New Roman" w:hAnsi="Times New Roman" w:cs="Times New Roman"/>
          <w:b/>
          <w:bCs/>
          <w:sz w:val="24"/>
          <w:szCs w:val="24"/>
        </w:rPr>
        <w:t>High and constant temperatures throughout the year:</w:t>
      </w:r>
      <w:r w:rsidRPr="00F76180">
        <w:rPr>
          <w:rFonts w:ascii="Times New Roman" w:eastAsia="Times New Roman" w:hAnsi="Times New Roman" w:cs="Times New Roman"/>
          <w:sz w:val="24"/>
          <w:szCs w:val="24"/>
        </w:rPr>
        <w:t xml:space="preserve"> Temperatures average around 27°C (80°F) with little seasonal variation. </w:t>
      </w:r>
    </w:p>
    <w:p w:rsidR="00F76180" w:rsidRDefault="00F97558" w:rsidP="00F97558">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b) </w:t>
      </w:r>
      <w:r w:rsidRPr="00F76180">
        <w:rPr>
          <w:rFonts w:ascii="Times New Roman" w:eastAsia="Times New Roman" w:hAnsi="Times New Roman" w:cs="Times New Roman"/>
          <w:b/>
          <w:bCs/>
          <w:sz w:val="24"/>
          <w:szCs w:val="24"/>
        </w:rPr>
        <w:t>High and heavy rainfall throughout the year:</w:t>
      </w:r>
      <w:r w:rsidRPr="00F76180">
        <w:rPr>
          <w:rFonts w:ascii="Times New Roman" w:eastAsia="Times New Roman" w:hAnsi="Times New Roman" w:cs="Times New Roman"/>
          <w:sz w:val="24"/>
          <w:szCs w:val="24"/>
        </w:rPr>
        <w:t xml:space="preserve"> Precipitation is typically above 1500 mm annually, often with two peak seasons. </w:t>
      </w:r>
    </w:p>
    <w:p w:rsidR="00F76180" w:rsidRDefault="00F97558" w:rsidP="00F97558">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c) </w:t>
      </w:r>
      <w:r w:rsidRPr="00F76180">
        <w:rPr>
          <w:rFonts w:ascii="Times New Roman" w:eastAsia="Times New Roman" w:hAnsi="Times New Roman" w:cs="Times New Roman"/>
          <w:b/>
          <w:bCs/>
          <w:sz w:val="24"/>
          <w:szCs w:val="24"/>
        </w:rPr>
        <w:t>High humidity:</w:t>
      </w:r>
      <w:r w:rsidRPr="00F76180">
        <w:rPr>
          <w:rFonts w:ascii="Times New Roman" w:eastAsia="Times New Roman" w:hAnsi="Times New Roman" w:cs="Times New Roman"/>
          <w:sz w:val="24"/>
          <w:szCs w:val="24"/>
        </w:rPr>
        <w:t xml:space="preserve"> The constant high temperatures and abundant rainfall result in high levels of atmospheric moisture. </w:t>
      </w:r>
    </w:p>
    <w:p w:rsidR="00F97558" w:rsidRPr="00F76180" w:rsidRDefault="00F97558" w:rsidP="00F97558">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d) </w:t>
      </w:r>
      <w:r w:rsidRPr="00F76180">
        <w:rPr>
          <w:rFonts w:ascii="Times New Roman" w:eastAsia="Times New Roman" w:hAnsi="Times New Roman" w:cs="Times New Roman"/>
          <w:b/>
          <w:bCs/>
          <w:sz w:val="24"/>
          <w:szCs w:val="24"/>
        </w:rPr>
        <w:t>Presence of dense tropical rainforest vegetation:</w:t>
      </w:r>
      <w:r w:rsidRPr="00F76180">
        <w:rPr>
          <w:rFonts w:ascii="Times New Roman" w:eastAsia="Times New Roman" w:hAnsi="Times New Roman" w:cs="Times New Roman"/>
          <w:sz w:val="24"/>
          <w:szCs w:val="24"/>
        </w:rPr>
        <w:t xml:space="preserve"> The favorable conditions support luxuriant plant growth, forming multi-layered forests.</w:t>
      </w:r>
    </w:p>
    <w:p w:rsidR="00F76180" w:rsidRDefault="00F97558" w:rsidP="00F97558">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b) Identify four countries crossed by the Tropic marked Y. </w:t>
      </w:r>
      <w:r w:rsidRPr="00F76180">
        <w:rPr>
          <w:rFonts w:ascii="Times New Roman" w:eastAsia="Times New Roman" w:hAnsi="Times New Roman" w:cs="Times New Roman"/>
          <w:i/>
          <w:iCs/>
          <w:sz w:val="24"/>
          <w:szCs w:val="24"/>
        </w:rPr>
        <w:t>('Y' represents the Tropic of Capricorn in Africa):</w:t>
      </w:r>
      <w:r w:rsidRPr="00F76180">
        <w:rPr>
          <w:rFonts w:ascii="Times New Roman" w:eastAsia="Times New Roman" w:hAnsi="Times New Roman" w:cs="Times New Roman"/>
          <w:sz w:val="24"/>
          <w:szCs w:val="24"/>
        </w:rPr>
        <w:t xml:space="preserve"> a) </w:t>
      </w:r>
      <w:r w:rsidRPr="00F76180">
        <w:rPr>
          <w:rFonts w:ascii="Times New Roman" w:eastAsia="Times New Roman" w:hAnsi="Times New Roman" w:cs="Times New Roman"/>
          <w:b/>
          <w:bCs/>
          <w:sz w:val="24"/>
          <w:szCs w:val="24"/>
        </w:rPr>
        <w:t>Namibia</w:t>
      </w:r>
      <w:r w:rsidRPr="00F76180">
        <w:rPr>
          <w:rFonts w:ascii="Times New Roman" w:eastAsia="Times New Roman" w:hAnsi="Times New Roman" w:cs="Times New Roman"/>
          <w:sz w:val="24"/>
          <w:szCs w:val="24"/>
        </w:rPr>
        <w:t xml:space="preserve"> </w:t>
      </w:r>
    </w:p>
    <w:p w:rsidR="00F76180" w:rsidRDefault="00F97558" w:rsidP="00F97558">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b) </w:t>
      </w:r>
      <w:r w:rsidRPr="00F76180">
        <w:rPr>
          <w:rFonts w:ascii="Times New Roman" w:eastAsia="Times New Roman" w:hAnsi="Times New Roman" w:cs="Times New Roman"/>
          <w:b/>
          <w:bCs/>
          <w:sz w:val="24"/>
          <w:szCs w:val="24"/>
        </w:rPr>
        <w:t>Botswana</w:t>
      </w:r>
      <w:r w:rsidRPr="00F76180">
        <w:rPr>
          <w:rFonts w:ascii="Times New Roman" w:eastAsia="Times New Roman" w:hAnsi="Times New Roman" w:cs="Times New Roman"/>
          <w:sz w:val="24"/>
          <w:szCs w:val="24"/>
        </w:rPr>
        <w:t xml:space="preserve"> </w:t>
      </w:r>
    </w:p>
    <w:p w:rsidR="00F76180" w:rsidRDefault="00F97558" w:rsidP="00F97558">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c) </w:t>
      </w:r>
      <w:r w:rsidRPr="00F76180">
        <w:rPr>
          <w:rFonts w:ascii="Times New Roman" w:eastAsia="Times New Roman" w:hAnsi="Times New Roman" w:cs="Times New Roman"/>
          <w:b/>
          <w:bCs/>
          <w:sz w:val="24"/>
          <w:szCs w:val="24"/>
        </w:rPr>
        <w:t>South Africa</w:t>
      </w:r>
      <w:r w:rsidRPr="00F76180">
        <w:rPr>
          <w:rFonts w:ascii="Times New Roman" w:eastAsia="Times New Roman" w:hAnsi="Times New Roman" w:cs="Times New Roman"/>
          <w:sz w:val="24"/>
          <w:szCs w:val="24"/>
        </w:rPr>
        <w:t xml:space="preserve"> </w:t>
      </w:r>
    </w:p>
    <w:p w:rsidR="00F76180" w:rsidRDefault="00F97558" w:rsidP="00F97558">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d) </w:t>
      </w:r>
      <w:r w:rsidRPr="00F76180">
        <w:rPr>
          <w:rFonts w:ascii="Times New Roman" w:eastAsia="Times New Roman" w:hAnsi="Times New Roman" w:cs="Times New Roman"/>
          <w:b/>
          <w:bCs/>
          <w:sz w:val="24"/>
          <w:szCs w:val="24"/>
        </w:rPr>
        <w:t>Mozambique</w:t>
      </w:r>
      <w:r w:rsidRPr="00F76180">
        <w:rPr>
          <w:rFonts w:ascii="Times New Roman" w:eastAsia="Times New Roman" w:hAnsi="Times New Roman" w:cs="Times New Roman"/>
          <w:sz w:val="24"/>
          <w:szCs w:val="24"/>
        </w:rPr>
        <w:t xml:space="preserve"> </w:t>
      </w:r>
    </w:p>
    <w:p w:rsidR="00F76180" w:rsidRDefault="00F97558" w:rsidP="00F97558">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lastRenderedPageBreak/>
        <w:t xml:space="preserve">e) </w:t>
      </w:r>
      <w:r w:rsidRPr="00F76180">
        <w:rPr>
          <w:rFonts w:ascii="Times New Roman" w:eastAsia="Times New Roman" w:hAnsi="Times New Roman" w:cs="Times New Roman"/>
          <w:b/>
          <w:bCs/>
          <w:sz w:val="24"/>
          <w:szCs w:val="24"/>
        </w:rPr>
        <w:t>Madagascar</w:t>
      </w:r>
      <w:r w:rsidRPr="00F76180">
        <w:rPr>
          <w:rFonts w:ascii="Times New Roman" w:eastAsia="Times New Roman" w:hAnsi="Times New Roman" w:cs="Times New Roman"/>
          <w:sz w:val="24"/>
          <w:szCs w:val="24"/>
        </w:rPr>
        <w:t xml:space="preserve"> </w:t>
      </w:r>
    </w:p>
    <w:p w:rsidR="00F76180" w:rsidRDefault="00F97558" w:rsidP="00F97558">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c) Name four factors that led to the growth of the ancient kingdom marked X. </w:t>
      </w:r>
    </w:p>
    <w:p w:rsidR="00F76180" w:rsidRDefault="00F76180" w:rsidP="00F76180">
      <w:pPr>
        <w:pStyle w:val="NormalWeb"/>
      </w:pPr>
      <w:r>
        <w:t xml:space="preserve">The ancient </w:t>
      </w:r>
      <w:proofErr w:type="spellStart"/>
      <w:r>
        <w:t>Kongo</w:t>
      </w:r>
      <w:proofErr w:type="spellEnd"/>
      <w:r>
        <w:t xml:space="preserve"> Kingdom grew due to a combination of factors, including:</w:t>
      </w:r>
    </w:p>
    <w:p w:rsidR="00F76180" w:rsidRDefault="00F76180" w:rsidP="00F76180">
      <w:pPr>
        <w:pStyle w:val="NormalWeb"/>
        <w:numPr>
          <w:ilvl w:val="0"/>
          <w:numId w:val="3"/>
        </w:numPr>
      </w:pPr>
      <w:r>
        <w:rPr>
          <w:rStyle w:val="Strong"/>
        </w:rPr>
        <w:t>Strategic Geographic Location and Natural Resources:</w:t>
      </w:r>
      <w:r>
        <w:t xml:space="preserve"> The kingdom was strategically located along the Congo River and its tributaries, which facilitated trade, communication, and agricultural development. The region also had abundant natural resources such as copper and salt, which were highly valued commodities for trade.</w:t>
      </w:r>
    </w:p>
    <w:p w:rsidR="00F76180" w:rsidRDefault="00F76180" w:rsidP="00F76180">
      <w:pPr>
        <w:pStyle w:val="NormalWeb"/>
        <w:numPr>
          <w:ilvl w:val="0"/>
          <w:numId w:val="3"/>
        </w:numPr>
      </w:pPr>
      <w:r>
        <w:rPr>
          <w:rStyle w:val="Strong"/>
        </w:rPr>
        <w:t>Thriving Economy and Trade Networks:</w:t>
      </w:r>
      <w:r>
        <w:t xml:space="preserve"> </w:t>
      </w:r>
      <w:proofErr w:type="spellStart"/>
      <w:r>
        <w:t>Kongo</w:t>
      </w:r>
      <w:proofErr w:type="spellEnd"/>
      <w:r>
        <w:t xml:space="preserve"> developed a robust economy based on agriculture, crafts, and extensive trade. They cultivated staple crops like cassava, yams, and bananas, producing surpluses. Skilled artisans produced goods such as raffia cloth, pottery, and metalwork (especially iron and copper tools and ornaments). The control over vital resources like copper and salt, coupled with established trade routes, allowed the kingdom to engage in significant regional trade, accumulating wealth and strengthening its position. Later, contact with the Portuguese further expanded their trade networks.</w:t>
      </w:r>
    </w:p>
    <w:p w:rsidR="00F76180" w:rsidRDefault="00F76180" w:rsidP="00F76180">
      <w:pPr>
        <w:pStyle w:val="NormalWeb"/>
        <w:numPr>
          <w:ilvl w:val="0"/>
          <w:numId w:val="3"/>
        </w:numPr>
      </w:pPr>
      <w:r>
        <w:rPr>
          <w:rStyle w:val="Strong"/>
        </w:rPr>
        <w:t>Strong Centralized Political Organization:</w:t>
      </w:r>
      <w:r>
        <w:t xml:space="preserve"> The </w:t>
      </w:r>
      <w:proofErr w:type="spellStart"/>
      <w:r>
        <w:t>Kongo</w:t>
      </w:r>
      <w:proofErr w:type="spellEnd"/>
      <w:r>
        <w:t xml:space="preserve"> Kingdom was characterized by a highly centralized monarchy led by the "</w:t>
      </w:r>
      <w:proofErr w:type="spellStart"/>
      <w:r>
        <w:t>Manikongo</w:t>
      </w:r>
      <w:proofErr w:type="spellEnd"/>
      <w:r>
        <w:t xml:space="preserve">." This structured system of governance, including provinces and their appointed governors, provided stability and efficient management of its vast territories. The king held significant political and spiritual authority, which helped consolidate power and maintain control over various ethnic groups and vassal states, </w:t>
      </w:r>
      <w:proofErr w:type="gramStart"/>
      <w:r>
        <w:t>who</w:t>
      </w:r>
      <w:proofErr w:type="gramEnd"/>
      <w:r>
        <w:t xml:space="preserve"> paid tribute to the central authority. This strong administration allowed for effective resource mobilization and military campaigns.</w:t>
      </w:r>
    </w:p>
    <w:p w:rsidR="00F76180" w:rsidRDefault="00F76180" w:rsidP="00F76180">
      <w:pPr>
        <w:pStyle w:val="NormalWeb"/>
        <w:numPr>
          <w:ilvl w:val="0"/>
          <w:numId w:val="3"/>
        </w:numPr>
      </w:pPr>
      <w:r>
        <w:rPr>
          <w:rStyle w:val="Strong"/>
        </w:rPr>
        <w:t>Military Strength and Expansion:</w:t>
      </w:r>
      <w:r>
        <w:t xml:space="preserve"> The kingdom's ability to expand and consolidate its power was backed by a well-organized military. This military was used to acquire neighboring lands and resources, and to maintain control over conquered territories. The kingdom's possession of copper and iron deposits likely gave them an advantage in producing superior weapons.</w:t>
      </w:r>
    </w:p>
    <w:p w:rsidR="00F76180" w:rsidRDefault="00F97558" w:rsidP="00F975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Grade 9 learners were asked to identify four differences between the population of Kenya and Germany. Write the differences they identified.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a) </w:t>
      </w:r>
      <w:r w:rsidRPr="00F76180">
        <w:rPr>
          <w:rFonts w:ascii="Times New Roman" w:eastAsia="Times New Roman" w:hAnsi="Times New Roman" w:cs="Times New Roman"/>
          <w:b/>
          <w:bCs/>
          <w:sz w:val="24"/>
          <w:szCs w:val="24"/>
        </w:rPr>
        <w:t>Age structure:</w:t>
      </w:r>
      <w:r w:rsidRPr="00F76180">
        <w:rPr>
          <w:rFonts w:ascii="Times New Roman" w:eastAsia="Times New Roman" w:hAnsi="Times New Roman" w:cs="Times New Roman"/>
          <w:sz w:val="24"/>
          <w:szCs w:val="24"/>
        </w:rPr>
        <w:t xml:space="preserve"> Kenya has a significantly younger population with a larger proportion of dependents (children and youth), while Germany has an older population with a higher percentage of elderly people.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b) </w:t>
      </w:r>
      <w:r w:rsidRPr="00F76180">
        <w:rPr>
          <w:rFonts w:ascii="Times New Roman" w:eastAsia="Times New Roman" w:hAnsi="Times New Roman" w:cs="Times New Roman"/>
          <w:b/>
          <w:bCs/>
          <w:sz w:val="24"/>
          <w:szCs w:val="24"/>
        </w:rPr>
        <w:t>Population growth rate:</w:t>
      </w:r>
      <w:r w:rsidRPr="00F76180">
        <w:rPr>
          <w:rFonts w:ascii="Times New Roman" w:eastAsia="Times New Roman" w:hAnsi="Times New Roman" w:cs="Times New Roman"/>
          <w:sz w:val="24"/>
          <w:szCs w:val="24"/>
        </w:rPr>
        <w:t xml:space="preserve"> Kenya has a much higher population growth rate due to higher birth rates and relatively high, though declining, </w:t>
      </w:r>
      <w:proofErr w:type="gramStart"/>
      <w:r w:rsidRPr="00F76180">
        <w:rPr>
          <w:rFonts w:ascii="Times New Roman" w:eastAsia="Times New Roman" w:hAnsi="Times New Roman" w:cs="Times New Roman"/>
          <w:sz w:val="24"/>
          <w:szCs w:val="24"/>
        </w:rPr>
        <w:t>fertility</w:t>
      </w:r>
      <w:proofErr w:type="gramEnd"/>
      <w:r w:rsidRPr="00F76180">
        <w:rPr>
          <w:rFonts w:ascii="Times New Roman" w:eastAsia="Times New Roman" w:hAnsi="Times New Roman" w:cs="Times New Roman"/>
          <w:sz w:val="24"/>
          <w:szCs w:val="24"/>
        </w:rPr>
        <w:t xml:space="preserve"> rates. Germany has a very low, sometimes negative, population growth rate due to low birth rates and an aging population.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c) </w:t>
      </w:r>
      <w:r w:rsidRPr="00F76180">
        <w:rPr>
          <w:rFonts w:ascii="Times New Roman" w:eastAsia="Times New Roman" w:hAnsi="Times New Roman" w:cs="Times New Roman"/>
          <w:b/>
          <w:bCs/>
          <w:sz w:val="24"/>
          <w:szCs w:val="24"/>
        </w:rPr>
        <w:t>Life expectancy:</w:t>
      </w:r>
      <w:r w:rsidRPr="00F76180">
        <w:rPr>
          <w:rFonts w:ascii="Times New Roman" w:eastAsia="Times New Roman" w:hAnsi="Times New Roman" w:cs="Times New Roman"/>
          <w:sz w:val="24"/>
          <w:szCs w:val="24"/>
        </w:rPr>
        <w:t xml:space="preserve"> Germany has a higher life expectancy at birth compared to Kenya, reflecting better healthcare, nutrition, and living standards. </w:t>
      </w:r>
    </w:p>
    <w:p w:rsidR="00F97558" w:rsidRP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d) </w:t>
      </w:r>
      <w:r w:rsidRPr="00F76180">
        <w:rPr>
          <w:rFonts w:ascii="Times New Roman" w:eastAsia="Times New Roman" w:hAnsi="Times New Roman" w:cs="Times New Roman"/>
          <w:b/>
          <w:bCs/>
          <w:sz w:val="24"/>
          <w:szCs w:val="24"/>
        </w:rPr>
        <w:t>Population density:</w:t>
      </w:r>
      <w:r w:rsidRPr="00F76180">
        <w:rPr>
          <w:rFonts w:ascii="Times New Roman" w:eastAsia="Times New Roman" w:hAnsi="Times New Roman" w:cs="Times New Roman"/>
          <w:sz w:val="24"/>
          <w:szCs w:val="24"/>
        </w:rPr>
        <w:t xml:space="preserve"> While both countries have varying densities, overall, Germany's population distribution might be more evenly spread or concentrated in industrial areas, while Kenya's population is highly concentrated in fertile highlands and urban centers.</w:t>
      </w:r>
    </w:p>
    <w:p w:rsidR="00F76180" w:rsidRDefault="00F97558" w:rsidP="00F975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Grade 8 learners were role-playing to show the various socio-cultural diversities in Kenya. List down any four socio-cultural diversities they came up with.</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 a) </w:t>
      </w:r>
      <w:r w:rsidRPr="00F76180">
        <w:rPr>
          <w:rFonts w:ascii="Times New Roman" w:eastAsia="Times New Roman" w:hAnsi="Times New Roman" w:cs="Times New Roman"/>
          <w:b/>
          <w:bCs/>
          <w:sz w:val="24"/>
          <w:szCs w:val="24"/>
        </w:rPr>
        <w:t>Languages:</w:t>
      </w:r>
      <w:r w:rsidRPr="00F76180">
        <w:rPr>
          <w:rFonts w:ascii="Times New Roman" w:eastAsia="Times New Roman" w:hAnsi="Times New Roman" w:cs="Times New Roman"/>
          <w:sz w:val="24"/>
          <w:szCs w:val="24"/>
        </w:rPr>
        <w:t xml:space="preserve"> Kenya is home to over 40 different ethnic groups, each with its own distinct language (e.g., Swahili, Kikuyu, </w:t>
      </w:r>
      <w:proofErr w:type="spellStart"/>
      <w:r w:rsidRPr="00F76180">
        <w:rPr>
          <w:rFonts w:ascii="Times New Roman" w:eastAsia="Times New Roman" w:hAnsi="Times New Roman" w:cs="Times New Roman"/>
          <w:sz w:val="24"/>
          <w:szCs w:val="24"/>
        </w:rPr>
        <w:t>Luo</w:t>
      </w:r>
      <w:proofErr w:type="spellEnd"/>
      <w:r w:rsidRPr="00F76180">
        <w:rPr>
          <w:rFonts w:ascii="Times New Roman" w:eastAsia="Times New Roman" w:hAnsi="Times New Roman" w:cs="Times New Roman"/>
          <w:sz w:val="24"/>
          <w:szCs w:val="24"/>
        </w:rPr>
        <w:t xml:space="preserve">, </w:t>
      </w:r>
      <w:proofErr w:type="spellStart"/>
      <w:r w:rsidRPr="00F76180">
        <w:rPr>
          <w:rFonts w:ascii="Times New Roman" w:eastAsia="Times New Roman" w:hAnsi="Times New Roman" w:cs="Times New Roman"/>
          <w:sz w:val="24"/>
          <w:szCs w:val="24"/>
        </w:rPr>
        <w:t>Maasai</w:t>
      </w:r>
      <w:proofErr w:type="spellEnd"/>
      <w:r w:rsidRPr="00F76180">
        <w:rPr>
          <w:rFonts w:ascii="Times New Roman" w:eastAsia="Times New Roman" w:hAnsi="Times New Roman" w:cs="Times New Roman"/>
          <w:sz w:val="24"/>
          <w:szCs w:val="24"/>
        </w:rPr>
        <w:t xml:space="preserve">, </w:t>
      </w:r>
      <w:proofErr w:type="spellStart"/>
      <w:proofErr w:type="gramStart"/>
      <w:r w:rsidRPr="00F76180">
        <w:rPr>
          <w:rFonts w:ascii="Times New Roman" w:eastAsia="Times New Roman" w:hAnsi="Times New Roman" w:cs="Times New Roman"/>
          <w:sz w:val="24"/>
          <w:szCs w:val="24"/>
        </w:rPr>
        <w:t>Luhya</w:t>
      </w:r>
      <w:proofErr w:type="spellEnd"/>
      <w:proofErr w:type="gramEnd"/>
      <w:r w:rsidRPr="00F76180">
        <w:rPr>
          <w:rFonts w:ascii="Times New Roman" w:eastAsia="Times New Roman" w:hAnsi="Times New Roman" w:cs="Times New Roman"/>
          <w:sz w:val="24"/>
          <w:szCs w:val="24"/>
        </w:rPr>
        <w:t xml:space="preserve">).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b) </w:t>
      </w:r>
      <w:r w:rsidRPr="00F76180">
        <w:rPr>
          <w:rFonts w:ascii="Times New Roman" w:eastAsia="Times New Roman" w:hAnsi="Times New Roman" w:cs="Times New Roman"/>
          <w:b/>
          <w:bCs/>
          <w:sz w:val="24"/>
          <w:szCs w:val="24"/>
        </w:rPr>
        <w:t>Traditional attire/dress codes:</w:t>
      </w:r>
      <w:r w:rsidRPr="00F76180">
        <w:rPr>
          <w:rFonts w:ascii="Times New Roman" w:eastAsia="Times New Roman" w:hAnsi="Times New Roman" w:cs="Times New Roman"/>
          <w:sz w:val="24"/>
          <w:szCs w:val="24"/>
        </w:rPr>
        <w:t xml:space="preserve"> Different communities have unique forms of traditional clothing, reflecting their cultural identity and environment (e.g., </w:t>
      </w:r>
      <w:proofErr w:type="spellStart"/>
      <w:r w:rsidRPr="00F76180">
        <w:rPr>
          <w:rFonts w:ascii="Times New Roman" w:eastAsia="Times New Roman" w:hAnsi="Times New Roman" w:cs="Times New Roman"/>
          <w:sz w:val="24"/>
          <w:szCs w:val="24"/>
        </w:rPr>
        <w:t>Maasai</w:t>
      </w:r>
      <w:proofErr w:type="spellEnd"/>
      <w:r w:rsidRPr="00F76180">
        <w:rPr>
          <w:rFonts w:ascii="Times New Roman" w:eastAsia="Times New Roman" w:hAnsi="Times New Roman" w:cs="Times New Roman"/>
          <w:sz w:val="24"/>
          <w:szCs w:val="24"/>
        </w:rPr>
        <w:t xml:space="preserve"> </w:t>
      </w:r>
      <w:proofErr w:type="spellStart"/>
      <w:r w:rsidRPr="00F76180">
        <w:rPr>
          <w:rFonts w:ascii="Times New Roman" w:eastAsia="Times New Roman" w:hAnsi="Times New Roman" w:cs="Times New Roman"/>
          <w:sz w:val="24"/>
          <w:szCs w:val="24"/>
        </w:rPr>
        <w:t>shukas</w:t>
      </w:r>
      <w:proofErr w:type="spellEnd"/>
      <w:r w:rsidRPr="00F76180">
        <w:rPr>
          <w:rFonts w:ascii="Times New Roman" w:eastAsia="Times New Roman" w:hAnsi="Times New Roman" w:cs="Times New Roman"/>
          <w:sz w:val="24"/>
          <w:szCs w:val="24"/>
        </w:rPr>
        <w:t xml:space="preserve">, Kikuyu traditional wear).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lastRenderedPageBreak/>
        <w:t xml:space="preserve">c) </w:t>
      </w:r>
      <w:r w:rsidRPr="00F76180">
        <w:rPr>
          <w:rFonts w:ascii="Times New Roman" w:eastAsia="Times New Roman" w:hAnsi="Times New Roman" w:cs="Times New Roman"/>
          <w:b/>
          <w:bCs/>
          <w:sz w:val="24"/>
          <w:szCs w:val="24"/>
        </w:rPr>
        <w:t>Cuisine and dietary habits:</w:t>
      </w:r>
      <w:r w:rsidRPr="00F76180">
        <w:rPr>
          <w:rFonts w:ascii="Times New Roman" w:eastAsia="Times New Roman" w:hAnsi="Times New Roman" w:cs="Times New Roman"/>
          <w:sz w:val="24"/>
          <w:szCs w:val="24"/>
        </w:rPr>
        <w:t xml:space="preserve"> Various ethnic groups have distinct traditional foods and cooking methods, influenced by local produce and cultural practices. </w:t>
      </w:r>
    </w:p>
    <w:p w:rsidR="00F97558" w:rsidRP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d) </w:t>
      </w:r>
      <w:r w:rsidRPr="00F76180">
        <w:rPr>
          <w:rFonts w:ascii="Times New Roman" w:eastAsia="Times New Roman" w:hAnsi="Times New Roman" w:cs="Times New Roman"/>
          <w:b/>
          <w:bCs/>
          <w:sz w:val="24"/>
          <w:szCs w:val="24"/>
        </w:rPr>
        <w:t>Rituals and ceremonies:</w:t>
      </w:r>
      <w:r w:rsidRPr="00F76180">
        <w:rPr>
          <w:rFonts w:ascii="Times New Roman" w:eastAsia="Times New Roman" w:hAnsi="Times New Roman" w:cs="Times New Roman"/>
          <w:sz w:val="24"/>
          <w:szCs w:val="24"/>
        </w:rPr>
        <w:t xml:space="preserve"> Different communities practice diverse rituals and ceremonies associated with life events like birth, initiation, marriage, and death.</w:t>
      </w:r>
    </w:p>
    <w:p w:rsidR="00F76180" w:rsidRDefault="00F97558" w:rsidP="00F975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Name four terms of the Berlin Conference of 1884-1885.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a) </w:t>
      </w:r>
      <w:r w:rsidRPr="00F76180">
        <w:rPr>
          <w:rFonts w:ascii="Times New Roman" w:eastAsia="Times New Roman" w:hAnsi="Times New Roman" w:cs="Times New Roman"/>
          <w:b/>
          <w:bCs/>
          <w:sz w:val="24"/>
          <w:szCs w:val="24"/>
        </w:rPr>
        <w:t>Principle of notification:</w:t>
      </w:r>
      <w:r w:rsidRPr="00F76180">
        <w:rPr>
          <w:rFonts w:ascii="Times New Roman" w:eastAsia="Times New Roman" w:hAnsi="Times New Roman" w:cs="Times New Roman"/>
          <w:sz w:val="24"/>
          <w:szCs w:val="24"/>
        </w:rPr>
        <w:t xml:space="preserve"> European powers were required to inform other signatory powers of any territorial acquisitions in Africa.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b) </w:t>
      </w:r>
      <w:r w:rsidRPr="00F76180">
        <w:rPr>
          <w:rFonts w:ascii="Times New Roman" w:eastAsia="Times New Roman" w:hAnsi="Times New Roman" w:cs="Times New Roman"/>
          <w:b/>
          <w:bCs/>
          <w:sz w:val="24"/>
          <w:szCs w:val="24"/>
        </w:rPr>
        <w:t>Principle of effective occupation:</w:t>
      </w:r>
      <w:r w:rsidRPr="00F76180">
        <w:rPr>
          <w:rFonts w:ascii="Times New Roman" w:eastAsia="Times New Roman" w:hAnsi="Times New Roman" w:cs="Times New Roman"/>
          <w:sz w:val="24"/>
          <w:szCs w:val="24"/>
        </w:rPr>
        <w:t xml:space="preserve"> Powers claiming territory in Africa had to demonstrate effective occupation, meaning they needed to establish administrative control and enforce their authority.</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 c) </w:t>
      </w:r>
      <w:r w:rsidRPr="00F76180">
        <w:rPr>
          <w:rFonts w:ascii="Times New Roman" w:eastAsia="Times New Roman" w:hAnsi="Times New Roman" w:cs="Times New Roman"/>
          <w:b/>
          <w:bCs/>
          <w:sz w:val="24"/>
          <w:szCs w:val="24"/>
        </w:rPr>
        <w:t>Freedom of navigation on the Congo and Niger Rivers:</w:t>
      </w:r>
      <w:r w:rsidRPr="00F76180">
        <w:rPr>
          <w:rFonts w:ascii="Times New Roman" w:eastAsia="Times New Roman" w:hAnsi="Times New Roman" w:cs="Times New Roman"/>
          <w:sz w:val="24"/>
          <w:szCs w:val="24"/>
        </w:rPr>
        <w:t xml:space="preserve"> These major rivers were declared international waterways, open to all nations for trade. </w:t>
      </w:r>
    </w:p>
    <w:p w:rsidR="00F97558" w:rsidRP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d) </w:t>
      </w:r>
      <w:r w:rsidRPr="00F76180">
        <w:rPr>
          <w:rFonts w:ascii="Times New Roman" w:eastAsia="Times New Roman" w:hAnsi="Times New Roman" w:cs="Times New Roman"/>
          <w:b/>
          <w:bCs/>
          <w:sz w:val="24"/>
          <w:szCs w:val="24"/>
        </w:rPr>
        <w:t>Suppression of slavery and the slave trade:</w:t>
      </w:r>
      <w:r w:rsidRPr="00F76180">
        <w:rPr>
          <w:rFonts w:ascii="Times New Roman" w:eastAsia="Times New Roman" w:hAnsi="Times New Roman" w:cs="Times New Roman"/>
          <w:sz w:val="24"/>
          <w:szCs w:val="24"/>
        </w:rPr>
        <w:t xml:space="preserve"> The signatory powers committed to ending the slave trade within their African territories.</w:t>
      </w:r>
    </w:p>
    <w:p w:rsidR="00F76180" w:rsidRDefault="00F97558" w:rsidP="00F975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Name the European countries that colonized the following African countries: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a) Morocco: </w:t>
      </w:r>
      <w:r w:rsidRPr="00F76180">
        <w:rPr>
          <w:rFonts w:ascii="Times New Roman" w:eastAsia="Times New Roman" w:hAnsi="Times New Roman" w:cs="Times New Roman"/>
          <w:b/>
          <w:bCs/>
          <w:sz w:val="24"/>
          <w:szCs w:val="24"/>
        </w:rPr>
        <w:t>France (and a smaller part by Spain)</w:t>
      </w:r>
      <w:r w:rsidRPr="00F76180">
        <w:rPr>
          <w:rFonts w:ascii="Times New Roman" w:eastAsia="Times New Roman" w:hAnsi="Times New Roman" w:cs="Times New Roman"/>
          <w:sz w:val="24"/>
          <w:szCs w:val="24"/>
        </w:rPr>
        <w:t xml:space="preserve">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b) Democratic Republic of Congo: </w:t>
      </w:r>
      <w:r w:rsidRPr="00F76180">
        <w:rPr>
          <w:rFonts w:ascii="Times New Roman" w:eastAsia="Times New Roman" w:hAnsi="Times New Roman" w:cs="Times New Roman"/>
          <w:b/>
          <w:bCs/>
          <w:sz w:val="24"/>
          <w:szCs w:val="24"/>
        </w:rPr>
        <w:t>Belgium</w:t>
      </w:r>
      <w:r w:rsidRPr="00F76180">
        <w:rPr>
          <w:rFonts w:ascii="Times New Roman" w:eastAsia="Times New Roman" w:hAnsi="Times New Roman" w:cs="Times New Roman"/>
          <w:sz w:val="24"/>
          <w:szCs w:val="24"/>
        </w:rPr>
        <w:t xml:space="preserve">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c) Libya: </w:t>
      </w:r>
      <w:r w:rsidRPr="00F76180">
        <w:rPr>
          <w:rFonts w:ascii="Times New Roman" w:eastAsia="Times New Roman" w:hAnsi="Times New Roman" w:cs="Times New Roman"/>
          <w:b/>
          <w:bCs/>
          <w:sz w:val="24"/>
          <w:szCs w:val="24"/>
        </w:rPr>
        <w:t>Italy</w:t>
      </w:r>
      <w:r w:rsidRPr="00F76180">
        <w:rPr>
          <w:rFonts w:ascii="Times New Roman" w:eastAsia="Times New Roman" w:hAnsi="Times New Roman" w:cs="Times New Roman"/>
          <w:sz w:val="24"/>
          <w:szCs w:val="24"/>
        </w:rPr>
        <w:t xml:space="preserve"> </w:t>
      </w:r>
    </w:p>
    <w:p w:rsidR="00F97558" w:rsidRP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d) Madagascar: </w:t>
      </w:r>
      <w:r w:rsidRPr="00F76180">
        <w:rPr>
          <w:rFonts w:ascii="Times New Roman" w:eastAsia="Times New Roman" w:hAnsi="Times New Roman" w:cs="Times New Roman"/>
          <w:b/>
          <w:bCs/>
          <w:sz w:val="24"/>
          <w:szCs w:val="24"/>
        </w:rPr>
        <w:t>France</w:t>
      </w:r>
    </w:p>
    <w:p w:rsidR="00F76180" w:rsidRDefault="00F97558" w:rsidP="00F975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Fidel, a Grade 9 learner, was asked by his teacher to give two functions of each of the three arms of government. Which correct answers did he give?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i) Legislature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a) </w:t>
      </w:r>
      <w:r w:rsidRPr="00F76180">
        <w:rPr>
          <w:rFonts w:ascii="Times New Roman" w:eastAsia="Times New Roman" w:hAnsi="Times New Roman" w:cs="Times New Roman"/>
          <w:b/>
          <w:bCs/>
          <w:sz w:val="24"/>
          <w:szCs w:val="24"/>
        </w:rPr>
        <w:t>Making laws:</w:t>
      </w:r>
      <w:r w:rsidRPr="00F76180">
        <w:rPr>
          <w:rFonts w:ascii="Times New Roman" w:eastAsia="Times New Roman" w:hAnsi="Times New Roman" w:cs="Times New Roman"/>
          <w:sz w:val="24"/>
          <w:szCs w:val="24"/>
        </w:rPr>
        <w:t xml:space="preserve"> The primary function is to enact, amend, and repeal laws that govern the country.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b) </w:t>
      </w:r>
      <w:r w:rsidRPr="00F76180">
        <w:rPr>
          <w:rFonts w:ascii="Times New Roman" w:eastAsia="Times New Roman" w:hAnsi="Times New Roman" w:cs="Times New Roman"/>
          <w:b/>
          <w:bCs/>
          <w:sz w:val="24"/>
          <w:szCs w:val="24"/>
        </w:rPr>
        <w:t>Oversight/Scrutiny:</w:t>
      </w:r>
      <w:r w:rsidRPr="00F76180">
        <w:rPr>
          <w:rFonts w:ascii="Times New Roman" w:eastAsia="Times New Roman" w:hAnsi="Times New Roman" w:cs="Times New Roman"/>
          <w:sz w:val="24"/>
          <w:szCs w:val="24"/>
        </w:rPr>
        <w:t xml:space="preserve"> It holds the executive arm accountable by scrutinizing government policies, budgets, and actions.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ii) Executive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a) </w:t>
      </w:r>
      <w:r w:rsidRPr="00F76180">
        <w:rPr>
          <w:rFonts w:ascii="Times New Roman" w:eastAsia="Times New Roman" w:hAnsi="Times New Roman" w:cs="Times New Roman"/>
          <w:b/>
          <w:bCs/>
          <w:sz w:val="24"/>
          <w:szCs w:val="24"/>
        </w:rPr>
        <w:t>Implementing laws and policies:</w:t>
      </w:r>
      <w:r w:rsidRPr="00F76180">
        <w:rPr>
          <w:rFonts w:ascii="Times New Roman" w:eastAsia="Times New Roman" w:hAnsi="Times New Roman" w:cs="Times New Roman"/>
          <w:sz w:val="24"/>
          <w:szCs w:val="24"/>
        </w:rPr>
        <w:t xml:space="preserve"> Responsible for carrying out and enforcing the laws passed by the legislature.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b) </w:t>
      </w:r>
      <w:r w:rsidRPr="00F76180">
        <w:rPr>
          <w:rFonts w:ascii="Times New Roman" w:eastAsia="Times New Roman" w:hAnsi="Times New Roman" w:cs="Times New Roman"/>
          <w:b/>
          <w:bCs/>
          <w:sz w:val="24"/>
          <w:szCs w:val="24"/>
        </w:rPr>
        <w:t>Managing public services:</w:t>
      </w:r>
      <w:r w:rsidRPr="00F76180">
        <w:rPr>
          <w:rFonts w:ascii="Times New Roman" w:eastAsia="Times New Roman" w:hAnsi="Times New Roman" w:cs="Times New Roman"/>
          <w:sz w:val="24"/>
          <w:szCs w:val="24"/>
        </w:rPr>
        <w:t xml:space="preserve"> Oversees the administration of government ministries, departments, and public services.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iii) Judiciary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a) </w:t>
      </w:r>
      <w:r w:rsidRPr="00F76180">
        <w:rPr>
          <w:rFonts w:ascii="Times New Roman" w:eastAsia="Times New Roman" w:hAnsi="Times New Roman" w:cs="Times New Roman"/>
          <w:b/>
          <w:bCs/>
          <w:sz w:val="24"/>
          <w:szCs w:val="24"/>
        </w:rPr>
        <w:t>Interpreting laws:</w:t>
      </w:r>
      <w:r w:rsidRPr="00F76180">
        <w:rPr>
          <w:rFonts w:ascii="Times New Roman" w:eastAsia="Times New Roman" w:hAnsi="Times New Roman" w:cs="Times New Roman"/>
          <w:sz w:val="24"/>
          <w:szCs w:val="24"/>
        </w:rPr>
        <w:t xml:space="preserve"> Ensures that laws are applied correctly and consistently, and resolves legal disputes. </w:t>
      </w:r>
    </w:p>
    <w:p w:rsidR="00F97558" w:rsidRP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b) </w:t>
      </w:r>
      <w:r w:rsidRPr="00F76180">
        <w:rPr>
          <w:rFonts w:ascii="Times New Roman" w:eastAsia="Times New Roman" w:hAnsi="Times New Roman" w:cs="Times New Roman"/>
          <w:b/>
          <w:bCs/>
          <w:sz w:val="24"/>
          <w:szCs w:val="24"/>
        </w:rPr>
        <w:t>Administering justice:</w:t>
      </w:r>
      <w:r w:rsidRPr="00F76180">
        <w:rPr>
          <w:rFonts w:ascii="Times New Roman" w:eastAsia="Times New Roman" w:hAnsi="Times New Roman" w:cs="Times New Roman"/>
          <w:sz w:val="24"/>
          <w:szCs w:val="24"/>
        </w:rPr>
        <w:t xml:space="preserve"> Hears and determines cases, ensuring fairness and upholding the rule of law.</w:t>
      </w:r>
    </w:p>
    <w:p w:rsidR="00F76180" w:rsidRDefault="00F97558" w:rsidP="00F975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lastRenderedPageBreak/>
        <w:t xml:space="preserve">Identify four methods used in recording data in fieldwork.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a) </w:t>
      </w:r>
      <w:r w:rsidRPr="00F76180">
        <w:rPr>
          <w:rFonts w:ascii="Times New Roman" w:eastAsia="Times New Roman" w:hAnsi="Times New Roman" w:cs="Times New Roman"/>
          <w:b/>
          <w:bCs/>
          <w:sz w:val="24"/>
          <w:szCs w:val="24"/>
        </w:rPr>
        <w:t>Note-taking:</w:t>
      </w:r>
      <w:r w:rsidRPr="00F76180">
        <w:rPr>
          <w:rFonts w:ascii="Times New Roman" w:eastAsia="Times New Roman" w:hAnsi="Times New Roman" w:cs="Times New Roman"/>
          <w:sz w:val="24"/>
          <w:szCs w:val="24"/>
        </w:rPr>
        <w:t xml:space="preserve"> Writing down observations, facts, figures, and qualitative descriptions in a systematic manner.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b) </w:t>
      </w:r>
      <w:r w:rsidRPr="00F76180">
        <w:rPr>
          <w:rFonts w:ascii="Times New Roman" w:eastAsia="Times New Roman" w:hAnsi="Times New Roman" w:cs="Times New Roman"/>
          <w:b/>
          <w:bCs/>
          <w:sz w:val="24"/>
          <w:szCs w:val="24"/>
        </w:rPr>
        <w:t>Photography/Videography:</w:t>
      </w:r>
      <w:r w:rsidRPr="00F76180">
        <w:rPr>
          <w:rFonts w:ascii="Times New Roman" w:eastAsia="Times New Roman" w:hAnsi="Times New Roman" w:cs="Times New Roman"/>
          <w:sz w:val="24"/>
          <w:szCs w:val="24"/>
        </w:rPr>
        <w:t xml:space="preserve"> Capturing visual evidence of features, processes, and people in the study area.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c) </w:t>
      </w:r>
      <w:r w:rsidRPr="00F76180">
        <w:rPr>
          <w:rFonts w:ascii="Times New Roman" w:eastAsia="Times New Roman" w:hAnsi="Times New Roman" w:cs="Times New Roman"/>
          <w:b/>
          <w:bCs/>
          <w:sz w:val="24"/>
          <w:szCs w:val="24"/>
        </w:rPr>
        <w:t>Sketching/Drawing:</w:t>
      </w:r>
      <w:r w:rsidRPr="00F76180">
        <w:rPr>
          <w:rFonts w:ascii="Times New Roman" w:eastAsia="Times New Roman" w:hAnsi="Times New Roman" w:cs="Times New Roman"/>
          <w:sz w:val="24"/>
          <w:szCs w:val="24"/>
        </w:rPr>
        <w:t xml:space="preserve"> Creating diagrams or illustrations of features, processes, or relationships observed in the field.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d) </w:t>
      </w:r>
      <w:r w:rsidRPr="00F76180">
        <w:rPr>
          <w:rFonts w:ascii="Times New Roman" w:eastAsia="Times New Roman" w:hAnsi="Times New Roman" w:cs="Times New Roman"/>
          <w:b/>
          <w:bCs/>
          <w:sz w:val="24"/>
          <w:szCs w:val="24"/>
        </w:rPr>
        <w:t>Audio recording:</w:t>
      </w:r>
      <w:r w:rsidRPr="00F76180">
        <w:rPr>
          <w:rFonts w:ascii="Times New Roman" w:eastAsia="Times New Roman" w:hAnsi="Times New Roman" w:cs="Times New Roman"/>
          <w:sz w:val="24"/>
          <w:szCs w:val="24"/>
        </w:rPr>
        <w:t xml:space="preserve"> Documenting interviews, ambient sounds, or verbal descriptions for later analysis.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e) </w:t>
      </w:r>
      <w:r w:rsidRPr="00F76180">
        <w:rPr>
          <w:rFonts w:ascii="Times New Roman" w:eastAsia="Times New Roman" w:hAnsi="Times New Roman" w:cs="Times New Roman"/>
          <w:b/>
          <w:bCs/>
          <w:sz w:val="24"/>
          <w:szCs w:val="24"/>
        </w:rPr>
        <w:t>Mapping/Plotting:</w:t>
      </w:r>
      <w:r w:rsidRPr="00F76180">
        <w:rPr>
          <w:rFonts w:ascii="Times New Roman" w:eastAsia="Times New Roman" w:hAnsi="Times New Roman" w:cs="Times New Roman"/>
          <w:sz w:val="24"/>
          <w:szCs w:val="24"/>
        </w:rPr>
        <w:t xml:space="preserve"> Drawing or marking features directly onto a base map or using GPS to record locations. </w:t>
      </w:r>
    </w:p>
    <w:p w:rsidR="00F97558" w:rsidRP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f) </w:t>
      </w:r>
      <w:r w:rsidRPr="00F76180">
        <w:rPr>
          <w:rFonts w:ascii="Times New Roman" w:eastAsia="Times New Roman" w:hAnsi="Times New Roman" w:cs="Times New Roman"/>
          <w:b/>
          <w:bCs/>
          <w:sz w:val="24"/>
          <w:szCs w:val="24"/>
        </w:rPr>
        <w:t>Questionnaires/Surveys:</w:t>
      </w:r>
      <w:r w:rsidRPr="00F76180">
        <w:rPr>
          <w:rFonts w:ascii="Times New Roman" w:eastAsia="Times New Roman" w:hAnsi="Times New Roman" w:cs="Times New Roman"/>
          <w:sz w:val="24"/>
          <w:szCs w:val="24"/>
        </w:rPr>
        <w:t xml:space="preserve"> Collecting information from individuals through structured questions.</w:t>
      </w:r>
    </w:p>
    <w:p w:rsidR="00F76180" w:rsidRDefault="00F97558" w:rsidP="00F975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Grade 8 learners were discussing about evolution. Their teacher asked them to find out from their digital devices reasons why Africa is regarded as the cradle for humankind. State four reasons they came up with.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a) </w:t>
      </w:r>
      <w:r w:rsidRPr="00F76180">
        <w:rPr>
          <w:rFonts w:ascii="Times New Roman" w:eastAsia="Times New Roman" w:hAnsi="Times New Roman" w:cs="Times New Roman"/>
          <w:b/>
          <w:bCs/>
          <w:sz w:val="24"/>
          <w:szCs w:val="24"/>
        </w:rPr>
        <w:t>Discovery of the oldest hominid fossils:</w:t>
      </w:r>
      <w:r w:rsidRPr="00F76180">
        <w:rPr>
          <w:rFonts w:ascii="Times New Roman" w:eastAsia="Times New Roman" w:hAnsi="Times New Roman" w:cs="Times New Roman"/>
          <w:sz w:val="24"/>
          <w:szCs w:val="24"/>
        </w:rPr>
        <w:t xml:space="preserve"> Numerous significant fossil discoveries of early human ancestors, such as </w:t>
      </w:r>
      <w:r w:rsidRPr="00F76180">
        <w:rPr>
          <w:rFonts w:ascii="Times New Roman" w:eastAsia="Times New Roman" w:hAnsi="Times New Roman" w:cs="Times New Roman"/>
          <w:i/>
          <w:iCs/>
          <w:sz w:val="24"/>
          <w:szCs w:val="24"/>
        </w:rPr>
        <w:t>Australopithecus</w:t>
      </w:r>
      <w:r w:rsidRPr="00F76180">
        <w:rPr>
          <w:rFonts w:ascii="Times New Roman" w:eastAsia="Times New Roman" w:hAnsi="Times New Roman" w:cs="Times New Roman"/>
          <w:sz w:val="24"/>
          <w:szCs w:val="24"/>
        </w:rPr>
        <w:t xml:space="preserve"> and early </w:t>
      </w:r>
      <w:r w:rsidRPr="00F76180">
        <w:rPr>
          <w:rFonts w:ascii="Times New Roman" w:eastAsia="Times New Roman" w:hAnsi="Times New Roman" w:cs="Times New Roman"/>
          <w:i/>
          <w:iCs/>
          <w:sz w:val="24"/>
          <w:szCs w:val="24"/>
        </w:rPr>
        <w:t>Homo</w:t>
      </w:r>
      <w:r w:rsidRPr="00F76180">
        <w:rPr>
          <w:rFonts w:ascii="Times New Roman" w:eastAsia="Times New Roman" w:hAnsi="Times New Roman" w:cs="Times New Roman"/>
          <w:sz w:val="24"/>
          <w:szCs w:val="24"/>
        </w:rPr>
        <w:t xml:space="preserve"> species, have been made in Africa.</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 b) </w:t>
      </w:r>
      <w:r w:rsidRPr="00F76180">
        <w:rPr>
          <w:rFonts w:ascii="Times New Roman" w:eastAsia="Times New Roman" w:hAnsi="Times New Roman" w:cs="Times New Roman"/>
          <w:b/>
          <w:bCs/>
          <w:sz w:val="24"/>
          <w:szCs w:val="24"/>
        </w:rPr>
        <w:t>Evidence of early stone tool technology:</w:t>
      </w:r>
      <w:r w:rsidRPr="00F76180">
        <w:rPr>
          <w:rFonts w:ascii="Times New Roman" w:eastAsia="Times New Roman" w:hAnsi="Times New Roman" w:cs="Times New Roman"/>
          <w:sz w:val="24"/>
          <w:szCs w:val="24"/>
        </w:rPr>
        <w:t xml:space="preserve"> The earliest known stone tools (</w:t>
      </w:r>
      <w:proofErr w:type="spellStart"/>
      <w:r w:rsidRPr="00F76180">
        <w:rPr>
          <w:rFonts w:ascii="Times New Roman" w:eastAsia="Times New Roman" w:hAnsi="Times New Roman" w:cs="Times New Roman"/>
          <w:sz w:val="24"/>
          <w:szCs w:val="24"/>
        </w:rPr>
        <w:t>Oldowan</w:t>
      </w:r>
      <w:proofErr w:type="spellEnd"/>
      <w:r w:rsidRPr="00F76180">
        <w:rPr>
          <w:rFonts w:ascii="Times New Roman" w:eastAsia="Times New Roman" w:hAnsi="Times New Roman" w:cs="Times New Roman"/>
          <w:sz w:val="24"/>
          <w:szCs w:val="24"/>
        </w:rPr>
        <w:t xml:space="preserve"> and </w:t>
      </w:r>
      <w:proofErr w:type="spellStart"/>
      <w:r w:rsidRPr="00F76180">
        <w:rPr>
          <w:rFonts w:ascii="Times New Roman" w:eastAsia="Times New Roman" w:hAnsi="Times New Roman" w:cs="Times New Roman"/>
          <w:sz w:val="24"/>
          <w:szCs w:val="24"/>
        </w:rPr>
        <w:t>Acheulean</w:t>
      </w:r>
      <w:proofErr w:type="spellEnd"/>
      <w:r w:rsidRPr="00F76180">
        <w:rPr>
          <w:rFonts w:ascii="Times New Roman" w:eastAsia="Times New Roman" w:hAnsi="Times New Roman" w:cs="Times New Roman"/>
          <w:sz w:val="24"/>
          <w:szCs w:val="24"/>
        </w:rPr>
        <w:t xml:space="preserve">) have been found in East Africa, indicating early technological development.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c) </w:t>
      </w:r>
      <w:r w:rsidRPr="00F76180">
        <w:rPr>
          <w:rFonts w:ascii="Times New Roman" w:eastAsia="Times New Roman" w:hAnsi="Times New Roman" w:cs="Times New Roman"/>
          <w:b/>
          <w:bCs/>
          <w:sz w:val="24"/>
          <w:szCs w:val="24"/>
        </w:rPr>
        <w:t>Genetic evidence:</w:t>
      </w:r>
      <w:r w:rsidRPr="00F76180">
        <w:rPr>
          <w:rFonts w:ascii="Times New Roman" w:eastAsia="Times New Roman" w:hAnsi="Times New Roman" w:cs="Times New Roman"/>
          <w:sz w:val="24"/>
          <w:szCs w:val="24"/>
        </w:rPr>
        <w:t xml:space="preserve"> DNA studies of modern humans suggest that the earliest common ancestor of all humans originated in Africa, supporting the "Out of Africa" theory. </w:t>
      </w:r>
    </w:p>
    <w:p w:rsidR="00F97558" w:rsidRP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d) </w:t>
      </w:r>
      <w:r w:rsidRPr="00F76180">
        <w:rPr>
          <w:rFonts w:ascii="Times New Roman" w:eastAsia="Times New Roman" w:hAnsi="Times New Roman" w:cs="Times New Roman"/>
          <w:b/>
          <w:bCs/>
          <w:sz w:val="24"/>
          <w:szCs w:val="24"/>
        </w:rPr>
        <w:t>Climatic stability and environmental conditions:</w:t>
      </w:r>
      <w:r w:rsidRPr="00F76180">
        <w:rPr>
          <w:rFonts w:ascii="Times New Roman" w:eastAsia="Times New Roman" w:hAnsi="Times New Roman" w:cs="Times New Roman"/>
          <w:sz w:val="24"/>
          <w:szCs w:val="24"/>
        </w:rPr>
        <w:t xml:space="preserve"> Africa's relatively stable climate over millions of years provided consistent conditions conducive to the evolution and diversification of hominids.</w:t>
      </w:r>
    </w:p>
    <w:p w:rsidR="00F76180" w:rsidRDefault="00F97558" w:rsidP="00F975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Grade 9 learners are planning to carry out a Community Service Learning Project. State the six stages they should follow to accomplish their mission.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a) </w:t>
      </w:r>
      <w:r w:rsidRPr="00F76180">
        <w:rPr>
          <w:rFonts w:ascii="Times New Roman" w:eastAsia="Times New Roman" w:hAnsi="Times New Roman" w:cs="Times New Roman"/>
          <w:b/>
          <w:bCs/>
          <w:sz w:val="24"/>
          <w:szCs w:val="24"/>
        </w:rPr>
        <w:t>Investigation/Needs Assessment:</w:t>
      </w:r>
      <w:r w:rsidRPr="00F76180">
        <w:rPr>
          <w:rFonts w:ascii="Times New Roman" w:eastAsia="Times New Roman" w:hAnsi="Times New Roman" w:cs="Times New Roman"/>
          <w:sz w:val="24"/>
          <w:szCs w:val="24"/>
        </w:rPr>
        <w:t xml:space="preserve"> Identifying and thoroughly researching a specific community need or problem that the project aims to address.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b) </w:t>
      </w:r>
      <w:r w:rsidRPr="00F76180">
        <w:rPr>
          <w:rFonts w:ascii="Times New Roman" w:eastAsia="Times New Roman" w:hAnsi="Times New Roman" w:cs="Times New Roman"/>
          <w:b/>
          <w:bCs/>
          <w:sz w:val="24"/>
          <w:szCs w:val="24"/>
        </w:rPr>
        <w:t>Preparation and Planning:</w:t>
      </w:r>
      <w:r w:rsidRPr="00F76180">
        <w:rPr>
          <w:rFonts w:ascii="Times New Roman" w:eastAsia="Times New Roman" w:hAnsi="Times New Roman" w:cs="Times New Roman"/>
          <w:sz w:val="24"/>
          <w:szCs w:val="24"/>
        </w:rPr>
        <w:t xml:space="preserve"> Developing a detailed plan including objectives, activities, </w:t>
      </w:r>
      <w:proofErr w:type="gramStart"/>
      <w:r w:rsidRPr="00F76180">
        <w:rPr>
          <w:rFonts w:ascii="Times New Roman" w:eastAsia="Times New Roman" w:hAnsi="Times New Roman" w:cs="Times New Roman"/>
          <w:sz w:val="24"/>
          <w:szCs w:val="24"/>
        </w:rPr>
        <w:t>resources</w:t>
      </w:r>
      <w:proofErr w:type="gramEnd"/>
      <w:r w:rsidRPr="00F76180">
        <w:rPr>
          <w:rFonts w:ascii="Times New Roman" w:eastAsia="Times New Roman" w:hAnsi="Times New Roman" w:cs="Times New Roman"/>
          <w:sz w:val="24"/>
          <w:szCs w:val="24"/>
        </w:rPr>
        <w:t xml:space="preserve"> needed, timelines, and roles and responsibilities.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c) </w:t>
      </w:r>
      <w:r w:rsidRPr="00F76180">
        <w:rPr>
          <w:rFonts w:ascii="Times New Roman" w:eastAsia="Times New Roman" w:hAnsi="Times New Roman" w:cs="Times New Roman"/>
          <w:b/>
          <w:bCs/>
          <w:sz w:val="24"/>
          <w:szCs w:val="24"/>
        </w:rPr>
        <w:t>Action/Implementation:</w:t>
      </w:r>
      <w:r w:rsidRPr="00F76180">
        <w:rPr>
          <w:rFonts w:ascii="Times New Roman" w:eastAsia="Times New Roman" w:hAnsi="Times New Roman" w:cs="Times New Roman"/>
          <w:sz w:val="24"/>
          <w:szCs w:val="24"/>
        </w:rPr>
        <w:t xml:space="preserve"> Carrying out the planned activities and interventions in the community to address the identified need.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d) </w:t>
      </w:r>
      <w:r w:rsidRPr="00F76180">
        <w:rPr>
          <w:rFonts w:ascii="Times New Roman" w:eastAsia="Times New Roman" w:hAnsi="Times New Roman" w:cs="Times New Roman"/>
          <w:b/>
          <w:bCs/>
          <w:sz w:val="24"/>
          <w:szCs w:val="24"/>
        </w:rPr>
        <w:t>Reflection:</w:t>
      </w:r>
      <w:r w:rsidRPr="00F76180">
        <w:rPr>
          <w:rFonts w:ascii="Times New Roman" w:eastAsia="Times New Roman" w:hAnsi="Times New Roman" w:cs="Times New Roman"/>
          <w:sz w:val="24"/>
          <w:szCs w:val="24"/>
        </w:rPr>
        <w:t xml:space="preserve"> Regularly analyzing the experience, its impact, challenges faced, and lessons learned, both individually and as a group.</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 e) </w:t>
      </w:r>
      <w:r w:rsidRPr="00F76180">
        <w:rPr>
          <w:rFonts w:ascii="Times New Roman" w:eastAsia="Times New Roman" w:hAnsi="Times New Roman" w:cs="Times New Roman"/>
          <w:b/>
          <w:bCs/>
          <w:sz w:val="24"/>
          <w:szCs w:val="24"/>
        </w:rPr>
        <w:t>Demonstration/Showcasing:</w:t>
      </w:r>
      <w:r w:rsidRPr="00F76180">
        <w:rPr>
          <w:rFonts w:ascii="Times New Roman" w:eastAsia="Times New Roman" w:hAnsi="Times New Roman" w:cs="Times New Roman"/>
          <w:sz w:val="24"/>
          <w:szCs w:val="24"/>
        </w:rPr>
        <w:t xml:space="preserve"> Presenting the project's outcomes, achievements, and lessons learned to relevant stakeholders and the wider community.</w:t>
      </w:r>
    </w:p>
    <w:p w:rsidR="00F97558" w:rsidRP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 f) </w:t>
      </w:r>
      <w:r w:rsidRPr="00F76180">
        <w:rPr>
          <w:rFonts w:ascii="Times New Roman" w:eastAsia="Times New Roman" w:hAnsi="Times New Roman" w:cs="Times New Roman"/>
          <w:b/>
          <w:bCs/>
          <w:sz w:val="24"/>
          <w:szCs w:val="24"/>
        </w:rPr>
        <w:t>Celebration:</w:t>
      </w:r>
      <w:r w:rsidRPr="00F76180">
        <w:rPr>
          <w:rFonts w:ascii="Times New Roman" w:eastAsia="Times New Roman" w:hAnsi="Times New Roman" w:cs="Times New Roman"/>
          <w:sz w:val="24"/>
          <w:szCs w:val="24"/>
        </w:rPr>
        <w:t xml:space="preserve"> Acknowledging and celebrating the efforts and successes of the learners and the positive impact on the community.</w:t>
      </w:r>
    </w:p>
    <w:p w:rsidR="00F76180" w:rsidRDefault="00F97558" w:rsidP="00F975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lastRenderedPageBreak/>
        <w:t xml:space="preserve">In choosing Career Pathways, a learner requires different support systems. Name four such support systems that one requires.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a) </w:t>
      </w:r>
      <w:r w:rsidRPr="00F76180">
        <w:rPr>
          <w:rFonts w:ascii="Times New Roman" w:eastAsia="Times New Roman" w:hAnsi="Times New Roman" w:cs="Times New Roman"/>
          <w:b/>
          <w:bCs/>
          <w:sz w:val="24"/>
          <w:szCs w:val="24"/>
        </w:rPr>
        <w:t>Parents/Guardians:</w:t>
      </w:r>
      <w:r w:rsidRPr="00F76180">
        <w:rPr>
          <w:rFonts w:ascii="Times New Roman" w:eastAsia="Times New Roman" w:hAnsi="Times New Roman" w:cs="Times New Roman"/>
          <w:sz w:val="24"/>
          <w:szCs w:val="24"/>
        </w:rPr>
        <w:t xml:space="preserve"> Provide guidance, emotional support, financial assistance, and help in exploring interests and opportunities.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b) </w:t>
      </w:r>
      <w:r w:rsidRPr="00F76180">
        <w:rPr>
          <w:rFonts w:ascii="Times New Roman" w:eastAsia="Times New Roman" w:hAnsi="Times New Roman" w:cs="Times New Roman"/>
          <w:b/>
          <w:bCs/>
          <w:sz w:val="24"/>
          <w:szCs w:val="24"/>
        </w:rPr>
        <w:t>Teachers/School Counselors:</w:t>
      </w:r>
      <w:r w:rsidRPr="00F76180">
        <w:rPr>
          <w:rFonts w:ascii="Times New Roman" w:eastAsia="Times New Roman" w:hAnsi="Times New Roman" w:cs="Times New Roman"/>
          <w:sz w:val="24"/>
          <w:szCs w:val="24"/>
        </w:rPr>
        <w:t xml:space="preserve"> Offer academic advice, career information, and guidance on subject choices and educational pathways.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c) </w:t>
      </w:r>
      <w:r w:rsidRPr="00F76180">
        <w:rPr>
          <w:rFonts w:ascii="Times New Roman" w:eastAsia="Times New Roman" w:hAnsi="Times New Roman" w:cs="Times New Roman"/>
          <w:b/>
          <w:bCs/>
          <w:sz w:val="24"/>
          <w:szCs w:val="24"/>
        </w:rPr>
        <w:t>Peers/Friends:</w:t>
      </w:r>
      <w:r w:rsidRPr="00F76180">
        <w:rPr>
          <w:rFonts w:ascii="Times New Roman" w:eastAsia="Times New Roman" w:hAnsi="Times New Roman" w:cs="Times New Roman"/>
          <w:sz w:val="24"/>
          <w:szCs w:val="24"/>
        </w:rPr>
        <w:t xml:space="preserve"> Offer emotional support, share experiences, and provide a sounding board for ideas and concerns related to career choices.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d) </w:t>
      </w:r>
      <w:r w:rsidRPr="00F76180">
        <w:rPr>
          <w:rFonts w:ascii="Times New Roman" w:eastAsia="Times New Roman" w:hAnsi="Times New Roman" w:cs="Times New Roman"/>
          <w:b/>
          <w:bCs/>
          <w:sz w:val="24"/>
          <w:szCs w:val="24"/>
        </w:rPr>
        <w:t>Mentors/Professionals:</w:t>
      </w:r>
      <w:r w:rsidRPr="00F76180">
        <w:rPr>
          <w:rFonts w:ascii="Times New Roman" w:eastAsia="Times New Roman" w:hAnsi="Times New Roman" w:cs="Times New Roman"/>
          <w:sz w:val="24"/>
          <w:szCs w:val="24"/>
        </w:rPr>
        <w:t xml:space="preserve"> Provide insights into specific careers, offer advice based on their experience, and help in networking.</w:t>
      </w:r>
    </w:p>
    <w:p w:rsidR="00F97558" w:rsidRP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 e) </w:t>
      </w:r>
      <w:r w:rsidRPr="00F76180">
        <w:rPr>
          <w:rFonts w:ascii="Times New Roman" w:eastAsia="Times New Roman" w:hAnsi="Times New Roman" w:cs="Times New Roman"/>
          <w:b/>
          <w:bCs/>
          <w:sz w:val="24"/>
          <w:szCs w:val="24"/>
        </w:rPr>
        <w:t>Community and external organizations:</w:t>
      </w:r>
      <w:r w:rsidRPr="00F76180">
        <w:rPr>
          <w:rFonts w:ascii="Times New Roman" w:eastAsia="Times New Roman" w:hAnsi="Times New Roman" w:cs="Times New Roman"/>
          <w:sz w:val="24"/>
          <w:szCs w:val="24"/>
        </w:rPr>
        <w:t xml:space="preserve"> May offer internships, workshops, or career fairs that expose learners to various fields.</w:t>
      </w:r>
    </w:p>
    <w:p w:rsidR="00F76180" w:rsidRDefault="00F97558" w:rsidP="00F975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Explain four processes that result from internal land-forming forces. </w:t>
      </w:r>
    </w:p>
    <w:p w:rsidR="00F76180" w:rsidRDefault="00F76180" w:rsidP="00F76180">
      <w:p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a) </w:t>
      </w:r>
      <w:r w:rsidRPr="00F76180">
        <w:rPr>
          <w:rFonts w:ascii="Times New Roman" w:eastAsia="Times New Roman" w:hAnsi="Times New Roman" w:cs="Times New Roman"/>
          <w:b/>
          <w:bCs/>
          <w:sz w:val="24"/>
          <w:szCs w:val="24"/>
        </w:rPr>
        <w:t>Folding:</w:t>
      </w:r>
      <w:r w:rsidRPr="00F76180">
        <w:rPr>
          <w:rFonts w:ascii="Times New Roman" w:eastAsia="Times New Roman" w:hAnsi="Times New Roman" w:cs="Times New Roman"/>
          <w:sz w:val="24"/>
          <w:szCs w:val="24"/>
        </w:rPr>
        <w:t xml:space="preserve"> This occurs when compressional forces cause layers of rock to bend and buckle, leading to the</w:t>
      </w:r>
      <w:r>
        <w:rPr>
          <w:rFonts w:ascii="Times New Roman" w:eastAsia="Times New Roman" w:hAnsi="Times New Roman" w:cs="Times New Roman"/>
          <w:sz w:val="24"/>
          <w:szCs w:val="24"/>
        </w:rPr>
        <w:t xml:space="preserve"> formation of </w:t>
      </w:r>
      <w:proofErr w:type="gramStart"/>
      <w:r>
        <w:rPr>
          <w:rFonts w:ascii="Times New Roman" w:eastAsia="Times New Roman" w:hAnsi="Times New Roman" w:cs="Times New Roman"/>
          <w:sz w:val="24"/>
          <w:szCs w:val="24"/>
        </w:rPr>
        <w:t>fold mountains</w:t>
      </w:r>
      <w:proofErr w:type="gramEnd"/>
      <w:r>
        <w:rPr>
          <w:rFonts w:ascii="Times New Roman" w:eastAsia="Times New Roman" w:hAnsi="Times New Roman" w:cs="Times New Roman"/>
          <w:sz w:val="24"/>
          <w:szCs w:val="24"/>
        </w:rPr>
        <w:t xml:space="preserve">. </w:t>
      </w:r>
    </w:p>
    <w:p w:rsidR="00F76180" w:rsidRDefault="00F76180" w:rsidP="00F76180">
      <w:p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b/>
          <w:bCs/>
          <w:sz w:val="24"/>
          <w:szCs w:val="24"/>
        </w:rPr>
        <w:t>Explanation:</w:t>
      </w:r>
      <w:r w:rsidRPr="00F76180">
        <w:rPr>
          <w:rFonts w:ascii="Times New Roman" w:eastAsia="Times New Roman" w:hAnsi="Times New Roman" w:cs="Times New Roman"/>
          <w:sz w:val="24"/>
          <w:szCs w:val="24"/>
        </w:rPr>
        <w:t xml:space="preserve"> Within the Earth's crust, immense forces push rock layers together. When these forces are strong enough and the rocks are ductile enough, instead of breaking, they deform by bending. This bending can create anticlines (upward folds) and synclines (downward folds), forming mountain</w:t>
      </w:r>
      <w:r>
        <w:rPr>
          <w:rFonts w:ascii="Times New Roman" w:eastAsia="Times New Roman" w:hAnsi="Times New Roman" w:cs="Times New Roman"/>
          <w:sz w:val="24"/>
          <w:szCs w:val="24"/>
        </w:rPr>
        <w:t xml:space="preserve"> ranges over geological time. </w:t>
      </w:r>
    </w:p>
    <w:p w:rsidR="00F76180" w:rsidRPr="00F76180" w:rsidRDefault="00F76180" w:rsidP="00F76180">
      <w:p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b/>
          <w:bCs/>
          <w:sz w:val="24"/>
          <w:szCs w:val="24"/>
        </w:rPr>
        <w:t>Example:</w:t>
      </w:r>
      <w:r w:rsidRPr="00F76180">
        <w:rPr>
          <w:rFonts w:ascii="Times New Roman" w:eastAsia="Times New Roman" w:hAnsi="Times New Roman" w:cs="Times New Roman"/>
          <w:sz w:val="24"/>
          <w:szCs w:val="24"/>
        </w:rPr>
        <w:t xml:space="preserve"> The </w:t>
      </w:r>
      <w:r w:rsidRPr="00F76180">
        <w:rPr>
          <w:rFonts w:ascii="Times New Roman" w:eastAsia="Times New Roman" w:hAnsi="Times New Roman" w:cs="Times New Roman"/>
          <w:b/>
          <w:bCs/>
          <w:sz w:val="24"/>
          <w:szCs w:val="24"/>
        </w:rPr>
        <w:t>Cape Fold Mountains</w:t>
      </w:r>
      <w:r w:rsidRPr="00F76180">
        <w:rPr>
          <w:rFonts w:ascii="Times New Roman" w:eastAsia="Times New Roman" w:hAnsi="Times New Roman" w:cs="Times New Roman"/>
          <w:sz w:val="24"/>
          <w:szCs w:val="24"/>
        </w:rPr>
        <w:t xml:space="preserve"> in South Africa are a prime example of folding. These mountains were formed by the collision of the Falkland Plateau with the southern part of Africa during the Paleozoic era, subjecting the rock layers to intense compressional forces and causing them to fold into the dramatic ranges seen today.</w:t>
      </w:r>
    </w:p>
    <w:p w:rsidR="00F76180" w:rsidRDefault="00F76180" w:rsidP="00F76180">
      <w:p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b) </w:t>
      </w:r>
      <w:r w:rsidRPr="00F76180">
        <w:rPr>
          <w:rFonts w:ascii="Times New Roman" w:eastAsia="Times New Roman" w:hAnsi="Times New Roman" w:cs="Times New Roman"/>
          <w:b/>
          <w:bCs/>
          <w:sz w:val="24"/>
          <w:szCs w:val="24"/>
        </w:rPr>
        <w:t>Faulting:</w:t>
      </w:r>
      <w:r w:rsidRPr="00F76180">
        <w:rPr>
          <w:rFonts w:ascii="Times New Roman" w:eastAsia="Times New Roman" w:hAnsi="Times New Roman" w:cs="Times New Roman"/>
          <w:sz w:val="24"/>
          <w:szCs w:val="24"/>
        </w:rPr>
        <w:t xml:space="preserve"> This is the fracturing and displacement of rock layers along a crack (fault line) due to tensional or compressional forces. It can lead to the formation of rift valleys, </w:t>
      </w:r>
      <w:proofErr w:type="gramStart"/>
      <w:r w:rsidRPr="00F76180">
        <w:rPr>
          <w:rFonts w:ascii="Times New Roman" w:eastAsia="Times New Roman" w:hAnsi="Times New Roman" w:cs="Times New Roman"/>
          <w:sz w:val="24"/>
          <w:szCs w:val="24"/>
        </w:rPr>
        <w:t>blo</w:t>
      </w:r>
      <w:r>
        <w:rPr>
          <w:rFonts w:ascii="Times New Roman" w:eastAsia="Times New Roman" w:hAnsi="Times New Roman" w:cs="Times New Roman"/>
          <w:sz w:val="24"/>
          <w:szCs w:val="24"/>
        </w:rPr>
        <w:t>ck mountains</w:t>
      </w:r>
      <w:proofErr w:type="gramEnd"/>
      <w:r>
        <w:rPr>
          <w:rFonts w:ascii="Times New Roman" w:eastAsia="Times New Roman" w:hAnsi="Times New Roman" w:cs="Times New Roman"/>
          <w:sz w:val="24"/>
          <w:szCs w:val="24"/>
        </w:rPr>
        <w:t xml:space="preserve">, and escarpments. </w:t>
      </w:r>
    </w:p>
    <w:p w:rsidR="00F76180" w:rsidRDefault="00F76180" w:rsidP="00F76180">
      <w:p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 </w:t>
      </w:r>
      <w:r w:rsidRPr="00F76180">
        <w:rPr>
          <w:rFonts w:ascii="Times New Roman" w:eastAsia="Times New Roman" w:hAnsi="Times New Roman" w:cs="Times New Roman"/>
          <w:b/>
          <w:bCs/>
          <w:sz w:val="24"/>
          <w:szCs w:val="24"/>
        </w:rPr>
        <w:t>Explanation:</w:t>
      </w:r>
      <w:r w:rsidRPr="00F76180">
        <w:rPr>
          <w:rFonts w:ascii="Times New Roman" w:eastAsia="Times New Roman" w:hAnsi="Times New Roman" w:cs="Times New Roman"/>
          <w:sz w:val="24"/>
          <w:szCs w:val="24"/>
        </w:rPr>
        <w:t xml:space="preserve"> When the stress on rock layers exceeds their strength, they break, resulting in a fault. If the forces are tensional (pulling apart), blocks of land can drop, forming rift valleys, while the adjacent blocks remain as </w:t>
      </w:r>
      <w:proofErr w:type="gramStart"/>
      <w:r w:rsidRPr="00F76180">
        <w:rPr>
          <w:rFonts w:ascii="Times New Roman" w:eastAsia="Times New Roman" w:hAnsi="Times New Roman" w:cs="Times New Roman"/>
          <w:sz w:val="24"/>
          <w:szCs w:val="24"/>
        </w:rPr>
        <w:t>block mountains</w:t>
      </w:r>
      <w:proofErr w:type="gramEnd"/>
      <w:r w:rsidRPr="00F76180">
        <w:rPr>
          <w:rFonts w:ascii="Times New Roman" w:eastAsia="Times New Roman" w:hAnsi="Times New Roman" w:cs="Times New Roman"/>
          <w:sz w:val="24"/>
          <w:szCs w:val="24"/>
        </w:rPr>
        <w:t xml:space="preserve">. If the forces are compressional, one block </w:t>
      </w:r>
      <w:r>
        <w:rPr>
          <w:rFonts w:ascii="Times New Roman" w:eastAsia="Times New Roman" w:hAnsi="Times New Roman" w:cs="Times New Roman"/>
          <w:sz w:val="24"/>
          <w:szCs w:val="24"/>
        </w:rPr>
        <w:t xml:space="preserve">might be pushed over another. </w:t>
      </w:r>
    </w:p>
    <w:p w:rsidR="00F76180" w:rsidRPr="00F76180" w:rsidRDefault="00F76180" w:rsidP="00F76180">
      <w:p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b/>
          <w:bCs/>
          <w:sz w:val="24"/>
          <w:szCs w:val="24"/>
        </w:rPr>
        <w:t>Example:</w:t>
      </w:r>
      <w:r w:rsidRPr="00F76180">
        <w:rPr>
          <w:rFonts w:ascii="Times New Roman" w:eastAsia="Times New Roman" w:hAnsi="Times New Roman" w:cs="Times New Roman"/>
          <w:sz w:val="24"/>
          <w:szCs w:val="24"/>
        </w:rPr>
        <w:t xml:space="preserve"> The most prominent example of faulting in Africa is the </w:t>
      </w:r>
      <w:r w:rsidRPr="00F76180">
        <w:rPr>
          <w:rFonts w:ascii="Times New Roman" w:eastAsia="Times New Roman" w:hAnsi="Times New Roman" w:cs="Times New Roman"/>
          <w:b/>
          <w:bCs/>
          <w:sz w:val="24"/>
          <w:szCs w:val="24"/>
        </w:rPr>
        <w:t>Great Rift Valley</w:t>
      </w:r>
      <w:r w:rsidRPr="00F76180">
        <w:rPr>
          <w:rFonts w:ascii="Times New Roman" w:eastAsia="Times New Roman" w:hAnsi="Times New Roman" w:cs="Times New Roman"/>
          <w:sz w:val="24"/>
          <w:szCs w:val="24"/>
        </w:rPr>
        <w:t>. This vast geological feature, stretching for thousands of kilometers, is a result of immense tensional forces pulling apart the African plate. As the crust thins and stretches, large blocks of land have subsided, creating the characteristic steep-sided valleys (</w:t>
      </w:r>
      <w:proofErr w:type="spellStart"/>
      <w:r w:rsidRPr="00F76180">
        <w:rPr>
          <w:rFonts w:ascii="Times New Roman" w:eastAsia="Times New Roman" w:hAnsi="Times New Roman" w:cs="Times New Roman"/>
          <w:sz w:val="24"/>
          <w:szCs w:val="24"/>
        </w:rPr>
        <w:t>grabens</w:t>
      </w:r>
      <w:proofErr w:type="spellEnd"/>
      <w:r w:rsidRPr="00F76180">
        <w:rPr>
          <w:rFonts w:ascii="Times New Roman" w:eastAsia="Times New Roman" w:hAnsi="Times New Roman" w:cs="Times New Roman"/>
          <w:sz w:val="24"/>
          <w:szCs w:val="24"/>
        </w:rPr>
        <w:t xml:space="preserve">) and associated uplifted block mountains (horsts) like the Mau Escarpment and </w:t>
      </w:r>
      <w:proofErr w:type="spellStart"/>
      <w:r w:rsidRPr="00F76180">
        <w:rPr>
          <w:rFonts w:ascii="Times New Roman" w:eastAsia="Times New Roman" w:hAnsi="Times New Roman" w:cs="Times New Roman"/>
          <w:sz w:val="24"/>
          <w:szCs w:val="24"/>
        </w:rPr>
        <w:t>Aberdare</w:t>
      </w:r>
      <w:proofErr w:type="spellEnd"/>
      <w:r w:rsidRPr="00F76180">
        <w:rPr>
          <w:rFonts w:ascii="Times New Roman" w:eastAsia="Times New Roman" w:hAnsi="Times New Roman" w:cs="Times New Roman"/>
          <w:sz w:val="24"/>
          <w:szCs w:val="24"/>
        </w:rPr>
        <w:t xml:space="preserve"> Range in Kenya, and the Ruwenzori Mountains.</w:t>
      </w:r>
    </w:p>
    <w:p w:rsidR="00F76180" w:rsidRDefault="00F76180" w:rsidP="00F76180">
      <w:p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c) </w:t>
      </w:r>
      <w:r w:rsidRPr="00F76180">
        <w:rPr>
          <w:rFonts w:ascii="Times New Roman" w:eastAsia="Times New Roman" w:hAnsi="Times New Roman" w:cs="Times New Roman"/>
          <w:b/>
          <w:bCs/>
          <w:sz w:val="24"/>
          <w:szCs w:val="24"/>
        </w:rPr>
        <w:t>Volcanism:</w:t>
      </w:r>
      <w:r w:rsidRPr="00F76180">
        <w:rPr>
          <w:rFonts w:ascii="Times New Roman" w:eastAsia="Times New Roman" w:hAnsi="Times New Roman" w:cs="Times New Roman"/>
          <w:sz w:val="24"/>
          <w:szCs w:val="24"/>
        </w:rPr>
        <w:t xml:space="preserve"> This involves the eruption of molten rock (magma), ash, and gases from the Earth's interior onto the surface, creating volcanoes, volca</w:t>
      </w:r>
      <w:r>
        <w:rPr>
          <w:rFonts w:ascii="Times New Roman" w:eastAsia="Times New Roman" w:hAnsi="Times New Roman" w:cs="Times New Roman"/>
          <w:sz w:val="24"/>
          <w:szCs w:val="24"/>
        </w:rPr>
        <w:t xml:space="preserve">nic cones, and lava plateaus. </w:t>
      </w:r>
    </w:p>
    <w:p w:rsidR="00F76180" w:rsidRDefault="00F76180" w:rsidP="00F76180">
      <w:p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b/>
          <w:bCs/>
          <w:sz w:val="24"/>
          <w:szCs w:val="24"/>
        </w:rPr>
        <w:t>Explanation:</w:t>
      </w:r>
      <w:r w:rsidRPr="00F76180">
        <w:rPr>
          <w:rFonts w:ascii="Times New Roman" w:eastAsia="Times New Roman" w:hAnsi="Times New Roman" w:cs="Times New Roman"/>
          <w:sz w:val="24"/>
          <w:szCs w:val="24"/>
        </w:rPr>
        <w:t xml:space="preserve"> Volcanism occurs when magma, under immense pressure, rises from the Earth's mantle through cracks or weak points in the crust. When it reaches the surface, it erupts as lava, ash, and gases, building up various volcanic landforms. </w:t>
      </w:r>
    </w:p>
    <w:p w:rsidR="00F76180" w:rsidRPr="00F76180" w:rsidRDefault="00F76180" w:rsidP="00F76180">
      <w:p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b/>
          <w:bCs/>
          <w:sz w:val="24"/>
          <w:szCs w:val="24"/>
        </w:rPr>
        <w:t>Example:</w:t>
      </w:r>
      <w:r w:rsidRPr="00F76180">
        <w:rPr>
          <w:rFonts w:ascii="Times New Roman" w:eastAsia="Times New Roman" w:hAnsi="Times New Roman" w:cs="Times New Roman"/>
          <w:sz w:val="24"/>
          <w:szCs w:val="24"/>
        </w:rPr>
        <w:t xml:space="preserve"> Volcanism is extensively linked to the Great Rift Valley in East Africa. As the Earth's crust stretches and thins in the rift zone, it creates pathways for magma to ascend. This has led to the formation of numerous iconic </w:t>
      </w:r>
      <w:r w:rsidRPr="00F76180">
        <w:rPr>
          <w:rFonts w:ascii="Times New Roman" w:eastAsia="Times New Roman" w:hAnsi="Times New Roman" w:cs="Times New Roman"/>
          <w:sz w:val="24"/>
          <w:szCs w:val="24"/>
        </w:rPr>
        <w:lastRenderedPageBreak/>
        <w:t xml:space="preserve">volcanoes such as </w:t>
      </w:r>
      <w:r w:rsidRPr="00F76180">
        <w:rPr>
          <w:rFonts w:ascii="Times New Roman" w:eastAsia="Times New Roman" w:hAnsi="Times New Roman" w:cs="Times New Roman"/>
          <w:b/>
          <w:bCs/>
          <w:sz w:val="24"/>
          <w:szCs w:val="24"/>
        </w:rPr>
        <w:t>Mount Kilimanjaro</w:t>
      </w:r>
      <w:r w:rsidRPr="00F76180">
        <w:rPr>
          <w:rFonts w:ascii="Times New Roman" w:eastAsia="Times New Roman" w:hAnsi="Times New Roman" w:cs="Times New Roman"/>
          <w:sz w:val="24"/>
          <w:szCs w:val="24"/>
        </w:rPr>
        <w:t xml:space="preserve"> (Tanzania), </w:t>
      </w:r>
      <w:r w:rsidRPr="00F76180">
        <w:rPr>
          <w:rFonts w:ascii="Times New Roman" w:eastAsia="Times New Roman" w:hAnsi="Times New Roman" w:cs="Times New Roman"/>
          <w:b/>
          <w:bCs/>
          <w:sz w:val="24"/>
          <w:szCs w:val="24"/>
        </w:rPr>
        <w:t>Mount Kenya</w:t>
      </w:r>
      <w:r w:rsidRPr="00F76180">
        <w:rPr>
          <w:rFonts w:ascii="Times New Roman" w:eastAsia="Times New Roman" w:hAnsi="Times New Roman" w:cs="Times New Roman"/>
          <w:sz w:val="24"/>
          <w:szCs w:val="24"/>
        </w:rPr>
        <w:t xml:space="preserve"> (Kenya), </w:t>
      </w:r>
      <w:r w:rsidRPr="00F76180">
        <w:rPr>
          <w:rFonts w:ascii="Times New Roman" w:eastAsia="Times New Roman" w:hAnsi="Times New Roman" w:cs="Times New Roman"/>
          <w:b/>
          <w:bCs/>
          <w:sz w:val="24"/>
          <w:szCs w:val="24"/>
        </w:rPr>
        <w:t>Mount Elgon</w:t>
      </w:r>
      <w:r w:rsidRPr="00F76180">
        <w:rPr>
          <w:rFonts w:ascii="Times New Roman" w:eastAsia="Times New Roman" w:hAnsi="Times New Roman" w:cs="Times New Roman"/>
          <w:sz w:val="24"/>
          <w:szCs w:val="24"/>
        </w:rPr>
        <w:t xml:space="preserve"> (Kenya/Uganda), and various volcanic fields and lava plateaus within the rift system.</w:t>
      </w:r>
    </w:p>
    <w:p w:rsidR="00F76180" w:rsidRDefault="00F76180" w:rsidP="00F76180">
      <w:p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d) </w:t>
      </w:r>
      <w:r w:rsidRPr="00F76180">
        <w:rPr>
          <w:rFonts w:ascii="Times New Roman" w:eastAsia="Times New Roman" w:hAnsi="Times New Roman" w:cs="Times New Roman"/>
          <w:b/>
          <w:bCs/>
          <w:sz w:val="24"/>
          <w:szCs w:val="24"/>
        </w:rPr>
        <w:t>Earthquakes:</w:t>
      </w:r>
      <w:r w:rsidRPr="00F76180">
        <w:rPr>
          <w:rFonts w:ascii="Times New Roman" w:eastAsia="Times New Roman" w:hAnsi="Times New Roman" w:cs="Times New Roman"/>
          <w:sz w:val="24"/>
          <w:szCs w:val="24"/>
        </w:rPr>
        <w:t xml:space="preserve"> These are sudden vibrations or tremors of the Earth's crust caused by the sudden release of energy due to the movement of tectonic plates along fault lines, leading to ground shak</w:t>
      </w:r>
      <w:r>
        <w:rPr>
          <w:rFonts w:ascii="Times New Roman" w:eastAsia="Times New Roman" w:hAnsi="Times New Roman" w:cs="Times New Roman"/>
          <w:sz w:val="24"/>
          <w:szCs w:val="24"/>
        </w:rPr>
        <w:t xml:space="preserve">ing and potential destruction. </w:t>
      </w:r>
      <w:r w:rsidRPr="00F76180">
        <w:rPr>
          <w:rFonts w:ascii="Times New Roman" w:eastAsia="Times New Roman" w:hAnsi="Times New Roman" w:cs="Times New Roman"/>
          <w:sz w:val="24"/>
          <w:szCs w:val="24"/>
        </w:rPr>
        <w:t xml:space="preserve"> </w:t>
      </w:r>
    </w:p>
    <w:p w:rsidR="00F76180" w:rsidRDefault="00F76180" w:rsidP="00F76180">
      <w:p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b/>
          <w:bCs/>
          <w:sz w:val="24"/>
          <w:szCs w:val="24"/>
        </w:rPr>
        <w:t>Explanation:</w:t>
      </w:r>
      <w:r w:rsidRPr="00F76180">
        <w:rPr>
          <w:rFonts w:ascii="Times New Roman" w:eastAsia="Times New Roman" w:hAnsi="Times New Roman" w:cs="Times New Roman"/>
          <w:sz w:val="24"/>
          <w:szCs w:val="24"/>
        </w:rPr>
        <w:t xml:space="preserve"> The Earth's lithosphere is broken into large pieces called tectonic plates, which are constantly moving. When these plates slide past, collide, or pull apart, stress builds up along their boundaries or within existing fault lines. When this stress overcomes the friction holding the rocks together, the rocks suddenly slip, releasing stored energy as seismic waves that cause the ground to shake. </w:t>
      </w:r>
    </w:p>
    <w:p w:rsidR="00F76180" w:rsidRPr="00F76180" w:rsidRDefault="00F76180" w:rsidP="00F76180">
      <w:p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b/>
          <w:bCs/>
          <w:sz w:val="24"/>
          <w:szCs w:val="24"/>
        </w:rPr>
        <w:t>Example:</w:t>
      </w:r>
      <w:r w:rsidRPr="00F76180">
        <w:rPr>
          <w:rFonts w:ascii="Times New Roman" w:eastAsia="Times New Roman" w:hAnsi="Times New Roman" w:cs="Times New Roman"/>
          <w:sz w:val="24"/>
          <w:szCs w:val="24"/>
        </w:rPr>
        <w:t xml:space="preserve"> Earthquakes are common along the </w:t>
      </w:r>
      <w:r w:rsidRPr="00F76180">
        <w:rPr>
          <w:rFonts w:ascii="Times New Roman" w:eastAsia="Times New Roman" w:hAnsi="Times New Roman" w:cs="Times New Roman"/>
          <w:b/>
          <w:bCs/>
          <w:sz w:val="24"/>
          <w:szCs w:val="24"/>
        </w:rPr>
        <w:t>East African Rift System</w:t>
      </w:r>
      <w:r w:rsidRPr="00F76180">
        <w:rPr>
          <w:rFonts w:ascii="Times New Roman" w:eastAsia="Times New Roman" w:hAnsi="Times New Roman" w:cs="Times New Roman"/>
          <w:sz w:val="24"/>
          <w:szCs w:val="24"/>
        </w:rPr>
        <w:t>. The ongoing tensional forces that are pulling the African plate apart cause frequent seismic activity. While many are minor, stronger earthquakes can occur, particularly in areas like the Afar Triangle (Ethiopia/Eritrea/Djibouti) and along the Western Rift Valley (e.g., around Lake Tanganyika and Lake Kivu in Rwanda and the DRC), where the rifting process is particularly active. These movements along the numerous faults associated with the rift are the direct cause of these tremors</w:t>
      </w:r>
    </w:p>
    <w:p w:rsidR="00F76180" w:rsidRDefault="00F97558" w:rsidP="00F975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Outline four pieces of evidence that support the Continental Drift Theory.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a) </w:t>
      </w:r>
      <w:r w:rsidRPr="00F76180">
        <w:rPr>
          <w:rFonts w:ascii="Times New Roman" w:eastAsia="Times New Roman" w:hAnsi="Times New Roman" w:cs="Times New Roman"/>
          <w:b/>
          <w:bCs/>
          <w:sz w:val="24"/>
          <w:szCs w:val="24"/>
        </w:rPr>
        <w:t>Fit of the Continents:</w:t>
      </w:r>
      <w:r w:rsidRPr="00F76180">
        <w:rPr>
          <w:rFonts w:ascii="Times New Roman" w:eastAsia="Times New Roman" w:hAnsi="Times New Roman" w:cs="Times New Roman"/>
          <w:sz w:val="24"/>
          <w:szCs w:val="24"/>
        </w:rPr>
        <w:t xml:space="preserve"> The coastlines of several continents, particularly South America and Africa, appear to fit together like pieces of a jigsaw puzzle.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b) </w:t>
      </w:r>
      <w:r w:rsidRPr="00F76180">
        <w:rPr>
          <w:rFonts w:ascii="Times New Roman" w:eastAsia="Times New Roman" w:hAnsi="Times New Roman" w:cs="Times New Roman"/>
          <w:b/>
          <w:bCs/>
          <w:sz w:val="24"/>
          <w:szCs w:val="24"/>
        </w:rPr>
        <w:t>Distribution of Fossils:</w:t>
      </w:r>
      <w:r w:rsidRPr="00F76180">
        <w:rPr>
          <w:rFonts w:ascii="Times New Roman" w:eastAsia="Times New Roman" w:hAnsi="Times New Roman" w:cs="Times New Roman"/>
          <w:sz w:val="24"/>
          <w:szCs w:val="24"/>
        </w:rPr>
        <w:t xml:space="preserve"> Identical fossil species of plants and animals have been found on continents now widely separated by oceans, suggesting they once lived in continuous landmasses. For example, </w:t>
      </w:r>
      <w:proofErr w:type="spellStart"/>
      <w:r w:rsidRPr="00F76180">
        <w:rPr>
          <w:rFonts w:ascii="Times New Roman" w:eastAsia="Times New Roman" w:hAnsi="Times New Roman" w:cs="Times New Roman"/>
          <w:i/>
          <w:iCs/>
          <w:sz w:val="24"/>
          <w:szCs w:val="24"/>
        </w:rPr>
        <w:t>Mesosaurus</w:t>
      </w:r>
      <w:proofErr w:type="spellEnd"/>
      <w:r w:rsidRPr="00F76180">
        <w:rPr>
          <w:rFonts w:ascii="Times New Roman" w:eastAsia="Times New Roman" w:hAnsi="Times New Roman" w:cs="Times New Roman"/>
          <w:sz w:val="24"/>
          <w:szCs w:val="24"/>
        </w:rPr>
        <w:t xml:space="preserve"> fossils are found in South America and Africa. </w:t>
      </w:r>
    </w:p>
    <w:p w:rsidR="00F76180"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c) </w:t>
      </w:r>
      <w:r w:rsidRPr="00F76180">
        <w:rPr>
          <w:rFonts w:ascii="Times New Roman" w:eastAsia="Times New Roman" w:hAnsi="Times New Roman" w:cs="Times New Roman"/>
          <w:b/>
          <w:bCs/>
          <w:sz w:val="24"/>
          <w:szCs w:val="24"/>
        </w:rPr>
        <w:t>Matching Rock Formations and Mountain Ranges:</w:t>
      </w:r>
      <w:r w:rsidRPr="00F76180">
        <w:rPr>
          <w:rFonts w:ascii="Times New Roman" w:eastAsia="Times New Roman" w:hAnsi="Times New Roman" w:cs="Times New Roman"/>
          <w:sz w:val="24"/>
          <w:szCs w:val="24"/>
        </w:rPr>
        <w:t xml:space="preserve"> Similar rock types, ages, and mountain structures are found across different continents that were once adjacent (e.g., the Appalachian Mountains of North America and the Caledonian Mountains of Europe). </w:t>
      </w:r>
    </w:p>
    <w:p w:rsidR="00F97558" w:rsidRDefault="00F97558" w:rsidP="00F76180">
      <w:pPr>
        <w:spacing w:before="100" w:beforeAutospacing="1" w:after="100" w:afterAutospacing="1" w:line="240" w:lineRule="auto"/>
        <w:ind w:left="72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d) </w:t>
      </w:r>
      <w:proofErr w:type="spellStart"/>
      <w:r w:rsidRPr="00F76180">
        <w:rPr>
          <w:rFonts w:ascii="Times New Roman" w:eastAsia="Times New Roman" w:hAnsi="Times New Roman" w:cs="Times New Roman"/>
          <w:b/>
          <w:bCs/>
          <w:sz w:val="24"/>
          <w:szCs w:val="24"/>
        </w:rPr>
        <w:t>Paleoclimatic</w:t>
      </w:r>
      <w:proofErr w:type="spellEnd"/>
      <w:r w:rsidRPr="00F76180">
        <w:rPr>
          <w:rFonts w:ascii="Times New Roman" w:eastAsia="Times New Roman" w:hAnsi="Times New Roman" w:cs="Times New Roman"/>
          <w:b/>
          <w:bCs/>
          <w:sz w:val="24"/>
          <w:szCs w:val="24"/>
        </w:rPr>
        <w:t xml:space="preserve"> Evidence:</w:t>
      </w:r>
      <w:r w:rsidRPr="00F76180">
        <w:rPr>
          <w:rFonts w:ascii="Times New Roman" w:eastAsia="Times New Roman" w:hAnsi="Times New Roman" w:cs="Times New Roman"/>
          <w:sz w:val="24"/>
          <w:szCs w:val="24"/>
        </w:rPr>
        <w:t xml:space="preserve"> Evidence of ancient climates, such as glacial deposits and coal beds, is found in areas where present-day climates are drastically different, suggesting these landmasses were once located in different climatic zones (e.g., glacial striations in tropical regions).</w:t>
      </w:r>
    </w:p>
    <w:p w:rsidR="00F76180" w:rsidRPr="00F76180" w:rsidRDefault="00F76180" w:rsidP="00F76180">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b/>
          <w:bCs/>
          <w:sz w:val="24"/>
          <w:szCs w:val="24"/>
        </w:rPr>
        <w:t>The "Jig-Saw Fit" of Continents:</w:t>
      </w:r>
    </w:p>
    <w:p w:rsidR="00F76180" w:rsidRPr="00F76180" w:rsidRDefault="00F76180" w:rsidP="00F76180">
      <w:pPr>
        <w:spacing w:before="100" w:beforeAutospacing="1" w:after="100" w:afterAutospacing="1" w:line="240" w:lineRule="auto"/>
        <w:ind w:left="144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The most striking evidence is the remarkable fit of the continental coastlines, particularly the eastern coast of South America and the western coast of Africa, which appear to fit together like pieces of a puzzle. This fit is even more precise when considering the continental shelf margins rather than just the visible shorelines.</w:t>
      </w:r>
    </w:p>
    <w:p w:rsidR="00F76180" w:rsidRPr="00F76180" w:rsidRDefault="00F76180" w:rsidP="00F76180">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b/>
          <w:bCs/>
          <w:sz w:val="24"/>
          <w:szCs w:val="24"/>
        </w:rPr>
        <w:t>Fossil Evidence:</w:t>
      </w:r>
    </w:p>
    <w:p w:rsidR="00F76180" w:rsidRPr="00F76180" w:rsidRDefault="00F76180" w:rsidP="00F76180">
      <w:pPr>
        <w:spacing w:before="100" w:beforeAutospacing="1" w:after="100" w:afterAutospacing="1" w:line="240" w:lineRule="auto"/>
        <w:ind w:left="144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Identical fossils of ancient plants and animals have been found on continents now widely separated by vast oceans.</w:t>
      </w:r>
    </w:p>
    <w:p w:rsidR="00F76180" w:rsidRPr="00F76180" w:rsidRDefault="00F76180" w:rsidP="00F7618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b/>
          <w:bCs/>
          <w:sz w:val="24"/>
          <w:szCs w:val="24"/>
        </w:rPr>
        <w:t>Examples:</w:t>
      </w:r>
      <w:r w:rsidRPr="00F76180">
        <w:rPr>
          <w:rFonts w:ascii="Times New Roman" w:eastAsia="Times New Roman" w:hAnsi="Times New Roman" w:cs="Times New Roman"/>
          <w:sz w:val="24"/>
          <w:szCs w:val="24"/>
        </w:rPr>
        <w:t xml:space="preserve"> </w:t>
      </w:r>
    </w:p>
    <w:p w:rsidR="00F76180" w:rsidRPr="00F76180" w:rsidRDefault="00F76180" w:rsidP="00F76180">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Fossils of the freshwater reptile </w:t>
      </w:r>
      <w:proofErr w:type="spellStart"/>
      <w:r w:rsidRPr="00F76180">
        <w:rPr>
          <w:rFonts w:ascii="Times New Roman" w:eastAsia="Times New Roman" w:hAnsi="Times New Roman" w:cs="Times New Roman"/>
          <w:i/>
          <w:iCs/>
          <w:sz w:val="24"/>
          <w:szCs w:val="24"/>
        </w:rPr>
        <w:t>Mesosaurus</w:t>
      </w:r>
      <w:proofErr w:type="spellEnd"/>
      <w:r w:rsidRPr="00F76180">
        <w:rPr>
          <w:rFonts w:ascii="Times New Roman" w:eastAsia="Times New Roman" w:hAnsi="Times New Roman" w:cs="Times New Roman"/>
          <w:sz w:val="24"/>
          <w:szCs w:val="24"/>
        </w:rPr>
        <w:t xml:space="preserve"> are found only in specific regions of South America (Brazil) and Africa (South Africa), suggesting they lived in a continuous freshwater body before the continents separated.</w:t>
      </w:r>
    </w:p>
    <w:p w:rsidR="00F76180" w:rsidRPr="00F76180" w:rsidRDefault="00F76180" w:rsidP="00F76180">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The </w:t>
      </w:r>
      <w:r w:rsidRPr="00F76180">
        <w:rPr>
          <w:rFonts w:ascii="Times New Roman" w:eastAsia="Times New Roman" w:hAnsi="Times New Roman" w:cs="Times New Roman"/>
          <w:i/>
          <w:iCs/>
          <w:sz w:val="24"/>
          <w:szCs w:val="24"/>
        </w:rPr>
        <w:t>Glossopteris</w:t>
      </w:r>
      <w:r w:rsidRPr="00F76180">
        <w:rPr>
          <w:rFonts w:ascii="Times New Roman" w:eastAsia="Times New Roman" w:hAnsi="Times New Roman" w:cs="Times New Roman"/>
          <w:sz w:val="24"/>
          <w:szCs w:val="24"/>
        </w:rPr>
        <w:t xml:space="preserve"> fern, a seed fern, is found across South America, Africa, India, Australia, and Antarctica, indicating these landmasses </w:t>
      </w:r>
      <w:proofErr w:type="gramStart"/>
      <w:r w:rsidRPr="00F76180">
        <w:rPr>
          <w:rFonts w:ascii="Times New Roman" w:eastAsia="Times New Roman" w:hAnsi="Times New Roman" w:cs="Times New Roman"/>
          <w:sz w:val="24"/>
          <w:szCs w:val="24"/>
        </w:rPr>
        <w:t>were</w:t>
      </w:r>
      <w:proofErr w:type="gramEnd"/>
      <w:r w:rsidRPr="00F76180">
        <w:rPr>
          <w:rFonts w:ascii="Times New Roman" w:eastAsia="Times New Roman" w:hAnsi="Times New Roman" w:cs="Times New Roman"/>
          <w:sz w:val="24"/>
          <w:szCs w:val="24"/>
        </w:rPr>
        <w:t xml:space="preserve"> once connected and shared a common flora that could not have dispersed across oceans.</w:t>
      </w:r>
    </w:p>
    <w:p w:rsidR="00F76180" w:rsidRPr="00F76180" w:rsidRDefault="00F76180" w:rsidP="00F76180">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lastRenderedPageBreak/>
        <w:t xml:space="preserve">Fossils of the land reptiles </w:t>
      </w:r>
      <w:proofErr w:type="spellStart"/>
      <w:r w:rsidRPr="00F76180">
        <w:rPr>
          <w:rFonts w:ascii="Times New Roman" w:eastAsia="Times New Roman" w:hAnsi="Times New Roman" w:cs="Times New Roman"/>
          <w:i/>
          <w:iCs/>
          <w:sz w:val="24"/>
          <w:szCs w:val="24"/>
        </w:rPr>
        <w:t>Lystrosaurus</w:t>
      </w:r>
      <w:proofErr w:type="spellEnd"/>
      <w:r w:rsidRPr="00F76180">
        <w:rPr>
          <w:rFonts w:ascii="Times New Roman" w:eastAsia="Times New Roman" w:hAnsi="Times New Roman" w:cs="Times New Roman"/>
          <w:sz w:val="24"/>
          <w:szCs w:val="24"/>
        </w:rPr>
        <w:t xml:space="preserve"> and </w:t>
      </w:r>
      <w:proofErr w:type="spellStart"/>
      <w:r w:rsidRPr="00F76180">
        <w:rPr>
          <w:rFonts w:ascii="Times New Roman" w:eastAsia="Times New Roman" w:hAnsi="Times New Roman" w:cs="Times New Roman"/>
          <w:i/>
          <w:iCs/>
          <w:sz w:val="24"/>
          <w:szCs w:val="24"/>
        </w:rPr>
        <w:t>Cynognathus</w:t>
      </w:r>
      <w:proofErr w:type="spellEnd"/>
      <w:r w:rsidRPr="00F76180">
        <w:rPr>
          <w:rFonts w:ascii="Times New Roman" w:eastAsia="Times New Roman" w:hAnsi="Times New Roman" w:cs="Times New Roman"/>
          <w:sz w:val="24"/>
          <w:szCs w:val="24"/>
        </w:rPr>
        <w:t xml:space="preserve"> are also found on multiple, now-separated continents.</w:t>
      </w:r>
    </w:p>
    <w:p w:rsidR="00F76180" w:rsidRPr="00F76180" w:rsidRDefault="00F76180" w:rsidP="00F76180">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b/>
          <w:bCs/>
          <w:sz w:val="24"/>
          <w:szCs w:val="24"/>
        </w:rPr>
        <w:t>Geological Evidence (Rock Types and Mountain Ranges):</w:t>
      </w:r>
    </w:p>
    <w:p w:rsidR="00F76180" w:rsidRPr="00F76180" w:rsidRDefault="00F76180" w:rsidP="00F76180">
      <w:pPr>
        <w:spacing w:before="100" w:beforeAutospacing="1" w:after="100" w:afterAutospacing="1" w:line="240" w:lineRule="auto"/>
        <w:ind w:left="144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Similar rock types, geological structures, and mountain ranges of the same age are found on continents that are currently far apart.</w:t>
      </w:r>
    </w:p>
    <w:p w:rsidR="00F76180" w:rsidRPr="00F76180" w:rsidRDefault="00F76180" w:rsidP="00F76180">
      <w:pPr>
        <w:spacing w:before="100" w:beforeAutospacing="1" w:after="100" w:afterAutospacing="1" w:line="240" w:lineRule="auto"/>
        <w:ind w:left="1440"/>
        <w:rPr>
          <w:rFonts w:ascii="Times New Roman" w:eastAsia="Times New Roman" w:hAnsi="Times New Roman" w:cs="Times New Roman"/>
          <w:sz w:val="24"/>
          <w:szCs w:val="24"/>
        </w:rPr>
      </w:pPr>
      <w:r w:rsidRPr="00F76180">
        <w:rPr>
          <w:rFonts w:ascii="Times New Roman" w:eastAsia="Times New Roman" w:hAnsi="Times New Roman" w:cs="Times New Roman"/>
          <w:b/>
          <w:bCs/>
          <w:sz w:val="24"/>
          <w:szCs w:val="24"/>
        </w:rPr>
        <w:t>Examples:</w:t>
      </w:r>
      <w:r w:rsidRPr="00F76180">
        <w:rPr>
          <w:rFonts w:ascii="Times New Roman" w:eastAsia="Times New Roman" w:hAnsi="Times New Roman" w:cs="Times New Roman"/>
          <w:sz w:val="24"/>
          <w:szCs w:val="24"/>
        </w:rPr>
        <w:t xml:space="preserve"> </w:t>
      </w:r>
    </w:p>
    <w:p w:rsidR="00F76180" w:rsidRPr="00F76180" w:rsidRDefault="00F76180" w:rsidP="00F76180">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The Appalachian Mountains in eastern North America show striking similarities in rock type and structure to mountain ranges in eastern Greenland, Ireland, Great Britain, and Norway, suggesting they were once part of a continuous mountain belt.</w:t>
      </w:r>
    </w:p>
    <w:p w:rsidR="00F76180" w:rsidRPr="00F76180" w:rsidRDefault="00F76180" w:rsidP="00F76180">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Ancient rock belts in the coast of Brazil perfectly match those found in West Africa.</w:t>
      </w:r>
    </w:p>
    <w:p w:rsidR="00F76180" w:rsidRPr="00F76180" w:rsidRDefault="00F76180" w:rsidP="00F76180">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 xml:space="preserve">The Karoo System of sediments in South Africa, the Santa </w:t>
      </w:r>
      <w:proofErr w:type="spellStart"/>
      <w:r w:rsidRPr="00F76180">
        <w:rPr>
          <w:rFonts w:ascii="Times New Roman" w:eastAsia="Times New Roman" w:hAnsi="Times New Roman" w:cs="Times New Roman"/>
          <w:sz w:val="24"/>
          <w:szCs w:val="24"/>
        </w:rPr>
        <w:t>Catarina</w:t>
      </w:r>
      <w:proofErr w:type="spellEnd"/>
      <w:r w:rsidRPr="00F76180">
        <w:rPr>
          <w:rFonts w:ascii="Times New Roman" w:eastAsia="Times New Roman" w:hAnsi="Times New Roman" w:cs="Times New Roman"/>
          <w:sz w:val="24"/>
          <w:szCs w:val="24"/>
        </w:rPr>
        <w:t xml:space="preserve"> System in Brazil, and similar geological sequences in India, Australia, and Antarctica show remarkable similarities, indicating a shared geological history.</w:t>
      </w:r>
    </w:p>
    <w:p w:rsidR="00F76180" w:rsidRPr="00F76180" w:rsidRDefault="00F76180" w:rsidP="00F76180">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F76180">
        <w:rPr>
          <w:rFonts w:ascii="Times New Roman" w:eastAsia="Times New Roman" w:hAnsi="Times New Roman" w:cs="Times New Roman"/>
          <w:b/>
          <w:bCs/>
          <w:sz w:val="24"/>
          <w:szCs w:val="24"/>
        </w:rPr>
        <w:t>Paleoclimatic</w:t>
      </w:r>
      <w:proofErr w:type="spellEnd"/>
      <w:r w:rsidRPr="00F76180">
        <w:rPr>
          <w:rFonts w:ascii="Times New Roman" w:eastAsia="Times New Roman" w:hAnsi="Times New Roman" w:cs="Times New Roman"/>
          <w:b/>
          <w:bCs/>
          <w:sz w:val="24"/>
          <w:szCs w:val="24"/>
        </w:rPr>
        <w:t xml:space="preserve"> Evidence (Ancient Climate Indicators):</w:t>
      </w:r>
    </w:p>
    <w:p w:rsidR="00F76180" w:rsidRPr="00F76180" w:rsidRDefault="00F76180" w:rsidP="00F7618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Evidence of ancient climates found in rocks often contradicts the current climate of those regions, suggesting the continents have moved.</w:t>
      </w:r>
    </w:p>
    <w:p w:rsidR="00F76180" w:rsidRPr="00F76180" w:rsidRDefault="00F76180" w:rsidP="00F7618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b/>
          <w:bCs/>
          <w:sz w:val="24"/>
          <w:szCs w:val="24"/>
        </w:rPr>
        <w:t>Examples:</w:t>
      </w:r>
      <w:r w:rsidRPr="00F76180">
        <w:rPr>
          <w:rFonts w:ascii="Times New Roman" w:eastAsia="Times New Roman" w:hAnsi="Times New Roman" w:cs="Times New Roman"/>
          <w:sz w:val="24"/>
          <w:szCs w:val="24"/>
        </w:rPr>
        <w:t xml:space="preserve"> </w:t>
      </w:r>
    </w:p>
    <w:p w:rsidR="00F76180" w:rsidRPr="00F76180" w:rsidRDefault="00F76180" w:rsidP="00F76180">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b/>
          <w:bCs/>
          <w:sz w:val="24"/>
          <w:szCs w:val="24"/>
        </w:rPr>
        <w:t>Glacial deposits (</w:t>
      </w:r>
      <w:proofErr w:type="spellStart"/>
      <w:r w:rsidRPr="00F76180">
        <w:rPr>
          <w:rFonts w:ascii="Times New Roman" w:eastAsia="Times New Roman" w:hAnsi="Times New Roman" w:cs="Times New Roman"/>
          <w:b/>
          <w:bCs/>
          <w:sz w:val="24"/>
          <w:szCs w:val="24"/>
        </w:rPr>
        <w:t>tillites</w:t>
      </w:r>
      <w:proofErr w:type="spellEnd"/>
      <w:r w:rsidRPr="00F76180">
        <w:rPr>
          <w:rFonts w:ascii="Times New Roman" w:eastAsia="Times New Roman" w:hAnsi="Times New Roman" w:cs="Times New Roman"/>
          <w:b/>
          <w:bCs/>
          <w:sz w:val="24"/>
          <w:szCs w:val="24"/>
        </w:rPr>
        <w:t>):</w:t>
      </w:r>
      <w:r w:rsidRPr="00F76180">
        <w:rPr>
          <w:rFonts w:ascii="Times New Roman" w:eastAsia="Times New Roman" w:hAnsi="Times New Roman" w:cs="Times New Roman"/>
          <w:sz w:val="24"/>
          <w:szCs w:val="24"/>
        </w:rPr>
        <w:t xml:space="preserve"> Evidence of extensive ancient glaciation (striations, till deposits) from the </w:t>
      </w:r>
      <w:proofErr w:type="spellStart"/>
      <w:r w:rsidRPr="00F76180">
        <w:rPr>
          <w:rFonts w:ascii="Times New Roman" w:eastAsia="Times New Roman" w:hAnsi="Times New Roman" w:cs="Times New Roman"/>
          <w:sz w:val="24"/>
          <w:szCs w:val="24"/>
        </w:rPr>
        <w:t>Permo</w:t>
      </w:r>
      <w:proofErr w:type="spellEnd"/>
      <w:r w:rsidRPr="00F76180">
        <w:rPr>
          <w:rFonts w:ascii="Times New Roman" w:eastAsia="Times New Roman" w:hAnsi="Times New Roman" w:cs="Times New Roman"/>
          <w:sz w:val="24"/>
          <w:szCs w:val="24"/>
        </w:rPr>
        <w:t>-Carboniferous period is found in tropical and subtropical regions like South America, Africa, India, and Australia, as well as Antarctica. This indicates these continents were once joined and located near the South Pole where such widespread ice sheets could form.</w:t>
      </w:r>
    </w:p>
    <w:p w:rsidR="00F76180" w:rsidRPr="00F76180" w:rsidRDefault="00F76180" w:rsidP="00F76180">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b/>
          <w:bCs/>
          <w:sz w:val="24"/>
          <w:szCs w:val="24"/>
        </w:rPr>
        <w:t>Coal deposits:</w:t>
      </w:r>
      <w:r w:rsidRPr="00F76180">
        <w:rPr>
          <w:rFonts w:ascii="Times New Roman" w:eastAsia="Times New Roman" w:hAnsi="Times New Roman" w:cs="Times New Roman"/>
          <w:sz w:val="24"/>
          <w:szCs w:val="24"/>
        </w:rPr>
        <w:t xml:space="preserve"> Coal forms from tropical vegetation. Extensive coal deposits are found in cold regions like Antarctica, suggesting these landmasses were once located in warmer, equatorial climates.</w:t>
      </w:r>
    </w:p>
    <w:p w:rsidR="00F76180" w:rsidRPr="00F76180" w:rsidRDefault="00F76180" w:rsidP="00F76180">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b/>
          <w:bCs/>
          <w:sz w:val="24"/>
          <w:szCs w:val="24"/>
        </w:rPr>
        <w:t>Coral reefs:</w:t>
      </w:r>
      <w:r w:rsidRPr="00F76180">
        <w:rPr>
          <w:rFonts w:ascii="Times New Roman" w:eastAsia="Times New Roman" w:hAnsi="Times New Roman" w:cs="Times New Roman"/>
          <w:sz w:val="24"/>
          <w:szCs w:val="24"/>
        </w:rPr>
        <w:t xml:space="preserve"> Ancient coral reefs, which form in warm, shallow tropical waters, are found in locations that are now too cold for them to thrive, implying a change in their latitudinal position.</w:t>
      </w:r>
    </w:p>
    <w:p w:rsidR="00F76180" w:rsidRPr="00F76180" w:rsidRDefault="00F76180" w:rsidP="00F76180">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76180">
        <w:rPr>
          <w:rFonts w:ascii="Times New Roman" w:eastAsia="Times New Roman" w:hAnsi="Times New Roman" w:cs="Times New Roman"/>
          <w:b/>
          <w:bCs/>
          <w:sz w:val="24"/>
          <w:szCs w:val="24"/>
        </w:rPr>
        <w:t>Evidence from Placer Deposits:</w:t>
      </w:r>
    </w:p>
    <w:p w:rsidR="00F76180" w:rsidRPr="00F76180" w:rsidRDefault="00F76180" w:rsidP="00F76180">
      <w:pPr>
        <w:spacing w:before="100" w:beforeAutospacing="1" w:after="100" w:afterAutospacing="1" w:line="240" w:lineRule="auto"/>
        <w:ind w:left="1440"/>
        <w:rPr>
          <w:rFonts w:ascii="Times New Roman" w:eastAsia="Times New Roman" w:hAnsi="Times New Roman" w:cs="Times New Roman"/>
          <w:sz w:val="24"/>
          <w:szCs w:val="24"/>
        </w:rPr>
      </w:pPr>
      <w:r w:rsidRPr="00F76180">
        <w:rPr>
          <w:rFonts w:ascii="Times New Roman" w:eastAsia="Times New Roman" w:hAnsi="Times New Roman" w:cs="Times New Roman"/>
          <w:sz w:val="24"/>
          <w:szCs w:val="24"/>
        </w:rPr>
        <w:t>The presence of rich placer deposits of gold along the Ghana coast of West Africa, with no clear source rock in the immediate vicinity, aligns with the gold-bearing veins found in Brazil. This suggests that these regions were once connected, and the gold deposits were derived from the Brazilian plateau when the continents were contiguous.</w:t>
      </w:r>
    </w:p>
    <w:p w:rsidR="00F76180" w:rsidRPr="00F76180" w:rsidRDefault="00F76180" w:rsidP="00F76180">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j. The mid atlantics ridge.</w:t>
      </w:r>
    </w:p>
    <w:p w:rsidR="0047750D" w:rsidRPr="00F76180" w:rsidRDefault="00F76180" w:rsidP="00F76180">
      <w:pPr>
        <w:jc w:val="center"/>
        <w:rPr>
          <w:rFonts w:ascii="Times New Roman" w:hAnsi="Times New Roman" w:cs="Times New Roman"/>
          <w:b/>
          <w:sz w:val="24"/>
          <w:szCs w:val="24"/>
        </w:rPr>
      </w:pPr>
      <w:r w:rsidRPr="00F76180">
        <w:rPr>
          <w:rFonts w:ascii="Times New Roman" w:hAnsi="Times New Roman" w:cs="Times New Roman"/>
          <w:b/>
          <w:sz w:val="24"/>
          <w:szCs w:val="24"/>
        </w:rPr>
        <w:t>THIS IS THE LAST PRINTED PAGE.</w:t>
      </w:r>
    </w:p>
    <w:sectPr w:rsidR="0047750D" w:rsidRPr="00F76180" w:rsidSect="00F76180">
      <w:pgSz w:w="12240" w:h="15840"/>
      <w:pgMar w:top="426" w:right="474" w:bottom="567"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40B41"/>
    <w:multiLevelType w:val="multilevel"/>
    <w:tmpl w:val="174AD086"/>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007635"/>
    <w:multiLevelType w:val="multilevel"/>
    <w:tmpl w:val="51FA5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66192D"/>
    <w:multiLevelType w:val="multilevel"/>
    <w:tmpl w:val="381C11F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D9A02C0"/>
    <w:multiLevelType w:val="multilevel"/>
    <w:tmpl w:val="6344BBD8"/>
    <w:lvl w:ilvl="0">
      <w:start w:val="1"/>
      <w:numFmt w:val="lowerLetter"/>
      <w:lvlText w:val="%1)"/>
      <w:lvlJc w:val="left"/>
      <w:pPr>
        <w:tabs>
          <w:tab w:val="num" w:pos="720"/>
        </w:tabs>
        <w:ind w:left="720" w:hanging="360"/>
      </w:pPr>
    </w:lvl>
    <w:lvl w:ilvl="1">
      <w:start w:val="5"/>
      <w:numFmt w:val="lowerLetter"/>
      <w:lvlText w:val="%2."/>
      <w:lvlJc w:val="left"/>
      <w:pPr>
        <w:ind w:left="1440" w:hanging="360"/>
      </w:pPr>
      <w:rPr>
        <w:rFonts w:hint="default"/>
        <w:b/>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558"/>
    <w:rsid w:val="0047750D"/>
    <w:rsid w:val="004E13DA"/>
    <w:rsid w:val="00F76180"/>
    <w:rsid w:val="00F9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558"/>
  </w:style>
  <w:style w:type="paragraph" w:styleId="Heading2">
    <w:name w:val="heading 2"/>
    <w:basedOn w:val="Normal"/>
    <w:link w:val="Heading2Char"/>
    <w:uiPriority w:val="9"/>
    <w:qFormat/>
    <w:rsid w:val="00F975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755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975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7558"/>
    <w:rPr>
      <w:b/>
      <w:bCs/>
    </w:rPr>
  </w:style>
  <w:style w:type="character" w:styleId="Emphasis">
    <w:name w:val="Emphasis"/>
    <w:basedOn w:val="DefaultParagraphFont"/>
    <w:uiPriority w:val="20"/>
    <w:qFormat/>
    <w:rsid w:val="00F97558"/>
    <w:rPr>
      <w:i/>
      <w:iCs/>
    </w:rPr>
  </w:style>
  <w:style w:type="character" w:customStyle="1" w:styleId="mdc-buttonlabel">
    <w:name w:val="mdc-button__label"/>
    <w:basedOn w:val="DefaultParagraphFont"/>
    <w:rsid w:val="00F97558"/>
  </w:style>
  <w:style w:type="paragraph" w:styleId="BalloonText">
    <w:name w:val="Balloon Text"/>
    <w:basedOn w:val="Normal"/>
    <w:link w:val="BalloonTextChar"/>
    <w:uiPriority w:val="99"/>
    <w:semiHidden/>
    <w:unhideWhenUsed/>
    <w:rsid w:val="00F975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558"/>
    <w:rPr>
      <w:rFonts w:ascii="Tahoma" w:hAnsi="Tahoma" w:cs="Tahoma"/>
      <w:sz w:val="16"/>
      <w:szCs w:val="16"/>
    </w:rPr>
  </w:style>
  <w:style w:type="paragraph" w:styleId="ListParagraph">
    <w:name w:val="List Paragraph"/>
    <w:basedOn w:val="Normal"/>
    <w:uiPriority w:val="34"/>
    <w:qFormat/>
    <w:rsid w:val="00F761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558"/>
  </w:style>
  <w:style w:type="paragraph" w:styleId="Heading2">
    <w:name w:val="heading 2"/>
    <w:basedOn w:val="Normal"/>
    <w:link w:val="Heading2Char"/>
    <w:uiPriority w:val="9"/>
    <w:qFormat/>
    <w:rsid w:val="00F975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755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975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7558"/>
    <w:rPr>
      <w:b/>
      <w:bCs/>
    </w:rPr>
  </w:style>
  <w:style w:type="character" w:styleId="Emphasis">
    <w:name w:val="Emphasis"/>
    <w:basedOn w:val="DefaultParagraphFont"/>
    <w:uiPriority w:val="20"/>
    <w:qFormat/>
    <w:rsid w:val="00F97558"/>
    <w:rPr>
      <w:i/>
      <w:iCs/>
    </w:rPr>
  </w:style>
  <w:style w:type="character" w:customStyle="1" w:styleId="mdc-buttonlabel">
    <w:name w:val="mdc-button__label"/>
    <w:basedOn w:val="DefaultParagraphFont"/>
    <w:rsid w:val="00F97558"/>
  </w:style>
  <w:style w:type="paragraph" w:styleId="BalloonText">
    <w:name w:val="Balloon Text"/>
    <w:basedOn w:val="Normal"/>
    <w:link w:val="BalloonTextChar"/>
    <w:uiPriority w:val="99"/>
    <w:semiHidden/>
    <w:unhideWhenUsed/>
    <w:rsid w:val="00F975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558"/>
    <w:rPr>
      <w:rFonts w:ascii="Tahoma" w:hAnsi="Tahoma" w:cs="Tahoma"/>
      <w:sz w:val="16"/>
      <w:szCs w:val="16"/>
    </w:rPr>
  </w:style>
  <w:style w:type="paragraph" w:styleId="ListParagraph">
    <w:name w:val="List Paragraph"/>
    <w:basedOn w:val="Normal"/>
    <w:uiPriority w:val="34"/>
    <w:qFormat/>
    <w:rsid w:val="00F761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98047">
      <w:bodyDiv w:val="1"/>
      <w:marLeft w:val="0"/>
      <w:marRight w:val="0"/>
      <w:marTop w:val="0"/>
      <w:marBottom w:val="0"/>
      <w:divBdr>
        <w:top w:val="none" w:sz="0" w:space="0" w:color="auto"/>
        <w:left w:val="none" w:sz="0" w:space="0" w:color="auto"/>
        <w:bottom w:val="none" w:sz="0" w:space="0" w:color="auto"/>
        <w:right w:val="none" w:sz="0" w:space="0" w:color="auto"/>
      </w:divBdr>
    </w:div>
    <w:div w:id="167910641">
      <w:bodyDiv w:val="1"/>
      <w:marLeft w:val="0"/>
      <w:marRight w:val="0"/>
      <w:marTop w:val="0"/>
      <w:marBottom w:val="0"/>
      <w:divBdr>
        <w:top w:val="none" w:sz="0" w:space="0" w:color="auto"/>
        <w:left w:val="none" w:sz="0" w:space="0" w:color="auto"/>
        <w:bottom w:val="none" w:sz="0" w:space="0" w:color="auto"/>
        <w:right w:val="none" w:sz="0" w:space="0" w:color="auto"/>
      </w:divBdr>
    </w:div>
    <w:div w:id="1064765511">
      <w:bodyDiv w:val="1"/>
      <w:marLeft w:val="0"/>
      <w:marRight w:val="0"/>
      <w:marTop w:val="0"/>
      <w:marBottom w:val="0"/>
      <w:divBdr>
        <w:top w:val="none" w:sz="0" w:space="0" w:color="auto"/>
        <w:left w:val="none" w:sz="0" w:space="0" w:color="auto"/>
        <w:bottom w:val="none" w:sz="0" w:space="0" w:color="auto"/>
        <w:right w:val="none" w:sz="0" w:space="0" w:color="auto"/>
      </w:divBdr>
    </w:div>
    <w:div w:id="1507405869">
      <w:bodyDiv w:val="1"/>
      <w:marLeft w:val="0"/>
      <w:marRight w:val="0"/>
      <w:marTop w:val="0"/>
      <w:marBottom w:val="0"/>
      <w:divBdr>
        <w:top w:val="none" w:sz="0" w:space="0" w:color="auto"/>
        <w:left w:val="none" w:sz="0" w:space="0" w:color="auto"/>
        <w:bottom w:val="none" w:sz="0" w:space="0" w:color="auto"/>
        <w:right w:val="none" w:sz="0" w:space="0" w:color="auto"/>
      </w:divBdr>
    </w:div>
    <w:div w:id="1546721034">
      <w:bodyDiv w:val="1"/>
      <w:marLeft w:val="0"/>
      <w:marRight w:val="0"/>
      <w:marTop w:val="0"/>
      <w:marBottom w:val="0"/>
      <w:divBdr>
        <w:top w:val="none" w:sz="0" w:space="0" w:color="auto"/>
        <w:left w:val="none" w:sz="0" w:space="0" w:color="auto"/>
        <w:bottom w:val="none" w:sz="0" w:space="0" w:color="auto"/>
        <w:right w:val="none" w:sz="0" w:space="0" w:color="auto"/>
      </w:divBdr>
      <w:divsChild>
        <w:div w:id="1001592084">
          <w:marLeft w:val="0"/>
          <w:marRight w:val="0"/>
          <w:marTop w:val="0"/>
          <w:marBottom w:val="0"/>
          <w:divBdr>
            <w:top w:val="none" w:sz="0" w:space="0" w:color="auto"/>
            <w:left w:val="none" w:sz="0" w:space="0" w:color="auto"/>
            <w:bottom w:val="none" w:sz="0" w:space="0" w:color="auto"/>
            <w:right w:val="none" w:sz="0" w:space="0" w:color="auto"/>
          </w:divBdr>
          <w:divsChild>
            <w:div w:id="826168471">
              <w:marLeft w:val="0"/>
              <w:marRight w:val="0"/>
              <w:marTop w:val="0"/>
              <w:marBottom w:val="0"/>
              <w:divBdr>
                <w:top w:val="none" w:sz="0" w:space="0" w:color="auto"/>
                <w:left w:val="none" w:sz="0" w:space="0" w:color="auto"/>
                <w:bottom w:val="none" w:sz="0" w:space="0" w:color="auto"/>
                <w:right w:val="none" w:sz="0" w:space="0" w:color="auto"/>
              </w:divBdr>
              <w:divsChild>
                <w:div w:id="1825581987">
                  <w:marLeft w:val="0"/>
                  <w:marRight w:val="0"/>
                  <w:marTop w:val="0"/>
                  <w:marBottom w:val="0"/>
                  <w:divBdr>
                    <w:top w:val="none" w:sz="0" w:space="0" w:color="auto"/>
                    <w:left w:val="none" w:sz="0" w:space="0" w:color="auto"/>
                    <w:bottom w:val="none" w:sz="0" w:space="0" w:color="auto"/>
                    <w:right w:val="none" w:sz="0" w:space="0" w:color="auto"/>
                  </w:divBdr>
                  <w:divsChild>
                    <w:div w:id="391848892">
                      <w:marLeft w:val="0"/>
                      <w:marRight w:val="0"/>
                      <w:marTop w:val="0"/>
                      <w:marBottom w:val="0"/>
                      <w:divBdr>
                        <w:top w:val="none" w:sz="0" w:space="0" w:color="auto"/>
                        <w:left w:val="none" w:sz="0" w:space="0" w:color="auto"/>
                        <w:bottom w:val="none" w:sz="0" w:space="0" w:color="auto"/>
                        <w:right w:val="none" w:sz="0" w:space="0" w:color="auto"/>
                      </w:divBdr>
                      <w:divsChild>
                        <w:div w:id="1005475770">
                          <w:marLeft w:val="0"/>
                          <w:marRight w:val="0"/>
                          <w:marTop w:val="0"/>
                          <w:marBottom w:val="0"/>
                          <w:divBdr>
                            <w:top w:val="none" w:sz="0" w:space="0" w:color="auto"/>
                            <w:left w:val="none" w:sz="0" w:space="0" w:color="auto"/>
                            <w:bottom w:val="none" w:sz="0" w:space="0" w:color="auto"/>
                            <w:right w:val="none" w:sz="0" w:space="0" w:color="auto"/>
                          </w:divBdr>
                          <w:divsChild>
                            <w:div w:id="970982171">
                              <w:marLeft w:val="0"/>
                              <w:marRight w:val="0"/>
                              <w:marTop w:val="0"/>
                              <w:marBottom w:val="0"/>
                              <w:divBdr>
                                <w:top w:val="none" w:sz="0" w:space="0" w:color="auto"/>
                                <w:left w:val="none" w:sz="0" w:space="0" w:color="auto"/>
                                <w:bottom w:val="none" w:sz="0" w:space="0" w:color="auto"/>
                                <w:right w:val="none" w:sz="0" w:space="0" w:color="auto"/>
                              </w:divBdr>
                              <w:divsChild>
                                <w:div w:id="1067340884">
                                  <w:marLeft w:val="0"/>
                                  <w:marRight w:val="0"/>
                                  <w:marTop w:val="0"/>
                                  <w:marBottom w:val="0"/>
                                  <w:divBdr>
                                    <w:top w:val="none" w:sz="0" w:space="0" w:color="auto"/>
                                    <w:left w:val="none" w:sz="0" w:space="0" w:color="auto"/>
                                    <w:bottom w:val="none" w:sz="0" w:space="0" w:color="auto"/>
                                    <w:right w:val="none" w:sz="0" w:space="0" w:color="auto"/>
                                  </w:divBdr>
                                  <w:divsChild>
                                    <w:div w:id="78527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055774">
          <w:marLeft w:val="0"/>
          <w:marRight w:val="0"/>
          <w:marTop w:val="0"/>
          <w:marBottom w:val="0"/>
          <w:divBdr>
            <w:top w:val="none" w:sz="0" w:space="0" w:color="auto"/>
            <w:left w:val="none" w:sz="0" w:space="0" w:color="auto"/>
            <w:bottom w:val="none" w:sz="0" w:space="0" w:color="auto"/>
            <w:right w:val="none" w:sz="0" w:space="0" w:color="auto"/>
          </w:divBdr>
        </w:div>
        <w:div w:id="1770463029">
          <w:marLeft w:val="0"/>
          <w:marRight w:val="0"/>
          <w:marTop w:val="0"/>
          <w:marBottom w:val="0"/>
          <w:divBdr>
            <w:top w:val="none" w:sz="0" w:space="0" w:color="auto"/>
            <w:left w:val="none" w:sz="0" w:space="0" w:color="auto"/>
            <w:bottom w:val="none" w:sz="0" w:space="0" w:color="auto"/>
            <w:right w:val="none" w:sz="0" w:space="0" w:color="auto"/>
          </w:divBdr>
        </w:div>
        <w:div w:id="783109691">
          <w:marLeft w:val="0"/>
          <w:marRight w:val="0"/>
          <w:marTop w:val="0"/>
          <w:marBottom w:val="0"/>
          <w:divBdr>
            <w:top w:val="none" w:sz="0" w:space="0" w:color="auto"/>
            <w:left w:val="none" w:sz="0" w:space="0" w:color="auto"/>
            <w:bottom w:val="none" w:sz="0" w:space="0" w:color="auto"/>
            <w:right w:val="none" w:sz="0" w:space="0" w:color="auto"/>
          </w:divBdr>
          <w:divsChild>
            <w:div w:id="324936741">
              <w:marLeft w:val="0"/>
              <w:marRight w:val="0"/>
              <w:marTop w:val="0"/>
              <w:marBottom w:val="0"/>
              <w:divBdr>
                <w:top w:val="none" w:sz="0" w:space="0" w:color="auto"/>
                <w:left w:val="none" w:sz="0" w:space="0" w:color="auto"/>
                <w:bottom w:val="none" w:sz="0" w:space="0" w:color="auto"/>
                <w:right w:val="none" w:sz="0" w:space="0" w:color="auto"/>
              </w:divBdr>
              <w:divsChild>
                <w:div w:id="612520729">
                  <w:marLeft w:val="0"/>
                  <w:marRight w:val="0"/>
                  <w:marTop w:val="0"/>
                  <w:marBottom w:val="0"/>
                  <w:divBdr>
                    <w:top w:val="none" w:sz="0" w:space="0" w:color="auto"/>
                    <w:left w:val="none" w:sz="0" w:space="0" w:color="auto"/>
                    <w:bottom w:val="none" w:sz="0" w:space="0" w:color="auto"/>
                    <w:right w:val="none" w:sz="0" w:space="0" w:color="auto"/>
                  </w:divBdr>
                  <w:divsChild>
                    <w:div w:id="1525169579">
                      <w:marLeft w:val="0"/>
                      <w:marRight w:val="0"/>
                      <w:marTop w:val="0"/>
                      <w:marBottom w:val="0"/>
                      <w:divBdr>
                        <w:top w:val="none" w:sz="0" w:space="0" w:color="auto"/>
                        <w:left w:val="none" w:sz="0" w:space="0" w:color="auto"/>
                        <w:bottom w:val="none" w:sz="0" w:space="0" w:color="auto"/>
                        <w:right w:val="none" w:sz="0" w:space="0" w:color="auto"/>
                      </w:divBdr>
                      <w:divsChild>
                        <w:div w:id="1228344730">
                          <w:marLeft w:val="0"/>
                          <w:marRight w:val="0"/>
                          <w:marTop w:val="0"/>
                          <w:marBottom w:val="0"/>
                          <w:divBdr>
                            <w:top w:val="none" w:sz="0" w:space="0" w:color="auto"/>
                            <w:left w:val="none" w:sz="0" w:space="0" w:color="auto"/>
                            <w:bottom w:val="none" w:sz="0" w:space="0" w:color="auto"/>
                            <w:right w:val="none" w:sz="0" w:space="0" w:color="auto"/>
                          </w:divBdr>
                          <w:divsChild>
                            <w:div w:id="1190486695">
                              <w:marLeft w:val="0"/>
                              <w:marRight w:val="0"/>
                              <w:marTop w:val="0"/>
                              <w:marBottom w:val="0"/>
                              <w:divBdr>
                                <w:top w:val="none" w:sz="0" w:space="0" w:color="auto"/>
                                <w:left w:val="none" w:sz="0" w:space="0" w:color="auto"/>
                                <w:bottom w:val="none" w:sz="0" w:space="0" w:color="auto"/>
                                <w:right w:val="none" w:sz="0" w:space="0" w:color="auto"/>
                              </w:divBdr>
                              <w:divsChild>
                                <w:div w:id="132246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46115">
                      <w:marLeft w:val="0"/>
                      <w:marRight w:val="0"/>
                      <w:marTop w:val="0"/>
                      <w:marBottom w:val="0"/>
                      <w:divBdr>
                        <w:top w:val="none" w:sz="0" w:space="0" w:color="auto"/>
                        <w:left w:val="none" w:sz="0" w:space="0" w:color="auto"/>
                        <w:bottom w:val="none" w:sz="0" w:space="0" w:color="auto"/>
                        <w:right w:val="none" w:sz="0" w:space="0" w:color="auto"/>
                      </w:divBdr>
                      <w:divsChild>
                        <w:div w:id="2019887094">
                          <w:marLeft w:val="0"/>
                          <w:marRight w:val="0"/>
                          <w:marTop w:val="0"/>
                          <w:marBottom w:val="0"/>
                          <w:divBdr>
                            <w:top w:val="none" w:sz="0" w:space="0" w:color="auto"/>
                            <w:left w:val="none" w:sz="0" w:space="0" w:color="auto"/>
                            <w:bottom w:val="none" w:sz="0" w:space="0" w:color="auto"/>
                            <w:right w:val="none" w:sz="0" w:space="0" w:color="auto"/>
                          </w:divBdr>
                          <w:divsChild>
                            <w:div w:id="1473670655">
                              <w:marLeft w:val="0"/>
                              <w:marRight w:val="0"/>
                              <w:marTop w:val="0"/>
                              <w:marBottom w:val="0"/>
                              <w:divBdr>
                                <w:top w:val="none" w:sz="0" w:space="0" w:color="auto"/>
                                <w:left w:val="none" w:sz="0" w:space="0" w:color="auto"/>
                                <w:bottom w:val="none" w:sz="0" w:space="0" w:color="auto"/>
                                <w:right w:val="none" w:sz="0" w:space="0" w:color="auto"/>
                              </w:divBdr>
                            </w:div>
                            <w:div w:id="203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3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3541</Words>
  <Characters>20188</Characters>
  <Application>Microsoft Office Word</Application>
  <DocSecurity>0</DocSecurity>
  <Lines>168</Lines>
  <Paragraphs>47</Paragraphs>
  <ScaleCrop>false</ScaleCrop>
  <Company/>
  <LinksUpToDate>false</LinksUpToDate>
  <CharactersWithSpaces>23682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6</cp:revision>
  <dcterms:created xsi:type="dcterms:W3CDTF">2025-06-09T15:21:00Z</dcterms:created>
  <dcterms:modified xsi:type="dcterms:W3CDTF">2025-06-11T05:09:00Z</dcterms:modified>
</cp:coreProperties>
</file>