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E05F2B" w:rsidRPr="001D4435" w:rsidTr="00FD37D5">
        <w:tc>
          <w:tcPr>
            <w:tcW w:w="3085" w:type="dxa"/>
          </w:tcPr>
          <w:p w:rsidR="00E05F2B" w:rsidRPr="005763B1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05F2B" w:rsidRPr="001D4435" w:rsidTr="00FD37D5">
        <w:tc>
          <w:tcPr>
            <w:tcW w:w="3085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05F2B" w:rsidRPr="001D4435" w:rsidTr="00FD37D5">
        <w:tc>
          <w:tcPr>
            <w:tcW w:w="3085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E05F2B" w:rsidRPr="001D4435" w:rsidRDefault="00E05F2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05F2B" w:rsidRDefault="004249ED" w:rsidP="00E05F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17EE15AF" wp14:editId="23C2AA13">
            <wp:simplePos x="0" y="0"/>
            <wp:positionH relativeFrom="column">
              <wp:posOffset>-802005</wp:posOffset>
            </wp:positionH>
            <wp:positionV relativeFrom="paragraph">
              <wp:posOffset>-297180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05F2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E05F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E05F2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E05F2B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E05F2B" w:rsidRPr="00060BE4" w:rsidRDefault="00E05F2B" w:rsidP="00E05F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E05F2B" w:rsidRPr="00060BE4" w:rsidRDefault="00E05F2B" w:rsidP="00E05F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12/2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PRE-TECHNICAL STUDIES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</w:t>
      </w:r>
      <w:r w:rsidRPr="00C6481E">
        <w:rPr>
          <w:rFonts w:ascii="Times New Roman" w:eastAsia="Times New Roman" w:hAnsi="Times New Roman" w:cs="Times New Roman"/>
          <w:bCs/>
          <w:i/>
          <w:sz w:val="24"/>
          <w:szCs w:val="24"/>
        </w:rPr>
        <w:t>roject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5F2B" w:rsidRPr="00060BE4" w:rsidRDefault="00E05F2B" w:rsidP="00E05F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1 month</w:t>
      </w:r>
    </w:p>
    <w:p w:rsidR="00E05F2B" w:rsidRPr="00FD4823" w:rsidRDefault="00E05F2B" w:rsidP="00E05F2B">
      <w:pPr>
        <w:pStyle w:val="Heading3"/>
        <w:spacing w:line="360" w:lineRule="auto"/>
        <w:rPr>
          <w:sz w:val="24"/>
          <w:szCs w:val="24"/>
        </w:rPr>
      </w:pPr>
      <w:r w:rsidRPr="00FD4823">
        <w:rPr>
          <w:rStyle w:val="Strong"/>
          <w:b/>
          <w:bCs/>
          <w:sz w:val="24"/>
          <w:szCs w:val="24"/>
        </w:rPr>
        <w:t>INSTRUCTIONS TO CANDIDATES</w:t>
      </w:r>
    </w:p>
    <w:p w:rsidR="00E05F2B" w:rsidRPr="00FD4823" w:rsidRDefault="00E05F2B" w:rsidP="00E05F2B">
      <w:pPr>
        <w:pStyle w:val="NormalWeb"/>
        <w:numPr>
          <w:ilvl w:val="0"/>
          <w:numId w:val="9"/>
        </w:numPr>
        <w:spacing w:line="360" w:lineRule="auto"/>
      </w:pPr>
      <w:r w:rsidRPr="00FD4823">
        <w:t xml:space="preserve">Work in groups of </w:t>
      </w:r>
      <w:r w:rsidRPr="00FD4823">
        <w:rPr>
          <w:rStyle w:val="Strong"/>
        </w:rPr>
        <w:t>4 to 5 learners</w:t>
      </w:r>
      <w:r w:rsidRPr="00FD4823">
        <w:t>.</w:t>
      </w:r>
    </w:p>
    <w:p w:rsidR="00E05F2B" w:rsidRPr="00FD4823" w:rsidRDefault="00E05F2B" w:rsidP="00E05F2B">
      <w:pPr>
        <w:pStyle w:val="NormalWeb"/>
        <w:numPr>
          <w:ilvl w:val="0"/>
          <w:numId w:val="9"/>
        </w:numPr>
        <w:spacing w:line="360" w:lineRule="auto"/>
      </w:pPr>
      <w:r w:rsidRPr="00FD4823">
        <w:t>Each member must actively participate in all tasks.</w:t>
      </w:r>
    </w:p>
    <w:p w:rsidR="00E05F2B" w:rsidRPr="00FD4823" w:rsidRDefault="00E05F2B" w:rsidP="00E05F2B">
      <w:pPr>
        <w:pStyle w:val="NormalWeb"/>
        <w:numPr>
          <w:ilvl w:val="0"/>
          <w:numId w:val="9"/>
        </w:numPr>
        <w:spacing w:line="360" w:lineRule="auto"/>
      </w:pPr>
      <w:r w:rsidRPr="00FD4823">
        <w:t xml:space="preserve">Use </w:t>
      </w:r>
      <w:r w:rsidRPr="00FD4823">
        <w:rPr>
          <w:rStyle w:val="Strong"/>
        </w:rPr>
        <w:t>locally available materials</w:t>
      </w:r>
      <w:r w:rsidRPr="00FD4823">
        <w:t xml:space="preserve"> and </w:t>
      </w:r>
      <w:r w:rsidRPr="00FD4823">
        <w:rPr>
          <w:rStyle w:val="Strong"/>
        </w:rPr>
        <w:t>digital tools</w:t>
      </w:r>
      <w:r w:rsidRPr="00FD4823">
        <w:t>.</w:t>
      </w:r>
    </w:p>
    <w:p w:rsidR="00E05F2B" w:rsidRPr="00FD4823" w:rsidRDefault="00E05F2B" w:rsidP="00E05F2B">
      <w:pPr>
        <w:pStyle w:val="NormalWeb"/>
        <w:numPr>
          <w:ilvl w:val="0"/>
          <w:numId w:val="9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1013" wp14:editId="12D087C4">
                <wp:simplePos x="0" y="0"/>
                <wp:positionH relativeFrom="column">
                  <wp:posOffset>-4279265</wp:posOffset>
                </wp:positionH>
                <wp:positionV relativeFrom="paragraph">
                  <wp:posOffset>93980</wp:posOffset>
                </wp:positionV>
                <wp:extent cx="8665210" cy="621030"/>
                <wp:effectExtent l="2540" t="0" r="5080" b="0"/>
                <wp:wrapSquare wrapText="bothSides"/>
                <wp:docPr id="705240771" name="Text Box 705240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521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F2B" w:rsidRPr="008020F1" w:rsidRDefault="00E05F2B" w:rsidP="00E05F2B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E57FB2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0F1">
                              <w:rPr>
                                <w:b/>
                                <w:bCs/>
                                <w:color w:val="E57FB2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-PRETECHNICAL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5240771" o:spid="_x0000_s1026" type="#_x0000_t202" style="position:absolute;left:0;text-align:left;margin-left:-336.95pt;margin-top:7.4pt;width:682.3pt;height:48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" filled="f" stroked="f">
                <v:textbox>
                  <w:txbxContent>
                    <w:p w:rsidR="00E05F2B" w:rsidRPr="008020F1" w:rsidRDefault="00E05F2B" w:rsidP="00E05F2B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E57FB2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0F1">
                        <w:rPr>
                          <w:b/>
                          <w:bCs/>
                          <w:color w:val="E57FB2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-PRETECHNICAL STUDIES-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823">
        <w:t>Ask your teacher for guidance where necessary.</w:t>
      </w:r>
    </w:p>
    <w:p w:rsidR="00E05F2B" w:rsidRPr="00FD4823" w:rsidRDefault="00E05F2B" w:rsidP="00E05F2B">
      <w:pPr>
        <w:pStyle w:val="Heading3"/>
        <w:spacing w:line="360" w:lineRule="auto"/>
        <w:rPr>
          <w:sz w:val="24"/>
          <w:szCs w:val="24"/>
        </w:rPr>
      </w:pPr>
      <w:r w:rsidRPr="00FD4823">
        <w:rPr>
          <w:rStyle w:val="Strong"/>
          <w:b/>
          <w:bCs/>
          <w:sz w:val="24"/>
          <w:szCs w:val="24"/>
        </w:rPr>
        <w:t>TASK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2143"/>
        <w:gridCol w:w="1916"/>
        <w:gridCol w:w="1863"/>
      </w:tblGrid>
      <w:tr w:rsidR="00E05F2B" w:rsidRPr="00FD4823" w:rsidTr="00FD37D5"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</w:tr>
      <w:tr w:rsidR="00E05F2B" w:rsidRPr="00FD4823" w:rsidTr="00FD37D5"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F2B" w:rsidRPr="00FD4823" w:rsidTr="00FD37D5"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F2B" w:rsidRPr="00FD4823" w:rsidTr="00FD37D5"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E05F2B" w:rsidRPr="00FD4823" w:rsidRDefault="00E05F2B" w:rsidP="00FD37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F2B" w:rsidRPr="00FD4823" w:rsidRDefault="00E05F2B" w:rsidP="00E05F2B">
      <w:pPr>
        <w:pStyle w:val="Heading2"/>
        <w:spacing w:line="360" w:lineRule="auto"/>
        <w:rPr>
          <w:sz w:val="24"/>
          <w:szCs w:val="24"/>
        </w:rPr>
      </w:pPr>
      <w:r w:rsidRPr="00FD4823">
        <w:rPr>
          <w:rStyle w:val="Strong"/>
          <w:b/>
          <w:bCs/>
          <w:sz w:val="24"/>
          <w:szCs w:val="24"/>
        </w:rPr>
        <w:t>PROJECT SCENARIO</w:t>
      </w:r>
    </w:p>
    <w:p w:rsidR="00E05F2B" w:rsidRPr="00FD4823" w:rsidRDefault="00E05F2B" w:rsidP="00E05F2B">
      <w:pPr>
        <w:pStyle w:val="NormalWeb"/>
        <w:spacing w:line="360" w:lineRule="auto"/>
      </w:pPr>
      <w:r w:rsidRPr="00FD4823">
        <w:t xml:space="preserve">A fruit vendor wants to design a </w:t>
      </w:r>
      <w:r w:rsidRPr="00FD4823">
        <w:rPr>
          <w:rStyle w:val="Strong"/>
        </w:rPr>
        <w:t>portable 3-tier fruit rack</w:t>
      </w:r>
      <w:r w:rsidRPr="00FD4823">
        <w:t xml:space="preserve"> to display fruits in an organized way. The vendor would also like to </w:t>
      </w:r>
      <w:r w:rsidRPr="00FD4823">
        <w:rPr>
          <w:rStyle w:val="Strong"/>
        </w:rPr>
        <w:t>record daily sales using Excel</w:t>
      </w:r>
      <w:r w:rsidRPr="00FD4823">
        <w:t xml:space="preserve"> and understand the </w:t>
      </w:r>
      <w:r w:rsidRPr="00FD4823">
        <w:rPr>
          <w:rStyle w:val="Strong"/>
        </w:rPr>
        <w:t>benefits of managing a small business</w:t>
      </w:r>
      <w:r w:rsidRPr="00FD4823">
        <w:t>.</w:t>
      </w:r>
    </w:p>
    <w:p w:rsidR="00E05F2B" w:rsidRDefault="00E05F2B" w:rsidP="00E05F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F2B" w:rsidRPr="00060BE4" w:rsidRDefault="00E05F2B" w:rsidP="00E05F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3 printed pages. Candidates should check the question paper to ascertain that all the pages are printed as indicated and that no questions are missing.</w:t>
      </w:r>
    </w:p>
    <w:p w:rsidR="00E05F2B" w:rsidRDefault="00E05F2B" w:rsidP="00E05F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E05F2B" w:rsidRPr="00060BE4" w:rsidRDefault="00E05F2B" w:rsidP="00E05F2B">
      <w:pPr>
        <w:spacing w:before="100" w:beforeAutospacing="1" w:after="100" w:afterAutospacing="1" w:line="36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Turn over</w:t>
      </w:r>
    </w:p>
    <w:p w:rsidR="008D0C2C" w:rsidRDefault="008D0C2C" w:rsidP="00E05F2B">
      <w:pPr>
        <w:pStyle w:val="Heading3"/>
        <w:rPr>
          <w:rStyle w:val="Strong"/>
          <w:b/>
          <w:bCs/>
          <w:sz w:val="24"/>
          <w:szCs w:val="24"/>
        </w:rPr>
      </w:pPr>
    </w:p>
    <w:p w:rsidR="00E05F2B" w:rsidRPr="00FD4823" w:rsidRDefault="00E05F2B" w:rsidP="00E05F2B">
      <w:pPr>
        <w:pStyle w:val="Heading3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lastRenderedPageBreak/>
        <w:t xml:space="preserve">TASK 1: </w:t>
      </w:r>
      <w:r w:rsidRPr="00FD4823">
        <w:rPr>
          <w:rStyle w:val="Strong"/>
          <w:b/>
          <w:bCs/>
          <w:sz w:val="24"/>
          <w:szCs w:val="24"/>
        </w:rPr>
        <w:t>PRE-TECHNICAL – (28 MARKS)</w:t>
      </w:r>
    </w:p>
    <w:p w:rsidR="00E05F2B" w:rsidRPr="00FD4823" w:rsidRDefault="00E05F2B" w:rsidP="00E05F2B">
      <w:pPr>
        <w:pStyle w:val="NormalWeb"/>
        <w:numPr>
          <w:ilvl w:val="0"/>
          <w:numId w:val="1"/>
        </w:numPr>
      </w:pPr>
      <w:r w:rsidRPr="00FD4823">
        <w:rPr>
          <w:rStyle w:val="Strong"/>
        </w:rPr>
        <w:t>Draw a 3D pictorial sketch</w:t>
      </w:r>
      <w:r w:rsidRPr="00FD4823">
        <w:t xml:space="preserve"> of the fruit rack showing all three tiers. Indicate at least four measurements.</w:t>
      </w:r>
      <w:r w:rsidRPr="00FD4823">
        <w:br/>
      </w:r>
      <w:r w:rsidRPr="00FD4823">
        <w:rPr>
          <w:rStyle w:val="Emphasis"/>
        </w:rPr>
        <w:t>(6 marks)</w:t>
      </w: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Default="00E05F2B" w:rsidP="00E05F2B">
      <w:pPr>
        <w:rPr>
          <w:rFonts w:ascii="Times New Roman" w:hAnsi="Times New Roman" w:cs="Times New Roman"/>
          <w:sz w:val="24"/>
          <w:szCs w:val="24"/>
        </w:rPr>
      </w:pPr>
    </w:p>
    <w:p w:rsidR="008D0C2C" w:rsidRDefault="008D0C2C" w:rsidP="00E05F2B">
      <w:pPr>
        <w:rPr>
          <w:rFonts w:ascii="Times New Roman" w:hAnsi="Times New Roman" w:cs="Times New Roman"/>
          <w:sz w:val="24"/>
          <w:szCs w:val="24"/>
        </w:rPr>
      </w:pPr>
    </w:p>
    <w:p w:rsidR="00E05F2B" w:rsidRPr="00FD4823" w:rsidRDefault="00E05F2B" w:rsidP="00E05F2B">
      <w:pPr>
        <w:pStyle w:val="NormalWeb"/>
        <w:numPr>
          <w:ilvl w:val="0"/>
          <w:numId w:val="2"/>
        </w:numPr>
      </w:pPr>
      <w:r w:rsidRPr="00FD4823">
        <w:rPr>
          <w:rStyle w:val="Strong"/>
        </w:rPr>
        <w:t>List three appropriate locally available materials</w:t>
      </w:r>
      <w:r w:rsidRPr="00FD4823">
        <w:t xml:space="preserve"> for constructing the fruit rack.</w:t>
      </w:r>
      <w:r w:rsidRPr="00FD4823">
        <w:br/>
      </w:r>
      <w:r w:rsidRPr="00FD4823">
        <w:rPr>
          <w:rStyle w:val="Emphasis"/>
        </w:rPr>
        <w:t>(3 marks)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pStyle w:val="NormalWeb"/>
        <w:numPr>
          <w:ilvl w:val="0"/>
          <w:numId w:val="3"/>
        </w:numPr>
      </w:pPr>
      <w:r w:rsidRPr="00FD4823">
        <w:t xml:space="preserve">From the list below, </w:t>
      </w:r>
      <w:r w:rsidRPr="00FD4823">
        <w:rPr>
          <w:rStyle w:val="Strong"/>
        </w:rPr>
        <w:t>choose five tools</w:t>
      </w:r>
      <w:r w:rsidRPr="00FD4823">
        <w:t xml:space="preserve"> useful for the project: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Tape measure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Saw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Hammer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Chisel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Sandpaper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Hand drill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r w:rsidRPr="00FD4823">
        <w:t>Spirit level</w:t>
      </w:r>
    </w:p>
    <w:p w:rsidR="00E05F2B" w:rsidRPr="00FD4823" w:rsidRDefault="00E05F2B" w:rsidP="00E05F2B">
      <w:pPr>
        <w:pStyle w:val="NormalWeb"/>
        <w:numPr>
          <w:ilvl w:val="0"/>
          <w:numId w:val="10"/>
        </w:numPr>
      </w:pPr>
      <w:proofErr w:type="spellStart"/>
      <w:r w:rsidRPr="00FD4823">
        <w:t>Tenon</w:t>
      </w:r>
      <w:proofErr w:type="spellEnd"/>
      <w:r w:rsidRPr="00FD4823">
        <w:t xml:space="preserve"> saw</w:t>
      </w:r>
    </w:p>
    <w:p w:rsidR="00E05F2B" w:rsidRPr="00FD4823" w:rsidRDefault="00E05F2B" w:rsidP="00E05F2B">
      <w:pPr>
        <w:pStyle w:val="NormalWeb"/>
      </w:pPr>
      <w:r w:rsidRPr="00FD4823">
        <w:rPr>
          <w:rStyle w:val="Strong"/>
        </w:rPr>
        <w:t>Selected tools:</w:t>
      </w:r>
      <w:r w:rsidRPr="00FD4823">
        <w:t xml:space="preserve"> </w:t>
      </w:r>
      <w:r w:rsidRPr="00FD4823">
        <w:rPr>
          <w:rStyle w:val="Emphasis"/>
        </w:rPr>
        <w:t>(3 marks)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pStyle w:val="NormalWeb"/>
        <w:numPr>
          <w:ilvl w:val="0"/>
          <w:numId w:val="4"/>
        </w:numPr>
      </w:pPr>
      <w:r w:rsidRPr="00FD4823">
        <w:t xml:space="preserve">a) </w:t>
      </w:r>
      <w:r w:rsidRPr="00FD4823">
        <w:rPr>
          <w:rStyle w:val="Strong"/>
        </w:rPr>
        <w:t xml:space="preserve">Use the selected tools to mark, cut, and </w:t>
      </w:r>
      <w:proofErr w:type="gramStart"/>
      <w:r w:rsidRPr="00FD4823">
        <w:rPr>
          <w:rStyle w:val="Strong"/>
        </w:rPr>
        <w:t>smoothen</w:t>
      </w:r>
      <w:proofErr w:type="gramEnd"/>
      <w:r w:rsidRPr="00FD4823">
        <w:rPr>
          <w:rStyle w:val="Strong"/>
        </w:rPr>
        <w:t xml:space="preserve"> the parts.</w:t>
      </w:r>
      <w:r w:rsidRPr="00FD4823">
        <w:t xml:space="preserve"> </w:t>
      </w:r>
      <w:r w:rsidRPr="00FD4823">
        <w:rPr>
          <w:rStyle w:val="Emphasis"/>
        </w:rPr>
        <w:t>(10 marks</w:t>
      </w:r>
      <w:proofErr w:type="gramStart"/>
      <w:r w:rsidRPr="00FD4823">
        <w:rPr>
          <w:rStyle w:val="Emphasis"/>
        </w:rPr>
        <w:t>)</w:t>
      </w:r>
      <w:proofErr w:type="gramEnd"/>
      <w:r w:rsidRPr="00FD4823">
        <w:br/>
        <w:t xml:space="preserve">b) </w:t>
      </w:r>
      <w:r w:rsidRPr="00FD4823">
        <w:rPr>
          <w:rStyle w:val="Strong"/>
        </w:rPr>
        <w:t>Join the parts to assemble the 3-tier fruit rack.</w:t>
      </w:r>
      <w:r w:rsidRPr="00FD4823">
        <w:t xml:space="preserve"> </w:t>
      </w:r>
      <w:r w:rsidRPr="00FD4823">
        <w:rPr>
          <w:rStyle w:val="Emphasis"/>
        </w:rPr>
        <w:t>(6 marks)</w:t>
      </w:r>
    </w:p>
    <w:p w:rsidR="00E05F2B" w:rsidRPr="00FD4823" w:rsidRDefault="00E05F2B" w:rsidP="00E05F2B">
      <w:pPr>
        <w:pStyle w:val="Heading3"/>
        <w:rPr>
          <w:sz w:val="24"/>
          <w:szCs w:val="24"/>
        </w:rPr>
      </w:pPr>
      <w:r w:rsidRPr="00FD4823">
        <w:rPr>
          <w:rStyle w:val="Strong"/>
          <w:b/>
          <w:bCs/>
          <w:sz w:val="24"/>
          <w:szCs w:val="24"/>
        </w:rPr>
        <w:t xml:space="preserve">TASK 2: </w:t>
      </w:r>
      <w:r>
        <w:rPr>
          <w:rStyle w:val="Strong"/>
          <w:b/>
          <w:bCs/>
          <w:sz w:val="24"/>
          <w:szCs w:val="24"/>
        </w:rPr>
        <w:t xml:space="preserve">COMPUTER STUDIES </w:t>
      </w:r>
      <w:r w:rsidRPr="00FD4823">
        <w:rPr>
          <w:rStyle w:val="Strong"/>
          <w:b/>
          <w:bCs/>
          <w:sz w:val="24"/>
          <w:szCs w:val="24"/>
        </w:rPr>
        <w:t>(6 MARKS)</w:t>
      </w:r>
    </w:p>
    <w:p w:rsidR="00E05F2B" w:rsidRPr="00FD4823" w:rsidRDefault="00E05F2B" w:rsidP="00E05F2B">
      <w:pPr>
        <w:pStyle w:val="NormalWeb"/>
        <w:numPr>
          <w:ilvl w:val="0"/>
          <w:numId w:val="5"/>
        </w:numPr>
      </w:pPr>
      <w:r w:rsidRPr="00FD4823">
        <w:rPr>
          <w:rStyle w:val="Strong"/>
        </w:rPr>
        <w:t>Create an Excel spreadsheet</w:t>
      </w:r>
      <w:r w:rsidRPr="00FD4823">
        <w:t xml:space="preserve"> to record the vendor’s daily fruit sales. Include columns for:</w:t>
      </w:r>
    </w:p>
    <w:p w:rsidR="00E05F2B" w:rsidRPr="00FD4823" w:rsidRDefault="00E05F2B" w:rsidP="00E05F2B">
      <w:pPr>
        <w:pStyle w:val="NormalWeb"/>
        <w:numPr>
          <w:ilvl w:val="0"/>
          <w:numId w:val="11"/>
        </w:numPr>
      </w:pPr>
      <w:r w:rsidRPr="00FD4823">
        <w:t>Fruit name</w:t>
      </w:r>
    </w:p>
    <w:p w:rsidR="00E05F2B" w:rsidRPr="00FD4823" w:rsidRDefault="00E05F2B" w:rsidP="00E05F2B">
      <w:pPr>
        <w:pStyle w:val="NormalWeb"/>
        <w:numPr>
          <w:ilvl w:val="0"/>
          <w:numId w:val="11"/>
        </w:numPr>
      </w:pPr>
      <w:r w:rsidRPr="00FD4823">
        <w:t>Quantity sold</w:t>
      </w:r>
    </w:p>
    <w:p w:rsidR="00E05F2B" w:rsidRPr="00FD4823" w:rsidRDefault="00E05F2B" w:rsidP="00E05F2B">
      <w:pPr>
        <w:pStyle w:val="NormalWeb"/>
        <w:numPr>
          <w:ilvl w:val="0"/>
          <w:numId w:val="11"/>
        </w:numPr>
      </w:pPr>
      <w:r w:rsidRPr="00FD4823">
        <w:t>Unit price</w:t>
      </w:r>
    </w:p>
    <w:p w:rsidR="00E05F2B" w:rsidRPr="00FD4823" w:rsidRDefault="00E05F2B" w:rsidP="00E05F2B">
      <w:pPr>
        <w:pStyle w:val="NormalWeb"/>
        <w:numPr>
          <w:ilvl w:val="0"/>
          <w:numId w:val="11"/>
        </w:numPr>
      </w:pPr>
      <w:r w:rsidRPr="00FD4823">
        <w:t>Total sales (use formula)</w:t>
      </w:r>
      <w:r>
        <w:t xml:space="preserve"> </w:t>
      </w:r>
      <w:r w:rsidRPr="00FD4823">
        <w:rPr>
          <w:rStyle w:val="Emphasis"/>
        </w:rPr>
        <w:t>(4 marks)</w:t>
      </w:r>
    </w:p>
    <w:p w:rsidR="00E05F2B" w:rsidRPr="00FD4823" w:rsidRDefault="00E05F2B" w:rsidP="00E05F2B">
      <w:pPr>
        <w:pStyle w:val="NormalWeb"/>
        <w:numPr>
          <w:ilvl w:val="0"/>
          <w:numId w:val="6"/>
        </w:numPr>
      </w:pPr>
      <w:r w:rsidRPr="00FD4823">
        <w:rPr>
          <w:rStyle w:val="Strong"/>
        </w:rPr>
        <w:t>Apply formatting</w:t>
      </w:r>
      <w:r w:rsidRPr="00FD4823">
        <w:t xml:space="preserve"> in the spreadsheet:</w:t>
      </w:r>
    </w:p>
    <w:p w:rsidR="00E05F2B" w:rsidRPr="00FD4823" w:rsidRDefault="00E05F2B" w:rsidP="00E05F2B">
      <w:pPr>
        <w:pStyle w:val="NormalWeb"/>
        <w:numPr>
          <w:ilvl w:val="0"/>
          <w:numId w:val="12"/>
        </w:numPr>
      </w:pPr>
      <w:r w:rsidRPr="00FD4823">
        <w:t>Use bold headings</w:t>
      </w:r>
    </w:p>
    <w:p w:rsidR="00E05F2B" w:rsidRPr="00FD4823" w:rsidRDefault="00E05F2B" w:rsidP="00E05F2B">
      <w:pPr>
        <w:pStyle w:val="NormalWeb"/>
        <w:numPr>
          <w:ilvl w:val="0"/>
          <w:numId w:val="12"/>
        </w:numPr>
      </w:pPr>
      <w:r w:rsidRPr="00FD4823">
        <w:t>Apply borders to all cells</w:t>
      </w:r>
      <w:r>
        <w:t xml:space="preserve">  </w:t>
      </w:r>
      <w:r w:rsidRPr="00FD4823">
        <w:rPr>
          <w:rStyle w:val="Emphasis"/>
        </w:rPr>
        <w:t>(2 marks)</w:t>
      </w:r>
    </w:p>
    <w:p w:rsidR="008D0C2C" w:rsidRDefault="008D0C2C" w:rsidP="00E05F2B">
      <w:pPr>
        <w:pStyle w:val="Heading3"/>
        <w:rPr>
          <w:rStyle w:val="Strong"/>
          <w:b/>
          <w:bCs/>
          <w:sz w:val="24"/>
          <w:szCs w:val="24"/>
        </w:rPr>
      </w:pPr>
    </w:p>
    <w:p w:rsidR="008D0C2C" w:rsidRDefault="008D0C2C" w:rsidP="00E05F2B">
      <w:pPr>
        <w:pStyle w:val="Heading3"/>
        <w:rPr>
          <w:rStyle w:val="Strong"/>
          <w:b/>
          <w:bCs/>
          <w:sz w:val="24"/>
          <w:szCs w:val="24"/>
        </w:rPr>
      </w:pPr>
    </w:p>
    <w:p w:rsidR="008D0C2C" w:rsidRDefault="008D0C2C" w:rsidP="00E05F2B">
      <w:pPr>
        <w:pStyle w:val="Heading3"/>
        <w:rPr>
          <w:rStyle w:val="Strong"/>
          <w:b/>
          <w:bCs/>
          <w:sz w:val="24"/>
          <w:szCs w:val="24"/>
        </w:rPr>
      </w:pPr>
    </w:p>
    <w:p w:rsidR="00E05F2B" w:rsidRPr="00FD4823" w:rsidRDefault="00E05F2B" w:rsidP="00E05F2B">
      <w:pPr>
        <w:pStyle w:val="Heading3"/>
        <w:rPr>
          <w:sz w:val="24"/>
          <w:szCs w:val="24"/>
        </w:rPr>
      </w:pPr>
      <w:r w:rsidRPr="00FD4823">
        <w:rPr>
          <w:rStyle w:val="Strong"/>
          <w:b/>
          <w:bCs/>
          <w:sz w:val="24"/>
          <w:szCs w:val="24"/>
        </w:rPr>
        <w:lastRenderedPageBreak/>
        <w:t>TASK 3: BUSINESS STUDIES (6 MARKS)</w:t>
      </w:r>
    </w:p>
    <w:p w:rsidR="00E05F2B" w:rsidRPr="00FD4823" w:rsidRDefault="00E05F2B" w:rsidP="00E05F2B">
      <w:pPr>
        <w:pStyle w:val="NormalWeb"/>
        <w:numPr>
          <w:ilvl w:val="0"/>
          <w:numId w:val="7"/>
        </w:numPr>
      </w:pPr>
      <w:r w:rsidRPr="00FD4823">
        <w:rPr>
          <w:rStyle w:val="Strong"/>
        </w:rPr>
        <w:t>State three advantages</w:t>
      </w:r>
      <w:r w:rsidRPr="00FD4823">
        <w:t xml:space="preserve"> of using a fruit rack for displaying fruits.</w:t>
      </w:r>
      <w:r w:rsidRPr="00FD4823">
        <w:rPr>
          <w:rStyle w:val="Emphasis"/>
        </w:rPr>
        <w:t>(3 marks)</w:t>
      </w:r>
    </w:p>
    <w:p w:rsidR="00E05F2B" w:rsidRPr="00FD4823" w:rsidRDefault="00E05F2B" w:rsidP="00E05F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8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05F2B" w:rsidRPr="00FD4823" w:rsidRDefault="00E05F2B" w:rsidP="00E05F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8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5F2B" w:rsidRPr="00FD4823" w:rsidRDefault="00E05F2B" w:rsidP="00E05F2B">
      <w:pPr>
        <w:pStyle w:val="NormalWeb"/>
        <w:numPr>
          <w:ilvl w:val="0"/>
          <w:numId w:val="8"/>
        </w:numPr>
      </w:pPr>
      <w:r w:rsidRPr="00FD4823">
        <w:rPr>
          <w:rStyle w:val="Strong"/>
        </w:rPr>
        <w:t>Identify three business values or skills</w:t>
      </w:r>
      <w:r w:rsidRPr="00FD4823">
        <w:t xml:space="preserve"> shown by the fruit vendor in this project.</w:t>
      </w:r>
      <w:r w:rsidRPr="00FD4823">
        <w:rPr>
          <w:rStyle w:val="Emphasis"/>
        </w:rPr>
        <w:t>(3 marks)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E05F2B" w:rsidRPr="00FD4823" w:rsidRDefault="00E05F2B" w:rsidP="00E0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8D0C2C" w:rsidRDefault="008D0C2C" w:rsidP="00E05F2B">
      <w:pPr>
        <w:pStyle w:val="NormalWeb"/>
        <w:jc w:val="center"/>
        <w:rPr>
          <w:rStyle w:val="Strong"/>
        </w:rPr>
      </w:pPr>
    </w:p>
    <w:p w:rsidR="008D0C2C" w:rsidRDefault="008D0C2C" w:rsidP="00E05F2B">
      <w:pPr>
        <w:pStyle w:val="NormalWeb"/>
        <w:jc w:val="center"/>
        <w:rPr>
          <w:rStyle w:val="Strong"/>
        </w:rPr>
      </w:pPr>
    </w:p>
    <w:p w:rsidR="008D0C2C" w:rsidRDefault="008D0C2C" w:rsidP="00E05F2B">
      <w:pPr>
        <w:pStyle w:val="NormalWeb"/>
        <w:jc w:val="center"/>
        <w:rPr>
          <w:rStyle w:val="Strong"/>
        </w:rPr>
      </w:pPr>
    </w:p>
    <w:p w:rsidR="008D0C2C" w:rsidRDefault="008D0C2C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E05F2B" w:rsidRDefault="00E05F2B" w:rsidP="00E05F2B">
      <w:pPr>
        <w:pStyle w:val="NormalWeb"/>
        <w:jc w:val="center"/>
        <w:rPr>
          <w:rStyle w:val="Strong"/>
        </w:rPr>
      </w:pPr>
    </w:p>
    <w:p w:rsidR="008B449D" w:rsidRDefault="00E05F2B" w:rsidP="008D0C2C">
      <w:pPr>
        <w:pStyle w:val="NormalWeb"/>
        <w:jc w:val="center"/>
      </w:pPr>
      <w:r w:rsidRPr="00FD4823">
        <w:rPr>
          <w:rStyle w:val="Strong"/>
        </w:rPr>
        <w:t>THIS IS THE LAST PRINTED PAGE</w:t>
      </w:r>
      <w:r>
        <w:rPr>
          <w:rStyle w:val="Strong"/>
        </w:rPr>
        <w:t>.</w:t>
      </w:r>
    </w:p>
    <w:sectPr w:rsidR="008B449D" w:rsidSect="008D0C2C">
      <w:pgSz w:w="12240" w:h="15840"/>
      <w:pgMar w:top="426" w:right="191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7D4"/>
    <w:multiLevelType w:val="multilevel"/>
    <w:tmpl w:val="C0E0C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541AC"/>
    <w:multiLevelType w:val="multilevel"/>
    <w:tmpl w:val="5F2EF7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251F4"/>
    <w:multiLevelType w:val="multilevel"/>
    <w:tmpl w:val="673E3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94CE0"/>
    <w:multiLevelType w:val="multilevel"/>
    <w:tmpl w:val="CC96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33E87"/>
    <w:multiLevelType w:val="multilevel"/>
    <w:tmpl w:val="163C7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B4C12"/>
    <w:multiLevelType w:val="multilevel"/>
    <w:tmpl w:val="16DEC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E6023"/>
    <w:multiLevelType w:val="multilevel"/>
    <w:tmpl w:val="EDB00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81292"/>
    <w:multiLevelType w:val="multilevel"/>
    <w:tmpl w:val="2A52D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502F0"/>
    <w:multiLevelType w:val="multilevel"/>
    <w:tmpl w:val="DDF00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6253CF"/>
    <w:multiLevelType w:val="multilevel"/>
    <w:tmpl w:val="090A34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31112"/>
    <w:multiLevelType w:val="multilevel"/>
    <w:tmpl w:val="1158B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01040"/>
    <w:multiLevelType w:val="multilevel"/>
    <w:tmpl w:val="3460B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2B"/>
    <w:rsid w:val="004249ED"/>
    <w:rsid w:val="008B449D"/>
    <w:rsid w:val="008D0C2C"/>
    <w:rsid w:val="00E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2B"/>
  </w:style>
  <w:style w:type="paragraph" w:styleId="Heading2">
    <w:name w:val="heading 2"/>
    <w:basedOn w:val="Normal"/>
    <w:link w:val="Heading2Char"/>
    <w:uiPriority w:val="9"/>
    <w:qFormat/>
    <w:rsid w:val="00E05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5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F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5F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F2B"/>
    <w:rPr>
      <w:b/>
      <w:bCs/>
    </w:rPr>
  </w:style>
  <w:style w:type="character" w:styleId="Emphasis">
    <w:name w:val="Emphasis"/>
    <w:basedOn w:val="DefaultParagraphFont"/>
    <w:uiPriority w:val="20"/>
    <w:qFormat/>
    <w:rsid w:val="00E05F2B"/>
    <w:rPr>
      <w:i/>
      <w:iCs/>
    </w:rPr>
  </w:style>
  <w:style w:type="paragraph" w:styleId="ListParagraph">
    <w:name w:val="List Paragraph"/>
    <w:basedOn w:val="Normal"/>
    <w:uiPriority w:val="1"/>
    <w:qFormat/>
    <w:rsid w:val="00E05F2B"/>
    <w:pPr>
      <w:ind w:left="720"/>
      <w:contextualSpacing/>
    </w:pPr>
  </w:style>
  <w:style w:type="table" w:styleId="TableGrid">
    <w:name w:val="Table Grid"/>
    <w:basedOn w:val="TableNormal"/>
    <w:uiPriority w:val="59"/>
    <w:rsid w:val="00E0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2B"/>
  </w:style>
  <w:style w:type="paragraph" w:styleId="Heading2">
    <w:name w:val="heading 2"/>
    <w:basedOn w:val="Normal"/>
    <w:link w:val="Heading2Char"/>
    <w:uiPriority w:val="9"/>
    <w:qFormat/>
    <w:rsid w:val="00E05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5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F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5F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F2B"/>
    <w:rPr>
      <w:b/>
      <w:bCs/>
    </w:rPr>
  </w:style>
  <w:style w:type="character" w:styleId="Emphasis">
    <w:name w:val="Emphasis"/>
    <w:basedOn w:val="DefaultParagraphFont"/>
    <w:uiPriority w:val="20"/>
    <w:qFormat/>
    <w:rsid w:val="00E05F2B"/>
    <w:rPr>
      <w:i/>
      <w:iCs/>
    </w:rPr>
  </w:style>
  <w:style w:type="paragraph" w:styleId="ListParagraph">
    <w:name w:val="List Paragraph"/>
    <w:basedOn w:val="Normal"/>
    <w:uiPriority w:val="1"/>
    <w:qFormat/>
    <w:rsid w:val="00E05F2B"/>
    <w:pPr>
      <w:ind w:left="720"/>
      <w:contextualSpacing/>
    </w:pPr>
  </w:style>
  <w:style w:type="table" w:styleId="TableGrid">
    <w:name w:val="Table Grid"/>
    <w:basedOn w:val="TableNormal"/>
    <w:uiPriority w:val="59"/>
    <w:rsid w:val="00E0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2025-06-08T10:06:00Z</dcterms:created>
  <dcterms:modified xsi:type="dcterms:W3CDTF">2025-06-11T04:55:00Z</dcterms:modified>
</cp:coreProperties>
</file>