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6E" w:rsidRDefault="00171AB9" w:rsidP="00AD3A6E">
      <w:pPr>
        <w:spacing w:before="100" w:beforeAutospacing="1" w:after="100" w:afterAutospacing="1" w:line="60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50BC3733" wp14:editId="5F9E741F">
            <wp:simplePos x="0" y="0"/>
            <wp:positionH relativeFrom="column">
              <wp:posOffset>-295910</wp:posOffset>
            </wp:positionH>
            <wp:positionV relativeFrom="paragraph">
              <wp:posOffset>-307340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A6E">
        <w:rPr>
          <w:rFonts w:ascii="Times New Roman" w:eastAsia="Times New Roman" w:hAnsi="Times New Roman" w:cs="Times New Roman"/>
          <w:b/>
          <w:bCs/>
          <w:sz w:val="24"/>
          <w:szCs w:val="24"/>
        </w:rPr>
        <w:t>THE KENYA NATIONAL JUNIOR EXAMINATIONS AND ASSESSMENT SERIES</w:t>
      </w:r>
    </w:p>
    <w:p w:rsidR="00AD3A6E" w:rsidRDefault="00AD3A6E" w:rsidP="00AD3A6E">
      <w:pPr>
        <w:spacing w:before="100" w:beforeAutospacing="1" w:after="100" w:afterAutospacing="1" w:line="60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KENYA JUNIOR SCHOOL EDUCATION ASSESSMENT</w:t>
      </w:r>
    </w:p>
    <w:p w:rsidR="00AD3A6E" w:rsidRDefault="00AD3A6E" w:rsidP="00AD3A6E">
      <w:pPr>
        <w:spacing w:before="100" w:beforeAutospacing="1" w:after="100" w:afterAutospacing="1" w:line="6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911/1</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CREATIVE ARTS AND SPORTS (</w:t>
      </w:r>
      <w:r>
        <w:rPr>
          <w:rFonts w:ascii="Times New Roman" w:eastAsia="Times New Roman" w:hAnsi="Times New Roman" w:cs="Times New Roman"/>
          <w:bCs/>
          <w:i/>
          <w:sz w:val="24"/>
          <w:szCs w:val="24"/>
        </w:rPr>
        <w:t>project</w:t>
      </w:r>
      <w:r>
        <w:rPr>
          <w:rFonts w:ascii="Times New Roman" w:eastAsia="Times New Roman" w:hAnsi="Times New Roman" w:cs="Times New Roman"/>
          <w:sz w:val="24"/>
          <w:szCs w:val="24"/>
        </w:rPr>
        <w:t>)</w:t>
      </w:r>
    </w:p>
    <w:p w:rsidR="00AD3A6E" w:rsidRDefault="00AD3A6E" w:rsidP="00AD3A6E">
      <w:pPr>
        <w:spacing w:before="100" w:beforeAutospacing="1" w:after="100" w:afterAutospacing="1" w:line="60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CONFIDENTIAL </w:t>
      </w:r>
    </w:p>
    <w:p w:rsidR="00AD3A6E" w:rsidRPr="0063173B" w:rsidRDefault="00AD3A6E" w:rsidP="00AD3A6E">
      <w:pPr>
        <w:spacing w:before="100" w:beforeAutospacing="1" w:after="100" w:afterAutospacing="1" w:line="240" w:lineRule="auto"/>
        <w:outlineLvl w:val="1"/>
        <w:rPr>
          <w:rFonts w:ascii="Times New Roman" w:eastAsia="Times New Roman" w:hAnsi="Times New Roman" w:cs="Times New Roman"/>
          <w:b/>
          <w:bCs/>
          <w:sz w:val="24"/>
          <w:szCs w:val="36"/>
        </w:rPr>
      </w:pPr>
      <w:r w:rsidRPr="0063173B">
        <w:rPr>
          <w:rFonts w:ascii="Times New Roman" w:eastAsia="Times New Roman" w:hAnsi="Times New Roman" w:cs="Times New Roman"/>
          <w:b/>
          <w:bCs/>
          <w:sz w:val="24"/>
          <w:szCs w:val="36"/>
        </w:rPr>
        <w:t>Teacher's Guide: 911/1 Creative Arts and Sports (Project)</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This guide provides a framework for teachers to facilitate and assess the "Creative Arts and Sports" project. The project is designed to be an integrated assessment over one month, culminating in an "Intergenerational Exchange Festival."</w:t>
      </w:r>
    </w:p>
    <w:p w:rsidR="00AD3A6E" w:rsidRPr="00AD3A6E" w:rsidRDefault="00AD3A6E" w:rsidP="00AD3A6E">
      <w:pPr>
        <w:spacing w:before="100" w:beforeAutospacing="1" w:after="100" w:afterAutospacing="1" w:line="240" w:lineRule="auto"/>
        <w:outlineLvl w:val="2"/>
        <w:rPr>
          <w:rFonts w:ascii="Times New Roman" w:eastAsia="Times New Roman" w:hAnsi="Times New Roman" w:cs="Times New Roman"/>
          <w:b/>
          <w:bCs/>
          <w:sz w:val="27"/>
          <w:szCs w:val="27"/>
        </w:rPr>
      </w:pPr>
      <w:r w:rsidRPr="00AD3A6E">
        <w:rPr>
          <w:rFonts w:ascii="Times New Roman" w:eastAsia="Times New Roman" w:hAnsi="Times New Roman" w:cs="Times New Roman"/>
          <w:b/>
          <w:bCs/>
          <w:sz w:val="27"/>
          <w:szCs w:val="27"/>
        </w:rPr>
        <w:t>1. Introduction and Overview</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Project Goal:</w:t>
      </w:r>
      <w:r w:rsidRPr="00AD3A6E">
        <w:rPr>
          <w:rFonts w:ascii="Times New Roman" w:eastAsia="Times New Roman" w:hAnsi="Times New Roman" w:cs="Times New Roman"/>
          <w:sz w:val="24"/>
          <w:szCs w:val="24"/>
        </w:rPr>
        <w:t xml:space="preserve"> To engage learners in integrated creative arts and sports activities that foster intergenerational connection and culminate in an "Intergenerational Exchange Festival."</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Duration:</w:t>
      </w:r>
      <w:r w:rsidRPr="00AD3A6E">
        <w:rPr>
          <w:rFonts w:ascii="Times New Roman" w:eastAsia="Times New Roman" w:hAnsi="Times New Roman" w:cs="Times New Roman"/>
          <w:sz w:val="24"/>
          <w:szCs w:val="24"/>
        </w:rPr>
        <w:t xml:space="preserve"> 1 month. This allows for in-depth research, development, practice, and refinement of each task.</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Assessment Approach:</w:t>
      </w:r>
      <w:r w:rsidRPr="00AD3A6E">
        <w:rPr>
          <w:rFonts w:ascii="Times New Roman" w:eastAsia="Times New Roman" w:hAnsi="Times New Roman" w:cs="Times New Roman"/>
          <w:sz w:val="24"/>
          <w:szCs w:val="24"/>
        </w:rPr>
        <w:t xml:space="preserve"> Phased assessment with scoring guides for each milestone. Teachers </w:t>
      </w:r>
      <w:r w:rsidRPr="00AD3A6E">
        <w:rPr>
          <w:rFonts w:ascii="Times New Roman" w:eastAsia="Times New Roman" w:hAnsi="Times New Roman" w:cs="Times New Roman"/>
          <w:b/>
          <w:bCs/>
          <w:sz w:val="24"/>
          <w:szCs w:val="24"/>
        </w:rPr>
        <w:t>must</w:t>
      </w:r>
      <w:r w:rsidRPr="00AD3A6E">
        <w:rPr>
          <w:rFonts w:ascii="Times New Roman" w:eastAsia="Times New Roman" w:hAnsi="Times New Roman" w:cs="Times New Roman"/>
          <w:sz w:val="24"/>
          <w:szCs w:val="24"/>
        </w:rPr>
        <w:t xml:space="preserve"> maintain a detailed record of each learner's progress and scores. Learners should have access to the assessment rubrics to guide their work.</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Key Concepts:</w:t>
      </w:r>
    </w:p>
    <w:p w:rsidR="00AD3A6E" w:rsidRPr="00AD3A6E" w:rsidRDefault="00AD3A6E" w:rsidP="00AD3A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Integrated Learning:</w:t>
      </w:r>
      <w:r w:rsidRPr="00AD3A6E">
        <w:rPr>
          <w:rFonts w:ascii="Times New Roman" w:eastAsia="Times New Roman" w:hAnsi="Times New Roman" w:cs="Times New Roman"/>
          <w:sz w:val="24"/>
          <w:szCs w:val="24"/>
        </w:rPr>
        <w:t xml:space="preserve"> Combining Visual Arts, Performing Arts (Music, Dance, Theatre), and Sports.</w:t>
      </w:r>
    </w:p>
    <w:p w:rsidR="00AD3A6E" w:rsidRPr="00AD3A6E" w:rsidRDefault="00AD3A6E" w:rsidP="00AD3A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Intergenerational Connection:</w:t>
      </w:r>
      <w:r w:rsidRPr="00AD3A6E">
        <w:rPr>
          <w:rFonts w:ascii="Times New Roman" w:eastAsia="Times New Roman" w:hAnsi="Times New Roman" w:cs="Times New Roman"/>
          <w:sz w:val="24"/>
          <w:szCs w:val="24"/>
        </w:rPr>
        <w:t xml:space="preserve"> Bridging gaps between different age groups through shared artistic and physical activities.</w:t>
      </w:r>
    </w:p>
    <w:p w:rsidR="00AD3A6E" w:rsidRPr="00AD3A6E" w:rsidRDefault="00AD3A6E" w:rsidP="00AD3A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Community Heritage:</w:t>
      </w:r>
      <w:r w:rsidRPr="00AD3A6E">
        <w:rPr>
          <w:rFonts w:ascii="Times New Roman" w:eastAsia="Times New Roman" w:hAnsi="Times New Roman" w:cs="Times New Roman"/>
          <w:sz w:val="24"/>
          <w:szCs w:val="24"/>
        </w:rPr>
        <w:t xml:space="preserve"> Exploring traditional and contemporary cultural practices.</w:t>
      </w:r>
    </w:p>
    <w:p w:rsidR="00AD3A6E" w:rsidRPr="00AD3A6E" w:rsidRDefault="00AD3A6E" w:rsidP="00AD3A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Project-Based Learning:</w:t>
      </w:r>
      <w:r w:rsidRPr="00AD3A6E">
        <w:rPr>
          <w:rFonts w:ascii="Times New Roman" w:eastAsia="Times New Roman" w:hAnsi="Times New Roman" w:cs="Times New Roman"/>
          <w:sz w:val="24"/>
          <w:szCs w:val="24"/>
        </w:rPr>
        <w:t xml:space="preserve"> Learners actively engage in research, planning, creation, and presentation.</w:t>
      </w:r>
    </w:p>
    <w:p w:rsidR="00AD3A6E" w:rsidRPr="00AD3A6E" w:rsidRDefault="00AD3A6E" w:rsidP="00AD3A6E">
      <w:pPr>
        <w:spacing w:before="100" w:beforeAutospacing="1" w:after="100" w:afterAutospacing="1" w:line="240" w:lineRule="auto"/>
        <w:outlineLvl w:val="2"/>
        <w:rPr>
          <w:rFonts w:ascii="Times New Roman" w:eastAsia="Times New Roman" w:hAnsi="Times New Roman" w:cs="Times New Roman"/>
          <w:b/>
          <w:bCs/>
          <w:sz w:val="27"/>
          <w:szCs w:val="27"/>
        </w:rPr>
      </w:pPr>
      <w:r w:rsidRPr="00AD3A6E">
        <w:rPr>
          <w:rFonts w:ascii="Times New Roman" w:eastAsia="Times New Roman" w:hAnsi="Times New Roman" w:cs="Times New Roman"/>
          <w:b/>
          <w:bCs/>
          <w:sz w:val="27"/>
          <w:szCs w:val="27"/>
        </w:rPr>
        <w:t>2. General Instructions to Teachers</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Familiarization:</w:t>
      </w:r>
      <w:r w:rsidRPr="00AD3A6E">
        <w:rPr>
          <w:rFonts w:ascii="Times New Roman" w:eastAsia="Times New Roman" w:hAnsi="Times New Roman" w:cs="Times New Roman"/>
          <w:sz w:val="24"/>
          <w:szCs w:val="24"/>
        </w:rPr>
        <w:t xml:space="preserve"> Thoroughly read through the entire project brief and assessment rubrics (to be provided separately) before introducing it to learners.</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Introduction to Learners:</w:t>
      </w:r>
      <w:r w:rsidRPr="00AD3A6E">
        <w:rPr>
          <w:rFonts w:ascii="Times New Roman" w:eastAsia="Times New Roman" w:hAnsi="Times New Roman" w:cs="Times New Roman"/>
          <w:sz w:val="24"/>
          <w:szCs w:val="24"/>
        </w:rPr>
        <w:t xml:space="preserve"> Clearly explain the project's purpose, duration, tasks, and assessment criteria. Emphasize the "Intergenerational Exchange Festival" as the culminating event.</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Guidance vs. Doing:</w:t>
      </w:r>
      <w:r w:rsidRPr="00AD3A6E">
        <w:rPr>
          <w:rFonts w:ascii="Times New Roman" w:eastAsia="Times New Roman" w:hAnsi="Times New Roman" w:cs="Times New Roman"/>
          <w:sz w:val="24"/>
          <w:szCs w:val="24"/>
        </w:rPr>
        <w:t xml:space="preserve"> Provide guidance and support without directly performing the tasks for the learners. Encourage independent research, problem-solving, and creativity.</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Resource Provision:</w:t>
      </w:r>
      <w:r w:rsidRPr="00AD3A6E">
        <w:rPr>
          <w:rFonts w:ascii="Times New Roman" w:eastAsia="Times New Roman" w:hAnsi="Times New Roman" w:cs="Times New Roman"/>
          <w:sz w:val="24"/>
          <w:szCs w:val="24"/>
        </w:rPr>
        <w:t xml:space="preserve"> Ensure learners have access to the necessary materials, tools, and a </w:t>
      </w:r>
      <w:proofErr w:type="gramStart"/>
      <w:r w:rsidRPr="00AD3A6E">
        <w:rPr>
          <w:rFonts w:ascii="Times New Roman" w:eastAsia="Times New Roman" w:hAnsi="Times New Roman" w:cs="Times New Roman"/>
          <w:sz w:val="24"/>
          <w:szCs w:val="24"/>
        </w:rPr>
        <w:t>conducive</w:t>
      </w:r>
      <w:proofErr w:type="gramEnd"/>
      <w:r w:rsidRPr="00AD3A6E">
        <w:rPr>
          <w:rFonts w:ascii="Times New Roman" w:eastAsia="Times New Roman" w:hAnsi="Times New Roman" w:cs="Times New Roman"/>
          <w:sz w:val="24"/>
          <w:szCs w:val="24"/>
        </w:rPr>
        <w:t xml:space="preserve"> environment for each task.</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Time Management:</w:t>
      </w:r>
      <w:r w:rsidRPr="00AD3A6E">
        <w:rPr>
          <w:rFonts w:ascii="Times New Roman" w:eastAsia="Times New Roman" w:hAnsi="Times New Roman" w:cs="Times New Roman"/>
          <w:sz w:val="24"/>
          <w:szCs w:val="24"/>
        </w:rPr>
        <w:t xml:space="preserve"> Help learners plan and manage their time effectively across the four tasks within the one-month duration. Break down the month into manageable weekly or bi-weekly targets for each task.</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Differentiation:</w:t>
      </w:r>
      <w:r w:rsidRPr="00AD3A6E">
        <w:rPr>
          <w:rFonts w:ascii="Times New Roman" w:eastAsia="Times New Roman" w:hAnsi="Times New Roman" w:cs="Times New Roman"/>
          <w:sz w:val="24"/>
          <w:szCs w:val="24"/>
        </w:rPr>
        <w:t xml:space="preserve"> Be mindful of learners' diverse abilities and learning styles. Provide additional support or challenges as needed.</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lastRenderedPageBreak/>
        <w:t>Safety:</w:t>
      </w:r>
      <w:r w:rsidRPr="00AD3A6E">
        <w:rPr>
          <w:rFonts w:ascii="Times New Roman" w:eastAsia="Times New Roman" w:hAnsi="Times New Roman" w:cs="Times New Roman"/>
          <w:sz w:val="24"/>
          <w:szCs w:val="24"/>
        </w:rPr>
        <w:t xml:space="preserve"> Emphasize and enforce safety protocols, especially during sports activities and when using tools for visual arts.</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Documentation:</w:t>
      </w:r>
      <w:r w:rsidRPr="00AD3A6E">
        <w:rPr>
          <w:rFonts w:ascii="Times New Roman" w:eastAsia="Times New Roman" w:hAnsi="Times New Roman" w:cs="Times New Roman"/>
          <w:sz w:val="24"/>
          <w:szCs w:val="24"/>
        </w:rPr>
        <w:t xml:space="preserve"> Stress the importance of maintaining an </w:t>
      </w:r>
      <w:r w:rsidRPr="00AD3A6E">
        <w:rPr>
          <w:rFonts w:ascii="Times New Roman" w:eastAsia="Times New Roman" w:hAnsi="Times New Roman" w:cs="Times New Roman"/>
          <w:b/>
          <w:bCs/>
          <w:sz w:val="24"/>
          <w:szCs w:val="24"/>
        </w:rPr>
        <w:t>assessment portfolio</w:t>
      </w:r>
      <w:r w:rsidRPr="00AD3A6E">
        <w:rPr>
          <w:rFonts w:ascii="Times New Roman" w:eastAsia="Times New Roman" w:hAnsi="Times New Roman" w:cs="Times New Roman"/>
          <w:sz w:val="24"/>
          <w:szCs w:val="24"/>
        </w:rPr>
        <w:t xml:space="preserve"> for each learner, containing research notes, sketches, scripts, reflections, and any other relevant documentation.</w:t>
      </w:r>
    </w:p>
    <w:p w:rsidR="00AD3A6E" w:rsidRPr="00AD3A6E" w:rsidRDefault="00AD3A6E" w:rsidP="0063173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Collaboration:</w:t>
      </w:r>
      <w:r w:rsidRPr="00AD3A6E">
        <w:rPr>
          <w:rFonts w:ascii="Times New Roman" w:eastAsia="Times New Roman" w:hAnsi="Times New Roman" w:cs="Times New Roman"/>
          <w:sz w:val="24"/>
          <w:szCs w:val="24"/>
        </w:rPr>
        <w:t xml:space="preserve"> Facilitate group work where specified (e.g., performing arts groups, sports teams) and emphasize the importance of teamwork, communication, and mutual respect.</w:t>
      </w:r>
    </w:p>
    <w:p w:rsidR="00AD3A6E" w:rsidRPr="00AD3A6E" w:rsidRDefault="00AD3A6E" w:rsidP="00AD3A6E">
      <w:pPr>
        <w:spacing w:before="100" w:beforeAutospacing="1" w:after="100" w:afterAutospacing="1" w:line="240" w:lineRule="auto"/>
        <w:outlineLvl w:val="2"/>
        <w:rPr>
          <w:rFonts w:ascii="Times New Roman" w:eastAsia="Times New Roman" w:hAnsi="Times New Roman" w:cs="Times New Roman"/>
          <w:b/>
          <w:bCs/>
          <w:sz w:val="27"/>
          <w:szCs w:val="27"/>
        </w:rPr>
      </w:pPr>
      <w:r w:rsidRPr="00AD3A6E">
        <w:rPr>
          <w:rFonts w:ascii="Times New Roman" w:eastAsia="Times New Roman" w:hAnsi="Times New Roman" w:cs="Times New Roman"/>
          <w:b/>
          <w:bCs/>
          <w:sz w:val="27"/>
          <w:szCs w:val="27"/>
        </w:rPr>
        <w:t>3. Task-Specific Guidance</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1: Visual Arts (Relief Sculptures)</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Objective:</w:t>
      </w:r>
      <w:r w:rsidRPr="00AD3A6E">
        <w:rPr>
          <w:rFonts w:ascii="Times New Roman" w:eastAsia="Times New Roman" w:hAnsi="Times New Roman" w:cs="Times New Roman"/>
          <w:sz w:val="24"/>
          <w:szCs w:val="24"/>
        </w:rPr>
        <w:t xml:space="preserve"> Design and create two relief sculptures depicting "Community Heritage" (traditional and contemporary).</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Teacher Guidance:</w:t>
      </w:r>
    </w:p>
    <w:p w:rsidR="00AD3A6E" w:rsidRPr="00AD3A6E" w:rsidRDefault="00AD3A6E" w:rsidP="0063173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Research Phase:</w:t>
      </w:r>
      <w:r w:rsidRPr="00AD3A6E">
        <w:rPr>
          <w:rFonts w:ascii="Times New Roman" w:eastAsia="Times New Roman" w:hAnsi="Times New Roman" w:cs="Times New Roman"/>
          <w:sz w:val="24"/>
          <w:szCs w:val="24"/>
        </w:rPr>
        <w:t xml:space="preserve"> Guide learners on effective research methods for local community heritage. Provide examples of traditional crafts, storytelling, modern innovations, and community gatherings.</w:t>
      </w:r>
    </w:p>
    <w:p w:rsidR="00AD3A6E" w:rsidRPr="00AD3A6E" w:rsidRDefault="00AD3A6E" w:rsidP="0063173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Material Exploration:</w:t>
      </w:r>
      <w:r w:rsidRPr="00AD3A6E">
        <w:rPr>
          <w:rFonts w:ascii="Times New Roman" w:eastAsia="Times New Roman" w:hAnsi="Times New Roman" w:cs="Times New Roman"/>
          <w:sz w:val="24"/>
          <w:szCs w:val="24"/>
        </w:rPr>
        <w:t xml:space="preserve"> Introduce various materials suitable for relief sculpture. Discuss their properties, advantages, and disadvantages (e.g., cardboard for cutting/layering, clay for modeling, papier-mâché for organic forms).</w:t>
      </w:r>
    </w:p>
    <w:p w:rsidR="00AD3A6E" w:rsidRPr="00AD3A6E" w:rsidRDefault="00AD3A6E" w:rsidP="0063173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Conceptualization:</w:t>
      </w:r>
      <w:r w:rsidRPr="00AD3A6E">
        <w:rPr>
          <w:rFonts w:ascii="Times New Roman" w:eastAsia="Times New Roman" w:hAnsi="Times New Roman" w:cs="Times New Roman"/>
          <w:sz w:val="24"/>
          <w:szCs w:val="24"/>
        </w:rPr>
        <w:t xml:space="preserve"> Emphasize the need for clear preliminary sketches and notes. Encourage creativity in translating research into visual concepts.</w:t>
      </w:r>
    </w:p>
    <w:p w:rsidR="00AD3A6E" w:rsidRPr="00AD3A6E" w:rsidRDefault="00AD3A6E" w:rsidP="0063173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Technique Focus:</w:t>
      </w:r>
      <w:r w:rsidRPr="00AD3A6E">
        <w:rPr>
          <w:rFonts w:ascii="Times New Roman" w:eastAsia="Times New Roman" w:hAnsi="Times New Roman" w:cs="Times New Roman"/>
          <w:sz w:val="24"/>
          <w:szCs w:val="24"/>
        </w:rPr>
        <w:t xml:space="preserve"> Demonstrate or provide resources on relief techniques (carving, modeling, </w:t>
      </w:r>
      <w:proofErr w:type="gramStart"/>
      <w:r w:rsidRPr="00AD3A6E">
        <w:rPr>
          <w:rFonts w:ascii="Times New Roman" w:eastAsia="Times New Roman" w:hAnsi="Times New Roman" w:cs="Times New Roman"/>
          <w:sz w:val="24"/>
          <w:szCs w:val="24"/>
        </w:rPr>
        <w:t>layering</w:t>
      </w:r>
      <w:proofErr w:type="gramEnd"/>
      <w:r w:rsidRPr="00AD3A6E">
        <w:rPr>
          <w:rFonts w:ascii="Times New Roman" w:eastAsia="Times New Roman" w:hAnsi="Times New Roman" w:cs="Times New Roman"/>
          <w:sz w:val="24"/>
          <w:szCs w:val="24"/>
        </w:rPr>
        <w:t>).</w:t>
      </w:r>
    </w:p>
    <w:p w:rsidR="00AD3A6E" w:rsidRPr="00AD3A6E" w:rsidRDefault="00AD3A6E" w:rsidP="0063173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Quality Control:</w:t>
      </w:r>
      <w:r w:rsidRPr="00AD3A6E">
        <w:rPr>
          <w:rFonts w:ascii="Times New Roman" w:eastAsia="Times New Roman" w:hAnsi="Times New Roman" w:cs="Times New Roman"/>
          <w:sz w:val="24"/>
          <w:szCs w:val="24"/>
        </w:rPr>
        <w:t xml:space="preserve"> Guide learners on achieving depth, texture, clear imagery, neatness, and appropriate finishing.</w:t>
      </w:r>
    </w:p>
    <w:p w:rsidR="00AD3A6E" w:rsidRPr="00AD3A6E" w:rsidRDefault="00AD3A6E" w:rsidP="0063173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Portfolio:</w:t>
      </w:r>
      <w:r w:rsidRPr="00AD3A6E">
        <w:rPr>
          <w:rFonts w:ascii="Times New Roman" w:eastAsia="Times New Roman" w:hAnsi="Times New Roman" w:cs="Times New Roman"/>
          <w:sz w:val="24"/>
          <w:szCs w:val="24"/>
        </w:rPr>
        <w:t xml:space="preserve"> Remind learners to include their research notes and preliminary sketches in their portfolios.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2: Performing Arts (Music &amp; Dance)</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Objective:</w:t>
      </w:r>
      <w:r w:rsidRPr="00AD3A6E">
        <w:rPr>
          <w:rFonts w:ascii="Times New Roman" w:eastAsia="Times New Roman" w:hAnsi="Times New Roman" w:cs="Times New Roman"/>
          <w:sz w:val="24"/>
          <w:szCs w:val="24"/>
        </w:rPr>
        <w:t xml:space="preserve"> Adapt and arrange a traditional Kenyan children's game song/chant and a contemporary popular Kenyan song for a combined performance.</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Teacher Guidance:</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Song Selection:</w:t>
      </w:r>
      <w:r w:rsidRPr="00AD3A6E">
        <w:rPr>
          <w:rFonts w:ascii="Times New Roman" w:eastAsia="Times New Roman" w:hAnsi="Times New Roman" w:cs="Times New Roman"/>
          <w:sz w:val="24"/>
          <w:szCs w:val="24"/>
        </w:rPr>
        <w:t xml:space="preserve"> Guide learners in selecting appropriate songs that resonate with the "intergenerational exchange" theme.</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Group Formation:</w:t>
      </w:r>
      <w:r w:rsidRPr="00AD3A6E">
        <w:rPr>
          <w:rFonts w:ascii="Times New Roman" w:eastAsia="Times New Roman" w:hAnsi="Times New Roman" w:cs="Times New Roman"/>
          <w:sz w:val="24"/>
          <w:szCs w:val="24"/>
        </w:rPr>
        <w:t xml:space="preserve"> Facilitate the formation of groups (8-12 members) and encourage diverse skill sets within groups.</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Musical Arrangement:</w:t>
      </w:r>
      <w:r w:rsidRPr="00AD3A6E">
        <w:rPr>
          <w:rFonts w:ascii="Times New Roman" w:eastAsia="Times New Roman" w:hAnsi="Times New Roman" w:cs="Times New Roman"/>
          <w:sz w:val="24"/>
          <w:szCs w:val="24"/>
        </w:rPr>
        <w:t xml:space="preserve"> Provide guidance on blending melodies, rhythms, simple harmonies, and dynamic variations. If resources allow, demonstrate basic music arrangement principles.</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Instrumentation:</w:t>
      </w:r>
      <w:r w:rsidRPr="00AD3A6E">
        <w:rPr>
          <w:rFonts w:ascii="Times New Roman" w:eastAsia="Times New Roman" w:hAnsi="Times New Roman" w:cs="Times New Roman"/>
          <w:sz w:val="24"/>
          <w:szCs w:val="24"/>
        </w:rPr>
        <w:t xml:space="preserve"> Discuss the use of both traditional and contemporary instruments. If real instruments are limited, encourage creative use of vocal percussion or DIY instruments.</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Choreography:</w:t>
      </w:r>
      <w:r w:rsidRPr="00AD3A6E">
        <w:rPr>
          <w:rFonts w:ascii="Times New Roman" w:eastAsia="Times New Roman" w:hAnsi="Times New Roman" w:cs="Times New Roman"/>
          <w:sz w:val="24"/>
          <w:szCs w:val="24"/>
        </w:rPr>
        <w:t xml:space="preserve"> Encourage learners to research traditional Kenyan dance steps from game songs and contemporary dance styles. Guide them in creating fluid, expressive, synchronized movements.</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Performance Brief:</w:t>
      </w:r>
      <w:r w:rsidRPr="00AD3A6E">
        <w:rPr>
          <w:rFonts w:ascii="Times New Roman" w:eastAsia="Times New Roman" w:hAnsi="Times New Roman" w:cs="Times New Roman"/>
          <w:sz w:val="24"/>
          <w:szCs w:val="24"/>
        </w:rPr>
        <w:t xml:space="preserve"> Emphasize the importance of a detailed and well-researched performance brief. Guide them on articulating the cultural significance, themes, blending strategies, and technical aspects.</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Leadership &amp; Rehearsal:</w:t>
      </w:r>
      <w:r w:rsidRPr="00AD3A6E">
        <w:rPr>
          <w:rFonts w:ascii="Times New Roman" w:eastAsia="Times New Roman" w:hAnsi="Times New Roman" w:cs="Times New Roman"/>
          <w:sz w:val="24"/>
          <w:szCs w:val="24"/>
        </w:rPr>
        <w:t xml:space="preserve"> Monitor group rehearsals, providing constructive feedback on musicality, choreography, stage presence, and vocal quality. Guide the lead learner in effective leadership.</w:t>
      </w:r>
    </w:p>
    <w:p w:rsidR="00AD3A6E" w:rsidRPr="00AD3A6E" w:rsidRDefault="00AD3A6E" w:rsidP="0063173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Performance Energy:</w:t>
      </w:r>
      <w:r w:rsidRPr="00AD3A6E">
        <w:rPr>
          <w:rFonts w:ascii="Times New Roman" w:eastAsia="Times New Roman" w:hAnsi="Times New Roman" w:cs="Times New Roman"/>
          <w:sz w:val="24"/>
          <w:szCs w:val="24"/>
        </w:rPr>
        <w:t xml:space="preserve"> Encourage high energy, expressiveness, and audience engagement during rehearsals.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3: Performing Arts (Theatre)</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Objective:</w:t>
      </w:r>
      <w:r w:rsidRPr="00AD3A6E">
        <w:rPr>
          <w:rFonts w:ascii="Times New Roman" w:eastAsia="Times New Roman" w:hAnsi="Times New Roman" w:cs="Times New Roman"/>
          <w:sz w:val="24"/>
          <w:szCs w:val="24"/>
        </w:rPr>
        <w:t xml:space="preserve"> Write and perform a short dramatic scene exploring a common intergenerational challenge and its solution.</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lastRenderedPageBreak/>
        <w:t>Teacher Guidance:</w:t>
      </w:r>
    </w:p>
    <w:p w:rsidR="00AD3A6E" w:rsidRPr="00AD3A6E" w:rsidRDefault="00AD3A6E" w:rsidP="0063173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Brainstorming:</w:t>
      </w:r>
      <w:r w:rsidRPr="00AD3A6E">
        <w:rPr>
          <w:rFonts w:ascii="Times New Roman" w:eastAsia="Times New Roman" w:hAnsi="Times New Roman" w:cs="Times New Roman"/>
          <w:sz w:val="24"/>
          <w:szCs w:val="24"/>
        </w:rPr>
        <w:t xml:space="preserve"> Facilitate group brainstorming sessions to generate relevant and impactful ideas for scenes. Guide them towards challenges and solutions that promote intergenerational understanding.</w:t>
      </w:r>
    </w:p>
    <w:p w:rsidR="00AD3A6E" w:rsidRPr="00AD3A6E" w:rsidRDefault="00AD3A6E" w:rsidP="0063173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Scriptwriting:</w:t>
      </w:r>
      <w:r w:rsidRPr="00AD3A6E">
        <w:rPr>
          <w:rFonts w:ascii="Times New Roman" w:eastAsia="Times New Roman" w:hAnsi="Times New Roman" w:cs="Times New Roman"/>
          <w:sz w:val="24"/>
          <w:szCs w:val="24"/>
        </w:rPr>
        <w:t xml:space="preserve"> Provide basic scriptwriting guidelines (dialogue, stage directions, character development, </w:t>
      </w:r>
      <w:proofErr w:type="gramStart"/>
      <w:r w:rsidRPr="00AD3A6E">
        <w:rPr>
          <w:rFonts w:ascii="Times New Roman" w:eastAsia="Times New Roman" w:hAnsi="Times New Roman" w:cs="Times New Roman"/>
          <w:sz w:val="24"/>
          <w:szCs w:val="24"/>
        </w:rPr>
        <w:t>clear</w:t>
      </w:r>
      <w:proofErr w:type="gramEnd"/>
      <w:r w:rsidRPr="00AD3A6E">
        <w:rPr>
          <w:rFonts w:ascii="Times New Roman" w:eastAsia="Times New Roman" w:hAnsi="Times New Roman" w:cs="Times New Roman"/>
          <w:sz w:val="24"/>
          <w:szCs w:val="24"/>
        </w:rPr>
        <w:t xml:space="preserve"> resolution). Encourage learners to develop compelling narratives within the given time frame (3-5 minutes).</w:t>
      </w:r>
    </w:p>
    <w:p w:rsidR="00AD3A6E" w:rsidRPr="00AD3A6E" w:rsidRDefault="00AD3A6E" w:rsidP="0063173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Character Development:</w:t>
      </w:r>
      <w:r w:rsidRPr="00AD3A6E">
        <w:rPr>
          <w:rFonts w:ascii="Times New Roman" w:eastAsia="Times New Roman" w:hAnsi="Times New Roman" w:cs="Times New Roman"/>
          <w:sz w:val="24"/>
          <w:szCs w:val="24"/>
        </w:rPr>
        <w:t xml:space="preserve"> Guide learners on portraying believable characters through vocal inflection, body language, and facial expressions.</w:t>
      </w:r>
    </w:p>
    <w:p w:rsidR="00AD3A6E" w:rsidRPr="00AD3A6E" w:rsidRDefault="00AD3A6E" w:rsidP="0063173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Rehearsal &amp; Performance:</w:t>
      </w:r>
      <w:r w:rsidRPr="00AD3A6E">
        <w:rPr>
          <w:rFonts w:ascii="Times New Roman" w:eastAsia="Times New Roman" w:hAnsi="Times New Roman" w:cs="Times New Roman"/>
          <w:sz w:val="24"/>
          <w:szCs w:val="24"/>
        </w:rPr>
        <w:t xml:space="preserve"> Facilitate peer-to-peer rehearsals. Provide feedback on dialogue delivery, pacing, blocking, and movement. Emphasize thematic clarity and audience engagement.</w:t>
      </w:r>
    </w:p>
    <w:p w:rsidR="00AD3A6E" w:rsidRPr="00AD3A6E" w:rsidRDefault="00AD3A6E" w:rsidP="0063173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Emotional Conveyance:</w:t>
      </w:r>
      <w:r w:rsidRPr="00AD3A6E">
        <w:rPr>
          <w:rFonts w:ascii="Times New Roman" w:eastAsia="Times New Roman" w:hAnsi="Times New Roman" w:cs="Times New Roman"/>
          <w:sz w:val="24"/>
          <w:szCs w:val="24"/>
        </w:rPr>
        <w:t xml:space="preserve"> Help learners understand how to convey emotions effectively through acting.</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4: Sports (Adapted Sports Activity)</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Objective:</w:t>
      </w:r>
      <w:r w:rsidRPr="00AD3A6E">
        <w:rPr>
          <w:rFonts w:ascii="Times New Roman" w:eastAsia="Times New Roman" w:hAnsi="Times New Roman" w:cs="Times New Roman"/>
          <w:sz w:val="24"/>
          <w:szCs w:val="24"/>
        </w:rPr>
        <w:t xml:space="preserve"> Organize, officiate, and reflect on a small-scale, adapted sports activity for mixed age groups.</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Teacher Guidance:</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Team Formation:</w:t>
      </w:r>
      <w:r w:rsidRPr="00AD3A6E">
        <w:rPr>
          <w:rFonts w:ascii="Times New Roman" w:eastAsia="Times New Roman" w:hAnsi="Times New Roman" w:cs="Times New Roman"/>
          <w:sz w:val="24"/>
          <w:szCs w:val="24"/>
        </w:rPr>
        <w:t xml:space="preserve"> Facilitate the formation of small teams (5-7 members).</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Research &amp; Planning:</w:t>
      </w:r>
      <w:r w:rsidRPr="00AD3A6E">
        <w:rPr>
          <w:rFonts w:ascii="Times New Roman" w:eastAsia="Times New Roman" w:hAnsi="Times New Roman" w:cs="Times New Roman"/>
          <w:sz w:val="24"/>
          <w:szCs w:val="24"/>
        </w:rPr>
        <w:t xml:space="preserve"> Guide learners in researching suitable adapted sports (e.g., walking football, modified netball, traditional games like '</w:t>
      </w:r>
      <w:proofErr w:type="spellStart"/>
      <w:r w:rsidRPr="00AD3A6E">
        <w:rPr>
          <w:rFonts w:ascii="Times New Roman" w:eastAsia="Times New Roman" w:hAnsi="Times New Roman" w:cs="Times New Roman"/>
          <w:sz w:val="24"/>
          <w:szCs w:val="24"/>
        </w:rPr>
        <w:t>boda</w:t>
      </w:r>
      <w:proofErr w:type="spellEnd"/>
      <w:r w:rsidRPr="00AD3A6E">
        <w:rPr>
          <w:rFonts w:ascii="Times New Roman" w:eastAsia="Times New Roman" w:hAnsi="Times New Roman" w:cs="Times New Roman"/>
          <w:sz w:val="24"/>
          <w:szCs w:val="24"/>
        </w:rPr>
        <w:t xml:space="preserve"> </w:t>
      </w:r>
      <w:proofErr w:type="spellStart"/>
      <w:r w:rsidRPr="00AD3A6E">
        <w:rPr>
          <w:rFonts w:ascii="Times New Roman" w:eastAsia="Times New Roman" w:hAnsi="Times New Roman" w:cs="Times New Roman"/>
          <w:sz w:val="24"/>
          <w:szCs w:val="24"/>
        </w:rPr>
        <w:t>boda</w:t>
      </w:r>
      <w:proofErr w:type="spellEnd"/>
      <w:r w:rsidRPr="00AD3A6E">
        <w:rPr>
          <w:rFonts w:ascii="Times New Roman" w:eastAsia="Times New Roman" w:hAnsi="Times New Roman" w:cs="Times New Roman"/>
          <w:sz w:val="24"/>
          <w:szCs w:val="24"/>
        </w:rPr>
        <w:t>' or '</w:t>
      </w:r>
      <w:proofErr w:type="spellStart"/>
      <w:r w:rsidRPr="00AD3A6E">
        <w:rPr>
          <w:rFonts w:ascii="Times New Roman" w:eastAsia="Times New Roman" w:hAnsi="Times New Roman" w:cs="Times New Roman"/>
          <w:sz w:val="24"/>
          <w:szCs w:val="24"/>
        </w:rPr>
        <w:t>kati</w:t>
      </w:r>
      <w:proofErr w:type="spellEnd"/>
      <w:r w:rsidRPr="00AD3A6E">
        <w:rPr>
          <w:rFonts w:ascii="Times New Roman" w:eastAsia="Times New Roman" w:hAnsi="Times New Roman" w:cs="Times New Roman"/>
          <w:sz w:val="24"/>
          <w:szCs w:val="24"/>
        </w:rPr>
        <w:t>'). Emphasize inclusivity and safety for all ages and abilities.</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Rules &amp; Scoring:</w:t>
      </w:r>
      <w:r w:rsidRPr="00AD3A6E">
        <w:rPr>
          <w:rFonts w:ascii="Times New Roman" w:eastAsia="Times New Roman" w:hAnsi="Times New Roman" w:cs="Times New Roman"/>
          <w:sz w:val="24"/>
          <w:szCs w:val="24"/>
        </w:rPr>
        <w:t xml:space="preserve"> Help teams develop clear, simple rules and scoring systems for their adapted sport.</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Warm-up Design:</w:t>
      </w:r>
      <w:r w:rsidRPr="00AD3A6E">
        <w:rPr>
          <w:rFonts w:ascii="Times New Roman" w:eastAsia="Times New Roman" w:hAnsi="Times New Roman" w:cs="Times New Roman"/>
          <w:sz w:val="24"/>
          <w:szCs w:val="24"/>
        </w:rPr>
        <w:t xml:space="preserve"> Provide guidance on designing a safe and effective warm-up routine. Explain the physiological benefits of different exercises.</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Officiating Skills:</w:t>
      </w:r>
      <w:r w:rsidRPr="00AD3A6E">
        <w:rPr>
          <w:rFonts w:ascii="Times New Roman" w:eastAsia="Times New Roman" w:hAnsi="Times New Roman" w:cs="Times New Roman"/>
          <w:sz w:val="24"/>
          <w:szCs w:val="24"/>
        </w:rPr>
        <w:t xml:space="preserve"> Discuss principles of fair play, clear communication, and effective officiating. Role-play scenarios to practice these skills.</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Safety &amp; First Aid:</w:t>
      </w:r>
      <w:r w:rsidRPr="00AD3A6E">
        <w:rPr>
          <w:rFonts w:ascii="Times New Roman" w:eastAsia="Times New Roman" w:hAnsi="Times New Roman" w:cs="Times New Roman"/>
          <w:sz w:val="24"/>
          <w:szCs w:val="24"/>
        </w:rPr>
        <w:t xml:space="preserve"> Emphasize crucial safety precautions specific to their chosen sport. Teach basic first aid responses (e.g., RICE method for sprains). Consider inviting a school nurse or first aid professional for a brief session.</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Facilitation:</w:t>
      </w:r>
      <w:r w:rsidRPr="00AD3A6E">
        <w:rPr>
          <w:rFonts w:ascii="Times New Roman" w:eastAsia="Times New Roman" w:hAnsi="Times New Roman" w:cs="Times New Roman"/>
          <w:sz w:val="24"/>
          <w:szCs w:val="24"/>
        </w:rPr>
        <w:t xml:space="preserve"> Monitor the demonstration and game sessions, ensuring learners are effectively managing the activity, encouraging participation, and maintaining safety.</w:t>
      </w:r>
    </w:p>
    <w:p w:rsidR="00AD3A6E" w:rsidRPr="00AD3A6E" w:rsidRDefault="00AD3A6E" w:rsidP="0063173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Reflection:</w:t>
      </w:r>
      <w:r w:rsidRPr="00AD3A6E">
        <w:rPr>
          <w:rFonts w:ascii="Times New Roman" w:eastAsia="Times New Roman" w:hAnsi="Times New Roman" w:cs="Times New Roman"/>
          <w:sz w:val="24"/>
          <w:szCs w:val="24"/>
        </w:rPr>
        <w:t xml:space="preserve"> Guide learners in a thorough individual reflection process, focusing on inclusivity, safety, sportsmanship, and team collaboration.</w:t>
      </w:r>
    </w:p>
    <w:p w:rsidR="00AD3A6E" w:rsidRPr="00AD3A6E" w:rsidRDefault="00AD3A6E" w:rsidP="00AD3A6E">
      <w:pPr>
        <w:spacing w:after="0" w:line="240" w:lineRule="auto"/>
        <w:rPr>
          <w:rFonts w:ascii="Times New Roman" w:eastAsia="Times New Roman" w:hAnsi="Times New Roman" w:cs="Times New Roman"/>
          <w:sz w:val="24"/>
          <w:szCs w:val="24"/>
        </w:rPr>
      </w:pPr>
    </w:p>
    <w:p w:rsidR="00AD3A6E" w:rsidRPr="00AD3A6E" w:rsidRDefault="00AD3A6E" w:rsidP="00AD3A6E">
      <w:pPr>
        <w:spacing w:before="100" w:beforeAutospacing="1" w:after="100" w:afterAutospacing="1" w:line="240" w:lineRule="auto"/>
        <w:outlineLvl w:val="2"/>
        <w:rPr>
          <w:rFonts w:ascii="Times New Roman" w:eastAsia="Times New Roman" w:hAnsi="Times New Roman" w:cs="Times New Roman"/>
          <w:b/>
          <w:bCs/>
          <w:sz w:val="27"/>
          <w:szCs w:val="27"/>
        </w:rPr>
      </w:pPr>
      <w:r w:rsidRPr="00AD3A6E">
        <w:rPr>
          <w:rFonts w:ascii="Times New Roman" w:eastAsia="Times New Roman" w:hAnsi="Times New Roman" w:cs="Times New Roman"/>
          <w:b/>
          <w:bCs/>
          <w:sz w:val="27"/>
          <w:szCs w:val="27"/>
        </w:rPr>
        <w:t xml:space="preserve">4. Materials to be </w:t>
      </w:r>
      <w:proofErr w:type="gramStart"/>
      <w:r w:rsidRPr="00AD3A6E">
        <w:rPr>
          <w:rFonts w:ascii="Times New Roman" w:eastAsia="Times New Roman" w:hAnsi="Times New Roman" w:cs="Times New Roman"/>
          <w:b/>
          <w:bCs/>
          <w:sz w:val="27"/>
          <w:szCs w:val="27"/>
        </w:rPr>
        <w:t>Used</w:t>
      </w:r>
      <w:proofErr w:type="gramEnd"/>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The following is a suggested list of materials. Teachers should adapt this based on availability and creativity.</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1: Visual Arts (Relief Sculptures)</w:t>
      </w:r>
    </w:p>
    <w:p w:rsidR="00AD3A6E" w:rsidRPr="00AD3A6E" w:rsidRDefault="00AD3A6E" w:rsidP="00AD3A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Research:</w:t>
      </w:r>
      <w:r w:rsidRPr="00AD3A6E">
        <w:rPr>
          <w:rFonts w:ascii="Times New Roman" w:eastAsia="Times New Roman" w:hAnsi="Times New Roman" w:cs="Times New Roman"/>
          <w:sz w:val="24"/>
          <w:szCs w:val="24"/>
        </w:rPr>
        <w:t xml:space="preserve"> </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Notebooks/sketchbooks</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Pencils, erasers</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Access to library books, internet (if available) for research on local heritage.</w:t>
      </w:r>
    </w:p>
    <w:p w:rsidR="00AD3A6E" w:rsidRPr="00AD3A6E" w:rsidRDefault="00AD3A6E" w:rsidP="00AD3A6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Sculpture Creation:</w:t>
      </w:r>
      <w:r w:rsidRPr="00AD3A6E">
        <w:rPr>
          <w:rFonts w:ascii="Times New Roman" w:eastAsia="Times New Roman" w:hAnsi="Times New Roman" w:cs="Times New Roman"/>
          <w:sz w:val="24"/>
          <w:szCs w:val="24"/>
        </w:rPr>
        <w:t xml:space="preserve"> </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Base Material:</w:t>
      </w:r>
      <w:r w:rsidRPr="00AD3A6E">
        <w:rPr>
          <w:rFonts w:ascii="Times New Roman" w:eastAsia="Times New Roman" w:hAnsi="Times New Roman" w:cs="Times New Roman"/>
          <w:sz w:val="24"/>
          <w:szCs w:val="24"/>
        </w:rPr>
        <w:t xml:space="preserve"> Sturdy cardboard sheets (approx. 30cm x 30cm), wooden boards, or thick foam boards.</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Modeling Materials:</w:t>
      </w:r>
      <w:r w:rsidRPr="00AD3A6E">
        <w:rPr>
          <w:rFonts w:ascii="Times New Roman" w:eastAsia="Times New Roman" w:hAnsi="Times New Roman" w:cs="Times New Roman"/>
          <w:sz w:val="24"/>
          <w:szCs w:val="24"/>
        </w:rPr>
        <w:t xml:space="preserve"> </w:t>
      </w:r>
    </w:p>
    <w:p w:rsidR="00AD3A6E" w:rsidRPr="00AD3A6E" w:rsidRDefault="00AD3A6E" w:rsidP="0063173B">
      <w:pPr>
        <w:numPr>
          <w:ilvl w:val="2"/>
          <w:numId w:val="2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Clay (air-dry, modeling clay)</w:t>
      </w:r>
    </w:p>
    <w:p w:rsidR="00AD3A6E" w:rsidRPr="00AD3A6E" w:rsidRDefault="00AD3A6E" w:rsidP="0063173B">
      <w:pPr>
        <w:numPr>
          <w:ilvl w:val="2"/>
          <w:numId w:val="2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Papier-mâché pulp or strips (old newspapers, glue/flour paste)</w:t>
      </w:r>
    </w:p>
    <w:p w:rsidR="00AD3A6E" w:rsidRPr="00AD3A6E" w:rsidRDefault="00AD3A6E" w:rsidP="0063173B">
      <w:pPr>
        <w:numPr>
          <w:ilvl w:val="2"/>
          <w:numId w:val="2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Cardboard scraps of various thicknesses</w:t>
      </w:r>
    </w:p>
    <w:p w:rsidR="00AD3A6E" w:rsidRPr="00AD3A6E" w:rsidRDefault="00AD3A6E" w:rsidP="0063173B">
      <w:pPr>
        <w:numPr>
          <w:ilvl w:val="2"/>
          <w:numId w:val="2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lastRenderedPageBreak/>
        <w:t>Recycled materials (plastic bottle caps, fabric scraps, wire, string, bottle tops, beads, dried leaves/twigs, etc.)</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Adhesives:</w:t>
      </w:r>
      <w:r w:rsidRPr="00AD3A6E">
        <w:rPr>
          <w:rFonts w:ascii="Times New Roman" w:eastAsia="Times New Roman" w:hAnsi="Times New Roman" w:cs="Times New Roman"/>
          <w:sz w:val="24"/>
          <w:szCs w:val="24"/>
        </w:rPr>
        <w:t xml:space="preserve"> Strong glue (PVA glue, hot glue gun with supervision, wood glue), masking tape.</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Cutting Tools:</w:t>
      </w:r>
      <w:r w:rsidRPr="00AD3A6E">
        <w:rPr>
          <w:rFonts w:ascii="Times New Roman" w:eastAsia="Times New Roman" w:hAnsi="Times New Roman" w:cs="Times New Roman"/>
          <w:sz w:val="24"/>
          <w:szCs w:val="24"/>
        </w:rPr>
        <w:t xml:space="preserve"> Scissors, craft knives (with extreme caution and supervision), cutting mats.</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Sculpting Tools:</w:t>
      </w:r>
      <w:r w:rsidRPr="00AD3A6E">
        <w:rPr>
          <w:rFonts w:ascii="Times New Roman" w:eastAsia="Times New Roman" w:hAnsi="Times New Roman" w:cs="Times New Roman"/>
          <w:sz w:val="24"/>
          <w:szCs w:val="24"/>
        </w:rPr>
        <w:t xml:space="preserve"> Modeling tools, spatulas, blunt knives, or improvised tools.</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Finishing Materials:</w:t>
      </w:r>
      <w:r w:rsidRPr="00AD3A6E">
        <w:rPr>
          <w:rFonts w:ascii="Times New Roman" w:eastAsia="Times New Roman" w:hAnsi="Times New Roman" w:cs="Times New Roman"/>
          <w:sz w:val="24"/>
          <w:szCs w:val="24"/>
        </w:rPr>
        <w:t xml:space="preserve"> Paints (acrylic, tempera), brushes, markers, varnishes/sealants, sand paper.</w:t>
      </w:r>
    </w:p>
    <w:p w:rsidR="00AD3A6E" w:rsidRPr="00AD3A6E" w:rsidRDefault="00AD3A6E" w:rsidP="00AD3A6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Protective Gear:</w:t>
      </w:r>
      <w:r w:rsidRPr="00AD3A6E">
        <w:rPr>
          <w:rFonts w:ascii="Times New Roman" w:eastAsia="Times New Roman" w:hAnsi="Times New Roman" w:cs="Times New Roman"/>
          <w:sz w:val="24"/>
          <w:szCs w:val="24"/>
        </w:rPr>
        <w:t xml:space="preserve"> Aprons, gloves.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2: Performing Arts (Music &amp; Dance)</w:t>
      </w:r>
    </w:p>
    <w:p w:rsidR="00AD3A6E" w:rsidRPr="00AD3A6E" w:rsidRDefault="00AD3A6E" w:rsidP="0063173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Musical Instruments:</w:t>
      </w:r>
      <w:r w:rsidRPr="00AD3A6E">
        <w:rPr>
          <w:rFonts w:ascii="Times New Roman" w:eastAsia="Times New Roman" w:hAnsi="Times New Roman" w:cs="Times New Roman"/>
          <w:sz w:val="24"/>
          <w:szCs w:val="24"/>
        </w:rPr>
        <w:t xml:space="preserve"> </w:t>
      </w:r>
    </w:p>
    <w:p w:rsidR="00AD3A6E" w:rsidRPr="00AD3A6E" w:rsidRDefault="00AD3A6E" w:rsidP="0063173B">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Traditional:</w:t>
      </w:r>
      <w:r w:rsidRPr="00AD3A6E">
        <w:rPr>
          <w:rFonts w:ascii="Times New Roman" w:eastAsia="Times New Roman" w:hAnsi="Times New Roman" w:cs="Times New Roman"/>
          <w:sz w:val="24"/>
          <w:szCs w:val="24"/>
        </w:rPr>
        <w:t xml:space="preserve"> Drums (jembe, traditional drums), shakers (</w:t>
      </w:r>
      <w:proofErr w:type="spellStart"/>
      <w:r w:rsidRPr="00AD3A6E">
        <w:rPr>
          <w:rFonts w:ascii="Times New Roman" w:eastAsia="Times New Roman" w:hAnsi="Times New Roman" w:cs="Times New Roman"/>
          <w:sz w:val="24"/>
          <w:szCs w:val="24"/>
        </w:rPr>
        <w:t>kayamba</w:t>
      </w:r>
      <w:proofErr w:type="spellEnd"/>
      <w:r w:rsidRPr="00AD3A6E">
        <w:rPr>
          <w:rFonts w:ascii="Times New Roman" w:eastAsia="Times New Roman" w:hAnsi="Times New Roman" w:cs="Times New Roman"/>
          <w:sz w:val="24"/>
          <w:szCs w:val="24"/>
        </w:rPr>
        <w:t>, homemade shakers from gourds/plastic bottles with seeds), bells (anklets, small hand bells), flutes (recorder, traditional flutes if available).</w:t>
      </w:r>
    </w:p>
    <w:p w:rsidR="00AD3A6E" w:rsidRPr="00AD3A6E" w:rsidRDefault="00AD3A6E" w:rsidP="0063173B">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Contemporary:</w:t>
      </w:r>
      <w:r w:rsidRPr="00AD3A6E">
        <w:rPr>
          <w:rFonts w:ascii="Times New Roman" w:eastAsia="Times New Roman" w:hAnsi="Times New Roman" w:cs="Times New Roman"/>
          <w:sz w:val="24"/>
          <w:szCs w:val="24"/>
        </w:rPr>
        <w:t xml:space="preserve"> Keyboard/piano (if available), guitar (if available), audio playback device (phone, laptop) with speakers for listening to selected songs.</w:t>
      </w:r>
    </w:p>
    <w:p w:rsidR="00AD3A6E" w:rsidRPr="00AD3A6E" w:rsidRDefault="00AD3A6E" w:rsidP="0063173B">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Improvised/Vocal Percussion:</w:t>
      </w:r>
      <w:r w:rsidRPr="00AD3A6E">
        <w:rPr>
          <w:rFonts w:ascii="Times New Roman" w:eastAsia="Times New Roman" w:hAnsi="Times New Roman" w:cs="Times New Roman"/>
          <w:sz w:val="24"/>
          <w:szCs w:val="24"/>
        </w:rPr>
        <w:t xml:space="preserve"> Learners' voices, body percussion (clapping, snapping, stomping).</w:t>
      </w:r>
    </w:p>
    <w:p w:rsidR="00AD3A6E" w:rsidRPr="00AD3A6E" w:rsidRDefault="00AD3A6E" w:rsidP="0063173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Sound Equipment:</w:t>
      </w:r>
      <w:r w:rsidRPr="00AD3A6E">
        <w:rPr>
          <w:rFonts w:ascii="Times New Roman" w:eastAsia="Times New Roman" w:hAnsi="Times New Roman" w:cs="Times New Roman"/>
          <w:sz w:val="24"/>
          <w:szCs w:val="24"/>
        </w:rPr>
        <w:t xml:space="preserve"> </w:t>
      </w:r>
    </w:p>
    <w:p w:rsidR="00AD3A6E" w:rsidRPr="00AD3A6E" w:rsidRDefault="00AD3A6E" w:rsidP="0063173B">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Microphone and amplifier (if available for performance).</w:t>
      </w:r>
    </w:p>
    <w:p w:rsidR="00AD3A6E" w:rsidRPr="00AD3A6E" w:rsidRDefault="00AD3A6E" w:rsidP="0063173B">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Speakers for rehearsals.</w:t>
      </w:r>
    </w:p>
    <w:p w:rsidR="00AD3A6E" w:rsidRPr="00AD3A6E" w:rsidRDefault="00AD3A6E" w:rsidP="0063173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Costumes/Props:</w:t>
      </w:r>
      <w:r w:rsidRPr="00AD3A6E">
        <w:rPr>
          <w:rFonts w:ascii="Times New Roman" w:eastAsia="Times New Roman" w:hAnsi="Times New Roman" w:cs="Times New Roman"/>
          <w:sz w:val="24"/>
          <w:szCs w:val="24"/>
        </w:rPr>
        <w:t xml:space="preserve"> </w:t>
      </w:r>
    </w:p>
    <w:p w:rsidR="00AD3A6E" w:rsidRPr="00AD3A6E" w:rsidRDefault="00AD3A6E" w:rsidP="0063173B">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Learners to bring culturally relevant or contemporary clothing.</w:t>
      </w:r>
    </w:p>
    <w:p w:rsidR="00AD3A6E" w:rsidRPr="00AD3A6E" w:rsidRDefault="00AD3A6E" w:rsidP="0063173B">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Simple props as conceptualized in their performance brief (e.g., traditional baskets, walking sticks, modern accessories).</w:t>
      </w:r>
    </w:p>
    <w:p w:rsidR="00AD3A6E" w:rsidRPr="00AD3A6E" w:rsidRDefault="00AD3A6E" w:rsidP="0063173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Rehearsal Space:</w:t>
      </w:r>
      <w:r w:rsidRPr="00AD3A6E">
        <w:rPr>
          <w:rFonts w:ascii="Times New Roman" w:eastAsia="Times New Roman" w:hAnsi="Times New Roman" w:cs="Times New Roman"/>
          <w:sz w:val="24"/>
          <w:szCs w:val="24"/>
        </w:rPr>
        <w:t xml:space="preserve"> Open space for movement and sound.</w:t>
      </w:r>
    </w:p>
    <w:p w:rsidR="00AD3A6E" w:rsidRPr="00AD3A6E" w:rsidRDefault="00AD3A6E" w:rsidP="0063173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Recording Device:</w:t>
      </w:r>
      <w:r w:rsidRPr="00AD3A6E">
        <w:rPr>
          <w:rFonts w:ascii="Times New Roman" w:eastAsia="Times New Roman" w:hAnsi="Times New Roman" w:cs="Times New Roman"/>
          <w:sz w:val="24"/>
          <w:szCs w:val="24"/>
        </w:rPr>
        <w:t xml:space="preserve"> Phone or camera (optional, for self-assessment and documentation).</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3: Performing Arts (Theatre)</w:t>
      </w:r>
    </w:p>
    <w:p w:rsidR="00AD3A6E" w:rsidRPr="00AD3A6E" w:rsidRDefault="00AD3A6E" w:rsidP="0063173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Scriptwriting:</w:t>
      </w:r>
      <w:r w:rsidRPr="00AD3A6E">
        <w:rPr>
          <w:rFonts w:ascii="Times New Roman" w:eastAsia="Times New Roman" w:hAnsi="Times New Roman" w:cs="Times New Roman"/>
          <w:sz w:val="24"/>
          <w:szCs w:val="24"/>
        </w:rPr>
        <w:t xml:space="preserve"> </w:t>
      </w:r>
    </w:p>
    <w:p w:rsidR="00AD3A6E" w:rsidRPr="00AD3A6E" w:rsidRDefault="00AD3A6E" w:rsidP="0063173B">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Notebooks/pens</w:t>
      </w:r>
    </w:p>
    <w:p w:rsidR="00AD3A6E" w:rsidRPr="00AD3A6E" w:rsidRDefault="00AD3A6E" w:rsidP="0063173B">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Laptops/computers (if available for typing scripts).</w:t>
      </w:r>
    </w:p>
    <w:p w:rsidR="00AD3A6E" w:rsidRPr="00AD3A6E" w:rsidRDefault="00AD3A6E" w:rsidP="0063173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Rehearsal Space:</w:t>
      </w:r>
      <w:r w:rsidRPr="00AD3A6E">
        <w:rPr>
          <w:rFonts w:ascii="Times New Roman" w:eastAsia="Times New Roman" w:hAnsi="Times New Roman" w:cs="Times New Roman"/>
          <w:sz w:val="24"/>
          <w:szCs w:val="24"/>
        </w:rPr>
        <w:t xml:space="preserve"> Open space, chairs for props.</w:t>
      </w:r>
    </w:p>
    <w:p w:rsidR="00AD3A6E" w:rsidRPr="00AD3A6E" w:rsidRDefault="00AD3A6E" w:rsidP="0063173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Simple Props/Costumes:</w:t>
      </w:r>
      <w:r w:rsidRPr="00AD3A6E">
        <w:rPr>
          <w:rFonts w:ascii="Times New Roman" w:eastAsia="Times New Roman" w:hAnsi="Times New Roman" w:cs="Times New Roman"/>
          <w:sz w:val="24"/>
          <w:szCs w:val="24"/>
        </w:rPr>
        <w:t xml:space="preserve"> Learners to bring relevant everyday items or clothing as needed for their scene.</w:t>
      </w:r>
    </w:p>
    <w:p w:rsidR="00AD3A6E" w:rsidRPr="00AD3A6E" w:rsidRDefault="00AD3A6E" w:rsidP="0063173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Performance Space:</w:t>
      </w:r>
      <w:r w:rsidRPr="00AD3A6E">
        <w:rPr>
          <w:rFonts w:ascii="Times New Roman" w:eastAsia="Times New Roman" w:hAnsi="Times New Roman" w:cs="Times New Roman"/>
          <w:sz w:val="24"/>
          <w:szCs w:val="24"/>
        </w:rPr>
        <w:t xml:space="preserve"> A designated area for presenting scenes.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4: Sports</w:t>
      </w:r>
    </w:p>
    <w:p w:rsidR="00AD3A6E" w:rsidRPr="00AD3A6E" w:rsidRDefault="00AD3A6E" w:rsidP="00AD3A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Research &amp; Planning:</w:t>
      </w:r>
      <w:r w:rsidRPr="00AD3A6E">
        <w:rPr>
          <w:rFonts w:ascii="Times New Roman" w:eastAsia="Times New Roman" w:hAnsi="Times New Roman" w:cs="Times New Roman"/>
          <w:sz w:val="24"/>
          <w:szCs w:val="24"/>
        </w:rPr>
        <w:t xml:space="preserve"> </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Notebooks/pens</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Access to internet/library for sport rules.</w:t>
      </w:r>
    </w:p>
    <w:p w:rsidR="00AD3A6E" w:rsidRPr="00AD3A6E" w:rsidRDefault="00AD3A6E" w:rsidP="00AD3A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Warm-up Demonstration:</w:t>
      </w:r>
      <w:r w:rsidRPr="00AD3A6E">
        <w:rPr>
          <w:rFonts w:ascii="Times New Roman" w:eastAsia="Times New Roman" w:hAnsi="Times New Roman" w:cs="Times New Roman"/>
          <w:sz w:val="24"/>
          <w:szCs w:val="24"/>
        </w:rPr>
        <w:t xml:space="preserve"> </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Open space (field, hall).</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Cones or markers.</w:t>
      </w:r>
    </w:p>
    <w:p w:rsidR="00AD3A6E" w:rsidRPr="00AD3A6E" w:rsidRDefault="00AD3A6E" w:rsidP="00AD3A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Adapted Sport Activity:</w:t>
      </w:r>
      <w:r w:rsidRPr="00AD3A6E">
        <w:rPr>
          <w:rFonts w:ascii="Times New Roman" w:eastAsia="Times New Roman" w:hAnsi="Times New Roman" w:cs="Times New Roman"/>
          <w:sz w:val="24"/>
          <w:szCs w:val="24"/>
        </w:rPr>
        <w:t xml:space="preserve"> </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Equipment:</w:t>
      </w:r>
      <w:r w:rsidRPr="00AD3A6E">
        <w:rPr>
          <w:rFonts w:ascii="Times New Roman" w:eastAsia="Times New Roman" w:hAnsi="Times New Roman" w:cs="Times New Roman"/>
          <w:sz w:val="24"/>
          <w:szCs w:val="24"/>
        </w:rPr>
        <w:t xml:space="preserve"> </w:t>
      </w:r>
    </w:p>
    <w:p w:rsidR="00AD3A6E" w:rsidRPr="00AD3A6E" w:rsidRDefault="00AD3A6E" w:rsidP="00AD3A6E">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 xml:space="preserve">Balls (football, netball, soft foam balls, </w:t>
      </w:r>
      <w:proofErr w:type="gramStart"/>
      <w:r w:rsidRPr="00AD3A6E">
        <w:rPr>
          <w:rFonts w:ascii="Times New Roman" w:eastAsia="Times New Roman" w:hAnsi="Times New Roman" w:cs="Times New Roman"/>
          <w:sz w:val="24"/>
          <w:szCs w:val="24"/>
        </w:rPr>
        <w:t>traditional</w:t>
      </w:r>
      <w:proofErr w:type="gramEnd"/>
      <w:r w:rsidRPr="00AD3A6E">
        <w:rPr>
          <w:rFonts w:ascii="Times New Roman" w:eastAsia="Times New Roman" w:hAnsi="Times New Roman" w:cs="Times New Roman"/>
          <w:sz w:val="24"/>
          <w:szCs w:val="24"/>
        </w:rPr>
        <w:t xml:space="preserve"> balls if applicable).</w:t>
      </w:r>
    </w:p>
    <w:p w:rsidR="00AD3A6E" w:rsidRPr="00AD3A6E" w:rsidRDefault="00AD3A6E" w:rsidP="00AD3A6E">
      <w:pPr>
        <w:numPr>
          <w:ilvl w:val="2"/>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AD3A6E">
        <w:rPr>
          <w:rFonts w:ascii="Times New Roman" w:eastAsia="Times New Roman" w:hAnsi="Times New Roman" w:cs="Times New Roman"/>
          <w:sz w:val="24"/>
          <w:szCs w:val="24"/>
        </w:rPr>
        <w:lastRenderedPageBreak/>
        <w:t>Cones, markers, bibs</w:t>
      </w:r>
      <w:proofErr w:type="gramEnd"/>
      <w:r w:rsidRPr="00AD3A6E">
        <w:rPr>
          <w:rFonts w:ascii="Times New Roman" w:eastAsia="Times New Roman" w:hAnsi="Times New Roman" w:cs="Times New Roman"/>
          <w:sz w:val="24"/>
          <w:szCs w:val="24"/>
        </w:rPr>
        <w:t xml:space="preserve"> (for team identification).</w:t>
      </w:r>
    </w:p>
    <w:p w:rsidR="00AD3A6E" w:rsidRPr="00AD3A6E" w:rsidRDefault="00AD3A6E" w:rsidP="00AD3A6E">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Goals/hoops (can be improvised).</w:t>
      </w:r>
    </w:p>
    <w:p w:rsidR="00AD3A6E" w:rsidRPr="00AD3A6E" w:rsidRDefault="00AD3A6E" w:rsidP="00AD3A6E">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Measuring tape (for setting up playing area).</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First Aid Kit:</w:t>
      </w:r>
      <w:r w:rsidRPr="00AD3A6E">
        <w:rPr>
          <w:rFonts w:ascii="Times New Roman" w:eastAsia="Times New Roman" w:hAnsi="Times New Roman" w:cs="Times New Roman"/>
          <w:sz w:val="24"/>
          <w:szCs w:val="24"/>
        </w:rPr>
        <w:t xml:space="preserve"> Essential for immediate response to minor injuries.</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Whistle:</w:t>
      </w:r>
      <w:r w:rsidRPr="00AD3A6E">
        <w:rPr>
          <w:rFonts w:ascii="Times New Roman" w:eastAsia="Times New Roman" w:hAnsi="Times New Roman" w:cs="Times New Roman"/>
          <w:sz w:val="24"/>
          <w:szCs w:val="24"/>
        </w:rPr>
        <w:t xml:space="preserve"> For officiating.</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Scorekeeping Materials:</w:t>
      </w:r>
      <w:r w:rsidRPr="00AD3A6E">
        <w:rPr>
          <w:rFonts w:ascii="Times New Roman" w:eastAsia="Times New Roman" w:hAnsi="Times New Roman" w:cs="Times New Roman"/>
          <w:sz w:val="24"/>
          <w:szCs w:val="24"/>
        </w:rPr>
        <w:t xml:space="preserve"> Paper, pen.</w:t>
      </w:r>
    </w:p>
    <w:p w:rsidR="00AD3A6E" w:rsidRPr="00AD3A6E" w:rsidRDefault="00AD3A6E" w:rsidP="00AD3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Reflection:</w:t>
      </w:r>
      <w:r w:rsidRPr="00AD3A6E">
        <w:rPr>
          <w:rFonts w:ascii="Times New Roman" w:eastAsia="Times New Roman" w:hAnsi="Times New Roman" w:cs="Times New Roman"/>
          <w:sz w:val="24"/>
          <w:szCs w:val="24"/>
        </w:rPr>
        <w:t xml:space="preserve"> Notebooks/pens.</w:t>
      </w:r>
    </w:p>
    <w:p w:rsidR="00AD3A6E" w:rsidRPr="00AD3A6E" w:rsidRDefault="00AD3A6E" w:rsidP="00AD3A6E">
      <w:pPr>
        <w:spacing w:before="100" w:beforeAutospacing="1" w:after="100" w:afterAutospacing="1" w:line="240" w:lineRule="auto"/>
        <w:outlineLvl w:val="2"/>
        <w:rPr>
          <w:rFonts w:ascii="Times New Roman" w:eastAsia="Times New Roman" w:hAnsi="Times New Roman" w:cs="Times New Roman"/>
          <w:b/>
          <w:bCs/>
          <w:sz w:val="27"/>
          <w:szCs w:val="27"/>
        </w:rPr>
      </w:pPr>
      <w:r w:rsidRPr="00AD3A6E">
        <w:rPr>
          <w:rFonts w:ascii="Times New Roman" w:eastAsia="Times New Roman" w:hAnsi="Times New Roman" w:cs="Times New Roman"/>
          <w:b/>
          <w:bCs/>
          <w:sz w:val="27"/>
          <w:szCs w:val="27"/>
        </w:rPr>
        <w:t xml:space="preserve">5. Tools to be </w:t>
      </w:r>
      <w:proofErr w:type="gramStart"/>
      <w:r w:rsidRPr="00AD3A6E">
        <w:rPr>
          <w:rFonts w:ascii="Times New Roman" w:eastAsia="Times New Roman" w:hAnsi="Times New Roman" w:cs="Times New Roman"/>
          <w:b/>
          <w:bCs/>
          <w:sz w:val="27"/>
          <w:szCs w:val="27"/>
        </w:rPr>
        <w:t>Used</w:t>
      </w:r>
      <w:proofErr w:type="gramEnd"/>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Common to All Tasks:</w:t>
      </w:r>
    </w:p>
    <w:p w:rsidR="00AD3A6E" w:rsidRPr="00AD3A6E" w:rsidRDefault="00AD3A6E" w:rsidP="006317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Communication Tools:</w:t>
      </w:r>
      <w:r w:rsidRPr="00AD3A6E">
        <w:rPr>
          <w:rFonts w:ascii="Times New Roman" w:eastAsia="Times New Roman" w:hAnsi="Times New Roman" w:cs="Times New Roman"/>
          <w:sz w:val="24"/>
          <w:szCs w:val="24"/>
        </w:rPr>
        <w:t xml:space="preserve"> Whiteboard/blackboard, markers/chalk, projector (optional) for presenting instructions and rubrics.</w:t>
      </w:r>
    </w:p>
    <w:p w:rsidR="00AD3A6E" w:rsidRPr="00AD3A6E" w:rsidRDefault="00AD3A6E" w:rsidP="006317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Timekeeping Device:</w:t>
      </w:r>
      <w:r w:rsidRPr="00AD3A6E">
        <w:rPr>
          <w:rFonts w:ascii="Times New Roman" w:eastAsia="Times New Roman" w:hAnsi="Times New Roman" w:cs="Times New Roman"/>
          <w:sz w:val="24"/>
          <w:szCs w:val="24"/>
        </w:rPr>
        <w:t xml:space="preserve"> Clock, stopwatch.</w:t>
      </w:r>
    </w:p>
    <w:p w:rsidR="00AD3A6E" w:rsidRPr="00AD3A6E" w:rsidRDefault="00AD3A6E" w:rsidP="0063173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Assessment Tools:</w:t>
      </w:r>
      <w:r w:rsidRPr="00AD3A6E">
        <w:rPr>
          <w:rFonts w:ascii="Times New Roman" w:eastAsia="Times New Roman" w:hAnsi="Times New Roman" w:cs="Times New Roman"/>
          <w:sz w:val="24"/>
          <w:szCs w:val="24"/>
        </w:rPr>
        <w:t xml:space="preserve"> Assessment rubrics, record-keeping sheets/notebooks.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1: Visual Arts</w:t>
      </w:r>
    </w:p>
    <w:p w:rsidR="00AD3A6E" w:rsidRPr="00AD3A6E" w:rsidRDefault="00AD3A6E" w:rsidP="0063173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Cutting Tools:</w:t>
      </w:r>
      <w:r w:rsidRPr="00AD3A6E">
        <w:rPr>
          <w:rFonts w:ascii="Times New Roman" w:eastAsia="Times New Roman" w:hAnsi="Times New Roman" w:cs="Times New Roman"/>
          <w:sz w:val="24"/>
          <w:szCs w:val="24"/>
        </w:rPr>
        <w:t xml:space="preserve"> Scissors, craft knives (with appropriate safety measures and supervision).</w:t>
      </w:r>
    </w:p>
    <w:p w:rsidR="00AD3A6E" w:rsidRPr="00AD3A6E" w:rsidRDefault="00AD3A6E" w:rsidP="0063173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Measuring Tools:</w:t>
      </w:r>
      <w:r w:rsidRPr="00AD3A6E">
        <w:rPr>
          <w:rFonts w:ascii="Times New Roman" w:eastAsia="Times New Roman" w:hAnsi="Times New Roman" w:cs="Times New Roman"/>
          <w:sz w:val="24"/>
          <w:szCs w:val="24"/>
        </w:rPr>
        <w:t xml:space="preserve"> Rulers, measuring tape.</w:t>
      </w:r>
    </w:p>
    <w:p w:rsidR="00AD3A6E" w:rsidRPr="00AD3A6E" w:rsidRDefault="00AD3A6E" w:rsidP="0063173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Drawing Tools:</w:t>
      </w:r>
      <w:r w:rsidRPr="00AD3A6E">
        <w:rPr>
          <w:rFonts w:ascii="Times New Roman" w:eastAsia="Times New Roman" w:hAnsi="Times New Roman" w:cs="Times New Roman"/>
          <w:sz w:val="24"/>
          <w:szCs w:val="24"/>
        </w:rPr>
        <w:t xml:space="preserve"> Pencils, erasers.</w:t>
      </w:r>
    </w:p>
    <w:p w:rsidR="00AD3A6E" w:rsidRPr="00AD3A6E" w:rsidRDefault="00AD3A6E" w:rsidP="0063173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Adhesive Applicators:</w:t>
      </w:r>
      <w:r w:rsidRPr="00AD3A6E">
        <w:rPr>
          <w:rFonts w:ascii="Times New Roman" w:eastAsia="Times New Roman" w:hAnsi="Times New Roman" w:cs="Times New Roman"/>
          <w:sz w:val="24"/>
          <w:szCs w:val="24"/>
        </w:rPr>
        <w:t xml:space="preserve"> Glue brushes, glue spreaders.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2: Performing Arts (Music &amp; Dance)</w:t>
      </w:r>
    </w:p>
    <w:p w:rsidR="00AD3A6E" w:rsidRPr="00AD3A6E" w:rsidRDefault="00AD3A6E" w:rsidP="0063173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Musical Instruments:</w:t>
      </w:r>
      <w:r w:rsidRPr="00AD3A6E">
        <w:rPr>
          <w:rFonts w:ascii="Times New Roman" w:eastAsia="Times New Roman" w:hAnsi="Times New Roman" w:cs="Times New Roman"/>
          <w:sz w:val="24"/>
          <w:szCs w:val="24"/>
        </w:rPr>
        <w:t xml:space="preserve"> As listed in materials section.</w:t>
      </w:r>
    </w:p>
    <w:p w:rsidR="00AD3A6E" w:rsidRPr="00AD3A6E" w:rsidRDefault="00AD3A6E" w:rsidP="0063173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Audio Playback Devices:</w:t>
      </w:r>
      <w:r w:rsidRPr="00AD3A6E">
        <w:rPr>
          <w:rFonts w:ascii="Times New Roman" w:eastAsia="Times New Roman" w:hAnsi="Times New Roman" w:cs="Times New Roman"/>
          <w:sz w:val="24"/>
          <w:szCs w:val="24"/>
        </w:rPr>
        <w:t xml:space="preserve"> Speakers, auxiliary cables.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3: Performing Arts (Theatre)</w:t>
      </w:r>
    </w:p>
    <w:p w:rsidR="00AD3A6E" w:rsidRPr="00AD3A6E" w:rsidRDefault="00AD3A6E" w:rsidP="00AD3A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No specific specialized tools beyond common classroom supplies.</w:t>
      </w:r>
    </w:p>
    <w:p w:rsidR="00AD3A6E" w:rsidRPr="00AD3A6E" w:rsidRDefault="00AD3A6E" w:rsidP="00AD3A6E">
      <w:pPr>
        <w:spacing w:before="100" w:beforeAutospacing="1" w:after="100" w:afterAutospacing="1" w:line="240" w:lineRule="auto"/>
        <w:outlineLvl w:val="3"/>
        <w:rPr>
          <w:rFonts w:ascii="Times New Roman" w:eastAsia="Times New Roman" w:hAnsi="Times New Roman" w:cs="Times New Roman"/>
          <w:b/>
          <w:bCs/>
          <w:sz w:val="24"/>
          <w:szCs w:val="24"/>
        </w:rPr>
      </w:pPr>
      <w:r w:rsidRPr="00AD3A6E">
        <w:rPr>
          <w:rFonts w:ascii="Times New Roman" w:eastAsia="Times New Roman" w:hAnsi="Times New Roman" w:cs="Times New Roman"/>
          <w:b/>
          <w:bCs/>
          <w:sz w:val="24"/>
          <w:szCs w:val="24"/>
        </w:rPr>
        <w:t>Task 4: Sports</w:t>
      </w:r>
    </w:p>
    <w:p w:rsidR="00AD3A6E" w:rsidRPr="00AD3A6E" w:rsidRDefault="00AD3A6E" w:rsidP="00851F5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Whistle:</w:t>
      </w:r>
      <w:r w:rsidRPr="00AD3A6E">
        <w:rPr>
          <w:rFonts w:ascii="Times New Roman" w:eastAsia="Times New Roman" w:hAnsi="Times New Roman" w:cs="Times New Roman"/>
          <w:sz w:val="24"/>
          <w:szCs w:val="24"/>
        </w:rPr>
        <w:t xml:space="preserve"> For officiating.</w:t>
      </w:r>
    </w:p>
    <w:p w:rsidR="00AD3A6E" w:rsidRPr="00AD3A6E" w:rsidRDefault="00AD3A6E" w:rsidP="00851F5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Stopwatch:</w:t>
      </w:r>
      <w:r w:rsidRPr="00AD3A6E">
        <w:rPr>
          <w:rFonts w:ascii="Times New Roman" w:eastAsia="Times New Roman" w:hAnsi="Times New Roman" w:cs="Times New Roman"/>
          <w:sz w:val="24"/>
          <w:szCs w:val="24"/>
        </w:rPr>
        <w:t xml:space="preserve"> For timing warm-ups and game sessions.</w:t>
      </w:r>
    </w:p>
    <w:p w:rsidR="00AD3A6E" w:rsidRPr="00AD3A6E" w:rsidRDefault="00AD3A6E" w:rsidP="00851F5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First Aid Kit:</w:t>
      </w:r>
      <w:r w:rsidRPr="00AD3A6E">
        <w:rPr>
          <w:rFonts w:ascii="Times New Roman" w:eastAsia="Times New Roman" w:hAnsi="Times New Roman" w:cs="Times New Roman"/>
          <w:sz w:val="24"/>
          <w:szCs w:val="24"/>
        </w:rPr>
        <w:t xml:space="preserve"> Contains essential medical supplies (bandages, antiseptic wipes, pain relievers, ice packs/cold compresses).</w:t>
      </w:r>
    </w:p>
    <w:p w:rsidR="00AD3A6E" w:rsidRPr="00AD3A6E" w:rsidRDefault="00AD3A6E" w:rsidP="00AD3A6E">
      <w:pPr>
        <w:spacing w:before="100" w:beforeAutospacing="1" w:after="100" w:afterAutospacing="1" w:line="240" w:lineRule="auto"/>
        <w:outlineLvl w:val="2"/>
        <w:rPr>
          <w:rFonts w:ascii="Times New Roman" w:eastAsia="Times New Roman" w:hAnsi="Times New Roman" w:cs="Times New Roman"/>
          <w:b/>
          <w:bCs/>
          <w:sz w:val="27"/>
          <w:szCs w:val="27"/>
        </w:rPr>
      </w:pPr>
      <w:r w:rsidRPr="00AD3A6E">
        <w:rPr>
          <w:rFonts w:ascii="Times New Roman" w:eastAsia="Times New Roman" w:hAnsi="Times New Roman" w:cs="Times New Roman"/>
          <w:b/>
          <w:bCs/>
          <w:sz w:val="27"/>
          <w:szCs w:val="27"/>
        </w:rPr>
        <w:t>6. Confidential Information for Teachers</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 xml:space="preserve">This section contains sensitive information regarding scoring and assessment that should </w:t>
      </w:r>
      <w:r w:rsidRPr="00AD3A6E">
        <w:rPr>
          <w:rFonts w:ascii="Times New Roman" w:eastAsia="Times New Roman" w:hAnsi="Times New Roman" w:cs="Times New Roman"/>
          <w:b/>
          <w:bCs/>
          <w:sz w:val="24"/>
          <w:szCs w:val="24"/>
        </w:rPr>
        <w:t>not</w:t>
      </w:r>
      <w:r w:rsidRPr="00AD3A6E">
        <w:rPr>
          <w:rFonts w:ascii="Times New Roman" w:eastAsia="Times New Roman" w:hAnsi="Times New Roman" w:cs="Times New Roman"/>
          <w:sz w:val="24"/>
          <w:szCs w:val="24"/>
        </w:rPr>
        <w:t xml:space="preserve"> be shared directly with learners.</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Record Keeping:</w:t>
      </w:r>
    </w:p>
    <w:p w:rsidR="00AD3A6E" w:rsidRPr="00AD3A6E" w:rsidRDefault="00AD3A6E" w:rsidP="00851F5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Teachers are responsible for maintaining accurate and confidential records of each learner's scores at each milestone and for the final assessment.</w:t>
      </w:r>
    </w:p>
    <w:p w:rsidR="00AD3A6E" w:rsidRPr="00AD3A6E" w:rsidRDefault="00AD3A6E" w:rsidP="00851F5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These records will contribute to the learner's final summative assessment. Ensure all scores are backed by observations and evidence from the learners' work and portfolios.</w:t>
      </w:r>
    </w:p>
    <w:p w:rsidR="00AD3A6E" w:rsidRPr="00AD3A6E" w:rsidRDefault="00AD3A6E" w:rsidP="00851F50">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Confidentiality:</w:t>
      </w:r>
      <w:r w:rsidRPr="00AD3A6E">
        <w:rPr>
          <w:rFonts w:ascii="Times New Roman" w:eastAsia="Times New Roman" w:hAnsi="Times New Roman" w:cs="Times New Roman"/>
          <w:sz w:val="24"/>
          <w:szCs w:val="24"/>
        </w:rPr>
        <w:t xml:space="preserve"> All assessment records and individual learner performance details must be kept confidential and only shared with authorized personnel (e.g., head of department, school administration, KNEC officials).</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lastRenderedPageBreak/>
        <w:t>Moderation:</w:t>
      </w:r>
    </w:p>
    <w:p w:rsidR="00AD3A6E" w:rsidRPr="00AD3A6E" w:rsidRDefault="00AD3A6E" w:rsidP="00AD3A6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Be prepared for potential internal or external moderation of scores and learner portfolios. Ensure your assessment process is transparent, consistent, and justifiable.</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Addressing Challenges:</w:t>
      </w:r>
    </w:p>
    <w:p w:rsidR="00AD3A6E" w:rsidRPr="00AD3A6E" w:rsidRDefault="00AD3A6E" w:rsidP="00851F5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Learner Difficulties:</w:t>
      </w:r>
      <w:r w:rsidRPr="00AD3A6E">
        <w:rPr>
          <w:rFonts w:ascii="Times New Roman" w:eastAsia="Times New Roman" w:hAnsi="Times New Roman" w:cs="Times New Roman"/>
          <w:sz w:val="24"/>
          <w:szCs w:val="24"/>
        </w:rPr>
        <w:t xml:space="preserve"> If a learner is struggling significantly, provide targeted intervention and support. Document the support provided.</w:t>
      </w:r>
    </w:p>
    <w:p w:rsidR="00AD3A6E" w:rsidRPr="00AD3A6E" w:rsidRDefault="00AD3A6E" w:rsidP="00851F5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Group Dynamics:</w:t>
      </w:r>
      <w:r w:rsidRPr="00AD3A6E">
        <w:rPr>
          <w:rFonts w:ascii="Times New Roman" w:eastAsia="Times New Roman" w:hAnsi="Times New Roman" w:cs="Times New Roman"/>
          <w:sz w:val="24"/>
          <w:szCs w:val="24"/>
        </w:rPr>
        <w:t xml:space="preserve"> Mediate any conflicts or challenges within groups to ensure fair participation and a positive learning environment.</w:t>
      </w:r>
    </w:p>
    <w:p w:rsidR="00AD3A6E" w:rsidRPr="00AD3A6E" w:rsidRDefault="00AD3A6E" w:rsidP="00851F5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Resource Constraints:</w:t>
      </w:r>
      <w:r w:rsidRPr="00AD3A6E">
        <w:rPr>
          <w:rFonts w:ascii="Times New Roman" w:eastAsia="Times New Roman" w:hAnsi="Times New Roman" w:cs="Times New Roman"/>
          <w:sz w:val="24"/>
          <w:szCs w:val="24"/>
        </w:rPr>
        <w:t xml:space="preserve"> If certain materials or tools are unavailable, guide learners in finding creative alternatives and adapt the project requirements where necessary, without compromising the core learning objectives. Document any significant adaptations made due to resource limitations.</w:t>
      </w:r>
    </w:p>
    <w:p w:rsidR="00AD3A6E" w:rsidRPr="00AD3A6E" w:rsidRDefault="00AD3A6E" w:rsidP="00AD3A6E">
      <w:p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b/>
          <w:bCs/>
          <w:sz w:val="24"/>
          <w:szCs w:val="24"/>
        </w:rPr>
        <w:t>Project Day (Intergenerational Exchange Festival):</w:t>
      </w:r>
    </w:p>
    <w:p w:rsidR="00AD3A6E" w:rsidRPr="00AD3A6E" w:rsidRDefault="00AD3A6E" w:rsidP="00851F5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Plan the logistics of the festival day carefully. This includes scheduling performances, art installation display, and sports activity facilitation.</w:t>
      </w:r>
    </w:p>
    <w:p w:rsidR="00AD3A6E" w:rsidRPr="00AD3A6E" w:rsidRDefault="00AD3A6E" w:rsidP="00851F5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Ensure a clear flow of events and adequate space for each activity.</w:t>
      </w:r>
    </w:p>
    <w:p w:rsidR="00AD3A6E" w:rsidRPr="00AD3A6E" w:rsidRDefault="00AD3A6E" w:rsidP="00851F5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Brief any external guests or community members about their role and expectations.</w:t>
      </w:r>
    </w:p>
    <w:p w:rsidR="00AD3A6E" w:rsidRPr="00AD3A6E" w:rsidRDefault="00AD3A6E" w:rsidP="00851F5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D3A6E">
        <w:rPr>
          <w:rFonts w:ascii="Times New Roman" w:eastAsia="Times New Roman" w:hAnsi="Times New Roman" w:cs="Times New Roman"/>
          <w:sz w:val="24"/>
          <w:szCs w:val="24"/>
        </w:rPr>
        <w:t>This day is for demonstration and celebration, but observation for assessment will still be ongoing.</w:t>
      </w:r>
    </w:p>
    <w:p w:rsidR="00AD3A6E" w:rsidRPr="00AD3A6E" w:rsidRDefault="00AD3A6E" w:rsidP="00AD3A6E">
      <w:pPr>
        <w:spacing w:after="0" w:line="240" w:lineRule="auto"/>
        <w:rPr>
          <w:rFonts w:ascii="Times New Roman" w:eastAsia="Times New Roman" w:hAnsi="Times New Roman" w:cs="Times New Roman"/>
          <w:sz w:val="24"/>
          <w:szCs w:val="24"/>
        </w:rPr>
      </w:pPr>
    </w:p>
    <w:p w:rsidR="00AD3A6E" w:rsidRPr="00851F50" w:rsidRDefault="00851F50" w:rsidP="00AD3A6E">
      <w:pPr>
        <w:spacing w:before="100" w:beforeAutospacing="1" w:after="100" w:afterAutospacing="1" w:line="600" w:lineRule="auto"/>
        <w:jc w:val="center"/>
        <w:rPr>
          <w:rFonts w:ascii="Times New Roman" w:eastAsia="Times New Roman" w:hAnsi="Times New Roman" w:cs="Times New Roman"/>
          <w:b/>
          <w:sz w:val="24"/>
          <w:szCs w:val="24"/>
        </w:rPr>
      </w:pPr>
      <w:r w:rsidRPr="00851F50">
        <w:rPr>
          <w:rFonts w:ascii="Times New Roman" w:eastAsia="Times New Roman" w:hAnsi="Times New Roman" w:cs="Times New Roman"/>
          <w:b/>
          <w:sz w:val="24"/>
          <w:szCs w:val="24"/>
        </w:rPr>
        <w:t>THIS IS THE LAST PRINTED PAGE.</w:t>
      </w:r>
    </w:p>
    <w:p w:rsidR="00E178FE" w:rsidRDefault="00E178FE"/>
    <w:sectPr w:rsidR="00E178FE" w:rsidSect="0063173B">
      <w:pgSz w:w="12240" w:h="15840"/>
      <w:pgMar w:top="426" w:right="474"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D35"/>
    <w:multiLevelType w:val="hybridMultilevel"/>
    <w:tmpl w:val="CF2EB45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335F9"/>
    <w:multiLevelType w:val="multilevel"/>
    <w:tmpl w:val="923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03627"/>
    <w:multiLevelType w:val="multilevel"/>
    <w:tmpl w:val="752EFD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623D0"/>
    <w:multiLevelType w:val="multilevel"/>
    <w:tmpl w:val="21A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82D51"/>
    <w:multiLevelType w:val="multilevel"/>
    <w:tmpl w:val="622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B163C"/>
    <w:multiLevelType w:val="multilevel"/>
    <w:tmpl w:val="65EE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161B5"/>
    <w:multiLevelType w:val="multilevel"/>
    <w:tmpl w:val="3E7E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C423E"/>
    <w:multiLevelType w:val="hybridMultilevel"/>
    <w:tmpl w:val="EC5896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E1FD8"/>
    <w:multiLevelType w:val="multilevel"/>
    <w:tmpl w:val="A1F0E9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DE703D"/>
    <w:multiLevelType w:val="multilevel"/>
    <w:tmpl w:val="4B8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A3F83"/>
    <w:multiLevelType w:val="multilevel"/>
    <w:tmpl w:val="663A3F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E6C49"/>
    <w:multiLevelType w:val="multilevel"/>
    <w:tmpl w:val="027A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A72B82"/>
    <w:multiLevelType w:val="multilevel"/>
    <w:tmpl w:val="B6DE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E63D3"/>
    <w:multiLevelType w:val="multilevel"/>
    <w:tmpl w:val="E25EBD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3370C0"/>
    <w:multiLevelType w:val="hybridMultilevel"/>
    <w:tmpl w:val="A61CFD5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05D5B"/>
    <w:multiLevelType w:val="multilevel"/>
    <w:tmpl w:val="7A8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B3318A"/>
    <w:multiLevelType w:val="multilevel"/>
    <w:tmpl w:val="A4B41438"/>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80B9E"/>
    <w:multiLevelType w:val="multilevel"/>
    <w:tmpl w:val="AC6C4AB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lowerRoman"/>
      <w:lvlText w:val="%3."/>
      <w:lvlJc w:val="righ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ED1289"/>
    <w:multiLevelType w:val="multilevel"/>
    <w:tmpl w:val="A566B6B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FE2055"/>
    <w:multiLevelType w:val="multilevel"/>
    <w:tmpl w:val="29E0DE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26B6C"/>
    <w:multiLevelType w:val="multilevel"/>
    <w:tmpl w:val="AD841A2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C35094"/>
    <w:multiLevelType w:val="multilevel"/>
    <w:tmpl w:val="1AB02A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20A8E"/>
    <w:multiLevelType w:val="multilevel"/>
    <w:tmpl w:val="25E6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877B7B"/>
    <w:multiLevelType w:val="multilevel"/>
    <w:tmpl w:val="CF940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13AA1"/>
    <w:multiLevelType w:val="multilevel"/>
    <w:tmpl w:val="FF28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4760F9"/>
    <w:multiLevelType w:val="multilevel"/>
    <w:tmpl w:val="0A5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7434D"/>
    <w:multiLevelType w:val="multilevel"/>
    <w:tmpl w:val="692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9B2FBE"/>
    <w:multiLevelType w:val="multilevel"/>
    <w:tmpl w:val="9C981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6035CF"/>
    <w:multiLevelType w:val="multilevel"/>
    <w:tmpl w:val="1BF609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8E7508"/>
    <w:multiLevelType w:val="multilevel"/>
    <w:tmpl w:val="085C00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FD19B8"/>
    <w:multiLevelType w:val="multilevel"/>
    <w:tmpl w:val="B01CC84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435C8F"/>
    <w:multiLevelType w:val="hybridMultilevel"/>
    <w:tmpl w:val="34ACFE2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40328"/>
    <w:multiLevelType w:val="hybridMultilevel"/>
    <w:tmpl w:val="63F2914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BE7896"/>
    <w:multiLevelType w:val="multilevel"/>
    <w:tmpl w:val="C55E27F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5241AF"/>
    <w:multiLevelType w:val="multilevel"/>
    <w:tmpl w:val="3AF055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851BF8"/>
    <w:multiLevelType w:val="multilevel"/>
    <w:tmpl w:val="3FF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E0342C"/>
    <w:multiLevelType w:val="multilevel"/>
    <w:tmpl w:val="76EEEB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072B5E"/>
    <w:multiLevelType w:val="multilevel"/>
    <w:tmpl w:val="C57EE41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682869"/>
    <w:multiLevelType w:val="multilevel"/>
    <w:tmpl w:val="FBE6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BB0601"/>
    <w:multiLevelType w:val="multilevel"/>
    <w:tmpl w:val="E442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9"/>
  </w:num>
  <w:num w:numId="3">
    <w:abstractNumId w:val="35"/>
  </w:num>
  <w:num w:numId="4">
    <w:abstractNumId w:val="1"/>
  </w:num>
  <w:num w:numId="5">
    <w:abstractNumId w:val="22"/>
  </w:num>
  <w:num w:numId="6">
    <w:abstractNumId w:val="26"/>
  </w:num>
  <w:num w:numId="7">
    <w:abstractNumId w:val="29"/>
  </w:num>
  <w:num w:numId="8">
    <w:abstractNumId w:val="23"/>
  </w:num>
  <w:num w:numId="9">
    <w:abstractNumId w:val="27"/>
  </w:num>
  <w:num w:numId="10">
    <w:abstractNumId w:val="16"/>
  </w:num>
  <w:num w:numId="11">
    <w:abstractNumId w:val="4"/>
  </w:num>
  <w:num w:numId="12">
    <w:abstractNumId w:val="12"/>
  </w:num>
  <w:num w:numId="13">
    <w:abstractNumId w:val="24"/>
  </w:num>
  <w:num w:numId="14">
    <w:abstractNumId w:val="11"/>
  </w:num>
  <w:num w:numId="15">
    <w:abstractNumId w:val="25"/>
  </w:num>
  <w:num w:numId="16">
    <w:abstractNumId w:val="15"/>
  </w:num>
  <w:num w:numId="17">
    <w:abstractNumId w:val="39"/>
  </w:num>
  <w:num w:numId="18">
    <w:abstractNumId w:val="5"/>
  </w:num>
  <w:num w:numId="19">
    <w:abstractNumId w:val="3"/>
  </w:num>
  <w:num w:numId="20">
    <w:abstractNumId w:val="6"/>
  </w:num>
  <w:num w:numId="21">
    <w:abstractNumId w:val="36"/>
  </w:num>
  <w:num w:numId="22">
    <w:abstractNumId w:val="18"/>
  </w:num>
  <w:num w:numId="23">
    <w:abstractNumId w:val="10"/>
  </w:num>
  <w:num w:numId="24">
    <w:abstractNumId w:val="34"/>
  </w:num>
  <w:num w:numId="25">
    <w:abstractNumId w:val="30"/>
  </w:num>
  <w:num w:numId="26">
    <w:abstractNumId w:val="17"/>
  </w:num>
  <w:num w:numId="27">
    <w:abstractNumId w:val="7"/>
  </w:num>
  <w:num w:numId="28">
    <w:abstractNumId w:val="14"/>
  </w:num>
  <w:num w:numId="29">
    <w:abstractNumId w:val="31"/>
  </w:num>
  <w:num w:numId="30">
    <w:abstractNumId w:val="32"/>
  </w:num>
  <w:num w:numId="31">
    <w:abstractNumId w:val="20"/>
  </w:num>
  <w:num w:numId="32">
    <w:abstractNumId w:val="0"/>
  </w:num>
  <w:num w:numId="33">
    <w:abstractNumId w:val="33"/>
  </w:num>
  <w:num w:numId="34">
    <w:abstractNumId w:val="13"/>
  </w:num>
  <w:num w:numId="35">
    <w:abstractNumId w:val="8"/>
  </w:num>
  <w:num w:numId="36">
    <w:abstractNumId w:val="37"/>
  </w:num>
  <w:num w:numId="37">
    <w:abstractNumId w:val="19"/>
  </w:num>
  <w:num w:numId="38">
    <w:abstractNumId w:val="21"/>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6E"/>
    <w:rsid w:val="00171AB9"/>
    <w:rsid w:val="0063173B"/>
    <w:rsid w:val="007D6707"/>
    <w:rsid w:val="00851F50"/>
    <w:rsid w:val="00AD3A6E"/>
    <w:rsid w:val="00E1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E"/>
  </w:style>
  <w:style w:type="paragraph" w:styleId="Heading2">
    <w:name w:val="heading 2"/>
    <w:basedOn w:val="Normal"/>
    <w:link w:val="Heading2Char"/>
    <w:uiPriority w:val="9"/>
    <w:qFormat/>
    <w:rsid w:val="00AD3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3A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3A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A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3A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3A6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3A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3A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E"/>
  </w:style>
  <w:style w:type="paragraph" w:styleId="Heading2">
    <w:name w:val="heading 2"/>
    <w:basedOn w:val="Normal"/>
    <w:link w:val="Heading2Char"/>
    <w:uiPriority w:val="9"/>
    <w:qFormat/>
    <w:rsid w:val="00AD3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3A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3A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A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3A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3A6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3A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3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43720">
      <w:bodyDiv w:val="1"/>
      <w:marLeft w:val="0"/>
      <w:marRight w:val="0"/>
      <w:marTop w:val="0"/>
      <w:marBottom w:val="0"/>
      <w:divBdr>
        <w:top w:val="none" w:sz="0" w:space="0" w:color="auto"/>
        <w:left w:val="none" w:sz="0" w:space="0" w:color="auto"/>
        <w:bottom w:val="none" w:sz="0" w:space="0" w:color="auto"/>
        <w:right w:val="none" w:sz="0" w:space="0" w:color="auto"/>
      </w:divBdr>
    </w:div>
    <w:div w:id="21298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2025-06-09T14:54:00Z</dcterms:created>
  <dcterms:modified xsi:type="dcterms:W3CDTF">2025-06-11T05:09:00Z</dcterms:modified>
</cp:coreProperties>
</file>