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833" w:rsidRDefault="00BD6CEA" w:rsidP="006E7833">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31819F25" wp14:editId="54C318D8">
            <wp:simplePos x="0" y="0"/>
            <wp:positionH relativeFrom="column">
              <wp:posOffset>-318135</wp:posOffset>
            </wp:positionH>
            <wp:positionV relativeFrom="paragraph">
              <wp:posOffset>-351790</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7833" w:rsidRPr="00060BE4">
        <w:rPr>
          <w:rFonts w:ascii="Times New Roman" w:eastAsia="Times New Roman" w:hAnsi="Times New Roman" w:cs="Times New Roman"/>
          <w:b/>
          <w:bCs/>
          <w:sz w:val="24"/>
          <w:szCs w:val="24"/>
        </w:rPr>
        <w:t xml:space="preserve">THE KENYA NATIONAL </w:t>
      </w:r>
      <w:r w:rsidR="006E7833">
        <w:rPr>
          <w:rFonts w:ascii="Times New Roman" w:eastAsia="Times New Roman" w:hAnsi="Times New Roman" w:cs="Times New Roman"/>
          <w:b/>
          <w:bCs/>
          <w:sz w:val="24"/>
          <w:szCs w:val="24"/>
        </w:rPr>
        <w:t xml:space="preserve">JUNIOR </w:t>
      </w:r>
      <w:r w:rsidR="006E7833" w:rsidRPr="00060BE4">
        <w:rPr>
          <w:rFonts w:ascii="Times New Roman" w:eastAsia="Times New Roman" w:hAnsi="Times New Roman" w:cs="Times New Roman"/>
          <w:b/>
          <w:bCs/>
          <w:sz w:val="24"/>
          <w:szCs w:val="24"/>
        </w:rPr>
        <w:t xml:space="preserve">EXAMINATIONS </w:t>
      </w:r>
      <w:r w:rsidR="006E7833">
        <w:rPr>
          <w:rFonts w:ascii="Times New Roman" w:eastAsia="Times New Roman" w:hAnsi="Times New Roman" w:cs="Times New Roman"/>
          <w:b/>
          <w:bCs/>
          <w:sz w:val="24"/>
          <w:szCs w:val="24"/>
        </w:rPr>
        <w:t>AND ASSESSMENT SERIES</w:t>
      </w:r>
    </w:p>
    <w:p w:rsidR="006E7833" w:rsidRPr="00AD40DA" w:rsidRDefault="006E7833" w:rsidP="006E7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b/>
          <w:sz w:val="24"/>
          <w:szCs w:val="24"/>
        </w:rPr>
      </w:pPr>
      <w:r>
        <w:rPr>
          <w:b/>
          <w:sz w:val="24"/>
          <w:szCs w:val="24"/>
        </w:rPr>
        <w:t xml:space="preserve">JULY-AUGUST </w:t>
      </w:r>
      <w:r w:rsidRPr="00AD40DA">
        <w:rPr>
          <w:b/>
          <w:sz w:val="24"/>
          <w:szCs w:val="24"/>
        </w:rPr>
        <w:t>2025</w:t>
      </w:r>
    </w:p>
    <w:p w:rsidR="006E7833" w:rsidRPr="001C353B" w:rsidRDefault="006E7833" w:rsidP="006E7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hAnsi="Times New Roman" w:cs="Times New Roman"/>
          <w:b/>
          <w:sz w:val="24"/>
          <w:szCs w:val="24"/>
        </w:rPr>
      </w:pPr>
      <w:r w:rsidRPr="001C353B">
        <w:rPr>
          <w:rFonts w:ascii="Times New Roman" w:hAnsi="Times New Roman" w:cs="Times New Roman"/>
          <w:b/>
          <w:sz w:val="24"/>
          <w:szCs w:val="24"/>
        </w:rPr>
        <w:t>810: HINDU RELIGIOUS EDUCATION</w:t>
      </w:r>
      <w:r w:rsidRPr="001C353B">
        <w:rPr>
          <w:rFonts w:ascii="Times New Roman" w:hAnsi="Times New Roman" w:cs="Times New Roman"/>
          <w:sz w:val="24"/>
          <w:szCs w:val="24"/>
        </w:rPr>
        <w:t xml:space="preserve"> (Theory)</w:t>
      </w:r>
      <w:r w:rsidRPr="001C353B">
        <w:rPr>
          <w:rFonts w:ascii="Times New Roman" w:hAnsi="Times New Roman" w:cs="Times New Roman"/>
          <w:b/>
          <w:sz w:val="24"/>
          <w:szCs w:val="24"/>
        </w:rPr>
        <w:t xml:space="preserve">                                                  </w:t>
      </w:r>
    </w:p>
    <w:p w:rsidR="006E7833" w:rsidRPr="001C353B" w:rsidRDefault="006E7833" w:rsidP="006E7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hAnsi="Times New Roman" w:cs="Times New Roman"/>
          <w:b/>
          <w:sz w:val="24"/>
          <w:szCs w:val="24"/>
        </w:rPr>
      </w:pPr>
      <w:r w:rsidRPr="001C353B">
        <w:rPr>
          <w:rFonts w:ascii="Times New Roman" w:hAnsi="Times New Roman" w:cs="Times New Roman"/>
          <w:b/>
          <w:sz w:val="24"/>
          <w:szCs w:val="24"/>
        </w:rPr>
        <w:t>MARKING SCHEME</w:t>
      </w:r>
    </w:p>
    <w:p w:rsidR="006E7833" w:rsidRPr="001C353B" w:rsidRDefault="006E7833" w:rsidP="001C353B">
      <w:pPr>
        <w:spacing w:before="100" w:beforeAutospacing="1" w:after="100" w:afterAutospacing="1" w:line="360" w:lineRule="auto"/>
        <w:outlineLvl w:val="1"/>
        <w:rPr>
          <w:rFonts w:ascii="Times New Roman" w:eastAsia="Times New Roman" w:hAnsi="Times New Roman" w:cs="Times New Roman"/>
          <w:b/>
          <w:bCs/>
          <w:sz w:val="24"/>
          <w:szCs w:val="24"/>
        </w:rPr>
      </w:pPr>
      <w:r w:rsidRPr="001C353B">
        <w:rPr>
          <w:rFonts w:ascii="Times New Roman" w:eastAsia="Times New Roman" w:hAnsi="Times New Roman" w:cs="Times New Roman"/>
          <w:b/>
          <w:bCs/>
          <w:sz w:val="24"/>
          <w:szCs w:val="24"/>
        </w:rPr>
        <w:t>Section A: Answers</w:t>
      </w:r>
    </w:p>
    <w:p w:rsidR="006E7833" w:rsidRPr="006E7833" w:rsidRDefault="006E7833" w:rsidP="001C353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B. They contain philosophical teachings about the soul and universe</w:t>
      </w:r>
    </w:p>
    <w:p w:rsidR="006E7833" w:rsidRPr="006E7833" w:rsidRDefault="006E7833" w:rsidP="001C353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C. Shiva</w:t>
      </w:r>
    </w:p>
    <w:p w:rsidR="006E7833" w:rsidRPr="006E7833" w:rsidRDefault="006E7833" w:rsidP="001C353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B. The bond of protection between brothers and sisters</w:t>
      </w:r>
    </w:p>
    <w:p w:rsidR="006E7833" w:rsidRPr="006E7833" w:rsidRDefault="006E7833" w:rsidP="001C353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B. Liberation from the cycle of rebirth</w:t>
      </w:r>
    </w:p>
    <w:p w:rsidR="006E7833" w:rsidRPr="006E7833" w:rsidRDefault="006E7833" w:rsidP="001C353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D. Karma</w:t>
      </w:r>
    </w:p>
    <w:p w:rsidR="006E7833" w:rsidRPr="006E7833" w:rsidRDefault="006E7833" w:rsidP="001C353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B. Ramayana</w:t>
      </w:r>
    </w:p>
    <w:p w:rsidR="006E7833" w:rsidRPr="006E7833" w:rsidRDefault="006E7833" w:rsidP="001C353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B. To teach and guide spiritual knowledge</w:t>
      </w:r>
    </w:p>
    <w:p w:rsidR="006E7833" w:rsidRPr="006E7833" w:rsidRDefault="006E7833" w:rsidP="001C353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B. Meditation and chanting</w:t>
      </w:r>
    </w:p>
    <w:p w:rsidR="006E7833" w:rsidRPr="006E7833" w:rsidRDefault="006E7833" w:rsidP="001C353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B. Actions and their consequences</w:t>
      </w:r>
    </w:p>
    <w:p w:rsidR="006E7833" w:rsidRPr="006E7833" w:rsidRDefault="006E7833" w:rsidP="001C353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C. Saraswati</w:t>
      </w:r>
    </w:p>
    <w:p w:rsidR="006E7833" w:rsidRPr="006E7833" w:rsidRDefault="006E7833" w:rsidP="001C353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B. The eternal soul or self</w:t>
      </w:r>
    </w:p>
    <w:p w:rsidR="006E7833" w:rsidRPr="006E7833" w:rsidRDefault="006E7833" w:rsidP="001C353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A. Upanayana (sacred thread ceremony)</w:t>
      </w:r>
    </w:p>
    <w:p w:rsidR="006E7833" w:rsidRPr="006E7833" w:rsidRDefault="006E7833" w:rsidP="001C353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A. Arjuna</w:t>
      </w:r>
    </w:p>
    <w:p w:rsidR="006E7833" w:rsidRPr="006E7833" w:rsidRDefault="006E7833" w:rsidP="001C353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B. The battle for the throne of Hastinapur</w:t>
      </w:r>
    </w:p>
    <w:p w:rsidR="006E7833" w:rsidRPr="006E7833" w:rsidRDefault="006E7833" w:rsidP="001C353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B. Non-violence</w:t>
      </w:r>
    </w:p>
    <w:p w:rsidR="006E7833" w:rsidRPr="006E7833" w:rsidRDefault="006E7833" w:rsidP="001C353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B. It is believed to purify sins and is worshipped as a goddess</w:t>
      </w:r>
    </w:p>
    <w:p w:rsidR="006E7833" w:rsidRPr="006E7833" w:rsidRDefault="006E7833" w:rsidP="001C353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C. Brahmins</w:t>
      </w:r>
    </w:p>
    <w:p w:rsidR="006E7833" w:rsidRPr="006E7833" w:rsidRDefault="006E7833" w:rsidP="001C353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B. One should perform their duty without attachment to results</w:t>
      </w:r>
    </w:p>
    <w:p w:rsidR="006E7833" w:rsidRPr="006E7833" w:rsidRDefault="006E7833" w:rsidP="001C353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B. Janmashtami</w:t>
      </w:r>
    </w:p>
    <w:p w:rsidR="006E7833" w:rsidRPr="006E7833" w:rsidRDefault="006E7833" w:rsidP="001C353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A. Moral duty and righteousness</w:t>
      </w:r>
    </w:p>
    <w:p w:rsidR="006E7833" w:rsidRPr="001C353B" w:rsidRDefault="001C353B" w:rsidP="001C353B">
      <w:pPr>
        <w:spacing w:before="100" w:beforeAutospacing="1" w:after="100" w:afterAutospacing="1" w:line="360" w:lineRule="auto"/>
        <w:outlineLvl w:val="1"/>
        <w:rPr>
          <w:rFonts w:ascii="Times New Roman" w:eastAsia="Times New Roman" w:hAnsi="Times New Roman" w:cs="Times New Roman"/>
          <w:b/>
          <w:bCs/>
          <w:sz w:val="24"/>
          <w:szCs w:val="36"/>
        </w:rPr>
      </w:pPr>
      <w:r w:rsidRPr="001C353B">
        <w:rPr>
          <w:rFonts w:ascii="Times New Roman" w:eastAsia="Times New Roman" w:hAnsi="Times New Roman" w:cs="Times New Roman"/>
          <w:b/>
          <w:bCs/>
          <w:sz w:val="24"/>
          <w:szCs w:val="36"/>
        </w:rPr>
        <w:t xml:space="preserve">Section B: </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21. A new student is curious about the different Hindu scriptures and their importance.</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a) Name two major Hindu scriptures studied in Grade 7 and Grade 8. (2 marks)</w:t>
      </w:r>
    </w:p>
    <w:p w:rsidR="006E7833" w:rsidRPr="006E7833" w:rsidRDefault="006E7833" w:rsidP="001C353B">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The Bhagavad Gita</w:t>
      </w:r>
    </w:p>
    <w:p w:rsidR="006E7833" w:rsidRPr="006E7833" w:rsidRDefault="006E7833" w:rsidP="001C353B">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The Ramayana</w:t>
      </w:r>
    </w:p>
    <w:p w:rsidR="006E7833" w:rsidRPr="006E7833" w:rsidRDefault="006E7833" w:rsidP="001C353B">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The Mahabharata</w:t>
      </w:r>
    </w:p>
    <w:p w:rsidR="006E7833" w:rsidRPr="006E7833" w:rsidRDefault="006E7833" w:rsidP="001C353B">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The Vedas (Rig Veda, Sama Veda, Yajur Veda, Atharva Veda)</w:t>
      </w:r>
    </w:p>
    <w:p w:rsidR="006E7833" w:rsidRPr="006E7833" w:rsidRDefault="006E7833" w:rsidP="001C353B">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lastRenderedPageBreak/>
        <w:t>The Upanishads</w:t>
      </w:r>
    </w:p>
    <w:p w:rsidR="006E7833" w:rsidRPr="006E7833" w:rsidRDefault="006E7833" w:rsidP="001C353B">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The Puranas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b) Explain the main teachings of either the Bhagavad Gita or the Ramayana. (6 marks)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Main Teachings of the Bhagavad Gita:</w:t>
      </w:r>
    </w:p>
    <w:p w:rsidR="006E7833" w:rsidRPr="006E7833" w:rsidRDefault="006E7833" w:rsidP="001C353B">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Dharma (Righteous Conduct/Duty):</w:t>
      </w:r>
      <w:r w:rsidRPr="006E7833">
        <w:rPr>
          <w:rFonts w:ascii="Times New Roman" w:eastAsia="Times New Roman" w:hAnsi="Times New Roman" w:cs="Times New Roman"/>
          <w:sz w:val="24"/>
          <w:szCs w:val="24"/>
        </w:rPr>
        <w:t xml:space="preserve"> A central theme is the importance of performing one's duty (dharma) without attachment to the results. Lord Krishna advises Arjuna to fight in the righteous war, even against his own kin, because it is his Kshatriya (warrior) duty. This teaching emphasizes fulfilling one's obligations in life with sincerity and dedication.</w:t>
      </w:r>
    </w:p>
    <w:p w:rsidR="006E7833" w:rsidRPr="006E7833" w:rsidRDefault="006E7833" w:rsidP="001C353B">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Karma Yoga (Path of Action):</w:t>
      </w:r>
      <w:r w:rsidRPr="006E7833">
        <w:rPr>
          <w:rFonts w:ascii="Times New Roman" w:eastAsia="Times New Roman" w:hAnsi="Times New Roman" w:cs="Times New Roman"/>
          <w:sz w:val="24"/>
          <w:szCs w:val="24"/>
        </w:rPr>
        <w:t xml:space="preserve"> The Bhagavad Gita expounds on the concept of selfless action. It teaches that one should act without desiring the fruits or outcomes of their actions. The focus is on the effort and the intent, not the reward. This detachment from results helps in transcending the cycle of karma.</w:t>
      </w:r>
    </w:p>
    <w:p w:rsidR="006E7833" w:rsidRPr="006E7833" w:rsidRDefault="006E7833" w:rsidP="001C353B">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Bhakti Yoga (Path of Devotion):</w:t>
      </w:r>
      <w:r w:rsidRPr="006E7833">
        <w:rPr>
          <w:rFonts w:ascii="Times New Roman" w:eastAsia="Times New Roman" w:hAnsi="Times New Roman" w:cs="Times New Roman"/>
          <w:sz w:val="24"/>
          <w:szCs w:val="24"/>
        </w:rPr>
        <w:t xml:space="preserve"> The Gita highlights the significance of devotion and love towards God (Krishna). It teaches that through sincere devotion, surrender, and unwavering faith, one can achieve spiritual liberation (moksha). Bhakti Yoga is presented as a powerful and accessible path for all, regardless of their social standing or intellectual capacity.</w:t>
      </w:r>
    </w:p>
    <w:p w:rsidR="006E7833" w:rsidRPr="006E7833" w:rsidRDefault="006E7833" w:rsidP="001C353B">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Jnana Yoga (Path of Knowledge):</w:t>
      </w:r>
      <w:r w:rsidRPr="006E7833">
        <w:rPr>
          <w:rFonts w:ascii="Times New Roman" w:eastAsia="Times New Roman" w:hAnsi="Times New Roman" w:cs="Times New Roman"/>
          <w:sz w:val="24"/>
          <w:szCs w:val="24"/>
        </w:rPr>
        <w:t xml:space="preserve"> The scripture also delves into the pursuit of knowledge and wisdom, particularly self-knowledge (Atman) and the understanding of the ultimate reality (Brahman). It teaches that true knowledge leads to the realization of the interconnectedness of all beings and the divine nature within oneself.</w:t>
      </w:r>
    </w:p>
    <w:p w:rsidR="006E7833" w:rsidRPr="006E7833" w:rsidRDefault="006E7833" w:rsidP="001C353B">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The Nature of the Soul (Atman) and Brahman:</w:t>
      </w:r>
      <w:r w:rsidRPr="006E7833">
        <w:rPr>
          <w:rFonts w:ascii="Times New Roman" w:eastAsia="Times New Roman" w:hAnsi="Times New Roman" w:cs="Times New Roman"/>
          <w:sz w:val="24"/>
          <w:szCs w:val="24"/>
        </w:rPr>
        <w:t xml:space="preserve"> The Bhagavad Gita asserts the eternal and immortal nature of the soul (Atman), which is distinct from the perishable body. It emphasizes that the Atman is a part of the universal spirit, Brahman, and therefore, it cannot be truly killed or destroyed. This understanding removes the fear of death and promotes equanimity.</w:t>
      </w:r>
    </w:p>
    <w:p w:rsidR="006E7833" w:rsidRPr="006E7833" w:rsidRDefault="006E7833" w:rsidP="001C353B">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Detachment and Equanimity:</w:t>
      </w:r>
      <w:r w:rsidRPr="006E7833">
        <w:rPr>
          <w:rFonts w:ascii="Times New Roman" w:eastAsia="Times New Roman" w:hAnsi="Times New Roman" w:cs="Times New Roman"/>
          <w:sz w:val="24"/>
          <w:szCs w:val="24"/>
        </w:rPr>
        <w:t xml:space="preserve"> A recurring teaching is the cultivation of detachment from worldly desires, pleasures, and pains. Lord Krishna encourages Arjuna to remain steadfast and balanced in </w:t>
      </w:r>
      <w:proofErr w:type="gramStart"/>
      <w:r w:rsidRPr="006E7833">
        <w:rPr>
          <w:rFonts w:ascii="Times New Roman" w:eastAsia="Times New Roman" w:hAnsi="Times New Roman" w:cs="Times New Roman"/>
          <w:sz w:val="24"/>
          <w:szCs w:val="24"/>
        </w:rPr>
        <w:t>both success</w:t>
      </w:r>
      <w:proofErr w:type="gramEnd"/>
      <w:r w:rsidRPr="006E7833">
        <w:rPr>
          <w:rFonts w:ascii="Times New Roman" w:eastAsia="Times New Roman" w:hAnsi="Times New Roman" w:cs="Times New Roman"/>
          <w:sz w:val="24"/>
          <w:szCs w:val="24"/>
        </w:rPr>
        <w:t xml:space="preserve"> and failure, pleasure and suffering, seeing them as temporary and part of the cosmic play. This equanimity helps in achieving mental peace and spiritual growth.</w:t>
      </w:r>
    </w:p>
    <w:p w:rsidR="006E7833" w:rsidRPr="006E7833" w:rsidRDefault="006E7833" w:rsidP="001C353B">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The Three Gunas (Sattva, Rajas, Tamas):</w:t>
      </w:r>
      <w:r w:rsidRPr="006E7833">
        <w:rPr>
          <w:rFonts w:ascii="Times New Roman" w:eastAsia="Times New Roman" w:hAnsi="Times New Roman" w:cs="Times New Roman"/>
          <w:sz w:val="24"/>
          <w:szCs w:val="24"/>
        </w:rPr>
        <w:t xml:space="preserve"> The Gita describes the three fundamental qualities or forces of nature that influence all beings: Sattva (goodness, purity), Rajas (passion, activity), and Tamas (ignorance, inertia). Understanding these gunas helps individuals to discern their actions and strive for higher, sattvic qualities.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Main Teachings of the Ramayana:</w:t>
      </w:r>
    </w:p>
    <w:p w:rsidR="006E7833" w:rsidRPr="006E7833" w:rsidRDefault="006E7833" w:rsidP="001C353B">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lastRenderedPageBreak/>
        <w:t>Dharma (Righteousness and Duty):</w:t>
      </w:r>
      <w:r w:rsidRPr="006E7833">
        <w:rPr>
          <w:rFonts w:ascii="Times New Roman" w:eastAsia="Times New Roman" w:hAnsi="Times New Roman" w:cs="Times New Roman"/>
          <w:sz w:val="24"/>
          <w:szCs w:val="24"/>
        </w:rPr>
        <w:t xml:space="preserve"> The Ramayana is a quintessential epic illustrating the concept of dharma. Lord Rama, as the ideal man (Purushottama), exemplifies adherence to dharma in all his roles – as a son, brother, husband, and king. His unwavering commitment to truth, justice, and moral duty, even in the face of immense personal sacrifice, is a central lesson.</w:t>
      </w:r>
    </w:p>
    <w:p w:rsidR="006E7833" w:rsidRPr="006E7833" w:rsidRDefault="006E7833" w:rsidP="001C353B">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Sacrifice and Selflessness:</w:t>
      </w:r>
      <w:r w:rsidRPr="006E7833">
        <w:rPr>
          <w:rFonts w:ascii="Times New Roman" w:eastAsia="Times New Roman" w:hAnsi="Times New Roman" w:cs="Times New Roman"/>
          <w:sz w:val="24"/>
          <w:szCs w:val="24"/>
        </w:rPr>
        <w:t xml:space="preserve"> The epic is replete with instances of characters making profound sacrifices for the sake of dharma and for the well-being of others. Rama's fourteen-year exile, Sita's unwavering devotion and endurance during captivity, Lakshmana's selfless service, and Bharata's refusal to usurp the throne all underscore the theme of selfless sacrifice.</w:t>
      </w:r>
    </w:p>
    <w:p w:rsidR="006E7833" w:rsidRPr="006E7833" w:rsidRDefault="006E7833" w:rsidP="001C353B">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Loyalty and Devotion:</w:t>
      </w:r>
      <w:r w:rsidRPr="006E7833">
        <w:rPr>
          <w:rFonts w:ascii="Times New Roman" w:eastAsia="Times New Roman" w:hAnsi="Times New Roman" w:cs="Times New Roman"/>
          <w:sz w:val="24"/>
          <w:szCs w:val="24"/>
        </w:rPr>
        <w:t xml:space="preserve"> The Ramayana vividly portrays the power of loyalty and devotion. Lakshmana's unwavering loyalty to Rama, Hanuman's unyielding devotion to Rama and Sita, and Sugriva's allegiance are examples of these virtues. These relationships demonstrate the strength and importance of fidelity in personal and social bonds.</w:t>
      </w:r>
    </w:p>
    <w:p w:rsidR="006E7833" w:rsidRPr="006E7833" w:rsidRDefault="006E7833" w:rsidP="001C353B">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Good over Evil:</w:t>
      </w:r>
      <w:r w:rsidRPr="006E7833">
        <w:rPr>
          <w:rFonts w:ascii="Times New Roman" w:eastAsia="Times New Roman" w:hAnsi="Times New Roman" w:cs="Times New Roman"/>
          <w:sz w:val="24"/>
          <w:szCs w:val="24"/>
        </w:rPr>
        <w:t xml:space="preserve"> The epic is a timeless battle between good and evil, personified by Rama (good) and Ravana (evil). It ultimately reinforces the belief that righteousness will always triumph over wickedness, even when faced with seemingly insurmountable odds. This offers hope and encouragement to uphold moral values.</w:t>
      </w:r>
    </w:p>
    <w:p w:rsidR="006E7833" w:rsidRPr="006E7833" w:rsidRDefault="006E7833" w:rsidP="001C353B">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Ideal Relationships:</w:t>
      </w:r>
      <w:r w:rsidRPr="006E7833">
        <w:rPr>
          <w:rFonts w:ascii="Times New Roman" w:eastAsia="Times New Roman" w:hAnsi="Times New Roman" w:cs="Times New Roman"/>
          <w:sz w:val="24"/>
          <w:szCs w:val="24"/>
        </w:rPr>
        <w:t xml:space="preserve"> The Ramayana presents ideals for various relationships: </w:t>
      </w:r>
    </w:p>
    <w:p w:rsidR="006E7833" w:rsidRPr="006E7833" w:rsidRDefault="006E7833" w:rsidP="001C353B">
      <w:pPr>
        <w:numPr>
          <w:ilvl w:val="1"/>
          <w:numId w:val="26"/>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Ideal Son/Brother:</w:t>
      </w:r>
      <w:r w:rsidRPr="006E7833">
        <w:rPr>
          <w:rFonts w:ascii="Times New Roman" w:eastAsia="Times New Roman" w:hAnsi="Times New Roman" w:cs="Times New Roman"/>
          <w:sz w:val="24"/>
          <w:szCs w:val="24"/>
        </w:rPr>
        <w:t xml:space="preserve"> Rama's obedience to his father and Lakshmana's selfless service to Rama.</w:t>
      </w:r>
    </w:p>
    <w:p w:rsidR="006E7833" w:rsidRPr="006E7833" w:rsidRDefault="006E7833" w:rsidP="001C353B">
      <w:pPr>
        <w:numPr>
          <w:ilvl w:val="1"/>
          <w:numId w:val="26"/>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Ideal Wife:</w:t>
      </w:r>
      <w:r w:rsidRPr="006E7833">
        <w:rPr>
          <w:rFonts w:ascii="Times New Roman" w:eastAsia="Times New Roman" w:hAnsi="Times New Roman" w:cs="Times New Roman"/>
          <w:sz w:val="24"/>
          <w:szCs w:val="24"/>
        </w:rPr>
        <w:t xml:space="preserve"> Sita's purity, steadfastness, and devotion to Rama, enduring immense hardship.</w:t>
      </w:r>
    </w:p>
    <w:p w:rsidR="006E7833" w:rsidRPr="006E7833" w:rsidRDefault="006E7833" w:rsidP="001C353B">
      <w:pPr>
        <w:numPr>
          <w:ilvl w:val="1"/>
          <w:numId w:val="26"/>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Ideal King:</w:t>
      </w:r>
      <w:r w:rsidRPr="006E7833">
        <w:rPr>
          <w:rFonts w:ascii="Times New Roman" w:eastAsia="Times New Roman" w:hAnsi="Times New Roman" w:cs="Times New Roman"/>
          <w:sz w:val="24"/>
          <w:szCs w:val="24"/>
        </w:rPr>
        <w:t xml:space="preserve"> Rama's just and compassionate rule, always prioritizing the welfare of his subjects (Rama Rajya).</w:t>
      </w:r>
    </w:p>
    <w:p w:rsidR="006E7833" w:rsidRPr="006E7833" w:rsidRDefault="006E7833" w:rsidP="001C353B">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Karma and its Consequences:</w:t>
      </w:r>
      <w:r w:rsidRPr="006E7833">
        <w:rPr>
          <w:rFonts w:ascii="Times New Roman" w:eastAsia="Times New Roman" w:hAnsi="Times New Roman" w:cs="Times New Roman"/>
          <w:sz w:val="24"/>
          <w:szCs w:val="24"/>
        </w:rPr>
        <w:t xml:space="preserve"> The story implicitly demonstrates the law of karma, where actions have consequences. Ravana's arrogance, abduction of Sita, and disregard for dharma ultimately lead to his downfall, illustrating that negative actions lead to negative outcomes. Conversely, the righteous actions of Rama and his allies lead to their ultimate success.</w:t>
      </w:r>
    </w:p>
    <w:p w:rsidR="006E7833" w:rsidRPr="006E7833" w:rsidRDefault="006E7833" w:rsidP="001C353B">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The Power of Bhakti (Devotion):</w:t>
      </w:r>
      <w:r w:rsidRPr="006E7833">
        <w:rPr>
          <w:rFonts w:ascii="Times New Roman" w:eastAsia="Times New Roman" w:hAnsi="Times New Roman" w:cs="Times New Roman"/>
          <w:sz w:val="24"/>
          <w:szCs w:val="24"/>
        </w:rPr>
        <w:t xml:space="preserve"> The character of Hanuman stands as a powerful symbol of unwavering devotion (Bhakti). His strength, courage, and ability to overcome obstacles are attributed to his immense love and surrender to Lord Rama. This highlights the transformative power of sincere devotion to the divine.</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22. During a cultural day, students are asked to explain the Hindu concept of Dharma and Karma.</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a) Define Dharma and Karma. (4 marks)</w:t>
      </w:r>
    </w:p>
    <w:p w:rsidR="006E7833" w:rsidRPr="006E7833" w:rsidRDefault="006E7833" w:rsidP="001C353B">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Dharma:</w:t>
      </w:r>
      <w:r w:rsidRPr="006E7833">
        <w:rPr>
          <w:rFonts w:ascii="Times New Roman" w:eastAsia="Times New Roman" w:hAnsi="Times New Roman" w:cs="Times New Roman"/>
          <w:sz w:val="24"/>
          <w:szCs w:val="24"/>
        </w:rPr>
        <w:t xml:space="preserve"> Dharma is a fundamental concept in Hinduism that refers to one's righteous conduct, moral duties, ethical principles, and the cosmic order that sustains the universe. It encompasses personal virtues, social responsibilities, and religious observances. Essentially, it means doing what is right and upholding moral law. It's about living in harmony with the natural order and one's true self.</w:t>
      </w:r>
    </w:p>
    <w:p w:rsidR="006E7833" w:rsidRPr="006E7833" w:rsidRDefault="006E7833" w:rsidP="001C353B">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lastRenderedPageBreak/>
        <w:t>Karma:</w:t>
      </w:r>
      <w:r w:rsidRPr="006E7833">
        <w:rPr>
          <w:rFonts w:ascii="Times New Roman" w:eastAsia="Times New Roman" w:hAnsi="Times New Roman" w:cs="Times New Roman"/>
          <w:sz w:val="24"/>
          <w:szCs w:val="24"/>
        </w:rPr>
        <w:t xml:space="preserve"> Karma is the principle of cause and effect, where every action (physical, mental, or verbal) an individual performs, along with its intentions, creates consequences that will be experienced in the present or future lives. It's a cosmic law that dictates that good actions lead to positive outcomes, and negative actions lead to negative outcomes. It explains the diversity of experiences and circumstances among individuals.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b) Give examples of how a person can follow Dharma in everyday life. (4 marks)</w:t>
      </w:r>
    </w:p>
    <w:p w:rsidR="006E7833" w:rsidRPr="006E7833" w:rsidRDefault="006E7833" w:rsidP="001C353B">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Being Truthful (Satya):</w:t>
      </w:r>
      <w:r w:rsidRPr="006E7833">
        <w:rPr>
          <w:rFonts w:ascii="Times New Roman" w:eastAsia="Times New Roman" w:hAnsi="Times New Roman" w:cs="Times New Roman"/>
          <w:sz w:val="24"/>
          <w:szCs w:val="24"/>
        </w:rPr>
        <w:t xml:space="preserve"> Speaking the truth, being honest in dealings, and avoiding deceit. For example, not cheating on exams or being truthful when asked about a mistake.</w:t>
      </w:r>
    </w:p>
    <w:p w:rsidR="006E7833" w:rsidRPr="006E7833" w:rsidRDefault="006E7833" w:rsidP="001C353B">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Practicing Non-violence (Ahimsa):</w:t>
      </w:r>
      <w:r w:rsidRPr="006E7833">
        <w:rPr>
          <w:rFonts w:ascii="Times New Roman" w:eastAsia="Times New Roman" w:hAnsi="Times New Roman" w:cs="Times New Roman"/>
          <w:sz w:val="24"/>
          <w:szCs w:val="24"/>
        </w:rPr>
        <w:t xml:space="preserve"> Showing compassion and avoiding harm to all living beings, both physically and mentally. This could involve choosing a vegetarian diet, treating animals kindly, or resolving conflicts peacefully rather than resorting to aggression.</w:t>
      </w:r>
    </w:p>
    <w:p w:rsidR="006E7833" w:rsidRPr="006E7833" w:rsidRDefault="006E7833" w:rsidP="001C353B">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 xml:space="preserve">Fulfilling Duties </w:t>
      </w:r>
      <w:proofErr w:type="gramStart"/>
      <w:r w:rsidRPr="006E7833">
        <w:rPr>
          <w:rFonts w:ascii="Times New Roman" w:eastAsia="Times New Roman" w:hAnsi="Times New Roman" w:cs="Times New Roman"/>
          <w:b/>
          <w:bCs/>
          <w:sz w:val="24"/>
          <w:szCs w:val="24"/>
        </w:rPr>
        <w:t>Towards</w:t>
      </w:r>
      <w:proofErr w:type="gramEnd"/>
      <w:r w:rsidRPr="006E7833">
        <w:rPr>
          <w:rFonts w:ascii="Times New Roman" w:eastAsia="Times New Roman" w:hAnsi="Times New Roman" w:cs="Times New Roman"/>
          <w:b/>
          <w:bCs/>
          <w:sz w:val="24"/>
          <w:szCs w:val="24"/>
        </w:rPr>
        <w:t xml:space="preserve"> Family and Community:</w:t>
      </w:r>
      <w:r w:rsidRPr="006E7833">
        <w:rPr>
          <w:rFonts w:ascii="Times New Roman" w:eastAsia="Times New Roman" w:hAnsi="Times New Roman" w:cs="Times New Roman"/>
          <w:sz w:val="24"/>
          <w:szCs w:val="24"/>
        </w:rPr>
        <w:t xml:space="preserve"> Taking care of one's parents in their old age, being a responsible child, sibling, or spouse, and contributing positively to the community through volunteering or respecting elders.</w:t>
      </w:r>
    </w:p>
    <w:p w:rsidR="006E7833" w:rsidRPr="006E7833" w:rsidRDefault="006E7833" w:rsidP="001C353B">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Honesty and Integrity in Work/Studies:</w:t>
      </w:r>
      <w:r w:rsidRPr="006E7833">
        <w:rPr>
          <w:rFonts w:ascii="Times New Roman" w:eastAsia="Times New Roman" w:hAnsi="Times New Roman" w:cs="Times New Roman"/>
          <w:sz w:val="24"/>
          <w:szCs w:val="24"/>
        </w:rPr>
        <w:t xml:space="preserve"> Performing one's professional or academic duties diligently, honestly, and with dedication, without resorting to corruption or unfair practices. For example, completing assignments on time and to the best of one's ability.</w:t>
      </w:r>
    </w:p>
    <w:p w:rsidR="006E7833" w:rsidRPr="006E7833" w:rsidRDefault="006E7833" w:rsidP="001C353B">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Compassion and Charity (Daya and Dana):</w:t>
      </w:r>
      <w:r w:rsidRPr="006E7833">
        <w:rPr>
          <w:rFonts w:ascii="Times New Roman" w:eastAsia="Times New Roman" w:hAnsi="Times New Roman" w:cs="Times New Roman"/>
          <w:sz w:val="24"/>
          <w:szCs w:val="24"/>
        </w:rPr>
        <w:t xml:space="preserve"> Showing empathy towards others, especially those in need, and offering help, support, or donations to charitable causes. This could involve helping a friend in distress or donating to a food drive.</w:t>
      </w:r>
    </w:p>
    <w:p w:rsidR="006E7833" w:rsidRPr="006E7833" w:rsidRDefault="006E7833" w:rsidP="001C353B">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Self-control and Discipline (Damah and Tapas):</w:t>
      </w:r>
      <w:r w:rsidRPr="006E7833">
        <w:rPr>
          <w:rFonts w:ascii="Times New Roman" w:eastAsia="Times New Roman" w:hAnsi="Times New Roman" w:cs="Times New Roman"/>
          <w:sz w:val="24"/>
          <w:szCs w:val="24"/>
        </w:rPr>
        <w:t xml:space="preserve"> Exercising control over one's senses, emotions, and thoughts, and practicing self-discipline in various aspects of life, such as moderation in consumption or sticking to a routine.</w:t>
      </w:r>
    </w:p>
    <w:p w:rsidR="006E7833" w:rsidRPr="006E7833" w:rsidRDefault="006E7833" w:rsidP="001C353B">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Respect for Elders and Teachers (Guru Seva):</w:t>
      </w:r>
      <w:r w:rsidRPr="006E7833">
        <w:rPr>
          <w:rFonts w:ascii="Times New Roman" w:eastAsia="Times New Roman" w:hAnsi="Times New Roman" w:cs="Times New Roman"/>
          <w:sz w:val="24"/>
          <w:szCs w:val="24"/>
        </w:rPr>
        <w:t xml:space="preserve"> Showing reverence and obedience towards parents, teachers, and other elders, and seeking their blessings and guidance.</w:t>
      </w:r>
    </w:p>
    <w:p w:rsidR="006E7833" w:rsidRPr="006E7833" w:rsidRDefault="006E7833" w:rsidP="001C353B">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Protecting the Environment:</w:t>
      </w:r>
      <w:r w:rsidRPr="006E7833">
        <w:rPr>
          <w:rFonts w:ascii="Times New Roman" w:eastAsia="Times New Roman" w:hAnsi="Times New Roman" w:cs="Times New Roman"/>
          <w:sz w:val="24"/>
          <w:szCs w:val="24"/>
        </w:rPr>
        <w:t xml:space="preserve"> Acting responsibly towards nature, conserving resources, and minimizing one's ecological footprint, as all life is considered sacred.</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23. Meera is preparing to celebrate Raksha Bandhan and wants to explain its significance to her friends.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a) Describe what Raksha Bandhan celebrates. (4 marks)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 xml:space="preserve">Raksha Bandhan is a Hindu festival that celebrates the sacred bond of love, protection, and duty between brothers and sisters. The word "Raksha" means </w:t>
      </w:r>
      <w:proofErr w:type="gramStart"/>
      <w:r w:rsidRPr="006E7833">
        <w:rPr>
          <w:rFonts w:ascii="Times New Roman" w:eastAsia="Times New Roman" w:hAnsi="Times New Roman" w:cs="Times New Roman"/>
          <w:sz w:val="24"/>
          <w:szCs w:val="24"/>
        </w:rPr>
        <w:t>protection,</w:t>
      </w:r>
      <w:proofErr w:type="gramEnd"/>
      <w:r w:rsidRPr="006E7833">
        <w:rPr>
          <w:rFonts w:ascii="Times New Roman" w:eastAsia="Times New Roman" w:hAnsi="Times New Roman" w:cs="Times New Roman"/>
          <w:sz w:val="24"/>
          <w:szCs w:val="24"/>
        </w:rPr>
        <w:t xml:space="preserve"> and "Bandhan" means a bond or tie. On this day, sisters tie a sacred thread </w:t>
      </w:r>
      <w:proofErr w:type="gramStart"/>
      <w:r w:rsidRPr="006E7833">
        <w:rPr>
          <w:rFonts w:ascii="Times New Roman" w:eastAsia="Times New Roman" w:hAnsi="Times New Roman" w:cs="Times New Roman"/>
          <w:sz w:val="24"/>
          <w:szCs w:val="24"/>
        </w:rPr>
        <w:t>called a 'rakhi' around their brothers' wrists</w:t>
      </w:r>
      <w:proofErr w:type="gramEnd"/>
      <w:r w:rsidRPr="006E7833">
        <w:rPr>
          <w:rFonts w:ascii="Times New Roman" w:eastAsia="Times New Roman" w:hAnsi="Times New Roman" w:cs="Times New Roman"/>
          <w:sz w:val="24"/>
          <w:szCs w:val="24"/>
        </w:rPr>
        <w:t xml:space="preserve">. In return, the brothers pledge to protect their sisters throughout their lives and often give them gifts. It symbolizes a vow of mutual care and support, extending beyond biological siblings </w:t>
      </w:r>
      <w:r w:rsidRPr="006E7833">
        <w:rPr>
          <w:rFonts w:ascii="Times New Roman" w:eastAsia="Times New Roman" w:hAnsi="Times New Roman" w:cs="Times New Roman"/>
          <w:sz w:val="24"/>
          <w:szCs w:val="24"/>
        </w:rPr>
        <w:lastRenderedPageBreak/>
        <w:t>to include cousins, friends, and anyone with whom a sibling-like bond is shared. It reinforces family unity and affection.</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b) Explain how this festival strengthens family relationships. (4 marks)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Raksha Bandhan strengthens family relationships in several meaningful ways:</w:t>
      </w:r>
    </w:p>
    <w:p w:rsidR="006E7833" w:rsidRPr="006E7833" w:rsidRDefault="006E7833" w:rsidP="001C353B">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Reinforces Sibling Bonds:</w:t>
      </w:r>
      <w:r w:rsidRPr="006E7833">
        <w:rPr>
          <w:rFonts w:ascii="Times New Roman" w:eastAsia="Times New Roman" w:hAnsi="Times New Roman" w:cs="Times New Roman"/>
          <w:sz w:val="24"/>
          <w:szCs w:val="24"/>
        </w:rPr>
        <w:t xml:space="preserve"> It provides a dedicated occasion for brothers and sisters to express their love, appreciation, and commitment to each other. The act of tying the rakhi and the pledge of protection solidify their unique connection.</w:t>
      </w:r>
    </w:p>
    <w:p w:rsidR="006E7833" w:rsidRPr="006E7833" w:rsidRDefault="006E7833" w:rsidP="001C353B">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Promotes Mutual Respect and Affection:</w:t>
      </w:r>
      <w:r w:rsidRPr="006E7833">
        <w:rPr>
          <w:rFonts w:ascii="Times New Roman" w:eastAsia="Times New Roman" w:hAnsi="Times New Roman" w:cs="Times New Roman"/>
          <w:sz w:val="24"/>
          <w:szCs w:val="24"/>
        </w:rPr>
        <w:t xml:space="preserve"> The ritual fosters an atmosphere of respect and affection within the family. It reminds siblings of their roles and responsibilities towards one another, encouraging empathy and understanding.</w:t>
      </w:r>
    </w:p>
    <w:p w:rsidR="006E7833" w:rsidRPr="006E7833" w:rsidRDefault="006E7833" w:rsidP="001C353B">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Encourages Family Gatherings:</w:t>
      </w:r>
      <w:r w:rsidRPr="006E7833">
        <w:rPr>
          <w:rFonts w:ascii="Times New Roman" w:eastAsia="Times New Roman" w:hAnsi="Times New Roman" w:cs="Times New Roman"/>
          <w:sz w:val="24"/>
          <w:szCs w:val="24"/>
        </w:rPr>
        <w:t xml:space="preserve"> Raksha Bandhan is often celebrated with family gatherings, bringing together extended family members. This strengthens inter-generational bonds and creates lasting memories, reinforcing the sense of belonging and togetherness.</w:t>
      </w:r>
    </w:p>
    <w:p w:rsidR="006E7833" w:rsidRPr="006E7833" w:rsidRDefault="006E7833" w:rsidP="001C353B">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Symbolizes Support and Security:</w:t>
      </w:r>
      <w:r w:rsidRPr="006E7833">
        <w:rPr>
          <w:rFonts w:ascii="Times New Roman" w:eastAsia="Times New Roman" w:hAnsi="Times New Roman" w:cs="Times New Roman"/>
          <w:sz w:val="24"/>
          <w:szCs w:val="24"/>
        </w:rPr>
        <w:t xml:space="preserve"> For sisters, the rakhi symbolizes the brother's unwavering support and assurance of protection, fostering a sense of security. For brothers, it is a reminder of their duty and responsibility towards their sisters' well-being.</w:t>
      </w:r>
    </w:p>
    <w:p w:rsidR="006E7833" w:rsidRPr="006E7833" w:rsidRDefault="006E7833" w:rsidP="001C353B">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Fosters a Sense of Tradition and Heritage:</w:t>
      </w:r>
      <w:r w:rsidRPr="006E7833">
        <w:rPr>
          <w:rFonts w:ascii="Times New Roman" w:eastAsia="Times New Roman" w:hAnsi="Times New Roman" w:cs="Times New Roman"/>
          <w:sz w:val="24"/>
          <w:szCs w:val="24"/>
        </w:rPr>
        <w:t xml:space="preserve"> Participating in this ancient tradition connects family members to their cultural roots and religious heritage. Passing down these customs from generation to generation strengthens family identity and continuity.</w:t>
      </w:r>
    </w:p>
    <w:p w:rsidR="006E7833" w:rsidRPr="006E7833" w:rsidRDefault="006E7833" w:rsidP="001C353B">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Heals and Reconciles:</w:t>
      </w:r>
      <w:r w:rsidRPr="006E7833">
        <w:rPr>
          <w:rFonts w:ascii="Times New Roman" w:eastAsia="Times New Roman" w:hAnsi="Times New Roman" w:cs="Times New Roman"/>
          <w:sz w:val="24"/>
          <w:szCs w:val="24"/>
        </w:rPr>
        <w:t xml:space="preserve"> For siblings who might have differences or live far apart, Raksha Bandhan provides an opportunity to reconnect, forgive, and reinforce their bond, fostering reconciliation and strengthening strained relationships.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24. Ravi is learning about the Hindu Trimurti and their roles in the universe.</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a) Name the three gods in the Trimurti. (3 marks)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The three gods in the Trimurti are:</w:t>
      </w:r>
    </w:p>
    <w:p w:rsidR="006E7833" w:rsidRPr="006E7833" w:rsidRDefault="006E7833" w:rsidP="001C353B">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Brahma</w:t>
      </w:r>
    </w:p>
    <w:p w:rsidR="006E7833" w:rsidRPr="006E7833" w:rsidRDefault="006E7833" w:rsidP="001C353B">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Vishnu</w:t>
      </w:r>
    </w:p>
    <w:p w:rsidR="006E7833" w:rsidRPr="006E7833" w:rsidRDefault="006E7833" w:rsidP="001C353B">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Shiva</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b) Briefly explain the role of each god. (5 marks)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lastRenderedPageBreak/>
        <w:t>The Trimurti represents the three fundamental processes of the cosmic cycle: creation, preservation, and destruction, each embodied by a specific deity.</w:t>
      </w:r>
    </w:p>
    <w:p w:rsidR="006E7833" w:rsidRPr="006E7833" w:rsidRDefault="006E7833" w:rsidP="001C353B">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Brahma (The Creator):</w:t>
      </w:r>
      <w:r w:rsidRPr="006E7833">
        <w:rPr>
          <w:rFonts w:ascii="Times New Roman" w:eastAsia="Times New Roman" w:hAnsi="Times New Roman" w:cs="Times New Roman"/>
          <w:sz w:val="24"/>
          <w:szCs w:val="24"/>
        </w:rPr>
        <w:t xml:space="preserve"> Brahma's role is to create the universe and all living beings within it. He is often depicted with four heads, symbolizing the four Vedas and his all-encompassing knowledge. While he initiates creation, he is not typically worshipped as actively as Vishnu or Shiva, as his creative act is considered a one-time event that has already occurred.</w:t>
      </w:r>
    </w:p>
    <w:p w:rsidR="006E7833" w:rsidRPr="006E7833" w:rsidRDefault="006E7833" w:rsidP="001C353B">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Vishnu (The Preserver/Sustainer):</w:t>
      </w:r>
      <w:r w:rsidRPr="006E7833">
        <w:rPr>
          <w:rFonts w:ascii="Times New Roman" w:eastAsia="Times New Roman" w:hAnsi="Times New Roman" w:cs="Times New Roman"/>
          <w:sz w:val="24"/>
          <w:szCs w:val="24"/>
        </w:rPr>
        <w:t xml:space="preserve"> Vishnu's primary role is to preserve and maintain the universe, ensuring its balance and order (dharma). He is often depicted holding a conch, discus, mace, and lotus. When the world faces major threats or imbalance, Vishnu is believed to incarnate on Earth in various forms (avatars) to restore righteousness and protect humanity. Examples of his famous avatars include Rama and Krishna.</w:t>
      </w:r>
    </w:p>
    <w:p w:rsidR="006E7833" w:rsidRPr="006E7833" w:rsidRDefault="006E7833" w:rsidP="001C353B">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Shiva (The Destroyer/Transformer):</w:t>
      </w:r>
      <w:r w:rsidRPr="006E7833">
        <w:rPr>
          <w:rFonts w:ascii="Times New Roman" w:eastAsia="Times New Roman" w:hAnsi="Times New Roman" w:cs="Times New Roman"/>
          <w:sz w:val="24"/>
          <w:szCs w:val="24"/>
        </w:rPr>
        <w:t xml:space="preserve"> Shiva's role is complex and multifaceted. While he is often referred to as the "destroyer," his destruction is not malicious but rather a necessary part of the cosmic cycle – destruction that clears the way for new creation. He is also the lord of yogis, representing asceticism, meditation, and transformation. He destroys ignorance, ego, and illusion, leading to spiritual liberation. His destructive aspect allows for regeneration and renewal within the universe.</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25. A group of students visits a Mandir and wants to understand the purpose of rituals performed there.</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a) Explain the purpose of puja in a Mandir. (5 marks)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The purpose of puja (worship ritual) in a Mandir (Hindu temple) is multi-faceted and deeply significant for devotees:</w:t>
      </w:r>
    </w:p>
    <w:p w:rsidR="006E7833" w:rsidRPr="006E7833" w:rsidRDefault="006E7833" w:rsidP="001C353B">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 xml:space="preserve">To </w:t>
      </w:r>
      <w:proofErr w:type="gramStart"/>
      <w:r w:rsidRPr="006E7833">
        <w:rPr>
          <w:rFonts w:ascii="Times New Roman" w:eastAsia="Times New Roman" w:hAnsi="Times New Roman" w:cs="Times New Roman"/>
          <w:b/>
          <w:bCs/>
          <w:sz w:val="24"/>
          <w:szCs w:val="24"/>
        </w:rPr>
        <w:t>Connect</w:t>
      </w:r>
      <w:proofErr w:type="gramEnd"/>
      <w:r w:rsidRPr="006E7833">
        <w:rPr>
          <w:rFonts w:ascii="Times New Roman" w:eastAsia="Times New Roman" w:hAnsi="Times New Roman" w:cs="Times New Roman"/>
          <w:b/>
          <w:bCs/>
          <w:sz w:val="24"/>
          <w:szCs w:val="24"/>
        </w:rPr>
        <w:t xml:space="preserve"> with the Divine:</w:t>
      </w:r>
      <w:r w:rsidRPr="006E7833">
        <w:rPr>
          <w:rFonts w:ascii="Times New Roman" w:eastAsia="Times New Roman" w:hAnsi="Times New Roman" w:cs="Times New Roman"/>
          <w:sz w:val="24"/>
          <w:szCs w:val="24"/>
        </w:rPr>
        <w:t xml:space="preserve"> The primary purpose of puja is to establish and deepen a spiritual connection with the deities. Through various offerings, prayers, and rituals, devotees express their reverence, love, and devotion to God, seeking divine blessings and grace.</w:t>
      </w:r>
    </w:p>
    <w:p w:rsidR="006E7833" w:rsidRPr="006E7833" w:rsidRDefault="006E7833" w:rsidP="001C353B">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To Express Gratitude:</w:t>
      </w:r>
      <w:r w:rsidRPr="006E7833">
        <w:rPr>
          <w:rFonts w:ascii="Times New Roman" w:eastAsia="Times New Roman" w:hAnsi="Times New Roman" w:cs="Times New Roman"/>
          <w:sz w:val="24"/>
          <w:szCs w:val="24"/>
        </w:rPr>
        <w:t xml:space="preserve"> Puja is a way for devotees to express their gratitude for the blessings received in their lives, acknowledging the divine as the source of all existence, prosperity, and well-being.</w:t>
      </w:r>
    </w:p>
    <w:p w:rsidR="006E7833" w:rsidRPr="006E7833" w:rsidRDefault="006E7833" w:rsidP="001C353B">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To Purify Oneself:</w:t>
      </w:r>
      <w:r w:rsidRPr="006E7833">
        <w:rPr>
          <w:rFonts w:ascii="Times New Roman" w:eastAsia="Times New Roman" w:hAnsi="Times New Roman" w:cs="Times New Roman"/>
          <w:sz w:val="24"/>
          <w:szCs w:val="24"/>
        </w:rPr>
        <w:t xml:space="preserve"> Performing puja is believed to purify the mind, body, and soul. The rituals, chanting of mantras, and focus on the divine help to cleanse negative thoughts, emotions, and accumulated karma, leading to spiritual upliftment.</w:t>
      </w:r>
    </w:p>
    <w:p w:rsidR="006E7833" w:rsidRPr="006E7833" w:rsidRDefault="006E7833" w:rsidP="001C353B">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To Seek Spiritual Guidance and Inner Peace:</w:t>
      </w:r>
      <w:r w:rsidRPr="006E7833">
        <w:rPr>
          <w:rFonts w:ascii="Times New Roman" w:eastAsia="Times New Roman" w:hAnsi="Times New Roman" w:cs="Times New Roman"/>
          <w:sz w:val="24"/>
          <w:szCs w:val="24"/>
        </w:rPr>
        <w:t xml:space="preserve"> In the sacred atmosphere of the Mandir and during puja, devotees often find a sense of peace, solace, and clarity. It allows for quiet introspection, meditation, and seeking guidance for life's challenges from the divine.</w:t>
      </w:r>
    </w:p>
    <w:p w:rsidR="006E7833" w:rsidRPr="006E7833" w:rsidRDefault="006E7833" w:rsidP="001C353B">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To Fulfill Vows and Offer Prayers:</w:t>
      </w:r>
      <w:r w:rsidRPr="006E7833">
        <w:rPr>
          <w:rFonts w:ascii="Times New Roman" w:eastAsia="Times New Roman" w:hAnsi="Times New Roman" w:cs="Times New Roman"/>
          <w:sz w:val="24"/>
          <w:szCs w:val="24"/>
        </w:rPr>
        <w:t xml:space="preserve"> Devotees perform puja to fulfill specific vows they may have made or to offer prayers for particular desires, such as health, prosperity, success, or the well-being of loved ones.</w:t>
      </w:r>
    </w:p>
    <w:p w:rsidR="006E7833" w:rsidRPr="006E7833" w:rsidRDefault="006E7833" w:rsidP="001C353B">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lastRenderedPageBreak/>
        <w:t>To Reinforce Dharma and Values:</w:t>
      </w:r>
      <w:r w:rsidRPr="006E7833">
        <w:rPr>
          <w:rFonts w:ascii="Times New Roman" w:eastAsia="Times New Roman" w:hAnsi="Times New Roman" w:cs="Times New Roman"/>
          <w:sz w:val="24"/>
          <w:szCs w:val="24"/>
        </w:rPr>
        <w:t xml:space="preserve"> The rituals and stories associated with deities in puja serve as a reminder of moral and ethical principles (dharma). It helps in internalizing virtues like devotion, humility, selflessness, and compassion.</w:t>
      </w:r>
    </w:p>
    <w:p w:rsidR="006E7833" w:rsidRPr="006E7833" w:rsidRDefault="006E7833" w:rsidP="001C353B">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To Create a Sacred Atmosphere:</w:t>
      </w:r>
      <w:r w:rsidRPr="006E7833">
        <w:rPr>
          <w:rFonts w:ascii="Times New Roman" w:eastAsia="Times New Roman" w:hAnsi="Times New Roman" w:cs="Times New Roman"/>
          <w:sz w:val="24"/>
          <w:szCs w:val="24"/>
        </w:rPr>
        <w:t xml:space="preserve"> The collective performance of puja in a Mandir creates a strong spiritual energy and a sacred atmosphere that can be felt by all present, fostering a sense of community and shared faith.</w:t>
      </w:r>
    </w:p>
    <w:p w:rsidR="006E7833" w:rsidRPr="006E7833" w:rsidRDefault="006E7833" w:rsidP="001C353B">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Symbolic Offerings:</w:t>
      </w:r>
      <w:r w:rsidRPr="006E7833">
        <w:rPr>
          <w:rFonts w:ascii="Times New Roman" w:eastAsia="Times New Roman" w:hAnsi="Times New Roman" w:cs="Times New Roman"/>
          <w:sz w:val="24"/>
          <w:szCs w:val="24"/>
        </w:rPr>
        <w:t xml:space="preserve"> The offerings made during puja (flowers, fruits, incense, lamps) are symbolic gestures of surrender and dedication, representing various aspects of life and the human desire to offer the best to the divine.</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b) Mention two items commonly used during puja and their significance. (3 marks)</w:t>
      </w:r>
    </w:p>
    <w:p w:rsidR="006E7833" w:rsidRPr="006E7833" w:rsidRDefault="006E7833" w:rsidP="001C353B">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Diya/Lamp (Oil Lamp or Ghee Lamp):</w:t>
      </w:r>
    </w:p>
    <w:p w:rsidR="006E7833" w:rsidRPr="006E7833" w:rsidRDefault="006E7833" w:rsidP="001C353B">
      <w:pPr>
        <w:numPr>
          <w:ilvl w:val="1"/>
          <w:numId w:val="32"/>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Significance:</w:t>
      </w:r>
      <w:r w:rsidRPr="006E7833">
        <w:rPr>
          <w:rFonts w:ascii="Times New Roman" w:eastAsia="Times New Roman" w:hAnsi="Times New Roman" w:cs="Times New Roman"/>
          <w:sz w:val="24"/>
          <w:szCs w:val="24"/>
        </w:rPr>
        <w:t xml:space="preserve"> The lamp represents light, knowledge, and the divine presence. The flame symbolizes the illumination of truth, dispelling darkness (ignorance). It is also seen as a witness to the puja and an offering of light to the deity. The light of the lamp is believed to purify the atmosphere and bring auspiciousness. It symbolizes the inner light of the soul (Atman).</w:t>
      </w:r>
    </w:p>
    <w:p w:rsidR="006E7833" w:rsidRPr="006E7833" w:rsidRDefault="006E7833" w:rsidP="001C353B">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Flowers (Pushpa):</w:t>
      </w:r>
    </w:p>
    <w:p w:rsidR="006E7833" w:rsidRPr="006E7833" w:rsidRDefault="006E7833" w:rsidP="001C353B">
      <w:pPr>
        <w:numPr>
          <w:ilvl w:val="1"/>
          <w:numId w:val="32"/>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Significance:</w:t>
      </w:r>
      <w:r w:rsidRPr="006E7833">
        <w:rPr>
          <w:rFonts w:ascii="Times New Roman" w:eastAsia="Times New Roman" w:hAnsi="Times New Roman" w:cs="Times New Roman"/>
          <w:sz w:val="24"/>
          <w:szCs w:val="24"/>
        </w:rPr>
        <w:t xml:space="preserve"> Flowers symbolize beauty, purity, devotion, and the impermanence of life. Offering flowers is an act of love and surrender to the deity. Different flowers may also have specific symbolic meanings (e.g., lotus for purity and creation). The freshness and fragrance of flowers are considered pleasing to the divine and represent the blossoming of one's devotion.</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Other common items and their significance:</w:t>
      </w:r>
    </w:p>
    <w:p w:rsidR="006E7833" w:rsidRPr="006E7833" w:rsidRDefault="006E7833" w:rsidP="001C353B">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Incense Sticks (Agarbatti):</w:t>
      </w:r>
      <w:r w:rsidRPr="006E7833">
        <w:rPr>
          <w:rFonts w:ascii="Times New Roman" w:eastAsia="Times New Roman" w:hAnsi="Times New Roman" w:cs="Times New Roman"/>
          <w:sz w:val="24"/>
          <w:szCs w:val="24"/>
        </w:rPr>
        <w:t xml:space="preserve"> Their fragrance purifies the atmosphere and symbolizes the spread of devotion and positive energy. The smoke rising upwards represents prayers reaching the heavens.</w:t>
      </w:r>
    </w:p>
    <w:p w:rsidR="006E7833" w:rsidRPr="006E7833" w:rsidRDefault="006E7833" w:rsidP="001C353B">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Water (Jal):</w:t>
      </w:r>
      <w:r w:rsidRPr="006E7833">
        <w:rPr>
          <w:rFonts w:ascii="Times New Roman" w:eastAsia="Times New Roman" w:hAnsi="Times New Roman" w:cs="Times New Roman"/>
          <w:sz w:val="24"/>
          <w:szCs w:val="24"/>
        </w:rPr>
        <w:t xml:space="preserve"> Symbolizes purity, cleansing, and life itself. It is used for purification, bathing the deity, and as an offering to sustain life.</w:t>
      </w:r>
    </w:p>
    <w:p w:rsidR="006E7833" w:rsidRPr="006E7833" w:rsidRDefault="006E7833" w:rsidP="001C353B">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Sandalwood Paste (Chandan):</w:t>
      </w:r>
      <w:r w:rsidRPr="006E7833">
        <w:rPr>
          <w:rFonts w:ascii="Times New Roman" w:eastAsia="Times New Roman" w:hAnsi="Times New Roman" w:cs="Times New Roman"/>
          <w:sz w:val="24"/>
          <w:szCs w:val="24"/>
        </w:rPr>
        <w:t xml:space="preserve"> Symbolizes coolness, purity, and devotion. It is applied to the deity's forehead as an act of reverence and believed to have cooling properties.</w:t>
      </w:r>
    </w:p>
    <w:p w:rsidR="006E7833" w:rsidRPr="006E7833" w:rsidRDefault="006E7833" w:rsidP="001C353B">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Rice Grains (Akshata):</w:t>
      </w:r>
      <w:r w:rsidRPr="006E7833">
        <w:rPr>
          <w:rFonts w:ascii="Times New Roman" w:eastAsia="Times New Roman" w:hAnsi="Times New Roman" w:cs="Times New Roman"/>
          <w:sz w:val="24"/>
          <w:szCs w:val="24"/>
        </w:rPr>
        <w:t xml:space="preserve"> Unbroken rice grains symbolize prosperity, fertility, and completeness. They are offered as a symbol of universal abundance and blessings.</w:t>
      </w:r>
    </w:p>
    <w:p w:rsidR="006E7833" w:rsidRPr="006E7833" w:rsidRDefault="006E7833" w:rsidP="001C353B">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Bell (Ghanta):</w:t>
      </w:r>
      <w:r w:rsidRPr="006E7833">
        <w:rPr>
          <w:rFonts w:ascii="Times New Roman" w:eastAsia="Times New Roman" w:hAnsi="Times New Roman" w:cs="Times New Roman"/>
          <w:sz w:val="24"/>
          <w:szCs w:val="24"/>
        </w:rPr>
        <w:t xml:space="preserve"> The ringing of the bell creates a sacred sound that is believed to invite the deities, dispel negative energies, and focus the mind during worship.</w:t>
      </w:r>
    </w:p>
    <w:p w:rsidR="006E7833" w:rsidRPr="006E7833" w:rsidRDefault="006E7833" w:rsidP="001C353B">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Fruits and Sweets (Naivedyam):</w:t>
      </w:r>
      <w:r w:rsidRPr="006E7833">
        <w:rPr>
          <w:rFonts w:ascii="Times New Roman" w:eastAsia="Times New Roman" w:hAnsi="Times New Roman" w:cs="Times New Roman"/>
          <w:sz w:val="24"/>
          <w:szCs w:val="24"/>
        </w:rPr>
        <w:t xml:space="preserve"> Offered as a token of gratitude and devotion, symbolizing the sweetness of life and the fruits of one's efforts, consecrated by the divine.</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26. During a class discussion, the teacher explains the concept of Moksha.</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lastRenderedPageBreak/>
        <w:t>a) Define Moksha in Hinduism. (3 marks)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Moksha, in Hinduism, refers to liberation or release from the cycle of birth, death, and rebirth (samsara). It is the ultimate spiritual goal for many Hindus, signifying the attainment of true knowledge, self-realization, and union with the Brahman (the Absolute Reality or Universal Spirit). It is a state of eternal bliss, peace, and freedom from suffering, where the individual soul (Atman) realizes its true identity as being one with the divine.</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proofErr w:type="gramStart"/>
      <w:r w:rsidRPr="006E7833">
        <w:rPr>
          <w:rFonts w:ascii="Times New Roman" w:eastAsia="Times New Roman" w:hAnsi="Times New Roman" w:cs="Times New Roman"/>
          <w:sz w:val="24"/>
          <w:szCs w:val="24"/>
        </w:rPr>
        <w:t>b</w:t>
      </w:r>
      <w:proofErr w:type="gramEnd"/>
      <w:r w:rsidRPr="006E7833">
        <w:rPr>
          <w:rFonts w:ascii="Times New Roman" w:eastAsia="Times New Roman" w:hAnsi="Times New Roman" w:cs="Times New Roman"/>
          <w:sz w:val="24"/>
          <w:szCs w:val="24"/>
        </w:rPr>
        <w:t>) Explain why Moksha is important to Hindus. (5 marks)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Moksha is of paramount importance to Hindus for several profound reasons:</w:t>
      </w:r>
    </w:p>
    <w:p w:rsidR="006E7833" w:rsidRPr="006E7833" w:rsidRDefault="006E7833" w:rsidP="001C353B">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End to the Cycle of Suffering (Samsara):</w:t>
      </w:r>
      <w:r w:rsidRPr="006E7833">
        <w:rPr>
          <w:rFonts w:ascii="Times New Roman" w:eastAsia="Times New Roman" w:hAnsi="Times New Roman" w:cs="Times New Roman"/>
          <w:sz w:val="24"/>
          <w:szCs w:val="24"/>
        </w:rPr>
        <w:t xml:space="preserve"> The cycle of birth, death, and rebirth (samsara) is often viewed as a continuous process driven by karma and marked by suffering (dukkha). Moksha offers a permanent escape from this cycle, leading to a state of ultimate peace and freedom from all forms of suffering, pain, and impermanence associated with worldly existence.</w:t>
      </w:r>
    </w:p>
    <w:p w:rsidR="006E7833" w:rsidRPr="006E7833" w:rsidRDefault="006E7833" w:rsidP="001C353B">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Attainment of Ultimate Freedom:</w:t>
      </w:r>
      <w:r w:rsidRPr="006E7833">
        <w:rPr>
          <w:rFonts w:ascii="Times New Roman" w:eastAsia="Times New Roman" w:hAnsi="Times New Roman" w:cs="Times New Roman"/>
          <w:sz w:val="24"/>
          <w:szCs w:val="24"/>
        </w:rPr>
        <w:t xml:space="preserve"> Moksha represents the highest form of spiritual freedom. It is liberation from the limitations of the physical body, the mind's illusions, and the bondage of karma. This freedom allows the soul to experience its true, eternal, and blissful nature.</w:t>
      </w:r>
    </w:p>
    <w:p w:rsidR="006E7833" w:rsidRPr="006E7833" w:rsidRDefault="006E7833" w:rsidP="001C353B">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Realization of True Self (Atman-Brahman Identity):</w:t>
      </w:r>
      <w:r w:rsidRPr="006E7833">
        <w:rPr>
          <w:rFonts w:ascii="Times New Roman" w:eastAsia="Times New Roman" w:hAnsi="Times New Roman" w:cs="Times New Roman"/>
          <w:sz w:val="24"/>
          <w:szCs w:val="24"/>
        </w:rPr>
        <w:t xml:space="preserve"> The core of Moksha involves the realization that the individual soul (Atman) is not separate from the ultimate reality (Brahman). This self-realization leads to an understanding of one's inherent divinity and infinite nature, transcending the ego and material attachments.</w:t>
      </w:r>
    </w:p>
    <w:p w:rsidR="006E7833" w:rsidRPr="006E7833" w:rsidRDefault="006E7833" w:rsidP="001C353B">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Eternal Bliss and Peace (Ananda):</w:t>
      </w:r>
      <w:r w:rsidRPr="006E7833">
        <w:rPr>
          <w:rFonts w:ascii="Times New Roman" w:eastAsia="Times New Roman" w:hAnsi="Times New Roman" w:cs="Times New Roman"/>
          <w:sz w:val="24"/>
          <w:szCs w:val="24"/>
        </w:rPr>
        <w:t xml:space="preserve"> Moksha is not merely the absence of suffering but the attainment of a state of profound and everlasting bliss (ananda). It is a state of perfect contentment, tranquility, and joy that is not dependent on external circumstances.</w:t>
      </w:r>
    </w:p>
    <w:p w:rsidR="006E7833" w:rsidRPr="006E7833" w:rsidRDefault="006E7833" w:rsidP="001C353B">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Fulfillment of Human Existence:</w:t>
      </w:r>
      <w:r w:rsidRPr="006E7833">
        <w:rPr>
          <w:rFonts w:ascii="Times New Roman" w:eastAsia="Times New Roman" w:hAnsi="Times New Roman" w:cs="Times New Roman"/>
          <w:sz w:val="24"/>
          <w:szCs w:val="24"/>
        </w:rPr>
        <w:t xml:space="preserve"> For many Hindus, the human birth is considered a precious opportunity to pursue spiritual growth and ultimately achieve Moksha. It is seen as the ultimate purpose and culmination of one's spiritual journey, fulfilling the highest potential of human existence.</w:t>
      </w:r>
    </w:p>
    <w:p w:rsidR="006E7833" w:rsidRPr="006E7833" w:rsidRDefault="006E7833" w:rsidP="001C353B">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Transcendence of Dualities:</w:t>
      </w:r>
      <w:r w:rsidRPr="006E7833">
        <w:rPr>
          <w:rFonts w:ascii="Times New Roman" w:eastAsia="Times New Roman" w:hAnsi="Times New Roman" w:cs="Times New Roman"/>
          <w:sz w:val="24"/>
          <w:szCs w:val="24"/>
        </w:rPr>
        <w:t xml:space="preserve"> In Moksha, the dualities of life, such as pleasure and pain, good and evil, success and failure, are transcended. The individual attains a state of equanimity and sees the unity underlying all existence.</w:t>
      </w:r>
    </w:p>
    <w:p w:rsidR="006E7833" w:rsidRPr="006E7833" w:rsidRDefault="006E7833" w:rsidP="001C353B">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Overcoming Ignorance (Avidya):</w:t>
      </w:r>
      <w:r w:rsidRPr="006E7833">
        <w:rPr>
          <w:rFonts w:ascii="Times New Roman" w:eastAsia="Times New Roman" w:hAnsi="Times New Roman" w:cs="Times New Roman"/>
          <w:sz w:val="24"/>
          <w:szCs w:val="24"/>
        </w:rPr>
        <w:t xml:space="preserve"> The state of being trapped in samsara is attributed to avidya (ignorance) – the ignorance of one's true divine nature. Moksha is the removal of this ignorance, leading to ultimate wisdom and clarity.</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27. A student asks why cows are considered sacred in Hinduism.</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proofErr w:type="gramStart"/>
      <w:r w:rsidRPr="006E7833">
        <w:rPr>
          <w:rFonts w:ascii="Times New Roman" w:eastAsia="Times New Roman" w:hAnsi="Times New Roman" w:cs="Times New Roman"/>
          <w:sz w:val="24"/>
          <w:szCs w:val="24"/>
        </w:rPr>
        <w:t>a</w:t>
      </w:r>
      <w:proofErr w:type="gramEnd"/>
      <w:r w:rsidRPr="006E7833">
        <w:rPr>
          <w:rFonts w:ascii="Times New Roman" w:eastAsia="Times New Roman" w:hAnsi="Times New Roman" w:cs="Times New Roman"/>
          <w:sz w:val="24"/>
          <w:szCs w:val="24"/>
        </w:rPr>
        <w:t>) Explain why the cow is sacred. (5 marks)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lastRenderedPageBreak/>
        <w:t>The cow is considered sacred in Hinduism for a multitude of profound reasons, deeply interwoven with religious, cultural, and economic aspects of Indian society:</w:t>
      </w:r>
    </w:p>
    <w:p w:rsidR="006E7833" w:rsidRPr="006E7833" w:rsidRDefault="006E7833" w:rsidP="001C353B">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Symbol of Motherhood and Nurturing (Gau Mata):</w:t>
      </w:r>
      <w:r w:rsidRPr="006E7833">
        <w:rPr>
          <w:rFonts w:ascii="Times New Roman" w:eastAsia="Times New Roman" w:hAnsi="Times New Roman" w:cs="Times New Roman"/>
          <w:sz w:val="24"/>
          <w:szCs w:val="24"/>
        </w:rPr>
        <w:t xml:space="preserve"> The cow is revered as "Gau Mata" (Mother Cow) because of its role in providing milk, which is seen as a life-sustaining and nurturing substance, similar to a mother's milk. It sustains families with milk, butter, ghee (clarified butter), and curd, all essential for nutrition and religious rituals. This maternal aspect evokes deep respect and gratitude.</w:t>
      </w:r>
    </w:p>
    <w:p w:rsidR="006E7833" w:rsidRPr="006E7833" w:rsidRDefault="006E7833" w:rsidP="001C353B">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Provider of Sustenance and Prosperity:</w:t>
      </w:r>
      <w:r w:rsidRPr="006E7833">
        <w:rPr>
          <w:rFonts w:ascii="Times New Roman" w:eastAsia="Times New Roman" w:hAnsi="Times New Roman" w:cs="Times New Roman"/>
          <w:sz w:val="24"/>
          <w:szCs w:val="24"/>
        </w:rPr>
        <w:t xml:space="preserve"> Beyond milk, cows provide other essential products. Cow dung is used as fertilizer, fuel (cow dung cakes), and even as a disinfectant in traditional homes. Cow urine is also used in some traditional medicine and rituals. These contributions to agriculture and daily life symbolize prosperity, abundance, and self-sufficiency, making the cow a vital part of the agrarian economy and a source of livelihood.</w:t>
      </w:r>
    </w:p>
    <w:p w:rsidR="006E7833" w:rsidRPr="006E7833" w:rsidRDefault="006E7833" w:rsidP="001C353B">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Association with Deities:</w:t>
      </w:r>
      <w:r w:rsidRPr="006E7833">
        <w:rPr>
          <w:rFonts w:ascii="Times New Roman" w:eastAsia="Times New Roman" w:hAnsi="Times New Roman" w:cs="Times New Roman"/>
          <w:sz w:val="24"/>
          <w:szCs w:val="24"/>
        </w:rPr>
        <w:t xml:space="preserve"> Many Hindu deities are closely associated with cows. Lord Krishna, for instance, is known as "Gopala" (protector of cows) and "Govinda" (one who brings satisfaction to cows), often depicted as a cowherd. Lord Shiva's vehicle is Nandi, a bull, signifying strength and purity. The goddess Lakshmi, who symbolizes wealth and prosperity, is also linked to cows. These divine connections elevate the cow to a sacred status.</w:t>
      </w:r>
    </w:p>
    <w:p w:rsidR="006E7833" w:rsidRPr="006E7833" w:rsidRDefault="006E7833" w:rsidP="001C353B">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Symbol of Purity and Non-violence (Ahimsa):</w:t>
      </w:r>
      <w:r w:rsidRPr="006E7833">
        <w:rPr>
          <w:rFonts w:ascii="Times New Roman" w:eastAsia="Times New Roman" w:hAnsi="Times New Roman" w:cs="Times New Roman"/>
          <w:sz w:val="24"/>
          <w:szCs w:val="24"/>
        </w:rPr>
        <w:t xml:space="preserve"> The cow is seen as a gentle, benevolent, and non-violent creature, embodying the Hindu principle of Ahimsa (non-violence) towards all living beings. Its calm nature and yielding disposition make it a powerful symbol of purity and gentleness.</w:t>
      </w:r>
    </w:p>
    <w:p w:rsidR="006E7833" w:rsidRPr="006E7833" w:rsidRDefault="006E7833" w:rsidP="001C353B">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Religious and Ritualistic Importance:</w:t>
      </w:r>
      <w:r w:rsidRPr="006E7833">
        <w:rPr>
          <w:rFonts w:ascii="Times New Roman" w:eastAsia="Times New Roman" w:hAnsi="Times New Roman" w:cs="Times New Roman"/>
          <w:sz w:val="24"/>
          <w:szCs w:val="24"/>
        </w:rPr>
        <w:t xml:space="preserve"> Cow products like ghee (clarified butter) are indispensable for various Hindu rituals (yajnas and pujas), symbolizing purity and offerings to the gods. The cow's presence at auspicious occasions is considered highly beneficial.</w:t>
      </w:r>
    </w:p>
    <w:p w:rsidR="006E7833" w:rsidRPr="006E7833" w:rsidRDefault="006E7833" w:rsidP="001C353B">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Vedic and Ancient Roots:</w:t>
      </w:r>
      <w:r w:rsidRPr="006E7833">
        <w:rPr>
          <w:rFonts w:ascii="Times New Roman" w:eastAsia="Times New Roman" w:hAnsi="Times New Roman" w:cs="Times New Roman"/>
          <w:sz w:val="24"/>
          <w:szCs w:val="24"/>
        </w:rPr>
        <w:t xml:space="preserve"> The reverence for cows dates back to the Vedic period, where cows were highly valued for their economic and spiritual contributions. They were considered wealth and a measure of prosperity in ancient times.</w:t>
      </w:r>
    </w:p>
    <w:p w:rsidR="006E7833" w:rsidRPr="006E7833" w:rsidRDefault="006E7833" w:rsidP="001C353B">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Embodiment of Virtues:</w:t>
      </w:r>
      <w:r w:rsidRPr="006E7833">
        <w:rPr>
          <w:rFonts w:ascii="Times New Roman" w:eastAsia="Times New Roman" w:hAnsi="Times New Roman" w:cs="Times New Roman"/>
          <w:sz w:val="24"/>
          <w:szCs w:val="24"/>
        </w:rPr>
        <w:t xml:space="preserve"> The cow is believed to embody virtues like patience, tolerance, selfless giving, and simplicity, serving as a living example for humans to emulate.</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b) Describe two ways Hindus show respect for cows. (3 marks)</w:t>
      </w:r>
    </w:p>
    <w:p w:rsidR="006E7833" w:rsidRPr="006E7833" w:rsidRDefault="006E7833" w:rsidP="001C353B">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Non-consumption of Beef:</w:t>
      </w:r>
      <w:r w:rsidRPr="006E7833">
        <w:rPr>
          <w:rFonts w:ascii="Times New Roman" w:eastAsia="Times New Roman" w:hAnsi="Times New Roman" w:cs="Times New Roman"/>
          <w:sz w:val="24"/>
          <w:szCs w:val="24"/>
        </w:rPr>
        <w:t xml:space="preserve"> One of the most prominent ways Hindus show respect for cows is by abstaining from consuming beef. Cow slaughter is widely prohibited and considered sacrilegious in many Hindu traditions and regions. This dietary practice is a direct expression of their reverence for the cow as a sacred animal.</w:t>
      </w:r>
    </w:p>
    <w:p w:rsidR="006E7833" w:rsidRPr="006E7833" w:rsidRDefault="006E7833" w:rsidP="001C353B">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Worship and Adoration:</w:t>
      </w:r>
      <w:r w:rsidRPr="006E7833">
        <w:rPr>
          <w:rFonts w:ascii="Times New Roman" w:eastAsia="Times New Roman" w:hAnsi="Times New Roman" w:cs="Times New Roman"/>
          <w:sz w:val="24"/>
          <w:szCs w:val="24"/>
        </w:rPr>
        <w:t xml:space="preserve"> Hindus often perform acts of worship (puja) to cows, especially on specific auspicious days or festivals like Govardhan Puja (part of Diwali) or Gau Seva (service to cows). They may offer food (like grass, chapatis, or special feed), adorn them with garlands, apply kumkum (vermilion) and </w:t>
      </w:r>
      <w:r w:rsidRPr="006E7833">
        <w:rPr>
          <w:rFonts w:ascii="Times New Roman" w:eastAsia="Times New Roman" w:hAnsi="Times New Roman" w:cs="Times New Roman"/>
          <w:sz w:val="24"/>
          <w:szCs w:val="24"/>
        </w:rPr>
        <w:lastRenderedPageBreak/>
        <w:t>turmeric paste to their foreheads, and seek their blessings. They may also touch their feet (Gau Pradakshina) as a gesture of reverence.</w:t>
      </w:r>
    </w:p>
    <w:p w:rsidR="006E7833" w:rsidRPr="006E7833" w:rsidRDefault="006E7833" w:rsidP="001C353B">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Protection and Care:</w:t>
      </w:r>
      <w:r w:rsidRPr="006E7833">
        <w:rPr>
          <w:rFonts w:ascii="Times New Roman" w:eastAsia="Times New Roman" w:hAnsi="Times New Roman" w:cs="Times New Roman"/>
          <w:sz w:val="24"/>
          <w:szCs w:val="24"/>
        </w:rPr>
        <w:t xml:space="preserve"> Many Hindus actively participate in protecting and caring for cows, often through organizations like "gaushalas" (cow shelters) where old, sick, or abandoned cows are looked after. They advocate against cow slaughter and work towards their welfare.</w:t>
      </w:r>
    </w:p>
    <w:p w:rsidR="006E7833" w:rsidRPr="006E7833" w:rsidRDefault="006E7833" w:rsidP="001C353B">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Use of Cow Products:</w:t>
      </w:r>
      <w:r w:rsidRPr="006E7833">
        <w:rPr>
          <w:rFonts w:ascii="Times New Roman" w:eastAsia="Times New Roman" w:hAnsi="Times New Roman" w:cs="Times New Roman"/>
          <w:sz w:val="24"/>
          <w:szCs w:val="24"/>
        </w:rPr>
        <w:t xml:space="preserve"> Hindus utilize cow products (milk, curd, ghee, cow dung, cow urine) for various purposes, including food, medicine, fuel, and purification rituals, but always with respect and gratitude, rather than for exploitation.</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28. Students are learning about Hindu festivals and want to know the importance of Diwali and Holi.</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a) Describe the significance of Diwali. (4 marks)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Diwali, also known as the "Festival of Lights," is one of the most significant and widely celebrated Hindu festivals. Its significance stems from various narratives and symbolisms:</w:t>
      </w:r>
    </w:p>
    <w:p w:rsidR="006E7833" w:rsidRPr="006E7833" w:rsidRDefault="006E7833" w:rsidP="001C353B">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 xml:space="preserve">Triumph of Good </w:t>
      </w:r>
      <w:proofErr w:type="gramStart"/>
      <w:r w:rsidRPr="006E7833">
        <w:rPr>
          <w:rFonts w:ascii="Times New Roman" w:eastAsia="Times New Roman" w:hAnsi="Times New Roman" w:cs="Times New Roman"/>
          <w:b/>
          <w:bCs/>
          <w:sz w:val="24"/>
          <w:szCs w:val="24"/>
        </w:rPr>
        <w:t>Over</w:t>
      </w:r>
      <w:proofErr w:type="gramEnd"/>
      <w:r w:rsidRPr="006E7833">
        <w:rPr>
          <w:rFonts w:ascii="Times New Roman" w:eastAsia="Times New Roman" w:hAnsi="Times New Roman" w:cs="Times New Roman"/>
          <w:b/>
          <w:bCs/>
          <w:sz w:val="24"/>
          <w:szCs w:val="24"/>
        </w:rPr>
        <w:t xml:space="preserve"> Evil:</w:t>
      </w:r>
      <w:r w:rsidRPr="006E7833">
        <w:rPr>
          <w:rFonts w:ascii="Times New Roman" w:eastAsia="Times New Roman" w:hAnsi="Times New Roman" w:cs="Times New Roman"/>
          <w:sz w:val="24"/>
          <w:szCs w:val="24"/>
        </w:rPr>
        <w:t xml:space="preserve"> The most prevalent significance is the triumph of good over evil and light over darkness. This is primarily associated with Lord Rama's return to Ayodhya after defeating the demon king Ravana, marking the victory of righteousness.</w:t>
      </w:r>
    </w:p>
    <w:p w:rsidR="006E7833" w:rsidRPr="006E7833" w:rsidRDefault="006E7833" w:rsidP="001C353B">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 xml:space="preserve">Victory of Knowledge </w:t>
      </w:r>
      <w:proofErr w:type="gramStart"/>
      <w:r w:rsidRPr="006E7833">
        <w:rPr>
          <w:rFonts w:ascii="Times New Roman" w:eastAsia="Times New Roman" w:hAnsi="Times New Roman" w:cs="Times New Roman"/>
          <w:b/>
          <w:bCs/>
          <w:sz w:val="24"/>
          <w:szCs w:val="24"/>
        </w:rPr>
        <w:t>Over</w:t>
      </w:r>
      <w:proofErr w:type="gramEnd"/>
      <w:r w:rsidRPr="006E7833">
        <w:rPr>
          <w:rFonts w:ascii="Times New Roman" w:eastAsia="Times New Roman" w:hAnsi="Times New Roman" w:cs="Times New Roman"/>
          <w:b/>
          <w:bCs/>
          <w:sz w:val="24"/>
          <w:szCs w:val="24"/>
        </w:rPr>
        <w:t xml:space="preserve"> Ignorance:</w:t>
      </w:r>
      <w:r w:rsidRPr="006E7833">
        <w:rPr>
          <w:rFonts w:ascii="Times New Roman" w:eastAsia="Times New Roman" w:hAnsi="Times New Roman" w:cs="Times New Roman"/>
          <w:sz w:val="24"/>
          <w:szCs w:val="24"/>
        </w:rPr>
        <w:t xml:space="preserve"> The lighting of lamps (diyas) symbolizes the dispelling of spiritual darkness and the awakening of inner knowledge and wisdom. It encourages individuals to seek enlightenment and truth.</w:t>
      </w:r>
    </w:p>
    <w:p w:rsidR="006E7833" w:rsidRPr="006E7833" w:rsidRDefault="006E7833" w:rsidP="001C353B">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Prosperity and Wealth:</w:t>
      </w:r>
      <w:r w:rsidRPr="006E7833">
        <w:rPr>
          <w:rFonts w:ascii="Times New Roman" w:eastAsia="Times New Roman" w:hAnsi="Times New Roman" w:cs="Times New Roman"/>
          <w:sz w:val="24"/>
          <w:szCs w:val="24"/>
        </w:rPr>
        <w:t xml:space="preserve"> Diwali is also closely associated with the worship of Goddess Lakshmi, the deity of wealth, prosperity, and abundance. Homes are cleaned and decorated to welcome her blessings, signifying material and spiritual richness.</w:t>
      </w:r>
    </w:p>
    <w:p w:rsidR="006E7833" w:rsidRPr="006E7833" w:rsidRDefault="006E7833" w:rsidP="001C353B">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New Beginnings and Renewal:</w:t>
      </w:r>
      <w:r w:rsidRPr="006E7833">
        <w:rPr>
          <w:rFonts w:ascii="Times New Roman" w:eastAsia="Times New Roman" w:hAnsi="Times New Roman" w:cs="Times New Roman"/>
          <w:sz w:val="24"/>
          <w:szCs w:val="24"/>
        </w:rPr>
        <w:t xml:space="preserve"> For many, Diwali marks the beginning of a new financial year. It is a time for fresh starts, clearing old debts, and embarking on new ventures with optimism and hope.</w:t>
      </w:r>
    </w:p>
    <w:p w:rsidR="006E7833" w:rsidRPr="006E7833" w:rsidRDefault="006E7833" w:rsidP="001C353B">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Celebration of Family and Community:</w:t>
      </w:r>
      <w:r w:rsidRPr="006E7833">
        <w:rPr>
          <w:rFonts w:ascii="Times New Roman" w:eastAsia="Times New Roman" w:hAnsi="Times New Roman" w:cs="Times New Roman"/>
          <w:sz w:val="24"/>
          <w:szCs w:val="24"/>
        </w:rPr>
        <w:t xml:space="preserve"> Diwali is a time for families to come together, exchange gifts and sweets, share meals, and strengthen social bonds. It fosters a sense of unity, joy, and togetherness within the community.</w:t>
      </w:r>
    </w:p>
    <w:p w:rsidR="006E7833" w:rsidRPr="006E7833" w:rsidRDefault="006E7833" w:rsidP="001C353B">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Spiritual Awakening:</w:t>
      </w:r>
      <w:r w:rsidRPr="006E7833">
        <w:rPr>
          <w:rFonts w:ascii="Times New Roman" w:eastAsia="Times New Roman" w:hAnsi="Times New Roman" w:cs="Times New Roman"/>
          <w:sz w:val="24"/>
          <w:szCs w:val="24"/>
        </w:rPr>
        <w:t xml:space="preserve"> Beyond the external celebrations, Diwali encourages introspection and self-reflection, urging individuals to light the lamp of self-awareness and righteousness within their own hearts.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b) Explain how Holi is celebrated and its meaning. (4 marks)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 xml:space="preserve">How Holi is </w:t>
      </w:r>
      <w:proofErr w:type="gramStart"/>
      <w:r w:rsidRPr="006E7833">
        <w:rPr>
          <w:rFonts w:ascii="Times New Roman" w:eastAsia="Times New Roman" w:hAnsi="Times New Roman" w:cs="Times New Roman"/>
          <w:b/>
          <w:bCs/>
          <w:sz w:val="24"/>
          <w:szCs w:val="24"/>
        </w:rPr>
        <w:t>Celebrated</w:t>
      </w:r>
      <w:proofErr w:type="gramEnd"/>
      <w:r w:rsidRPr="006E7833">
        <w:rPr>
          <w:rFonts w:ascii="Times New Roman" w:eastAsia="Times New Roman" w:hAnsi="Times New Roman" w:cs="Times New Roman"/>
          <w:b/>
          <w:bCs/>
          <w:sz w:val="24"/>
          <w:szCs w:val="24"/>
        </w:rPr>
        <w:t>:</w:t>
      </w:r>
      <w:r w:rsidRPr="006E7833">
        <w:rPr>
          <w:rFonts w:ascii="Times New Roman" w:eastAsia="Times New Roman" w:hAnsi="Times New Roman" w:cs="Times New Roman"/>
          <w:sz w:val="24"/>
          <w:szCs w:val="24"/>
        </w:rPr>
        <w:t xml:space="preserve"> Holi, the "Festival of Colors," is a vibrant and joyous Hindu festival celebrated over two days, typically marking the arrival of spring and the triumph of good over evil.</w:t>
      </w:r>
    </w:p>
    <w:p w:rsidR="006E7833" w:rsidRPr="006E7833" w:rsidRDefault="006E7833" w:rsidP="001C353B">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lastRenderedPageBreak/>
        <w:t>Holika Dahan (Bonfire):</w:t>
      </w:r>
      <w:r w:rsidRPr="006E7833">
        <w:rPr>
          <w:rFonts w:ascii="Times New Roman" w:eastAsia="Times New Roman" w:hAnsi="Times New Roman" w:cs="Times New Roman"/>
          <w:sz w:val="24"/>
          <w:szCs w:val="24"/>
        </w:rPr>
        <w:t xml:space="preserve"> On the evening before the main day of Holi (Chhoti Holi), large bonfires are lit. This ritual, known as Holika Dahan, symbolizes the burning of evil. Effigies of Holika (a demoness from Hindu mythology) are often placed on the bonfire, representing the victory of good (Prahlad's devotion to Vishnu) over evil. People gather around the bonfire, sing songs, and perform rituals.</w:t>
      </w:r>
    </w:p>
    <w:p w:rsidR="006E7833" w:rsidRPr="006E7833" w:rsidRDefault="006E7833" w:rsidP="001C353B">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Play with Colors (Rangwali Holi):</w:t>
      </w:r>
      <w:r w:rsidRPr="006E7833">
        <w:rPr>
          <w:rFonts w:ascii="Times New Roman" w:eastAsia="Times New Roman" w:hAnsi="Times New Roman" w:cs="Times New Roman"/>
          <w:sz w:val="24"/>
          <w:szCs w:val="24"/>
        </w:rPr>
        <w:t xml:space="preserve"> The main day of Holi is characterized by exuberant play with colors. People apply dry colored powders (gulal) and splash colored water on each other using water guns (pichkaris) and balloons. Friends, family, and even strangers participate in this joyful chaos, running, chasing, and playfully drenching each other in a riot of hues.</w:t>
      </w:r>
    </w:p>
    <w:p w:rsidR="006E7833" w:rsidRPr="006E7833" w:rsidRDefault="006E7833" w:rsidP="001C353B">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Music, Dance, and Food:</w:t>
      </w:r>
      <w:r w:rsidRPr="006E7833">
        <w:rPr>
          <w:rFonts w:ascii="Times New Roman" w:eastAsia="Times New Roman" w:hAnsi="Times New Roman" w:cs="Times New Roman"/>
          <w:sz w:val="24"/>
          <w:szCs w:val="24"/>
        </w:rPr>
        <w:t xml:space="preserve"> Celebrations are often accompanied by traditional folk music, drumming, and dancing. Special sweets and delicacies like Gujiya, Thandai, and Malpua are prepared and shared amongst family and friends.</w:t>
      </w:r>
    </w:p>
    <w:p w:rsidR="006E7833" w:rsidRPr="006E7833" w:rsidRDefault="006E7833" w:rsidP="001C353B">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Visiting and Greeting:</w:t>
      </w:r>
      <w:r w:rsidRPr="006E7833">
        <w:rPr>
          <w:rFonts w:ascii="Times New Roman" w:eastAsia="Times New Roman" w:hAnsi="Times New Roman" w:cs="Times New Roman"/>
          <w:sz w:val="24"/>
          <w:szCs w:val="24"/>
        </w:rPr>
        <w:t xml:space="preserve"> People visit each other's homes to exchange greetings, share food, and reconcile differences, fostering a spirit of camaraderie and forgiveness.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Meaning of Holi:</w:t>
      </w:r>
    </w:p>
    <w:p w:rsidR="006E7833" w:rsidRPr="006E7833" w:rsidRDefault="006E7833" w:rsidP="001C353B">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 xml:space="preserve">Victory of Good </w:t>
      </w:r>
      <w:proofErr w:type="gramStart"/>
      <w:r w:rsidRPr="006E7833">
        <w:rPr>
          <w:rFonts w:ascii="Times New Roman" w:eastAsia="Times New Roman" w:hAnsi="Times New Roman" w:cs="Times New Roman"/>
          <w:b/>
          <w:bCs/>
          <w:sz w:val="24"/>
          <w:szCs w:val="24"/>
        </w:rPr>
        <w:t>Over</w:t>
      </w:r>
      <w:proofErr w:type="gramEnd"/>
      <w:r w:rsidRPr="006E7833">
        <w:rPr>
          <w:rFonts w:ascii="Times New Roman" w:eastAsia="Times New Roman" w:hAnsi="Times New Roman" w:cs="Times New Roman"/>
          <w:b/>
          <w:bCs/>
          <w:sz w:val="24"/>
          <w:szCs w:val="24"/>
        </w:rPr>
        <w:t xml:space="preserve"> Evil:</w:t>
      </w:r>
      <w:r w:rsidRPr="006E7833">
        <w:rPr>
          <w:rFonts w:ascii="Times New Roman" w:eastAsia="Times New Roman" w:hAnsi="Times New Roman" w:cs="Times New Roman"/>
          <w:sz w:val="24"/>
          <w:szCs w:val="24"/>
        </w:rPr>
        <w:t xml:space="preserve"> The most prominent meaning of Holi is the celebration of the triumph of good over evil, as depicted in the legend of Prahlad and Holika, where devotion and faith overcome malevolence.</w:t>
      </w:r>
    </w:p>
    <w:p w:rsidR="006E7833" w:rsidRPr="006E7833" w:rsidRDefault="006E7833" w:rsidP="001C353B">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 xml:space="preserve">Arrival of </w:t>
      </w:r>
      <w:proofErr w:type="gramStart"/>
      <w:r w:rsidRPr="006E7833">
        <w:rPr>
          <w:rFonts w:ascii="Times New Roman" w:eastAsia="Times New Roman" w:hAnsi="Times New Roman" w:cs="Times New Roman"/>
          <w:b/>
          <w:bCs/>
          <w:sz w:val="24"/>
          <w:szCs w:val="24"/>
        </w:rPr>
        <w:t>Spring</w:t>
      </w:r>
      <w:proofErr w:type="gramEnd"/>
      <w:r w:rsidRPr="006E7833">
        <w:rPr>
          <w:rFonts w:ascii="Times New Roman" w:eastAsia="Times New Roman" w:hAnsi="Times New Roman" w:cs="Times New Roman"/>
          <w:b/>
          <w:bCs/>
          <w:sz w:val="24"/>
          <w:szCs w:val="24"/>
        </w:rPr>
        <w:t xml:space="preserve"> and New Life:</w:t>
      </w:r>
      <w:r w:rsidRPr="006E7833">
        <w:rPr>
          <w:rFonts w:ascii="Times New Roman" w:eastAsia="Times New Roman" w:hAnsi="Times New Roman" w:cs="Times New Roman"/>
          <w:sz w:val="24"/>
          <w:szCs w:val="24"/>
        </w:rPr>
        <w:t xml:space="preserve"> Holi marks the end of winter and the joyous arrival of spring, symbolizing fertility, new beginnings, and the blossoming of nature. The vibrant colors represent the vibrancy and energy of spring.</w:t>
      </w:r>
    </w:p>
    <w:p w:rsidR="006E7833" w:rsidRPr="006E7833" w:rsidRDefault="006E7833" w:rsidP="001C353B">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Love and Unity:</w:t>
      </w:r>
      <w:r w:rsidRPr="006E7833">
        <w:rPr>
          <w:rFonts w:ascii="Times New Roman" w:eastAsia="Times New Roman" w:hAnsi="Times New Roman" w:cs="Times New Roman"/>
          <w:sz w:val="24"/>
          <w:szCs w:val="24"/>
        </w:rPr>
        <w:t xml:space="preserve"> The festival promotes social harmony and brotherhood. People forget their differences, embrace each other, and celebrate together, fostering a spirit of unity, love, and forgiveness.</w:t>
      </w:r>
    </w:p>
    <w:p w:rsidR="006E7833" w:rsidRPr="006E7833" w:rsidRDefault="006E7833" w:rsidP="001C353B">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 xml:space="preserve">Breaking </w:t>
      </w:r>
      <w:proofErr w:type="gramStart"/>
      <w:r w:rsidRPr="006E7833">
        <w:rPr>
          <w:rFonts w:ascii="Times New Roman" w:eastAsia="Times New Roman" w:hAnsi="Times New Roman" w:cs="Times New Roman"/>
          <w:b/>
          <w:bCs/>
          <w:sz w:val="24"/>
          <w:szCs w:val="24"/>
        </w:rPr>
        <w:t>Down</w:t>
      </w:r>
      <w:proofErr w:type="gramEnd"/>
      <w:r w:rsidRPr="006E7833">
        <w:rPr>
          <w:rFonts w:ascii="Times New Roman" w:eastAsia="Times New Roman" w:hAnsi="Times New Roman" w:cs="Times New Roman"/>
          <w:b/>
          <w:bCs/>
          <w:sz w:val="24"/>
          <w:szCs w:val="24"/>
        </w:rPr>
        <w:t xml:space="preserve"> Social Barriers:</w:t>
      </w:r>
      <w:r w:rsidRPr="006E7833">
        <w:rPr>
          <w:rFonts w:ascii="Times New Roman" w:eastAsia="Times New Roman" w:hAnsi="Times New Roman" w:cs="Times New Roman"/>
          <w:sz w:val="24"/>
          <w:szCs w:val="24"/>
        </w:rPr>
        <w:t xml:space="preserve"> During Holi, traditional social distinctions like caste, creed, or age are often momentarily blurred as everyone participates in the colorful revelry on an equal footing.</w:t>
      </w:r>
    </w:p>
    <w:p w:rsidR="006E7833" w:rsidRPr="006E7833" w:rsidRDefault="006E7833" w:rsidP="001C353B">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Joy, Merriment, and Freedom:</w:t>
      </w:r>
      <w:r w:rsidRPr="006E7833">
        <w:rPr>
          <w:rFonts w:ascii="Times New Roman" w:eastAsia="Times New Roman" w:hAnsi="Times New Roman" w:cs="Times New Roman"/>
          <w:sz w:val="24"/>
          <w:szCs w:val="24"/>
        </w:rPr>
        <w:t xml:space="preserve"> Holi is a festival of uninhibited joy and revelry. It provides an opportunity for people to let go of inhibitions, express themselves freely, and simply have fun.</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29. Aarav is studying the caste system and its relevance today.</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a) List the four main varnas in the caste system. (4 marks)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The four main varnas in the traditional Hindu caste system are:</w:t>
      </w:r>
    </w:p>
    <w:p w:rsidR="006E7833" w:rsidRPr="006E7833" w:rsidRDefault="006E7833" w:rsidP="001C353B">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Brahmins:</w:t>
      </w:r>
      <w:r w:rsidRPr="006E7833">
        <w:rPr>
          <w:rFonts w:ascii="Times New Roman" w:eastAsia="Times New Roman" w:hAnsi="Times New Roman" w:cs="Times New Roman"/>
          <w:sz w:val="24"/>
          <w:szCs w:val="24"/>
        </w:rPr>
        <w:t xml:space="preserve"> Traditionally associated with priests, teachers, intellectuals, and scholars. They were considered the highest </w:t>
      </w:r>
      <w:proofErr w:type="gramStart"/>
      <w:r w:rsidRPr="006E7833">
        <w:rPr>
          <w:rFonts w:ascii="Times New Roman" w:eastAsia="Times New Roman" w:hAnsi="Times New Roman" w:cs="Times New Roman"/>
          <w:sz w:val="24"/>
          <w:szCs w:val="24"/>
        </w:rPr>
        <w:t>varna</w:t>
      </w:r>
      <w:proofErr w:type="gramEnd"/>
      <w:r w:rsidRPr="006E7833">
        <w:rPr>
          <w:rFonts w:ascii="Times New Roman" w:eastAsia="Times New Roman" w:hAnsi="Times New Roman" w:cs="Times New Roman"/>
          <w:sz w:val="24"/>
          <w:szCs w:val="24"/>
        </w:rPr>
        <w:t>, responsible for spiritual guidance, studying and preserving sacred texts (Vedas), and performing religious rituals.</w:t>
      </w:r>
    </w:p>
    <w:p w:rsidR="006E7833" w:rsidRPr="006E7833" w:rsidRDefault="006E7833" w:rsidP="001C353B">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lastRenderedPageBreak/>
        <w:t>Kshatriyas:</w:t>
      </w:r>
      <w:r w:rsidRPr="006E7833">
        <w:rPr>
          <w:rFonts w:ascii="Times New Roman" w:eastAsia="Times New Roman" w:hAnsi="Times New Roman" w:cs="Times New Roman"/>
          <w:sz w:val="24"/>
          <w:szCs w:val="24"/>
        </w:rPr>
        <w:t xml:space="preserve"> Traditionally associated with warriors, rulers, administrators, and protectors of society. Their duty was to govern, defend the land, and maintain law and order.</w:t>
      </w:r>
    </w:p>
    <w:p w:rsidR="006E7833" w:rsidRPr="006E7833" w:rsidRDefault="006E7833" w:rsidP="001C353B">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Vaishyas:</w:t>
      </w:r>
      <w:r w:rsidRPr="006E7833">
        <w:rPr>
          <w:rFonts w:ascii="Times New Roman" w:eastAsia="Times New Roman" w:hAnsi="Times New Roman" w:cs="Times New Roman"/>
          <w:sz w:val="24"/>
          <w:szCs w:val="24"/>
        </w:rPr>
        <w:t xml:space="preserve"> Traditionally associated with merchants, farmers, traders, and artisans. Their role was to contribute to the economic well-being of society through commerce and agriculture.</w:t>
      </w:r>
    </w:p>
    <w:p w:rsidR="006E7833" w:rsidRPr="006E7833" w:rsidRDefault="006E7833" w:rsidP="001C353B">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Shudras:</w:t>
      </w:r>
      <w:r w:rsidRPr="006E7833">
        <w:rPr>
          <w:rFonts w:ascii="Times New Roman" w:eastAsia="Times New Roman" w:hAnsi="Times New Roman" w:cs="Times New Roman"/>
          <w:sz w:val="24"/>
          <w:szCs w:val="24"/>
        </w:rPr>
        <w:t xml:space="preserve"> Traditionally associated with laborers, service providers, and those who performed manual work. They were expected to serve the other three varnas.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b) Explain how the caste system has changed in modern Hindu society. (4 marks)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The caste system, while deeply rooted in Hindu history, has undergone significant changes in modern Hindu society, particularly due to legal reforms, socio-economic developments, and evolving attitudes:</w:t>
      </w:r>
    </w:p>
    <w:p w:rsidR="006E7833" w:rsidRPr="006E7833" w:rsidRDefault="006E7833" w:rsidP="001C353B">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Legal Prohibition of Discrimination:</w:t>
      </w:r>
      <w:r w:rsidRPr="006E7833">
        <w:rPr>
          <w:rFonts w:ascii="Times New Roman" w:eastAsia="Times New Roman" w:hAnsi="Times New Roman" w:cs="Times New Roman"/>
          <w:sz w:val="24"/>
          <w:szCs w:val="24"/>
        </w:rPr>
        <w:t xml:space="preserve"> In India, discrimination based on caste (untouchability) is constitutionally prohibited and punishable by law. The Indian government has enacted various laws and affirmative action policies (reservations) to promote equality and uplift historically disadvantaged groups, including Scheduled Castes (Dalits) and Scheduled Tribes.</w:t>
      </w:r>
    </w:p>
    <w:p w:rsidR="006E7833" w:rsidRPr="006E7833" w:rsidRDefault="006E7833" w:rsidP="001C353B">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Reduced Occupational Segregation:</w:t>
      </w:r>
      <w:r w:rsidRPr="006E7833">
        <w:rPr>
          <w:rFonts w:ascii="Times New Roman" w:eastAsia="Times New Roman" w:hAnsi="Times New Roman" w:cs="Times New Roman"/>
          <w:sz w:val="24"/>
          <w:szCs w:val="24"/>
        </w:rPr>
        <w:t xml:space="preserve"> While traditional occupational roles were strongly linked to caste, modern industrialization, education, and urbanization have led to a significant diversification of professions. People from all castes now pursue various occupations, and traditional caste-based professions are no longer strictly enforced or solely practiced by specific groups.</w:t>
      </w:r>
    </w:p>
    <w:p w:rsidR="006E7833" w:rsidRPr="006E7833" w:rsidRDefault="006E7833" w:rsidP="001C353B">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Weakening of Social Taboos, Especially in Urban Areas:</w:t>
      </w:r>
      <w:r w:rsidRPr="006E7833">
        <w:rPr>
          <w:rFonts w:ascii="Times New Roman" w:eastAsia="Times New Roman" w:hAnsi="Times New Roman" w:cs="Times New Roman"/>
          <w:sz w:val="24"/>
          <w:szCs w:val="24"/>
        </w:rPr>
        <w:t xml:space="preserve"> In urban centers, the rigid social taboos associated with inter-caste dining, inter-caste marriages, and public interactions have significantly weakened, though they may still exist in some rural areas. Modern education and globalization have fostered more open-mindedness.</w:t>
      </w:r>
    </w:p>
    <w:p w:rsidR="006E7833" w:rsidRPr="006E7833" w:rsidRDefault="006E7833" w:rsidP="001C353B">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Political Mobilization and Identity:</w:t>
      </w:r>
      <w:r w:rsidRPr="006E7833">
        <w:rPr>
          <w:rFonts w:ascii="Times New Roman" w:eastAsia="Times New Roman" w:hAnsi="Times New Roman" w:cs="Times New Roman"/>
          <w:sz w:val="24"/>
          <w:szCs w:val="24"/>
        </w:rPr>
        <w:t xml:space="preserve"> Caste identity, while legally disavowed for discrimination, has taken on a new dimension in political mobilization. Caste groups often form voting blocs to advocate for their rights and political representation, leading to a complex interplay of caste and politics.</w:t>
      </w:r>
    </w:p>
    <w:p w:rsidR="006E7833" w:rsidRPr="006E7833" w:rsidRDefault="006E7833" w:rsidP="001C353B">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Economic Mobility:</w:t>
      </w:r>
      <w:r w:rsidRPr="006E7833">
        <w:rPr>
          <w:rFonts w:ascii="Times New Roman" w:eastAsia="Times New Roman" w:hAnsi="Times New Roman" w:cs="Times New Roman"/>
          <w:sz w:val="24"/>
          <w:szCs w:val="24"/>
        </w:rPr>
        <w:t xml:space="preserve"> While historical disadvantages persist for some, economic opportunities and access to education have allowed for greater upward mobility across caste lines. Wealth and education now often play a more significant role in social status than traditional caste affiliation, especially in economic terms.</w:t>
      </w:r>
    </w:p>
    <w:p w:rsidR="006E7833" w:rsidRPr="006E7833" w:rsidRDefault="006E7833" w:rsidP="001C353B">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Persistence of Subtle Prejudices:</w:t>
      </w:r>
      <w:r w:rsidRPr="006E7833">
        <w:rPr>
          <w:rFonts w:ascii="Times New Roman" w:eastAsia="Times New Roman" w:hAnsi="Times New Roman" w:cs="Times New Roman"/>
          <w:sz w:val="24"/>
          <w:szCs w:val="24"/>
        </w:rPr>
        <w:t xml:space="preserve"> Despite legal reforms and social changes, subtle forms of caste prejudice and discrimination can still exist, particularly in rural areas, marriage alliances, and social interactions, although they are less overt and legally sanctioned than in the past.</w:t>
      </w:r>
    </w:p>
    <w:p w:rsidR="006E7833" w:rsidRPr="006E7833" w:rsidRDefault="006E7833" w:rsidP="001C353B">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Rise of the "Neo-Brahmin" Class:</w:t>
      </w:r>
      <w:r w:rsidRPr="006E7833">
        <w:rPr>
          <w:rFonts w:ascii="Times New Roman" w:eastAsia="Times New Roman" w:hAnsi="Times New Roman" w:cs="Times New Roman"/>
          <w:sz w:val="24"/>
          <w:szCs w:val="24"/>
        </w:rPr>
        <w:t xml:space="preserve"> In some contexts, a "neo-Brahmin" class has emerged, where status is primarily determined by education, wealth, and global connections, rather than solely by birth.</w:t>
      </w:r>
    </w:p>
    <w:p w:rsidR="006E7833" w:rsidRPr="006E7833" w:rsidRDefault="006E7833" w:rsidP="001C353B">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Hindu Reform Movements:</w:t>
      </w:r>
      <w:r w:rsidRPr="006E7833">
        <w:rPr>
          <w:rFonts w:ascii="Times New Roman" w:eastAsia="Times New Roman" w:hAnsi="Times New Roman" w:cs="Times New Roman"/>
          <w:sz w:val="24"/>
          <w:szCs w:val="24"/>
        </w:rPr>
        <w:t xml:space="preserve"> Various Hindu reform movements and spiritual leaders have actively denounced caste discrimination, emphasizing the equality of all individuals before God and promoting universal spiritual principles.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lastRenderedPageBreak/>
        <w:t>30. A classmate is interested in the role of a Guru in Hinduism.</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a) Define the role of a Guru. (4 marks)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In Hinduism, a Guru (literally "dispeller of darkness") is a spiritual teacher, mentor, and guide who plays a pivotal role in the spiritual and intellectual development of a disciple (shishya). The Guru is not merely an instructor but a living embodiment of spiritual knowledge and wisdom. Their role is to:</w:t>
      </w:r>
    </w:p>
    <w:p w:rsidR="006E7833" w:rsidRPr="006E7833" w:rsidRDefault="006E7833" w:rsidP="001C353B">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Impart Spiritual Knowledge:</w:t>
      </w:r>
      <w:r w:rsidRPr="006E7833">
        <w:rPr>
          <w:rFonts w:ascii="Times New Roman" w:eastAsia="Times New Roman" w:hAnsi="Times New Roman" w:cs="Times New Roman"/>
          <w:sz w:val="24"/>
          <w:szCs w:val="24"/>
        </w:rPr>
        <w:t xml:space="preserve"> The Guru transmits spiritual truths, philosophical concepts (like the Vedas, Upanishads, Bhagavad Gita), and ethical principles to the disciple, helping them understand the nature of reality, the self, and the divine.</w:t>
      </w:r>
    </w:p>
    <w:p w:rsidR="006E7833" w:rsidRPr="006E7833" w:rsidRDefault="006E7833" w:rsidP="001C353B">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Guide on the Spiritual Path:</w:t>
      </w:r>
      <w:r w:rsidRPr="006E7833">
        <w:rPr>
          <w:rFonts w:ascii="Times New Roman" w:eastAsia="Times New Roman" w:hAnsi="Times New Roman" w:cs="Times New Roman"/>
          <w:sz w:val="24"/>
          <w:szCs w:val="24"/>
        </w:rPr>
        <w:t xml:space="preserve"> They provide practical guidance on spiritual practices (sadhana) such as meditation, yoga, prayer, and </w:t>
      </w:r>
      <w:proofErr w:type="gramStart"/>
      <w:r w:rsidRPr="006E7833">
        <w:rPr>
          <w:rFonts w:ascii="Times New Roman" w:eastAsia="Times New Roman" w:hAnsi="Times New Roman" w:cs="Times New Roman"/>
          <w:sz w:val="24"/>
          <w:szCs w:val="24"/>
        </w:rPr>
        <w:t>ritual, helping the disciple overcome</w:t>
      </w:r>
      <w:proofErr w:type="gramEnd"/>
      <w:r w:rsidRPr="006E7833">
        <w:rPr>
          <w:rFonts w:ascii="Times New Roman" w:eastAsia="Times New Roman" w:hAnsi="Times New Roman" w:cs="Times New Roman"/>
          <w:sz w:val="24"/>
          <w:szCs w:val="24"/>
        </w:rPr>
        <w:t xml:space="preserve"> obstacles and progress on their journey towards self-realization or Moksha.</w:t>
      </w:r>
    </w:p>
    <w:p w:rsidR="006E7833" w:rsidRPr="006E7833" w:rsidRDefault="006E7833" w:rsidP="001C353B">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Dispeller of Ignorance:</w:t>
      </w:r>
      <w:r w:rsidRPr="006E7833">
        <w:rPr>
          <w:rFonts w:ascii="Times New Roman" w:eastAsia="Times New Roman" w:hAnsi="Times New Roman" w:cs="Times New Roman"/>
          <w:sz w:val="24"/>
          <w:szCs w:val="24"/>
        </w:rPr>
        <w:t xml:space="preserve"> The Guru is seen as someone who removes the darkness of ignorance (avidya) from the disciple's mind, leading them towards clarity, understanding, and enlightenment.</w:t>
      </w:r>
    </w:p>
    <w:p w:rsidR="006E7833" w:rsidRPr="006E7833" w:rsidRDefault="006E7833" w:rsidP="001C353B">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Role Model and Example:</w:t>
      </w:r>
      <w:r w:rsidRPr="006E7833">
        <w:rPr>
          <w:rFonts w:ascii="Times New Roman" w:eastAsia="Times New Roman" w:hAnsi="Times New Roman" w:cs="Times New Roman"/>
          <w:sz w:val="24"/>
          <w:szCs w:val="24"/>
        </w:rPr>
        <w:t xml:space="preserve"> A true Guru lives by the principles they teach, serving as an inspiring example of virtue, devotion, wisdom, and spiritual attainment.</w:t>
      </w:r>
    </w:p>
    <w:p w:rsidR="006E7833" w:rsidRPr="006E7833" w:rsidRDefault="006E7833" w:rsidP="001C353B">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Bestower of Grace (Anugraha):</w:t>
      </w:r>
      <w:r w:rsidRPr="006E7833">
        <w:rPr>
          <w:rFonts w:ascii="Times New Roman" w:eastAsia="Times New Roman" w:hAnsi="Times New Roman" w:cs="Times New Roman"/>
          <w:sz w:val="24"/>
          <w:szCs w:val="24"/>
        </w:rPr>
        <w:t xml:space="preserve"> Through their blessings, presence, and teachings, Gurus are believed to transmit spiritual energy and grace, facilitating the disciple's inner transformation.</w:t>
      </w:r>
    </w:p>
    <w:p w:rsidR="006E7833" w:rsidRPr="006E7833" w:rsidRDefault="006E7833" w:rsidP="001C353B">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Initiator into Traditions:</w:t>
      </w:r>
      <w:r w:rsidRPr="006E7833">
        <w:rPr>
          <w:rFonts w:ascii="Times New Roman" w:eastAsia="Times New Roman" w:hAnsi="Times New Roman" w:cs="Times New Roman"/>
          <w:sz w:val="24"/>
          <w:szCs w:val="24"/>
        </w:rPr>
        <w:t xml:space="preserve"> Gurus often initiate disciples into specific spiritual lineages (sampradayas) or practices, passing down ancient wisdom and techniques.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proofErr w:type="gramStart"/>
      <w:r w:rsidRPr="006E7833">
        <w:rPr>
          <w:rFonts w:ascii="Times New Roman" w:eastAsia="Times New Roman" w:hAnsi="Times New Roman" w:cs="Times New Roman"/>
          <w:sz w:val="24"/>
          <w:szCs w:val="24"/>
        </w:rPr>
        <w:t>b</w:t>
      </w:r>
      <w:proofErr w:type="gramEnd"/>
      <w:r w:rsidRPr="006E7833">
        <w:rPr>
          <w:rFonts w:ascii="Times New Roman" w:eastAsia="Times New Roman" w:hAnsi="Times New Roman" w:cs="Times New Roman"/>
          <w:sz w:val="24"/>
          <w:szCs w:val="24"/>
        </w:rPr>
        <w:t>) Explain why the Guru is important in a Hindu’s spiritual life. (4 marks)</w:t>
      </w:r>
    </w:p>
    <w:p w:rsidR="006E7833" w:rsidRPr="006E7833" w:rsidRDefault="006E7833" w:rsidP="001C353B">
      <w:p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sz w:val="24"/>
          <w:szCs w:val="24"/>
        </w:rPr>
        <w:t>The Guru is considered immensely important, even indispensable, in a Hindu's spiritual life for several key reasons:</w:t>
      </w:r>
    </w:p>
    <w:p w:rsidR="006E7833" w:rsidRPr="006E7833" w:rsidRDefault="006E7833" w:rsidP="001C353B">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Necessity for Guidance on Complex Paths:</w:t>
      </w:r>
      <w:r w:rsidRPr="006E7833">
        <w:rPr>
          <w:rFonts w:ascii="Times New Roman" w:eastAsia="Times New Roman" w:hAnsi="Times New Roman" w:cs="Times New Roman"/>
          <w:sz w:val="24"/>
          <w:szCs w:val="24"/>
        </w:rPr>
        <w:t xml:space="preserve"> Hindu scriptures and spiritual practices are vast and complex. A Guru provides personalized guidance, clarifies doubts, and helps navigate the intricate philosophical concepts and diverse paths to liberation, preventing misinterpretations or missteps.</w:t>
      </w:r>
    </w:p>
    <w:p w:rsidR="006E7833" w:rsidRPr="006E7833" w:rsidRDefault="006E7833" w:rsidP="001C353B">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Transcending Intellectual Knowledge:</w:t>
      </w:r>
      <w:r w:rsidRPr="006E7833">
        <w:rPr>
          <w:rFonts w:ascii="Times New Roman" w:eastAsia="Times New Roman" w:hAnsi="Times New Roman" w:cs="Times New Roman"/>
          <w:sz w:val="24"/>
          <w:szCs w:val="24"/>
        </w:rPr>
        <w:t xml:space="preserve"> While scriptures offer intellectual understanding, a Guru helps a disciple move beyond mere theoretical knowledge to actual experiential realization. They teach not just </w:t>
      </w:r>
      <w:r w:rsidRPr="006E7833">
        <w:rPr>
          <w:rFonts w:ascii="Times New Roman" w:eastAsia="Times New Roman" w:hAnsi="Times New Roman" w:cs="Times New Roman"/>
          <w:i/>
          <w:iCs/>
          <w:sz w:val="24"/>
          <w:szCs w:val="24"/>
        </w:rPr>
        <w:t>what</w:t>
      </w:r>
      <w:r w:rsidRPr="006E7833">
        <w:rPr>
          <w:rFonts w:ascii="Times New Roman" w:eastAsia="Times New Roman" w:hAnsi="Times New Roman" w:cs="Times New Roman"/>
          <w:sz w:val="24"/>
          <w:szCs w:val="24"/>
        </w:rPr>
        <w:t xml:space="preserve"> to know, but </w:t>
      </w:r>
      <w:r w:rsidRPr="006E7833">
        <w:rPr>
          <w:rFonts w:ascii="Times New Roman" w:eastAsia="Times New Roman" w:hAnsi="Times New Roman" w:cs="Times New Roman"/>
          <w:i/>
          <w:iCs/>
          <w:sz w:val="24"/>
          <w:szCs w:val="24"/>
        </w:rPr>
        <w:t>how</w:t>
      </w:r>
      <w:r w:rsidRPr="006E7833">
        <w:rPr>
          <w:rFonts w:ascii="Times New Roman" w:eastAsia="Times New Roman" w:hAnsi="Times New Roman" w:cs="Times New Roman"/>
          <w:sz w:val="24"/>
          <w:szCs w:val="24"/>
        </w:rPr>
        <w:t xml:space="preserve"> to experience spiritual truths.</w:t>
      </w:r>
    </w:p>
    <w:p w:rsidR="006E7833" w:rsidRPr="006E7833" w:rsidRDefault="006E7833" w:rsidP="001C353B">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Overcoming Ego and Attachments:</w:t>
      </w:r>
      <w:r w:rsidRPr="006E7833">
        <w:rPr>
          <w:rFonts w:ascii="Times New Roman" w:eastAsia="Times New Roman" w:hAnsi="Times New Roman" w:cs="Times New Roman"/>
          <w:sz w:val="24"/>
          <w:szCs w:val="24"/>
        </w:rPr>
        <w:t xml:space="preserve"> The Guru acts as a mirror, reflecting the disciple's weaknesses, ego, and attachments. Through their teachings, discipline, and sometimes stern words, they help the disciple confront and transcend these inner obstacles.</w:t>
      </w:r>
    </w:p>
    <w:p w:rsidR="006E7833" w:rsidRPr="006E7833" w:rsidRDefault="006E7833" w:rsidP="001C353B">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lastRenderedPageBreak/>
        <w:t>Protection from Pitfalls:</w:t>
      </w:r>
      <w:r w:rsidRPr="006E7833">
        <w:rPr>
          <w:rFonts w:ascii="Times New Roman" w:eastAsia="Times New Roman" w:hAnsi="Times New Roman" w:cs="Times New Roman"/>
          <w:sz w:val="24"/>
          <w:szCs w:val="24"/>
        </w:rPr>
        <w:t xml:space="preserve"> The spiritual path can have many pitfalls, delusions, and distractions. A seasoned Guru, having traversed the path themselves, can forewarn disciples about potential dangers and guide them safely.</w:t>
      </w:r>
    </w:p>
    <w:p w:rsidR="006E7833" w:rsidRPr="006E7833" w:rsidRDefault="006E7833" w:rsidP="001C353B">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Personalized Instruction:</w:t>
      </w:r>
      <w:r w:rsidRPr="006E7833">
        <w:rPr>
          <w:rFonts w:ascii="Times New Roman" w:eastAsia="Times New Roman" w:hAnsi="Times New Roman" w:cs="Times New Roman"/>
          <w:sz w:val="24"/>
          <w:szCs w:val="24"/>
        </w:rPr>
        <w:t xml:space="preserve"> Unlike general texts, a Guru provides instruction tailored to the individual disciple's temperament, strengths, weaknesses, and stage of spiritual development, ensuring effective progress.</w:t>
      </w:r>
    </w:p>
    <w:p w:rsidR="006E7833" w:rsidRPr="006E7833" w:rsidRDefault="006E7833" w:rsidP="001C353B">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Transmission of Spiritual Power (Shaktipat):</w:t>
      </w:r>
      <w:r w:rsidRPr="006E7833">
        <w:rPr>
          <w:rFonts w:ascii="Times New Roman" w:eastAsia="Times New Roman" w:hAnsi="Times New Roman" w:cs="Times New Roman"/>
          <w:sz w:val="24"/>
          <w:szCs w:val="24"/>
        </w:rPr>
        <w:t xml:space="preserve"> In some traditions, the Guru is believed to transmit spiritual energy (shaktipat) or grace to the disciple, which can accelerate their spiritual awakening and progress.</w:t>
      </w:r>
    </w:p>
    <w:p w:rsidR="006E7833" w:rsidRPr="006E7833" w:rsidRDefault="006E7833" w:rsidP="001C353B">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Embodiment of Tradition:</w:t>
      </w:r>
      <w:r w:rsidRPr="006E7833">
        <w:rPr>
          <w:rFonts w:ascii="Times New Roman" w:eastAsia="Times New Roman" w:hAnsi="Times New Roman" w:cs="Times New Roman"/>
          <w:sz w:val="24"/>
          <w:szCs w:val="24"/>
        </w:rPr>
        <w:t xml:space="preserve"> Gurus embody and carry forward the living tradition of spiritual knowledge from generation to generation. They are the custodians of ancient wisdom, ensuring its continuity and relevance.</w:t>
      </w:r>
    </w:p>
    <w:p w:rsidR="006E7833" w:rsidRDefault="006E7833" w:rsidP="001C353B">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6E7833">
        <w:rPr>
          <w:rFonts w:ascii="Times New Roman" w:eastAsia="Times New Roman" w:hAnsi="Times New Roman" w:cs="Times New Roman"/>
          <w:b/>
          <w:bCs/>
          <w:sz w:val="24"/>
          <w:szCs w:val="24"/>
        </w:rPr>
        <w:t>Inspiring Devotion and Faith:</w:t>
      </w:r>
      <w:r w:rsidRPr="006E7833">
        <w:rPr>
          <w:rFonts w:ascii="Times New Roman" w:eastAsia="Times New Roman" w:hAnsi="Times New Roman" w:cs="Times New Roman"/>
          <w:sz w:val="24"/>
          <w:szCs w:val="24"/>
        </w:rPr>
        <w:t xml:space="preserve"> The Guru often becomes the object of the disciple's devotion (Guru Bhakti), which itself is considered a powerful spiritual practice that purifies the mind and heart, leading to deeper faith in the divine.</w:t>
      </w:r>
    </w:p>
    <w:p w:rsidR="001C353B" w:rsidRPr="001C353B" w:rsidRDefault="001C353B" w:rsidP="001C353B">
      <w:pPr>
        <w:spacing w:before="100" w:beforeAutospacing="1" w:after="100" w:afterAutospacing="1" w:line="360" w:lineRule="auto"/>
        <w:jc w:val="center"/>
        <w:rPr>
          <w:rFonts w:ascii="Times New Roman" w:eastAsia="Times New Roman" w:hAnsi="Times New Roman" w:cs="Times New Roman"/>
          <w:b/>
          <w:sz w:val="24"/>
          <w:szCs w:val="24"/>
        </w:rPr>
      </w:pPr>
      <w:r w:rsidRPr="001C353B">
        <w:rPr>
          <w:rFonts w:ascii="Times New Roman" w:eastAsia="Times New Roman" w:hAnsi="Times New Roman" w:cs="Times New Roman"/>
          <w:b/>
          <w:sz w:val="24"/>
          <w:szCs w:val="24"/>
        </w:rPr>
        <w:t>THIS IS THE LAST PRINTED PAGE.</w:t>
      </w:r>
    </w:p>
    <w:p w:rsidR="006E7833" w:rsidRPr="00AD40DA" w:rsidRDefault="006E7833" w:rsidP="006E7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b/>
          <w:sz w:val="24"/>
          <w:szCs w:val="24"/>
        </w:rPr>
      </w:pPr>
    </w:p>
    <w:p w:rsidR="00D20E30" w:rsidRDefault="00D20E30"/>
    <w:sectPr w:rsidR="00D20E30" w:rsidSect="001C353B">
      <w:pgSz w:w="12240" w:h="15840"/>
      <w:pgMar w:top="426" w:right="333" w:bottom="426"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41FE"/>
    <w:multiLevelType w:val="multilevel"/>
    <w:tmpl w:val="D50E11A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D6676"/>
    <w:multiLevelType w:val="multilevel"/>
    <w:tmpl w:val="054C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3211CD"/>
    <w:multiLevelType w:val="multilevel"/>
    <w:tmpl w:val="1C86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C9526D"/>
    <w:multiLevelType w:val="multilevel"/>
    <w:tmpl w:val="F1A8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803678"/>
    <w:multiLevelType w:val="multilevel"/>
    <w:tmpl w:val="C1D4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F11AF2"/>
    <w:multiLevelType w:val="multilevel"/>
    <w:tmpl w:val="B76413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295814"/>
    <w:multiLevelType w:val="multilevel"/>
    <w:tmpl w:val="73E6C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663C64"/>
    <w:multiLevelType w:val="multilevel"/>
    <w:tmpl w:val="2F86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0D3F18"/>
    <w:multiLevelType w:val="multilevel"/>
    <w:tmpl w:val="877E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BB5DFC"/>
    <w:multiLevelType w:val="multilevel"/>
    <w:tmpl w:val="939AE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3479B5"/>
    <w:multiLevelType w:val="multilevel"/>
    <w:tmpl w:val="B156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2361FB"/>
    <w:multiLevelType w:val="multilevel"/>
    <w:tmpl w:val="42F6286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0E7458"/>
    <w:multiLevelType w:val="multilevel"/>
    <w:tmpl w:val="6B56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9C2D3D"/>
    <w:multiLevelType w:val="multilevel"/>
    <w:tmpl w:val="776836D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AB638F"/>
    <w:multiLevelType w:val="multilevel"/>
    <w:tmpl w:val="608A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1B60CE"/>
    <w:multiLevelType w:val="multilevel"/>
    <w:tmpl w:val="FD1CC66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350F64"/>
    <w:multiLevelType w:val="multilevel"/>
    <w:tmpl w:val="6852751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5C3E50"/>
    <w:multiLevelType w:val="multilevel"/>
    <w:tmpl w:val="96468C6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E7176C"/>
    <w:multiLevelType w:val="multilevel"/>
    <w:tmpl w:val="853E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ABE6708"/>
    <w:multiLevelType w:val="multilevel"/>
    <w:tmpl w:val="C1D2199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8E0876"/>
    <w:multiLevelType w:val="multilevel"/>
    <w:tmpl w:val="73E6DFA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A1770C"/>
    <w:multiLevelType w:val="multilevel"/>
    <w:tmpl w:val="D86C5C0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B00CAC"/>
    <w:multiLevelType w:val="multilevel"/>
    <w:tmpl w:val="C50E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3E4AEF"/>
    <w:multiLevelType w:val="multilevel"/>
    <w:tmpl w:val="DE76D34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6348C4"/>
    <w:multiLevelType w:val="multilevel"/>
    <w:tmpl w:val="829CFA2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F6612B"/>
    <w:multiLevelType w:val="multilevel"/>
    <w:tmpl w:val="11D69FB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20615BC"/>
    <w:multiLevelType w:val="multilevel"/>
    <w:tmpl w:val="2620F1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D40071"/>
    <w:multiLevelType w:val="multilevel"/>
    <w:tmpl w:val="4AE6CF4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7902440"/>
    <w:multiLevelType w:val="multilevel"/>
    <w:tmpl w:val="B994E5D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A916AD"/>
    <w:multiLevelType w:val="multilevel"/>
    <w:tmpl w:val="545A78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6B2910"/>
    <w:multiLevelType w:val="multilevel"/>
    <w:tmpl w:val="286A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0170E7"/>
    <w:multiLevelType w:val="multilevel"/>
    <w:tmpl w:val="1FCC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2B2360"/>
    <w:multiLevelType w:val="multilevel"/>
    <w:tmpl w:val="BAB8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FC6686"/>
    <w:multiLevelType w:val="hybridMultilevel"/>
    <w:tmpl w:val="03FC176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D93057"/>
    <w:multiLevelType w:val="multilevel"/>
    <w:tmpl w:val="5D946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C4396B"/>
    <w:multiLevelType w:val="multilevel"/>
    <w:tmpl w:val="F6420B4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BF4E86"/>
    <w:multiLevelType w:val="multilevel"/>
    <w:tmpl w:val="4946593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1A58A0"/>
    <w:multiLevelType w:val="hybridMultilevel"/>
    <w:tmpl w:val="5C0E15A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650AF2"/>
    <w:multiLevelType w:val="multilevel"/>
    <w:tmpl w:val="4A50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412372"/>
    <w:multiLevelType w:val="multilevel"/>
    <w:tmpl w:val="12E8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426341"/>
    <w:multiLevelType w:val="multilevel"/>
    <w:tmpl w:val="F960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145DC8"/>
    <w:multiLevelType w:val="multilevel"/>
    <w:tmpl w:val="F902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DB3BB5"/>
    <w:multiLevelType w:val="multilevel"/>
    <w:tmpl w:val="B4A4ADB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0"/>
  </w:num>
  <w:num w:numId="3">
    <w:abstractNumId w:val="30"/>
  </w:num>
  <w:num w:numId="4">
    <w:abstractNumId w:val="34"/>
  </w:num>
  <w:num w:numId="5">
    <w:abstractNumId w:val="41"/>
  </w:num>
  <w:num w:numId="6">
    <w:abstractNumId w:val="12"/>
  </w:num>
  <w:num w:numId="7">
    <w:abstractNumId w:val="14"/>
  </w:num>
  <w:num w:numId="8">
    <w:abstractNumId w:val="32"/>
  </w:num>
  <w:num w:numId="9">
    <w:abstractNumId w:val="3"/>
  </w:num>
  <w:num w:numId="10">
    <w:abstractNumId w:val="4"/>
  </w:num>
  <w:num w:numId="11">
    <w:abstractNumId w:val="5"/>
  </w:num>
  <w:num w:numId="12">
    <w:abstractNumId w:val="7"/>
  </w:num>
  <w:num w:numId="13">
    <w:abstractNumId w:val="22"/>
  </w:num>
  <w:num w:numId="14">
    <w:abstractNumId w:val="39"/>
  </w:num>
  <w:num w:numId="15">
    <w:abstractNumId w:val="9"/>
  </w:num>
  <w:num w:numId="16">
    <w:abstractNumId w:val="31"/>
  </w:num>
  <w:num w:numId="17">
    <w:abstractNumId w:val="40"/>
  </w:num>
  <w:num w:numId="18">
    <w:abstractNumId w:val="1"/>
  </w:num>
  <w:num w:numId="19">
    <w:abstractNumId w:val="6"/>
  </w:num>
  <w:num w:numId="20">
    <w:abstractNumId w:val="38"/>
  </w:num>
  <w:num w:numId="21">
    <w:abstractNumId w:val="2"/>
  </w:num>
  <w:num w:numId="22">
    <w:abstractNumId w:val="8"/>
  </w:num>
  <w:num w:numId="23">
    <w:abstractNumId w:val="0"/>
  </w:num>
  <w:num w:numId="24">
    <w:abstractNumId w:val="13"/>
  </w:num>
  <w:num w:numId="25">
    <w:abstractNumId w:val="17"/>
  </w:num>
  <w:num w:numId="26">
    <w:abstractNumId w:val="37"/>
  </w:num>
  <w:num w:numId="27">
    <w:abstractNumId w:val="20"/>
  </w:num>
  <w:num w:numId="28">
    <w:abstractNumId w:val="21"/>
  </w:num>
  <w:num w:numId="29">
    <w:abstractNumId w:val="26"/>
  </w:num>
  <w:num w:numId="30">
    <w:abstractNumId w:val="29"/>
  </w:num>
  <w:num w:numId="31">
    <w:abstractNumId w:val="36"/>
  </w:num>
  <w:num w:numId="32">
    <w:abstractNumId w:val="33"/>
  </w:num>
  <w:num w:numId="33">
    <w:abstractNumId w:val="15"/>
  </w:num>
  <w:num w:numId="34">
    <w:abstractNumId w:val="19"/>
  </w:num>
  <w:num w:numId="35">
    <w:abstractNumId w:val="24"/>
  </w:num>
  <w:num w:numId="36">
    <w:abstractNumId w:val="25"/>
  </w:num>
  <w:num w:numId="37">
    <w:abstractNumId w:val="11"/>
  </w:num>
  <w:num w:numId="38">
    <w:abstractNumId w:val="35"/>
  </w:num>
  <w:num w:numId="39">
    <w:abstractNumId w:val="42"/>
  </w:num>
  <w:num w:numId="40">
    <w:abstractNumId w:val="27"/>
  </w:num>
  <w:num w:numId="41">
    <w:abstractNumId w:val="28"/>
  </w:num>
  <w:num w:numId="42">
    <w:abstractNumId w:val="23"/>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833"/>
    <w:rsid w:val="001C353B"/>
    <w:rsid w:val="006E7833"/>
    <w:rsid w:val="00BD6CEA"/>
    <w:rsid w:val="00D2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833"/>
  </w:style>
  <w:style w:type="paragraph" w:styleId="Heading2">
    <w:name w:val="heading 2"/>
    <w:basedOn w:val="Normal"/>
    <w:link w:val="Heading2Char"/>
    <w:uiPriority w:val="9"/>
    <w:qFormat/>
    <w:rsid w:val="006E78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E7833"/>
    <w:pPr>
      <w:ind w:left="720"/>
      <w:contextualSpacing/>
    </w:pPr>
  </w:style>
  <w:style w:type="character" w:customStyle="1" w:styleId="Heading2Char">
    <w:name w:val="Heading 2 Char"/>
    <w:basedOn w:val="DefaultParagraphFont"/>
    <w:link w:val="Heading2"/>
    <w:uiPriority w:val="9"/>
    <w:rsid w:val="006E783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E78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7833"/>
    <w:rPr>
      <w:b/>
      <w:bCs/>
    </w:rPr>
  </w:style>
  <w:style w:type="character" w:customStyle="1" w:styleId="citation-0">
    <w:name w:val="citation-0"/>
    <w:basedOn w:val="DefaultParagraphFont"/>
    <w:rsid w:val="006E7833"/>
  </w:style>
  <w:style w:type="character" w:styleId="Emphasis">
    <w:name w:val="Emphasis"/>
    <w:basedOn w:val="DefaultParagraphFont"/>
    <w:uiPriority w:val="20"/>
    <w:qFormat/>
    <w:rsid w:val="006E78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833"/>
  </w:style>
  <w:style w:type="paragraph" w:styleId="Heading2">
    <w:name w:val="heading 2"/>
    <w:basedOn w:val="Normal"/>
    <w:link w:val="Heading2Char"/>
    <w:uiPriority w:val="9"/>
    <w:qFormat/>
    <w:rsid w:val="006E78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E7833"/>
    <w:pPr>
      <w:ind w:left="720"/>
      <w:contextualSpacing/>
    </w:pPr>
  </w:style>
  <w:style w:type="character" w:customStyle="1" w:styleId="Heading2Char">
    <w:name w:val="Heading 2 Char"/>
    <w:basedOn w:val="DefaultParagraphFont"/>
    <w:link w:val="Heading2"/>
    <w:uiPriority w:val="9"/>
    <w:rsid w:val="006E783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E78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7833"/>
    <w:rPr>
      <w:b/>
      <w:bCs/>
    </w:rPr>
  </w:style>
  <w:style w:type="character" w:customStyle="1" w:styleId="citation-0">
    <w:name w:val="citation-0"/>
    <w:basedOn w:val="DefaultParagraphFont"/>
    <w:rsid w:val="006E7833"/>
  </w:style>
  <w:style w:type="character" w:styleId="Emphasis">
    <w:name w:val="Emphasis"/>
    <w:basedOn w:val="DefaultParagraphFont"/>
    <w:uiPriority w:val="20"/>
    <w:qFormat/>
    <w:rsid w:val="006E78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74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5245</Words>
  <Characters>29901</Characters>
  <Application>Microsoft Office Word</Application>
  <DocSecurity>0</DocSecurity>
  <Lines>249</Lines>
  <Paragraphs>70</Paragraphs>
  <ScaleCrop>false</ScaleCrop>
  <Company/>
  <LinksUpToDate>false</LinksUpToDate>
  <CharactersWithSpaces>35076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2025-06-08T17:42:00Z</dcterms:created>
  <dcterms:modified xsi:type="dcterms:W3CDTF">2025-06-11T05:09:00Z</dcterms:modified>
</cp:coreProperties>
</file>