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B04B8F" w:rsidRPr="001D4435" w:rsidTr="00FD37D5">
        <w:tc>
          <w:tcPr>
            <w:tcW w:w="3085" w:type="dxa"/>
          </w:tcPr>
          <w:p w:rsidR="00B04B8F" w:rsidRPr="005763B1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693" w:type="dxa"/>
          </w:tcPr>
          <w:p w:rsidR="00B04B8F" w:rsidRPr="001D4435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B04B8F" w:rsidRPr="001D4435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889" w:type="dxa"/>
          </w:tcPr>
          <w:p w:rsidR="00B04B8F" w:rsidRPr="001D4435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04B8F" w:rsidRPr="001D4435" w:rsidTr="00FD37D5">
        <w:tc>
          <w:tcPr>
            <w:tcW w:w="3085" w:type="dxa"/>
          </w:tcPr>
          <w:p w:rsidR="00B04B8F" w:rsidRPr="001D4435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693" w:type="dxa"/>
          </w:tcPr>
          <w:p w:rsidR="00B04B8F" w:rsidRPr="001D4435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B04B8F" w:rsidRPr="001D4435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889" w:type="dxa"/>
          </w:tcPr>
          <w:p w:rsidR="00B04B8F" w:rsidRPr="001D4435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04B8F" w:rsidRPr="001D4435" w:rsidTr="00FD37D5">
        <w:tc>
          <w:tcPr>
            <w:tcW w:w="3085" w:type="dxa"/>
          </w:tcPr>
          <w:p w:rsidR="00B04B8F" w:rsidRPr="001D4435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693" w:type="dxa"/>
          </w:tcPr>
          <w:p w:rsidR="00B04B8F" w:rsidRPr="001D4435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B04B8F" w:rsidRPr="001D4435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889" w:type="dxa"/>
          </w:tcPr>
          <w:p w:rsidR="00B04B8F" w:rsidRPr="001D4435" w:rsidRDefault="00B04B8F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04B8F" w:rsidRDefault="00E56350" w:rsidP="00B04B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6432" behindDoc="1" locked="0" layoutInCell="1" allowOverlap="1" wp14:anchorId="0705A53B" wp14:editId="7EA084E6">
            <wp:simplePos x="0" y="0"/>
            <wp:positionH relativeFrom="column">
              <wp:posOffset>-744220</wp:posOffset>
            </wp:positionH>
            <wp:positionV relativeFrom="paragraph">
              <wp:posOffset>-276860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04B8F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B04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B04B8F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B04B8F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B04B8F" w:rsidRPr="00060BE4" w:rsidRDefault="00B04B8F" w:rsidP="00B04B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B04B8F" w:rsidRPr="00060BE4" w:rsidRDefault="00B04B8F" w:rsidP="00B04B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811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CREATIVE ARTS AND SPORTS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04B8F" w:rsidRPr="00060BE4" w:rsidRDefault="00B04B8F" w:rsidP="00B04B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Time: 1 hour 40 minutes</w:t>
      </w:r>
    </w:p>
    <w:p w:rsidR="00B04B8F" w:rsidRPr="00060BE4" w:rsidRDefault="00B04B8F" w:rsidP="00B04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58208" wp14:editId="2F1A4061">
                <wp:simplePos x="0" y="0"/>
                <wp:positionH relativeFrom="column">
                  <wp:posOffset>-4330700</wp:posOffset>
                </wp:positionH>
                <wp:positionV relativeFrom="paragraph">
                  <wp:posOffset>86360</wp:posOffset>
                </wp:positionV>
                <wp:extent cx="8665210" cy="621030"/>
                <wp:effectExtent l="2540" t="0" r="5080" b="0"/>
                <wp:wrapSquare wrapText="bothSides"/>
                <wp:docPr id="2006443293" name="Text Box 2006443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6521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4B8F" w:rsidRPr="00CF70CC" w:rsidRDefault="00B04B8F" w:rsidP="00B04B8F">
                            <w:pPr>
                              <w:spacing w:before="100" w:beforeAutospacing="1" w:after="100" w:afterAutospacing="1"/>
                              <w:rPr>
                                <w:b/>
                                <w:bCs/>
                                <w:color w:val="68D9FC"/>
                                <w:sz w:val="82"/>
                                <w:szCs w:val="8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70CC">
                              <w:rPr>
                                <w:b/>
                                <w:bCs/>
                                <w:color w:val="68D9FC"/>
                                <w:sz w:val="82"/>
                                <w:szCs w:val="8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-CREATIVE ARTS AND SPORTS-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93" o:spid="_x0000_s1026" type="#_x0000_t202" style="position:absolute;left:0;text-align:left;margin-left:-341pt;margin-top:6.8pt;width:682.3pt;height:48.9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" filled="f" stroked="f">
                <v:textbox>
                  <w:txbxContent>
                    <w:p w:rsidR="00B04B8F" w:rsidRPr="00CF70CC" w:rsidRDefault="00B04B8F" w:rsidP="00B04B8F">
                      <w:pPr>
                        <w:spacing w:before="100" w:beforeAutospacing="1" w:after="100" w:afterAutospacing="1"/>
                        <w:rPr>
                          <w:b/>
                          <w:bCs/>
                          <w:color w:val="68D9FC"/>
                          <w:sz w:val="82"/>
                          <w:szCs w:val="8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70CC">
                        <w:rPr>
                          <w:b/>
                          <w:bCs/>
                          <w:color w:val="68D9FC"/>
                          <w:sz w:val="82"/>
                          <w:szCs w:val="8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-CREATIVE ARTS AND SPORTS-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Put your signature and write the date of the assessment in the spaces provided above.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This paper consists of two sections A and B.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Each section has THREE parts: Part I - Performing Arts, Part II - Sports, Part III -Visual Arts.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Section A comprises Multiple Choice Questions number: 1 to 40.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Section B comprises short structured and analysis questions number: 41 to 52.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Answer ALL the questions in section A on the separate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ANSWER SHEET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provided.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the questions in section B in the spaces provided on this question paper for Part I - Performing Arts and Part III - Visual Arts.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For Part II - Sports, questions 45 and 46 are COMPULSORY. Choose EITHER question 47 or 48.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B04B8F" w:rsidRPr="00060BE4" w:rsidRDefault="00B04B8F" w:rsidP="00B04B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questions in English.</w:t>
      </w:r>
    </w:p>
    <w:p w:rsidR="00B04B8F" w:rsidRPr="00060BE4" w:rsidRDefault="00B04B8F" w:rsidP="00B04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2"/>
        <w:gridCol w:w="1637"/>
        <w:gridCol w:w="2050"/>
        <w:gridCol w:w="1916"/>
        <w:gridCol w:w="2090"/>
      </w:tblGrid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Number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I: Performing Arts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II: Sports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III: Visual Arts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8F" w:rsidRPr="00FD4823" w:rsidTr="00FD37D5"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per section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B04B8F" w:rsidRPr="00FD4823" w:rsidRDefault="00B04B8F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4B8F" w:rsidRPr="00060BE4" w:rsidRDefault="00AF26FE" w:rsidP="00B04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paper consists of 9</w:t>
      </w:r>
      <w:r w:rsidR="00B04B8F" w:rsidRPr="00060BE4">
        <w:rPr>
          <w:rFonts w:ascii="Times New Roman" w:eastAsia="Times New Roman" w:hAnsi="Times New Roman" w:cs="Times New Roman"/>
          <w:sz w:val="24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B04B8F" w:rsidRDefault="00B04B8F" w:rsidP="00B04B8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Kenya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School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Series.</w:t>
      </w:r>
      <w:proofErr w:type="gramEnd"/>
    </w:p>
    <w:p w:rsidR="00B04B8F" w:rsidRDefault="00B04B8F" w:rsidP="00B04B8F">
      <w:pPr>
        <w:spacing w:before="100" w:beforeAutospacing="1" w:after="100" w:afterAutospacing="1" w:line="36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Turn over </w:t>
      </w:r>
    </w:p>
    <w:p w:rsidR="00B04B8F" w:rsidRPr="00060BE4" w:rsidRDefault="00B04B8F" w:rsidP="00B04B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A: (40 Marks)</w:t>
      </w:r>
    </w:p>
    <w:p w:rsidR="00B04B8F" w:rsidRPr="008740C6" w:rsidRDefault="00B04B8F" w:rsidP="00B04B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40C6">
        <w:rPr>
          <w:rFonts w:ascii="Times New Roman" w:eastAsia="Times New Roman" w:hAnsi="Times New Roman" w:cs="Times New Roman"/>
          <w:i/>
          <w:sz w:val="24"/>
          <w:szCs w:val="24"/>
        </w:rPr>
        <w:t>Read the instructions carefully.</w:t>
      </w:r>
    </w:p>
    <w:p w:rsidR="00B04B8F" w:rsidRDefault="00B04B8F" w:rsidP="00B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B04B8F" w:rsidSect="00B04B8F">
          <w:pgSz w:w="12240" w:h="15840"/>
          <w:pgMar w:top="426" w:right="191" w:bottom="567" w:left="426" w:header="720" w:footer="720" w:gutter="0"/>
          <w:cols w:space="720"/>
          <w:docGrid w:linePitch="360"/>
        </w:sectPr>
      </w:pPr>
    </w:p>
    <w:p w:rsidR="00B04B8F" w:rsidRPr="00060BE4" w:rsidRDefault="00B04B8F" w:rsidP="00B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PART I: PERFORMING ARTS</w:t>
      </w:r>
    </w:p>
    <w:p w:rsidR="00B04B8F" w:rsidRPr="00060BE4" w:rsidRDefault="00B04B8F" w:rsidP="00B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simultaneous sounding of two or more musical notes that blend pleasingly together creates: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Melody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Rhythm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Harmony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Timbre</w:t>
      </w:r>
    </w:p>
    <w:p w:rsidR="00B04B8F" w:rsidRPr="00060BE4" w:rsidRDefault="00B04B8F" w:rsidP="00B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describes the texture of a song where a single melodic line is sung or played without any accompaniment?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Homophonic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Polyphonic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Monophonic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Binary</w:t>
      </w:r>
    </w:p>
    <w:p w:rsidR="00B04B8F" w:rsidRDefault="00B04B8F" w:rsidP="00B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 </w:t>
      </w: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1527DF" wp14:editId="05A77ED7">
            <wp:extent cx="657225" cy="105727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music notation indicates: </w:t>
      </w:r>
    </w:p>
    <w:p w:rsidR="00B04B8F" w:rsidRPr="00060BE4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Quaver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Semiquaver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Demisemiquaver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4B8F" w:rsidRPr="00060BE4" w:rsidRDefault="00B04B8F" w:rsidP="00B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Which of the following i</w:t>
      </w:r>
      <w:r>
        <w:rPr>
          <w:rFonts w:ascii="Times New Roman" w:eastAsia="Times New Roman" w:hAnsi="Times New Roman" w:cs="Times New Roman"/>
          <w:sz w:val="24"/>
          <w:szCs w:val="24"/>
        </w:rPr>
        <w:t>nstruments is not classified as a percussion instrument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Marimba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Guitar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C. Flute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D. Drum</w:t>
      </w:r>
    </w:p>
    <w:p w:rsidR="00B04B8F" w:rsidRPr="00060BE4" w:rsidRDefault="00B04B8F" w:rsidP="00B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When a song is described as being in a minor key, what emotional quality does it most often evoke? A. Joyful and bright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Sad or serious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Energetic and fast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Calm and peaceful</w:t>
      </w:r>
    </w:p>
    <w:p w:rsidR="00B04B8F" w:rsidRPr="00060BE4" w:rsidRDefault="00B04B8F" w:rsidP="00B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traditional Kenyan narrative song that uses a repeated phrase for the audience to join in is an example of: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A lullaby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Call and response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Solo performance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A work song</w:t>
      </w:r>
    </w:p>
    <w:p w:rsidR="00B04B8F" w:rsidRPr="00060BE4" w:rsidRDefault="00B04B8F" w:rsidP="00B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is a key element in drama that involves sudden changes in the story's direction, often leading to a resolution?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A. Setting B. Conflict C. Climax D. Theme</w:t>
      </w:r>
    </w:p>
    <w:p w:rsidR="00B04B8F" w:rsidRPr="00060BE4" w:rsidRDefault="00B04B8F" w:rsidP="00B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In stagecraft, what is the primary role of lighting in a drama production?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make the stage brighter.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highlight characters and create mood.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indicate the end of a scene.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obscure the set design.</w:t>
      </w:r>
    </w:p>
    <w:p w:rsidR="00B04B8F" w:rsidRPr="00060BE4" w:rsidRDefault="00B04B8F" w:rsidP="00B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vocal exercises is most beneficial for strengthening a singer's diaphragm and improving breath control?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Humming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Lip trills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C. Deep breathing exercises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Siren sounds</w:t>
      </w:r>
    </w:p>
    <w:p w:rsidR="00B04B8F" w:rsidRDefault="00B04B8F" w:rsidP="00B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5F2B0" wp14:editId="7C4BEAAE">
            <wp:simplePos x="0" y="0"/>
            <wp:positionH relativeFrom="column">
              <wp:posOffset>28575</wp:posOffset>
            </wp:positionH>
            <wp:positionV relativeFrom="paragraph">
              <wp:posOffset>372745</wp:posOffset>
            </wp:positionV>
            <wp:extent cx="3516630" cy="2411095"/>
            <wp:effectExtent l="0" t="0" r="7620" b="825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63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Below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keyboard and its relation on the treble clef. Which letter suits part labelled X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689A1" wp14:editId="29FAC745">
                <wp:simplePos x="0" y="0"/>
                <wp:positionH relativeFrom="column">
                  <wp:posOffset>1516122</wp:posOffset>
                </wp:positionH>
                <wp:positionV relativeFrom="paragraph">
                  <wp:posOffset>240072</wp:posOffset>
                </wp:positionV>
                <wp:extent cx="10048" cy="391886"/>
                <wp:effectExtent l="133350" t="38100" r="85725" b="6540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48" cy="3918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119.4pt;margin-top:18.9pt;width:.8pt;height:30.8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B7D7B" wp14:editId="77C9A23C">
                <wp:simplePos x="0" y="0"/>
                <wp:positionH relativeFrom="column">
                  <wp:posOffset>1435135</wp:posOffset>
                </wp:positionH>
                <wp:positionV relativeFrom="paragraph">
                  <wp:posOffset>89800</wp:posOffset>
                </wp:positionV>
                <wp:extent cx="231112" cy="251209"/>
                <wp:effectExtent l="0" t="0" r="17145" b="1587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12" cy="2512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B8F" w:rsidRPr="008740C6" w:rsidRDefault="00B04B8F" w:rsidP="00B04B8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1" o:spid="_x0000_s1027" style="position:absolute;left:0;text-align:left;margin-left:113pt;margin-top:7.05pt;width:18.2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" fillcolor="white [3201]" strokecolor="black [3200]" strokeweight="2pt">
                <v:textbox>
                  <w:txbxContent>
                    <w:p w:rsidR="00B04B8F" w:rsidRPr="008740C6" w:rsidRDefault="00B04B8F" w:rsidP="00B04B8F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X</w:t>
      </w:r>
    </w:p>
    <w:p w:rsidR="00B04B8F" w:rsidRPr="00060BE4" w:rsidRDefault="00B04B8F" w:rsidP="00B04B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B04B8F" w:rsidRPr="00060BE4" w:rsidRDefault="00B04B8F" w:rsidP="00B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does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 key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signature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music notation represent?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The speed of the music.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The loudness of the music.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The sharps or flats that appear at the beginning of a piece of music.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The number of beats in a measure.</w:t>
      </w:r>
    </w:p>
    <w:p w:rsidR="00B04B8F" w:rsidRPr="00060BE4" w:rsidRDefault="00B04B8F" w:rsidP="00B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dramatic element that refers to the geographical location and time period in which a story takes place is the: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A. Plot B. Character C. Setting D. Dialogue</w:t>
      </w:r>
    </w:p>
    <w:p w:rsidR="00B04B8F" w:rsidRPr="00060BE4" w:rsidRDefault="00B04B8F" w:rsidP="00B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common challenge faced by learners when performing in a choral verse?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Memorizing individual lines.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Maintaining unison and clear articulation.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Finding appropriate costumes.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Selecting a suitable theme.</w:t>
      </w:r>
    </w:p>
    <w:p w:rsidR="00B04B8F" w:rsidRPr="00060BE4" w:rsidRDefault="00B04B8F" w:rsidP="00B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When interpreting a dramatic script, understanding the subtext (unspoken meaning) primarily helps in: A. Designing the set.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Developing believable character motivations.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Choosing background music.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Determining the duration of the play.</w:t>
      </w:r>
    </w:p>
    <w:p w:rsidR="00B04B8F" w:rsidRPr="00060BE4" w:rsidRDefault="00B04B8F" w:rsidP="00B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main purpose of improvisation in drama?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follow a script strictly.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develop spontaneity and creative thinking. C. To avoid audience interaction.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rehearse known lines.</w:t>
      </w:r>
    </w:p>
    <w:p w:rsidR="00B04B8F" w:rsidRPr="00060BE4" w:rsidRDefault="00B04B8F" w:rsidP="00B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composer wants to write a melody that sounds complete and resolves to the tonic. This concept relates 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Harmony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Cadence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Rhythm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Dynamics</w:t>
      </w:r>
    </w:p>
    <w:p w:rsidR="00B04B8F" w:rsidRPr="00060BE4" w:rsidRDefault="00B04B8F" w:rsidP="00B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PART II: SPORTS</w:t>
      </w:r>
    </w:p>
    <w:p w:rsidR="00B04B8F" w:rsidRPr="00060BE4" w:rsidRDefault="00B04B8F" w:rsidP="00B04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In the high jump, which phase involves the athlete moving over the crossbar?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A. Approach B. Take-off C. Flight D. Landing</w:t>
      </w:r>
    </w:p>
    <w:p w:rsidR="00B04B8F" w:rsidRDefault="00B04B8F" w:rsidP="00B04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ball games requires players to use their hands to throw the ball into the opponent's goal?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A105ABC" wp14:editId="7075AEAF">
            <wp:extent cx="2224737" cy="1482107"/>
            <wp:effectExtent l="0" t="0" r="4445" b="3810"/>
            <wp:docPr id="43" name="Picture 43" descr="European Universities Handball Championship | E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54" descr="European Universities Handball Championship | EU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286" cy="148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8F" w:rsidRPr="00060BE4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Football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Basketball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Handball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Volleyball</w:t>
      </w:r>
    </w:p>
    <w:p w:rsidR="00B04B8F" w:rsidRPr="00060BE4" w:rsidRDefault="00B04B8F" w:rsidP="00B04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Why is it important for athletes to cool down after intense physical activity?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increase heart rate.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B. To prevent muscle soreness and aid recovery.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C. To warm up for the next activity.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make them feel more tired.</w:t>
      </w:r>
    </w:p>
    <w:p w:rsidR="00B04B8F" w:rsidRPr="00060BE4" w:rsidRDefault="00B04B8F" w:rsidP="00B04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In football, what is the 'offside' rule primarily designed to prevent?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Players from scoring too easily by waiting near the opponent's goal.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Too many players from entering the penalty area.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C. Players from passing the ball backwards.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D. Defenders from tackling attackers.</w:t>
      </w:r>
    </w:p>
    <w:p w:rsidR="00B04B8F" w:rsidRPr="00060BE4" w:rsidRDefault="00B04B8F" w:rsidP="00B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basic water rescue technique where a rescuer extends an object to help a distressed person in the water?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Throwing assist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Reaching assist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Wading assist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Diving assist</w:t>
      </w:r>
    </w:p>
    <w:p w:rsidR="00B04B8F" w:rsidRDefault="00B04B8F" w:rsidP="00B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volley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ball player is </w:t>
      </w:r>
      <w:r>
        <w:rPr>
          <w:rFonts w:ascii="Times New Roman" w:eastAsia="Times New Roman" w:hAnsi="Times New Roman" w:cs="Times New Roman"/>
          <w:sz w:val="24"/>
          <w:szCs w:val="24"/>
        </w:rPr>
        <w:t>demonstrated a certain pass.</w:t>
      </w:r>
    </w:p>
    <w:p w:rsidR="00B04B8F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14B12A9" wp14:editId="7817C551">
            <wp:extent cx="1901764" cy="2029767"/>
            <wp:effectExtent l="0" t="0" r="3810" b="8890"/>
            <wp:docPr id="44" name="Picture 44" descr="Cartoon man doing bump pass in volleyball - ma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56" descr="Cartoon man doing bump pass in volleyball - ma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9" b="13888"/>
                    <a:stretch/>
                  </pic:blipFill>
                  <pic:spPr bwMode="auto">
                    <a:xfrm>
                      <a:off x="0" y="0"/>
                      <a:ext cx="1903088" cy="203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B8F" w:rsidRPr="00060BE4" w:rsidRDefault="00B04B8F" w:rsidP="00B04B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This skill is called: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Chest pass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dive pass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overhand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D. Bump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pass</w:t>
      </w:r>
    </w:p>
    <w:p w:rsidR="00B04B8F" w:rsidRPr="00060BE4" w:rsidRDefault="00B04B8F" w:rsidP="00B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When playing a traditional game like "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", what value is strongly emphasized among players?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Individual strength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Strategic thinking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Physical endurance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Aggression</w:t>
      </w:r>
    </w:p>
    <w:p w:rsidR="00B04B8F" w:rsidRPr="00060BE4" w:rsidRDefault="00B04B8F" w:rsidP="00B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immediate first aid action for a minor cut sustained during sports?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Apply a bandage tightly.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Clean the wound with soap and water.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Ignore it and continue playing.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Apply ice directly to the cut.</w:t>
      </w:r>
    </w:p>
    <w:p w:rsidR="00B04B8F" w:rsidRPr="00060BE4" w:rsidRDefault="00B04B8F" w:rsidP="00B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In rugby (tag rugby variant), what is the primary method of stopping an opponent with the ball?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Tackling them to the ground.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B. Pulling off a tag from their belt.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C. Intercepting the ball.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Pushing them out of bounds.</w:t>
      </w:r>
    </w:p>
    <w:p w:rsidR="00B04B8F" w:rsidRPr="00060BE4" w:rsidRDefault="00B04B8F" w:rsidP="00B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role of a referee or umpire in a sports game?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coach one of the teams.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play alongside the athletes.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ensure fair play and enforce the rules.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cheer for the winning team.</w:t>
      </w:r>
    </w:p>
    <w:p w:rsidR="00B04B8F" w:rsidRPr="00060BE4" w:rsidRDefault="00B04B8F" w:rsidP="00B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ability of a basketball player to quickly change direction while dribbling is a demonstration of: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Power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Flexibility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Agility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Stamina</w:t>
      </w:r>
    </w:p>
    <w:p w:rsidR="00B04B8F" w:rsidRPr="00060BE4" w:rsidRDefault="00B04B8F" w:rsidP="00B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Before attempting a forward dive into a swimming pool, which of the following is a crucial safety step?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Running towards the diving board.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Ensuring the water depth is sufficient for diving. C. Diving headfirst without looking.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Holding your breath for a long time.</w:t>
      </w:r>
    </w:p>
    <w:p w:rsidR="00B04B8F" w:rsidRPr="00060BE4" w:rsidRDefault="00B04B8F" w:rsidP="00B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PART III: VISUAL ARTS</w:t>
      </w:r>
    </w:p>
    <w:p w:rsidR="00B04B8F" w:rsidRPr="00060BE4" w:rsidRDefault="00B04B8F" w:rsidP="00B04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In a painting, the visual device that creates the illusion of objects appearing smaller and less detailed as they recede into the distance is called: A. Texture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Linear perspective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Colour harmony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Symmetrical balance</w:t>
      </w:r>
    </w:p>
    <w:p w:rsidR="00B04B8F" w:rsidRPr="00060BE4" w:rsidRDefault="00B04B8F" w:rsidP="00B04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terms refers to the purity or intensity of a colour?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Hue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Value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Saturation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Tone</w:t>
      </w:r>
    </w:p>
    <w:p w:rsidR="00B04B8F" w:rsidRPr="00060BE4" w:rsidRDefault="00B04B8F" w:rsidP="00B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 artist uses very thick applications of paint, creating a textured surface that stands out from the canvas. This technique is known as: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Glazing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B. Washing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C. Impasto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Stippling</w:t>
      </w:r>
    </w:p>
    <w:p w:rsidR="00B04B8F" w:rsidRPr="00060BE4" w:rsidRDefault="00B04B8F" w:rsidP="00B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principle of design involves the consistent repetition of elements to create a sense of organized movement?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Contrast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Emphasis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Balance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Rhythm</w:t>
      </w:r>
    </w:p>
    <w:p w:rsidR="00B04B8F" w:rsidRPr="00060BE4" w:rsidRDefault="00B04B8F" w:rsidP="00B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type of sculptural technique involves taking away material, such as chiseling wood or stone?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Modelling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Assembling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Carving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Casting</w:t>
      </w:r>
    </w:p>
    <w:p w:rsidR="00B04B8F" w:rsidRPr="00060BE4" w:rsidRDefault="00B04B8F" w:rsidP="00B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 artwork that combines various materials like paper, fabric, and photographs glued onto a surface is known as 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Mosaic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Print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Collage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Weaving</w:t>
      </w:r>
    </w:p>
    <w:p w:rsidR="00B04B8F" w:rsidRPr="00060BE4" w:rsidRDefault="00B04B8F" w:rsidP="00B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primary characteristic of an artwork from the Impressionism art movement?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Highly realistic and detailed.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Focus on capturing the fleeting effects of light and atmosphere.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Geometric shapes and multiple viewpoints.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Strong emphasis on religious themes.</w:t>
      </w:r>
    </w:p>
    <w:p w:rsidR="00B04B8F" w:rsidRPr="00060BE4" w:rsidRDefault="00B04B8F" w:rsidP="00B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type of drawing aims to capture the full human figure in different poses?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Still life drawing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Portrait drawing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Landscape drawing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Figure drawing</w:t>
      </w:r>
    </w:p>
    <w:p w:rsidR="00B04B8F" w:rsidRPr="00060BE4" w:rsidRDefault="00B04B8F" w:rsidP="00B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purpose of using a key signature in music notation and art for colour palettes?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indicate the main theme.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establish consistency and predictable patterns.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show the loudest parts.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determine the duration.</w:t>
      </w:r>
    </w:p>
    <w:p w:rsidR="00B04B8F" w:rsidRPr="00060BE4" w:rsidRDefault="00B04B8F" w:rsidP="00B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principle of design that uses different sizes or positions of objects to create a focal point or suggest distance is: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Unity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Proportion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Harmony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Repetition</w:t>
      </w:r>
    </w:p>
    <w:p w:rsidR="00B04B8F" w:rsidRPr="00060BE4" w:rsidRDefault="00B04B8F" w:rsidP="00B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traditional craft involves interlacing threads or strips of material to create fabric or baskets?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Pottery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Jewellery making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Weaving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Batik</w:t>
      </w:r>
    </w:p>
    <w:p w:rsidR="00B04B8F" w:rsidRPr="00060BE4" w:rsidRDefault="00B04B8F" w:rsidP="00B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 artist's statement describing their artwork's meaning and inspiration is part of the process of: A. Creating art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Marketing art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Critiquing art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Exhibiting art</w:t>
      </w:r>
    </w:p>
    <w:p w:rsidR="00B04B8F" w:rsidRDefault="00B04B8F" w:rsidP="00B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B04B8F" w:rsidSect="00F43F7B">
          <w:type w:val="continuous"/>
          <w:pgSz w:w="12240" w:h="15840"/>
          <w:pgMar w:top="426" w:right="191" w:bottom="567" w:left="426" w:header="720" w:footer="720" w:gutter="0"/>
          <w:cols w:num="2" w:sep="1" w:space="284"/>
          <w:docGrid w:linePitch="360"/>
        </w:sectPr>
      </w:pPr>
    </w:p>
    <w:p w:rsidR="00B04B8F" w:rsidRPr="00060BE4" w:rsidRDefault="00B04B8F" w:rsidP="00AF26F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B: STRUCTURED AND ANALYSIS QUESTIONS (60 marks)</w:t>
      </w:r>
    </w:p>
    <w:p w:rsidR="00B04B8F" w:rsidRPr="00060BE4" w:rsidRDefault="00B04B8F" w:rsidP="00AF26F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PART I: PERFORMING ARTS</w:t>
      </w:r>
    </w:p>
    <w:p w:rsidR="00B04B8F" w:rsidRPr="00060BE4" w:rsidRDefault="00B04B8F" w:rsidP="00AF26F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the questions in the spaces provided after each question</w:t>
      </w:r>
    </w:p>
    <w:p w:rsidR="00B04B8F" w:rsidRPr="00060BE4" w:rsidRDefault="009115F5" w:rsidP="00AF26F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8F881B8" wp14:editId="30954C9B">
            <wp:simplePos x="0" y="0"/>
            <wp:positionH relativeFrom="column">
              <wp:posOffset>464820</wp:posOffset>
            </wp:positionH>
            <wp:positionV relativeFrom="paragraph">
              <wp:posOffset>393700</wp:posOffset>
            </wp:positionV>
            <wp:extent cx="5943600" cy="1059180"/>
            <wp:effectExtent l="0" t="0" r="0" b="762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90925"/>
                    <a:stretch/>
                  </pic:blipFill>
                  <pic:spPr bwMode="auto">
                    <a:xfrm>
                      <a:off x="0" y="0"/>
                      <a:ext cx="59436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B8F" w:rsidRPr="00060BE4">
        <w:rPr>
          <w:rFonts w:ascii="Times New Roman" w:eastAsia="Times New Roman" w:hAnsi="Times New Roman" w:cs="Times New Roman"/>
          <w:sz w:val="24"/>
          <w:szCs w:val="24"/>
        </w:rPr>
        <w:t>Write the letter names for each of the notes on the staves below, considering the key signature. (4 marks)</w:t>
      </w:r>
    </w:p>
    <w:p w:rsidR="00B04B8F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Pr="00060BE4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(i) _________ </w:t>
      </w:r>
      <w:r w:rsidR="009115F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(ii) __________ </w:t>
      </w:r>
      <w:r w:rsidR="009115F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(iii) ___________</w:t>
      </w:r>
      <w:r w:rsidR="009115F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(iv) ___________</w:t>
      </w:r>
      <w:proofErr w:type="gramEnd"/>
    </w:p>
    <w:p w:rsidR="00B04B8F" w:rsidRPr="00060BE4" w:rsidRDefault="00B04B8F" w:rsidP="00AF26F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Complete the following rhythm by adding appropriate rests to fill each bar in 3/4 time. (4 marks) (Image: Two bars of music in 3/4 time. Bar 1: Crotchet, two quavers, (empty space for 1 beat rest) Bar 2: Minim, (empty space for 1 beat rest) )</w:t>
      </w:r>
    </w:p>
    <w:p w:rsidR="00B04B8F" w:rsidRDefault="00AF26FE" w:rsidP="00AF26FE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718CE85" wp14:editId="7DB791DD">
            <wp:simplePos x="0" y="0"/>
            <wp:positionH relativeFrom="column">
              <wp:posOffset>244475</wp:posOffset>
            </wp:positionH>
            <wp:positionV relativeFrom="paragraph">
              <wp:posOffset>150495</wp:posOffset>
            </wp:positionV>
            <wp:extent cx="5945505" cy="46164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73" b="59736"/>
                    <a:stretch/>
                  </pic:blipFill>
                  <pic:spPr bwMode="auto">
                    <a:xfrm>
                      <a:off x="0" y="0"/>
                      <a:ext cx="594550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B8F" w:rsidRDefault="00B04B8F" w:rsidP="00AF26FE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Pr="00060BE4" w:rsidRDefault="00B04B8F" w:rsidP="00AF26FE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B04B8F" w:rsidRPr="00060BE4" w:rsidRDefault="00B04B8F" w:rsidP="00AF26F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Drama is a powerful tool for communication and entertainment. (a) Explain five ways in which a playwright uses dialogue to develop characters in a play. (5 marks) …………………………………………………………………………….…………………….....…… …………………………………………………………………………………….……………..…...… …………………………………………………………………………………….……………..…...… …………………………………………………………………………………….……………….…… ……………………………………………………………………………………….…………….……</w:t>
      </w:r>
    </w:p>
    <w:p w:rsidR="00B04B8F" w:rsidRPr="00060BE4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Describe five elements of stage design that contribute to creating a believable setting for a play. (5 marks) …………………………………………………………………………….…………………….....…… …………………………………………………………………………………….……………..…...… …………………………………………………………………………………….……………..…...… …………………………………………………………………………………….……………….…… ……………………………………………………………………………………….…………….……</w:t>
      </w:r>
    </w:p>
    <w:p w:rsidR="00B04B8F" w:rsidRPr="00060BE4" w:rsidRDefault="00B04B8F" w:rsidP="00AF26F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>A Grade 8 music group is composing a simple melodic phrase. (a) Define "motif" in music composition. (2 marks) …………………………………………………………………………….…………………….....…… …………………………………………………………………………………….……………..…...…</w:t>
      </w:r>
    </w:p>
    <w:p w:rsidR="00B04B8F" w:rsidRPr="00060BE4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Suggest two ways a motif can be developed to create a longer melodic phrase. (2 marks) …………………………………………………………………………….…………………….....…… …………………………………………………………………………………….……………..…...…</w:t>
      </w:r>
    </w:p>
    <w:p w:rsidR="00B04B8F" w:rsidRPr="00060BE4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(c) Explain two ways a vocalist can use dynamics to enhance the emotional impact of a song. (2 marks) …………………………………………………………………………….…………………….....…… …………………………………………………………………………………….……………..…...…</w:t>
      </w:r>
    </w:p>
    <w:p w:rsidR="00B04B8F" w:rsidRPr="00060BE4" w:rsidRDefault="00B04B8F" w:rsidP="00AF26F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PART II: SPORTS</w:t>
      </w:r>
    </w:p>
    <w:p w:rsidR="00B04B8F" w:rsidRPr="00060BE4" w:rsidRDefault="00B04B8F" w:rsidP="00AF26F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questions 45 and 46. For question 47 and 48, answer only ONE of them.</w:t>
      </w:r>
    </w:p>
    <w:p w:rsidR="00B04B8F" w:rsidRPr="00060BE4" w:rsidRDefault="00B04B8F" w:rsidP="00AF26F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The long jump is a field event that requires a combination of speed and technique. (a) Outline the four main phases of a long jump in the correct order. (2 marks) …………………………………………………………………………….…………………….....…… …………………………………………………………………………………….……………..…...…</w:t>
      </w:r>
    </w:p>
    <w:p w:rsidR="00B04B8F" w:rsidRPr="00060BE4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Explain two common faults that an athlete might make during the take-off phase of a long jump. (2 marks) …………………………………………………………………………….…………………….....…… …………………………………………………………………………………….……………..…...…</w:t>
      </w:r>
    </w:p>
    <w:p w:rsidR="00B04B8F" w:rsidRPr="00060BE4" w:rsidRDefault="00B04B8F" w:rsidP="00AF26F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During a basketball match, a foul is committed. Identify four different types of fouls that can occur in a basketball game. (4 marks) ……………………………………………………………………………………………….....…… ………………………………………………………………………………………………..…...… ………………………………………………………………………………………………..…...… ………………………………………………………………………………………………….……</w:t>
      </w:r>
    </w:p>
    <w:p w:rsidR="00B04B8F" w:rsidRPr="00060BE4" w:rsidRDefault="00B04B8F" w:rsidP="00AF26F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Learning basic first aid is crucial for anyone participating in or overseeing sports activities. i. Define "sprain" and "strain" as common sports injuries. (2 marks) ……………………………………………………………………………………………….....…… ………………………………………………………………………………………………..…...…</w:t>
      </w: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Pr="00060BE4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>ii. Describe the R.I.C.E. method for treating a sprain or strain. (4 marks) ……………………………………………………………………………………………….....…… ………………………………………………………………………………………………..…...… ………………………………………………………………………………………………..…...…</w:t>
      </w:r>
    </w:p>
    <w:p w:rsidR="00B04B8F" w:rsidRPr="00060BE4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iii. Explain two ways in which sports promote positive values like discipline and perseverance. (4 marks) ……………………………………………………………………………………………….....…… ………………………………………………………………………………………………..…...… ………………………………………………………………………………………………..…...…</w:t>
      </w:r>
    </w:p>
    <w:p w:rsidR="00A857BF" w:rsidRDefault="00B04B8F" w:rsidP="00AF26F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Traditional games are an important part of cultural heritage and physical activity. </w:t>
      </w:r>
    </w:p>
    <w:p w:rsidR="00B04B8F" w:rsidRPr="00060BE4" w:rsidRDefault="00B04B8F" w:rsidP="00A857BF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i. What is a traditional game? (2 Marks) …………………………………………………………………………….………………… …………………………………………………………………………………….…………</w:t>
      </w:r>
    </w:p>
    <w:p w:rsidR="00B04B8F" w:rsidRPr="00060BE4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ii. Describe the rules of a specific traditional game played in your community, explaining how it is played. (4 marks) …………………………………………………………………………….………………… …………………………………………………………………………………….………… …………………………………………………………………………………….…………</w:t>
      </w:r>
    </w:p>
    <w:p w:rsidR="00B04B8F" w:rsidRPr="00060BE4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iii. Explain two cultural significances of participating in traditional games. (2 marks) …………………………………………………………………………….………………… …………………………………………………………………………………….…………</w:t>
      </w:r>
    </w:p>
    <w:p w:rsidR="00AF26FE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iv. Outline two ways traditional games can be adapted to be more inclusive for learners with diverse abilities. (2 marks) </w:t>
      </w:r>
    </w:p>
    <w:p w:rsidR="00B04B8F" w:rsidRPr="00060BE4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…………………………………………………………………………….………………… …………………………………………………………………………………….…………</w:t>
      </w:r>
    </w:p>
    <w:p w:rsidR="00AF26FE" w:rsidRDefault="00AF26FE" w:rsidP="00AF26F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F26FE" w:rsidRDefault="00AF26FE" w:rsidP="00AF26F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F26FE" w:rsidRDefault="00AF26FE" w:rsidP="00AF26F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F26FE" w:rsidRDefault="00AF26FE" w:rsidP="00AF26F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F26FE" w:rsidRDefault="00AF26FE" w:rsidP="00AF26F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04B8F" w:rsidRPr="00060BE4" w:rsidRDefault="00B04B8F" w:rsidP="00AF26F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PART III: VISUAL ARTS</w:t>
      </w:r>
    </w:p>
    <w:p w:rsidR="00B04B8F" w:rsidRPr="00060BE4" w:rsidRDefault="00B04B8F" w:rsidP="00AF26F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the questions in the spaces provided after each question</w:t>
      </w:r>
    </w:p>
    <w:p w:rsidR="00AF26FE" w:rsidRDefault="00B04B8F" w:rsidP="00AF26F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6FE">
        <w:rPr>
          <w:rFonts w:ascii="Times New Roman" w:eastAsia="Times New Roman" w:hAnsi="Times New Roman" w:cs="Times New Roman"/>
          <w:sz w:val="24"/>
          <w:szCs w:val="24"/>
        </w:rPr>
        <w:t xml:space="preserve">(a) A Grade 8 learner is creating a drawing of a rural landscape with distant hills and a nearby tree. In the space below, sketch a simple composition to demonstrate how you would use </w:t>
      </w:r>
      <w:r w:rsidRPr="00AF26FE">
        <w:rPr>
          <w:rFonts w:ascii="Times New Roman" w:eastAsia="Times New Roman" w:hAnsi="Times New Roman" w:cs="Times New Roman"/>
          <w:b/>
          <w:bCs/>
          <w:sz w:val="24"/>
          <w:szCs w:val="24"/>
        </w:rPr>
        <w:t>linear perspective</w:t>
      </w:r>
      <w:r w:rsidRPr="00AF26FE">
        <w:rPr>
          <w:rFonts w:ascii="Times New Roman" w:eastAsia="Times New Roman" w:hAnsi="Times New Roman" w:cs="Times New Roman"/>
          <w:sz w:val="24"/>
          <w:szCs w:val="24"/>
        </w:rPr>
        <w:t xml:space="preserve"> to show depth in the drawing. (2 marks) </w:t>
      </w: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4B8F" w:rsidRPr="00AF26FE" w:rsidRDefault="00B04B8F" w:rsidP="00AF26F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26FE">
        <w:rPr>
          <w:rFonts w:ascii="Times New Roman" w:eastAsia="Times New Roman" w:hAnsi="Times New Roman" w:cs="Times New Roman"/>
          <w:sz w:val="24"/>
          <w:szCs w:val="24"/>
        </w:rPr>
        <w:t>(b) Describe two ways an artist can achieve asymmetrical balance in a visual artwork. (2 marks) ………………………………………………………………………………………………………...… ……………………………………………………………………………….…………………..…....…</w:t>
      </w:r>
    </w:p>
    <w:p w:rsidR="00B04B8F" w:rsidRPr="00F43F7B" w:rsidRDefault="00B04B8F" w:rsidP="00AF26FE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a) Define the term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"collage"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as used in visual arts. (2 marks)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 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 __________________________________________________________________</w:t>
      </w:r>
    </w:p>
    <w:p w:rsidR="00B04B8F" w:rsidRPr="00F43F7B" w:rsidRDefault="00B04B8F" w:rsidP="00AF26FE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List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two materials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that can be used to make a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photomontage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43F7B">
        <w:rPr>
          <w:rFonts w:ascii="Times New Roman" w:eastAsia="Times New Roman" w:hAnsi="Times New Roman" w:cs="Times New Roman"/>
          <w:sz w:val="24"/>
          <w:szCs w:val="24"/>
        </w:rPr>
        <w:t>(2 marks)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 i. 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 ii.</w:t>
      </w:r>
      <w:proofErr w:type="gramEnd"/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</w:p>
    <w:p w:rsidR="00B04B8F" w:rsidRPr="00F43F7B" w:rsidRDefault="00B04B8F" w:rsidP="00AF26FE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You are asked to design a simple poster to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promote cleanliness in school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4B8F" w:rsidRPr="00F43F7B" w:rsidRDefault="00B04B8F" w:rsidP="00AF26FE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a) Briefly describe how you would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organize your layout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. (3 marks)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 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 __________________________________________________________________</w:t>
      </w:r>
    </w:p>
    <w:p w:rsidR="00B04B8F" w:rsidRPr="00F43F7B" w:rsidRDefault="00B04B8F" w:rsidP="00AF26FE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b) State any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three visual elements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you would include in your poster. </w:t>
      </w:r>
      <w:proofErr w:type="gramStart"/>
      <w:r w:rsidRPr="00F43F7B">
        <w:rPr>
          <w:rFonts w:ascii="Times New Roman" w:eastAsia="Times New Roman" w:hAnsi="Times New Roman" w:cs="Times New Roman"/>
          <w:sz w:val="24"/>
          <w:szCs w:val="24"/>
        </w:rPr>
        <w:t>(3 marks)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 i. 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 ii.</w:t>
      </w:r>
      <w:proofErr w:type="gramEnd"/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gramStart"/>
      <w:r w:rsidRPr="00F43F7B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End"/>
      <w:r w:rsidRPr="00F43F7B">
        <w:rPr>
          <w:rFonts w:ascii="Times New Roman" w:eastAsia="Times New Roman" w:hAnsi="Times New Roman" w:cs="Times New Roman"/>
          <w:sz w:val="24"/>
          <w:szCs w:val="24"/>
        </w:rPr>
        <w:t>. ____________________________</w:t>
      </w:r>
    </w:p>
    <w:p w:rsidR="00B04B8F" w:rsidRPr="00F43F7B" w:rsidRDefault="00B04B8F" w:rsidP="00AF26FE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c) Name two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colors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you would use and explain why. (4 marks)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 Color 1: ____________ – Reason: 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 Color 2: ____________ – Reason: __________________________________</w:t>
      </w:r>
    </w:p>
    <w:p w:rsidR="00AF26FE" w:rsidRDefault="00AF26FE" w:rsidP="00AF26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6FE" w:rsidRDefault="00AF26FE" w:rsidP="00AF26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49D" w:rsidRDefault="00B04B8F" w:rsidP="00AF26FE">
      <w:pPr>
        <w:spacing w:before="100" w:beforeAutospacing="1" w:after="100" w:afterAutospacing="1" w:line="360" w:lineRule="auto"/>
        <w:jc w:val="center"/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sectPr w:rsidR="008B449D" w:rsidSect="00AF26FE">
      <w:pgSz w:w="12240" w:h="15840"/>
      <w:pgMar w:top="426" w:right="333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EC1"/>
    <w:multiLevelType w:val="multilevel"/>
    <w:tmpl w:val="EF28902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D1EC1"/>
    <w:multiLevelType w:val="multilevel"/>
    <w:tmpl w:val="15E42F9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B2C26"/>
    <w:multiLevelType w:val="multilevel"/>
    <w:tmpl w:val="BBFC4D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61603"/>
    <w:multiLevelType w:val="multilevel"/>
    <w:tmpl w:val="4FD4C7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97F06"/>
    <w:multiLevelType w:val="multilevel"/>
    <w:tmpl w:val="C66EF6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B2A9D"/>
    <w:multiLevelType w:val="multilevel"/>
    <w:tmpl w:val="0312494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56003"/>
    <w:multiLevelType w:val="multilevel"/>
    <w:tmpl w:val="0810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A5969"/>
    <w:multiLevelType w:val="multilevel"/>
    <w:tmpl w:val="A1FE3D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7051CE"/>
    <w:multiLevelType w:val="multilevel"/>
    <w:tmpl w:val="2146D5E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872AC9"/>
    <w:multiLevelType w:val="multilevel"/>
    <w:tmpl w:val="5CA0C4E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9601C9"/>
    <w:multiLevelType w:val="multilevel"/>
    <w:tmpl w:val="30522EB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D7BFA"/>
    <w:multiLevelType w:val="multilevel"/>
    <w:tmpl w:val="D98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8F"/>
    <w:rsid w:val="008B449D"/>
    <w:rsid w:val="009115F5"/>
    <w:rsid w:val="00A857BF"/>
    <w:rsid w:val="00AF26FE"/>
    <w:rsid w:val="00B04B8F"/>
    <w:rsid w:val="00E5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04B8F"/>
    <w:pPr>
      <w:ind w:left="720"/>
      <w:contextualSpacing/>
    </w:pPr>
  </w:style>
  <w:style w:type="table" w:styleId="TableGrid">
    <w:name w:val="Table Grid"/>
    <w:basedOn w:val="TableNormal"/>
    <w:uiPriority w:val="59"/>
    <w:rsid w:val="00B04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04B8F"/>
    <w:pPr>
      <w:ind w:left="720"/>
      <w:contextualSpacing/>
    </w:pPr>
  </w:style>
  <w:style w:type="table" w:styleId="TableGrid">
    <w:name w:val="Table Grid"/>
    <w:basedOn w:val="TableNormal"/>
    <w:uiPriority w:val="59"/>
    <w:rsid w:val="00B04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3444</Words>
  <Characters>19637</Characters>
  <Application>Microsoft Office Word</Application>
  <DocSecurity>0</DocSecurity>
  <Lines>163</Lines>
  <Paragraphs>46</Paragraphs>
  <ScaleCrop>false</ScaleCrop>
  <Company/>
  <LinksUpToDate>false</LinksUpToDate>
  <CharactersWithSpaces>23035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7</cp:revision>
  <dcterms:created xsi:type="dcterms:W3CDTF">2025-06-08T10:12:00Z</dcterms:created>
  <dcterms:modified xsi:type="dcterms:W3CDTF">2025-06-11T04:57:00Z</dcterms:modified>
</cp:coreProperties>
</file>