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A1" w:rsidRPr="001C47A1" w:rsidRDefault="00013739" w:rsidP="001C47A1">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6B2742A6" wp14:editId="5C34BFFB">
            <wp:simplePos x="0" y="0"/>
            <wp:positionH relativeFrom="column">
              <wp:posOffset>-145415</wp:posOffset>
            </wp:positionH>
            <wp:positionV relativeFrom="paragraph">
              <wp:posOffset>-313055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7A1" w:rsidRPr="001C47A1">
        <w:rPr>
          <w:rFonts w:ascii="Times New Roman" w:eastAsia="Times New Roman" w:hAnsi="Times New Roman" w:cs="Times New Roman"/>
          <w:b/>
          <w:bCs/>
          <w:sz w:val="24"/>
          <w:szCs w:val="24"/>
        </w:rPr>
        <w:t>THE KENYA NATIONAL JUNIOR EXAMINATIONS AND ASSESSMENT SERIES</w:t>
      </w:r>
    </w:p>
    <w:p w:rsidR="001C47A1" w:rsidRPr="001C47A1" w:rsidRDefault="001C47A1" w:rsidP="001C47A1">
      <w:pPr>
        <w:spacing w:before="100" w:beforeAutospacing="1" w:after="100" w:afterAutospacing="1" w:line="360" w:lineRule="auto"/>
        <w:jc w:val="center"/>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KENYA JUNIOR SCHOOL EDUCATION ASSESSMENT</w:t>
      </w:r>
    </w:p>
    <w:p w:rsidR="001C47A1" w:rsidRPr="001C47A1" w:rsidRDefault="001C47A1" w:rsidP="001C47A1">
      <w:pPr>
        <w:spacing w:before="100" w:beforeAutospacing="1" w:after="100" w:afterAutospacing="1" w:line="360" w:lineRule="auto"/>
        <w:jc w:val="center"/>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xml:space="preserve"> </w:t>
      </w:r>
      <w:r w:rsidRPr="001C47A1">
        <w:rPr>
          <w:rFonts w:ascii="Times New Roman" w:eastAsia="Times New Roman" w:hAnsi="Times New Roman" w:cs="Times New Roman"/>
          <w:b/>
          <w:bCs/>
          <w:sz w:val="24"/>
          <w:szCs w:val="24"/>
        </w:rPr>
        <w:t>811/1</w:t>
      </w:r>
      <w:r w:rsidRPr="001C47A1">
        <w:rPr>
          <w:rFonts w:ascii="Times New Roman" w:eastAsia="Times New Roman" w:hAnsi="Times New Roman" w:cs="Times New Roman"/>
          <w:sz w:val="24"/>
          <w:szCs w:val="24"/>
        </w:rPr>
        <w:t>:</w:t>
      </w:r>
      <w:r w:rsidRPr="001C47A1">
        <w:rPr>
          <w:rFonts w:ascii="Times New Roman" w:eastAsia="Times New Roman" w:hAnsi="Times New Roman" w:cs="Times New Roman"/>
          <w:b/>
          <w:bCs/>
          <w:sz w:val="24"/>
          <w:szCs w:val="24"/>
        </w:rPr>
        <w:t xml:space="preserve"> CREATIVE ARTS AND SPORTS (</w:t>
      </w:r>
      <w:r w:rsidRPr="001C47A1">
        <w:rPr>
          <w:rFonts w:ascii="Times New Roman" w:eastAsia="Times New Roman" w:hAnsi="Times New Roman" w:cs="Times New Roman"/>
          <w:bCs/>
          <w:i/>
          <w:sz w:val="24"/>
          <w:szCs w:val="24"/>
        </w:rPr>
        <w:t>project</w:t>
      </w:r>
      <w:r w:rsidRPr="001C47A1">
        <w:rPr>
          <w:rFonts w:ascii="Times New Roman" w:eastAsia="Times New Roman" w:hAnsi="Times New Roman" w:cs="Times New Roman"/>
          <w:sz w:val="24"/>
          <w:szCs w:val="24"/>
        </w:rPr>
        <w:t>)</w:t>
      </w:r>
    </w:p>
    <w:p w:rsidR="001C47A1" w:rsidRPr="001C47A1" w:rsidRDefault="001C47A1" w:rsidP="001C47A1">
      <w:pPr>
        <w:spacing w:before="100" w:beforeAutospacing="1" w:after="100" w:afterAutospacing="1" w:line="360" w:lineRule="auto"/>
        <w:jc w:val="center"/>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 xml:space="preserve">Teacher’s scheme </w:t>
      </w:r>
    </w:p>
    <w:p w:rsidR="001C47A1" w:rsidRPr="001C47A1" w:rsidRDefault="001C47A1" w:rsidP="001C47A1">
      <w:pPr>
        <w:spacing w:before="100" w:beforeAutospacing="1" w:after="100" w:afterAutospacing="1" w:line="360" w:lineRule="auto"/>
        <w:outlineLvl w:val="1"/>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Project Overview: "Innovation and Talent Showcase"</w:t>
      </w:r>
    </w:p>
    <w:p w:rsidR="001C47A1" w:rsidRPr="001C47A1" w:rsidRDefault="001C47A1" w:rsidP="001C47A1">
      <w:pPr>
        <w:spacing w:before="100" w:beforeAutospacing="1" w:after="100" w:afterAutospacing="1" w:line="360" w:lineRule="auto"/>
        <w:outlineLvl w:val="1"/>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General Requirements and Resources</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Before diving into individual tasks, here's a general overview of what will be needed across the entire project:</w:t>
      </w:r>
    </w:p>
    <w:p w:rsidR="001C47A1" w:rsidRPr="001C47A1" w:rsidRDefault="001C47A1" w:rsidP="001C47A1">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Assessment Portfolio:</w:t>
      </w:r>
      <w:r w:rsidRPr="001C47A1">
        <w:rPr>
          <w:rFonts w:ascii="Times New Roman" w:eastAsia="Times New Roman" w:hAnsi="Times New Roman" w:cs="Times New Roman"/>
          <w:sz w:val="24"/>
          <w:szCs w:val="24"/>
        </w:rPr>
        <w:t xml:space="preserve"> Each learner should have a dedicated folder or portfolio to keep their research notes, sketches, planning documents, reflections, and any other evidence of their work. This is crucial for ongoing assessment.</w:t>
      </w:r>
    </w:p>
    <w:p w:rsidR="001C47A1" w:rsidRPr="001C47A1" w:rsidRDefault="001C47A1" w:rsidP="001C47A1">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Access to Internet/Library:</w:t>
      </w:r>
      <w:r w:rsidRPr="001C47A1">
        <w:rPr>
          <w:rFonts w:ascii="Times New Roman" w:eastAsia="Times New Roman" w:hAnsi="Times New Roman" w:cs="Times New Roman"/>
          <w:sz w:val="24"/>
          <w:szCs w:val="24"/>
        </w:rPr>
        <w:t xml:space="preserve"> For research components across all tasks.</w:t>
      </w:r>
    </w:p>
    <w:p w:rsidR="001C47A1" w:rsidRPr="001C47A1" w:rsidRDefault="001C47A1" w:rsidP="001C47A1">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Teacher Guidance:</w:t>
      </w:r>
      <w:r w:rsidRPr="001C47A1">
        <w:rPr>
          <w:rFonts w:ascii="Times New Roman" w:eastAsia="Times New Roman" w:hAnsi="Times New Roman" w:cs="Times New Roman"/>
          <w:sz w:val="24"/>
          <w:szCs w:val="24"/>
        </w:rPr>
        <w:t xml:space="preserve"> Regular check-ins, feedback sessions, and guidance will be essential throughout the month-long project.</w:t>
      </w:r>
    </w:p>
    <w:p w:rsidR="001C47A1" w:rsidRPr="001C47A1" w:rsidRDefault="001C47A1" w:rsidP="001C47A1">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Designated Showcase Area:</w:t>
      </w:r>
      <w:r w:rsidRPr="001C47A1">
        <w:rPr>
          <w:rFonts w:ascii="Times New Roman" w:eastAsia="Times New Roman" w:hAnsi="Times New Roman" w:cs="Times New Roman"/>
          <w:sz w:val="24"/>
          <w:szCs w:val="24"/>
        </w:rPr>
        <w:t xml:space="preserve"> A suitable space within the school for the final "Innovation and Talent Showcase" event. This will require coordination for visual art display, performance space, and the obstacle course setup.</w:t>
      </w:r>
    </w:p>
    <w:p w:rsidR="001C47A1" w:rsidRPr="001C47A1" w:rsidRDefault="001C47A1" w:rsidP="001C47A1">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Safety Protocols:</w:t>
      </w:r>
      <w:r w:rsidRPr="001C47A1">
        <w:rPr>
          <w:rFonts w:ascii="Times New Roman" w:eastAsia="Times New Roman" w:hAnsi="Times New Roman" w:cs="Times New Roman"/>
          <w:sz w:val="24"/>
          <w:szCs w:val="24"/>
        </w:rPr>
        <w:t xml:space="preserve"> Emphasize and enforce safety guidelines, especially for the Visual Arts (handling tools) and Sports (obstacle course setup and participation).</w:t>
      </w:r>
    </w:p>
    <w:p w:rsidR="001C47A1" w:rsidRPr="001C47A1" w:rsidRDefault="001C47A1" w:rsidP="001C47A1">
      <w:pPr>
        <w:spacing w:before="100" w:beforeAutospacing="1" w:after="100" w:afterAutospacing="1" w:line="360" w:lineRule="auto"/>
        <w:outlineLvl w:val="1"/>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Task 1: Visual Arts - Functional Art Piece from Recycled Materials</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Theme:</w:t>
      </w:r>
      <w:r w:rsidRPr="001C47A1">
        <w:rPr>
          <w:rFonts w:ascii="Times New Roman" w:eastAsia="Times New Roman" w:hAnsi="Times New Roman" w:cs="Times New Roman"/>
          <w:sz w:val="24"/>
          <w:szCs w:val="24"/>
        </w:rPr>
        <w:t xml:space="preserve"> "Resourcefulness and Renewal"</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Requirements:</w:t>
      </w:r>
    </w:p>
    <w:p w:rsidR="001C47A1" w:rsidRPr="001C47A1" w:rsidRDefault="001C47A1" w:rsidP="001C47A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Product:</w:t>
      </w:r>
      <w:r w:rsidRPr="001C47A1">
        <w:rPr>
          <w:rFonts w:ascii="Times New Roman" w:eastAsia="Times New Roman" w:hAnsi="Times New Roman" w:cs="Times New Roman"/>
          <w:sz w:val="24"/>
          <w:szCs w:val="24"/>
        </w:rPr>
        <w:t xml:space="preserve"> A functional art piece.</w:t>
      </w:r>
    </w:p>
    <w:p w:rsidR="001C47A1" w:rsidRPr="001C47A1" w:rsidRDefault="001C47A1" w:rsidP="001C47A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Dimensions:</w:t>
      </w:r>
      <w:r w:rsidRPr="001C47A1">
        <w:rPr>
          <w:rFonts w:ascii="Times New Roman" w:eastAsia="Times New Roman" w:hAnsi="Times New Roman" w:cs="Times New Roman"/>
          <w:sz w:val="24"/>
          <w:szCs w:val="24"/>
        </w:rPr>
        <w:t xml:space="preserve"> Approximately 40 cm x 40 cm x 40 cm (</w:t>
      </w:r>
      <w:proofErr w:type="spellStart"/>
      <w:r w:rsidRPr="001C47A1">
        <w:rPr>
          <w:rFonts w:ascii="Times New Roman" w:eastAsia="Times New Roman" w:hAnsi="Times New Roman" w:cs="Times New Roman"/>
          <w:sz w:val="24"/>
          <w:szCs w:val="24"/>
        </w:rPr>
        <w:t>LxWxH</w:t>
      </w:r>
      <w:proofErr w:type="spellEnd"/>
      <w:r w:rsidRPr="001C47A1">
        <w:rPr>
          <w:rFonts w:ascii="Times New Roman" w:eastAsia="Times New Roman" w:hAnsi="Times New Roman" w:cs="Times New Roman"/>
          <w:sz w:val="24"/>
          <w:szCs w:val="24"/>
        </w:rPr>
        <w:t>).</w:t>
      </w:r>
    </w:p>
    <w:p w:rsidR="001C47A1" w:rsidRPr="001C47A1" w:rsidRDefault="001C47A1" w:rsidP="001C47A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Materials:</w:t>
      </w:r>
      <w:r w:rsidRPr="001C47A1">
        <w:rPr>
          <w:rFonts w:ascii="Times New Roman" w:eastAsia="Times New Roman" w:hAnsi="Times New Roman" w:cs="Times New Roman"/>
          <w:sz w:val="24"/>
          <w:szCs w:val="24"/>
        </w:rPr>
        <w:t xml:space="preserve"> Primarily recycled materials.</w:t>
      </w:r>
    </w:p>
    <w:p w:rsidR="001C47A1" w:rsidRPr="001C47A1" w:rsidRDefault="001C47A1" w:rsidP="001C47A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Purpose:</w:t>
      </w:r>
      <w:r w:rsidRPr="001C47A1">
        <w:rPr>
          <w:rFonts w:ascii="Times New Roman" w:eastAsia="Times New Roman" w:hAnsi="Times New Roman" w:cs="Times New Roman"/>
          <w:sz w:val="24"/>
          <w:szCs w:val="24"/>
        </w:rPr>
        <w:t xml:space="preserve"> Must serve a practical purpose (e.g., decorative container, small stool, unique light fixture).</w:t>
      </w:r>
    </w:p>
    <w:p w:rsidR="001C47A1" w:rsidRPr="001C47A1" w:rsidRDefault="001C47A1" w:rsidP="001C47A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Aesthetics:</w:t>
      </w:r>
      <w:r w:rsidRPr="001C47A1">
        <w:rPr>
          <w:rFonts w:ascii="Times New Roman" w:eastAsia="Times New Roman" w:hAnsi="Times New Roman" w:cs="Times New Roman"/>
          <w:sz w:val="24"/>
          <w:szCs w:val="24"/>
        </w:rPr>
        <w:t xml:space="preserve"> Demonstrate creative use, transformation, clear functional purpose, aesthetic appeal (art elements &amp; principles), neatness, and appropriate finishing.</w:t>
      </w:r>
    </w:p>
    <w:p w:rsidR="001C47A1" w:rsidRPr="001C47A1" w:rsidRDefault="001C47A1" w:rsidP="001C47A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Documentation:</w:t>
      </w:r>
      <w:r w:rsidRPr="001C47A1">
        <w:rPr>
          <w:rFonts w:ascii="Times New Roman" w:eastAsia="Times New Roman" w:hAnsi="Times New Roman" w:cs="Times New Roman"/>
          <w:sz w:val="24"/>
          <w:szCs w:val="24"/>
        </w:rPr>
        <w:t xml:space="preserve"> Research notes and preliminary sketches in the assessment portfolio.</w:t>
      </w:r>
    </w:p>
    <w:p w:rsidR="001C47A1" w:rsidRPr="001C47A1" w:rsidRDefault="001C47A1" w:rsidP="001C47A1">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Exhibit:</w:t>
      </w:r>
      <w:r w:rsidRPr="001C47A1">
        <w:rPr>
          <w:rFonts w:ascii="Times New Roman" w:eastAsia="Times New Roman" w:hAnsi="Times New Roman" w:cs="Times New Roman"/>
          <w:sz w:val="24"/>
          <w:szCs w:val="24"/>
        </w:rPr>
        <w:t xml:space="preserve"> Display with a small label explaining purpose and materials.</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lastRenderedPageBreak/>
        <w:t>Instruments, Items, and Tools:</w:t>
      </w:r>
    </w:p>
    <w:p w:rsidR="001C47A1" w:rsidRPr="001C47A1" w:rsidRDefault="001C47A1" w:rsidP="001C47A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Research Phase:</w:t>
      </w:r>
    </w:p>
    <w:p w:rsidR="001C47A1" w:rsidRPr="001C47A1" w:rsidRDefault="001C47A1" w:rsidP="001C47A1">
      <w:pPr>
        <w:numPr>
          <w:ilvl w:val="1"/>
          <w:numId w:val="1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Notebooks/Sketchpads</w:t>
      </w:r>
    </w:p>
    <w:p w:rsidR="001C47A1" w:rsidRPr="001C47A1" w:rsidRDefault="001C47A1" w:rsidP="001C47A1">
      <w:pPr>
        <w:numPr>
          <w:ilvl w:val="1"/>
          <w:numId w:val="1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Pencils, erasers, coloring materials (for sketches)</w:t>
      </w:r>
    </w:p>
    <w:p w:rsidR="001C47A1" w:rsidRPr="001C47A1" w:rsidRDefault="001C47A1" w:rsidP="001C47A1">
      <w:pPr>
        <w:numPr>
          <w:ilvl w:val="1"/>
          <w:numId w:val="1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Internet access (computers, tablets) or library books on up</w:t>
      </w:r>
      <w:r>
        <w:rPr>
          <w:rFonts w:ascii="Times New Roman" w:eastAsia="Times New Roman" w:hAnsi="Times New Roman" w:cs="Times New Roman"/>
          <w:sz w:val="24"/>
          <w:szCs w:val="24"/>
        </w:rPr>
        <w:t xml:space="preserve"> </w:t>
      </w:r>
      <w:r w:rsidRPr="001C47A1">
        <w:rPr>
          <w:rFonts w:ascii="Times New Roman" w:eastAsia="Times New Roman" w:hAnsi="Times New Roman" w:cs="Times New Roman"/>
          <w:sz w:val="24"/>
          <w:szCs w:val="24"/>
        </w:rPr>
        <w:t xml:space="preserve">cycling, sustainable art, </w:t>
      </w:r>
      <w:proofErr w:type="gramStart"/>
      <w:r w:rsidRPr="001C47A1">
        <w:rPr>
          <w:rFonts w:ascii="Times New Roman" w:eastAsia="Times New Roman" w:hAnsi="Times New Roman" w:cs="Times New Roman"/>
          <w:sz w:val="24"/>
          <w:szCs w:val="24"/>
        </w:rPr>
        <w:t>functional</w:t>
      </w:r>
      <w:proofErr w:type="gramEnd"/>
      <w:r w:rsidRPr="001C47A1">
        <w:rPr>
          <w:rFonts w:ascii="Times New Roman" w:eastAsia="Times New Roman" w:hAnsi="Times New Roman" w:cs="Times New Roman"/>
          <w:sz w:val="24"/>
          <w:szCs w:val="24"/>
        </w:rPr>
        <w:t xml:space="preserve"> art.</w:t>
      </w:r>
    </w:p>
    <w:p w:rsidR="001C47A1" w:rsidRPr="001C47A1" w:rsidRDefault="001C47A1" w:rsidP="001C47A1">
      <w:pPr>
        <w:numPr>
          <w:ilvl w:val="1"/>
          <w:numId w:val="1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Art magazines or books for inspiration.</w:t>
      </w:r>
    </w:p>
    <w:p w:rsidR="001C47A1" w:rsidRPr="001C47A1" w:rsidRDefault="001C47A1" w:rsidP="001C47A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Creation Phase:</w:t>
      </w:r>
    </w:p>
    <w:p w:rsidR="001C47A1" w:rsidRPr="001C47A1" w:rsidRDefault="001C47A1" w:rsidP="001C47A1">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Recycled Materials (Examples):</w:t>
      </w:r>
    </w:p>
    <w:p w:rsidR="001C47A1" w:rsidRPr="001C47A1" w:rsidRDefault="001C47A1" w:rsidP="001C47A1">
      <w:pPr>
        <w:numPr>
          <w:ilvl w:val="2"/>
          <w:numId w:val="1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Plastic bottles (various sizes, colors)</w:t>
      </w:r>
    </w:p>
    <w:p w:rsidR="001C47A1" w:rsidRPr="001C47A1" w:rsidRDefault="001C47A1" w:rsidP="001C47A1">
      <w:pPr>
        <w:numPr>
          <w:ilvl w:val="2"/>
          <w:numId w:val="1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Cardboard boxes/sheets (cereal boxes, delivery boxes)</w:t>
      </w:r>
    </w:p>
    <w:p w:rsidR="001C47A1" w:rsidRPr="001C47A1" w:rsidRDefault="001C47A1" w:rsidP="001C47A1">
      <w:pPr>
        <w:numPr>
          <w:ilvl w:val="2"/>
          <w:numId w:val="1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Old newspapers/magazines/junk mail</w:t>
      </w:r>
    </w:p>
    <w:p w:rsidR="001C47A1" w:rsidRPr="001C47A1" w:rsidRDefault="001C47A1" w:rsidP="001C47A1">
      <w:pPr>
        <w:numPr>
          <w:ilvl w:val="2"/>
          <w:numId w:val="1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xml:space="preserve">Fabric scraps (old clothes, curtains, </w:t>
      </w:r>
      <w:proofErr w:type="spellStart"/>
      <w:r w:rsidRPr="001C47A1">
        <w:rPr>
          <w:rFonts w:ascii="Times New Roman" w:eastAsia="Times New Roman" w:hAnsi="Times New Roman" w:cs="Times New Roman"/>
          <w:sz w:val="24"/>
          <w:szCs w:val="24"/>
        </w:rPr>
        <w:t>bedsheets</w:t>
      </w:r>
      <w:proofErr w:type="spellEnd"/>
      <w:r w:rsidRPr="001C47A1">
        <w:rPr>
          <w:rFonts w:ascii="Times New Roman" w:eastAsia="Times New Roman" w:hAnsi="Times New Roman" w:cs="Times New Roman"/>
          <w:sz w:val="24"/>
          <w:szCs w:val="24"/>
        </w:rPr>
        <w:t>)</w:t>
      </w:r>
    </w:p>
    <w:p w:rsidR="001C47A1" w:rsidRPr="001C47A1" w:rsidRDefault="001C47A1" w:rsidP="001C47A1">
      <w:pPr>
        <w:numPr>
          <w:ilvl w:val="2"/>
          <w:numId w:val="1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Metal cans (soda cans, food cans – ensure edges are safe/smoothed)</w:t>
      </w:r>
    </w:p>
    <w:p w:rsidR="001C47A1" w:rsidRPr="001C47A1" w:rsidRDefault="001C47A1" w:rsidP="001C47A1">
      <w:pPr>
        <w:numPr>
          <w:ilvl w:val="2"/>
          <w:numId w:val="1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Bottle caps, plastic cutlery, CDs/DVDs</w:t>
      </w:r>
    </w:p>
    <w:p w:rsidR="001C47A1" w:rsidRPr="001C47A1" w:rsidRDefault="001C47A1" w:rsidP="001C47A1">
      <w:pPr>
        <w:numPr>
          <w:ilvl w:val="2"/>
          <w:numId w:val="1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Wood scraps, twigs, dried leaves (if appropriate and cleaned)</w:t>
      </w:r>
    </w:p>
    <w:p w:rsidR="001C47A1" w:rsidRPr="001C47A1" w:rsidRDefault="001C47A1" w:rsidP="001C47A1">
      <w:pPr>
        <w:numPr>
          <w:ilvl w:val="2"/>
          <w:numId w:val="1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Old CDs, wires, small electronic components (if safe to use)</w:t>
      </w:r>
    </w:p>
    <w:p w:rsidR="001C47A1" w:rsidRPr="001C47A1" w:rsidRDefault="001C47A1" w:rsidP="001C47A1">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Joining Techniques/Tools:</w:t>
      </w:r>
    </w:p>
    <w:p w:rsidR="001C47A1" w:rsidRPr="001C47A1" w:rsidRDefault="001C47A1" w:rsidP="001C47A1">
      <w:pPr>
        <w:numPr>
          <w:ilvl w:val="2"/>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Adhesives:</w:t>
      </w:r>
      <w:r w:rsidRPr="001C47A1">
        <w:rPr>
          <w:rFonts w:ascii="Times New Roman" w:eastAsia="Times New Roman" w:hAnsi="Times New Roman" w:cs="Times New Roman"/>
          <w:sz w:val="24"/>
          <w:szCs w:val="24"/>
        </w:rPr>
        <w:t xml:space="preserve"> Strong glue (PVA glue, hot glue gun with supervision, super glue with extreme caution), adhesive tape, masking tape, double-sided tape.</w:t>
      </w:r>
    </w:p>
    <w:p w:rsidR="001C47A1" w:rsidRPr="001C47A1" w:rsidRDefault="001C47A1" w:rsidP="001C47A1">
      <w:pPr>
        <w:numPr>
          <w:ilvl w:val="2"/>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Cutting Tools:</w:t>
      </w:r>
      <w:r w:rsidRPr="001C47A1">
        <w:rPr>
          <w:rFonts w:ascii="Times New Roman" w:eastAsia="Times New Roman" w:hAnsi="Times New Roman" w:cs="Times New Roman"/>
          <w:sz w:val="24"/>
          <w:szCs w:val="24"/>
        </w:rPr>
        <w:t xml:space="preserve"> Scissors (various sizes), craft knife/box cutter (with extreme adult supervision), utility knife (for cardboard), wire cutters (if using wire).</w:t>
      </w:r>
    </w:p>
    <w:p w:rsidR="001C47A1" w:rsidRPr="001C47A1" w:rsidRDefault="001C47A1" w:rsidP="001C47A1">
      <w:pPr>
        <w:numPr>
          <w:ilvl w:val="2"/>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Measuring Tools:</w:t>
      </w:r>
      <w:r w:rsidRPr="001C47A1">
        <w:rPr>
          <w:rFonts w:ascii="Times New Roman" w:eastAsia="Times New Roman" w:hAnsi="Times New Roman" w:cs="Times New Roman"/>
          <w:sz w:val="24"/>
          <w:szCs w:val="24"/>
        </w:rPr>
        <w:t xml:space="preserve"> Rulers, tape measures.</w:t>
      </w:r>
    </w:p>
    <w:p w:rsidR="001C47A1" w:rsidRPr="001C47A1" w:rsidRDefault="001C47A1" w:rsidP="001C47A1">
      <w:pPr>
        <w:numPr>
          <w:ilvl w:val="2"/>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Marking Tools:</w:t>
      </w:r>
      <w:r w:rsidRPr="001C47A1">
        <w:rPr>
          <w:rFonts w:ascii="Times New Roman" w:eastAsia="Times New Roman" w:hAnsi="Times New Roman" w:cs="Times New Roman"/>
          <w:sz w:val="24"/>
          <w:szCs w:val="24"/>
        </w:rPr>
        <w:t xml:space="preserve"> Pencils, markers.</w:t>
      </w:r>
    </w:p>
    <w:p w:rsidR="001C47A1" w:rsidRPr="001C47A1" w:rsidRDefault="001C47A1" w:rsidP="001C47A1">
      <w:pPr>
        <w:numPr>
          <w:ilvl w:val="2"/>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Fasteners:</w:t>
      </w:r>
      <w:r w:rsidRPr="001C47A1">
        <w:rPr>
          <w:rFonts w:ascii="Times New Roman" w:eastAsia="Times New Roman" w:hAnsi="Times New Roman" w:cs="Times New Roman"/>
          <w:sz w:val="24"/>
          <w:szCs w:val="24"/>
        </w:rPr>
        <w:t xml:space="preserve"> String, twine, yarn, thin wire, rubber bands, paper clips, staples (stapler).</w:t>
      </w:r>
    </w:p>
    <w:p w:rsidR="001C47A1" w:rsidRPr="001C47A1" w:rsidRDefault="001C47A1" w:rsidP="001C47A1">
      <w:pPr>
        <w:numPr>
          <w:ilvl w:val="2"/>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Finishing Materials (Optional but recommended for aesthetics):</w:t>
      </w:r>
      <w:r w:rsidRPr="001C47A1">
        <w:rPr>
          <w:rFonts w:ascii="Times New Roman" w:eastAsia="Times New Roman" w:hAnsi="Times New Roman" w:cs="Times New Roman"/>
          <w:sz w:val="24"/>
          <w:szCs w:val="24"/>
        </w:rPr>
        <w:t xml:space="preserve"> Paint (acrylic, spray paint), brushes, varnish, clear sealant, sandpaper (for smoothing edges), fabric dyes.</w:t>
      </w:r>
    </w:p>
    <w:p w:rsidR="001C47A1" w:rsidRPr="001C47A1" w:rsidRDefault="001C47A1" w:rsidP="001C47A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Exhibit Phase:</w:t>
      </w:r>
    </w:p>
    <w:p w:rsidR="001C47A1" w:rsidRPr="001C47A1" w:rsidRDefault="001C47A1" w:rsidP="001C47A1">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Display table/area.</w:t>
      </w:r>
    </w:p>
    <w:p w:rsidR="001C47A1" w:rsidRPr="001C47A1" w:rsidRDefault="001C47A1" w:rsidP="001C47A1">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Materials for labels (cardboard, paper, markers).</w:t>
      </w:r>
    </w:p>
    <w:p w:rsid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Teacher's Guide - Task 1: Visual Arts</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lastRenderedPageBreak/>
        <w:t>Phase 1: Research and Conceptualization (Days 1-5)</w:t>
      </w:r>
    </w:p>
    <w:p w:rsidR="001C47A1" w:rsidRPr="001C47A1" w:rsidRDefault="001C47A1" w:rsidP="001C47A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Introduction:</w:t>
      </w:r>
      <w:r w:rsidRPr="001C47A1">
        <w:rPr>
          <w:rFonts w:ascii="Times New Roman" w:eastAsia="Times New Roman" w:hAnsi="Times New Roman" w:cs="Times New Roman"/>
          <w:sz w:val="24"/>
          <w:szCs w:val="24"/>
        </w:rPr>
        <w:t xml:space="preserve"> Introduce the "Innovation and Talent Showcase" and Task 1. Discuss the theme "Resourcefulness and Renewal" and what "functional art" means. Show examples of </w:t>
      </w:r>
      <w:proofErr w:type="spellStart"/>
      <w:r w:rsidRPr="001C47A1">
        <w:rPr>
          <w:rFonts w:ascii="Times New Roman" w:eastAsia="Times New Roman" w:hAnsi="Times New Roman" w:cs="Times New Roman"/>
          <w:sz w:val="24"/>
          <w:szCs w:val="24"/>
        </w:rPr>
        <w:t>upcycled</w:t>
      </w:r>
      <w:proofErr w:type="spellEnd"/>
      <w:r w:rsidRPr="001C47A1">
        <w:rPr>
          <w:rFonts w:ascii="Times New Roman" w:eastAsia="Times New Roman" w:hAnsi="Times New Roman" w:cs="Times New Roman"/>
          <w:sz w:val="24"/>
          <w:szCs w:val="24"/>
        </w:rPr>
        <w:t xml:space="preserve"> art online or through pictures.</w:t>
      </w:r>
    </w:p>
    <w:p w:rsidR="001C47A1" w:rsidRPr="001C47A1" w:rsidRDefault="001C47A1" w:rsidP="001C47A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Brainstorming:</w:t>
      </w:r>
      <w:r w:rsidRPr="001C47A1">
        <w:rPr>
          <w:rFonts w:ascii="Times New Roman" w:eastAsia="Times New Roman" w:hAnsi="Times New Roman" w:cs="Times New Roman"/>
          <w:sz w:val="24"/>
          <w:szCs w:val="24"/>
        </w:rPr>
        <w:t xml:space="preserve"> Lead a class discussion on common recycled materials and their potential uses. Encourage learners to think creatively.</w:t>
      </w:r>
    </w:p>
    <w:p w:rsidR="001C47A1" w:rsidRPr="001C47A1" w:rsidRDefault="001C47A1" w:rsidP="001C47A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Research Guidance:</w:t>
      </w:r>
      <w:r w:rsidRPr="001C47A1">
        <w:rPr>
          <w:rFonts w:ascii="Times New Roman" w:eastAsia="Times New Roman" w:hAnsi="Times New Roman" w:cs="Times New Roman"/>
          <w:sz w:val="24"/>
          <w:szCs w:val="24"/>
        </w:rPr>
        <w:t xml:space="preserve"> Guide learners on how to conduct research on </w:t>
      </w:r>
      <w:proofErr w:type="spellStart"/>
      <w:r w:rsidRPr="001C47A1">
        <w:rPr>
          <w:rFonts w:ascii="Times New Roman" w:eastAsia="Times New Roman" w:hAnsi="Times New Roman" w:cs="Times New Roman"/>
          <w:sz w:val="24"/>
          <w:szCs w:val="24"/>
        </w:rPr>
        <w:t>upcycling</w:t>
      </w:r>
      <w:proofErr w:type="spellEnd"/>
      <w:r w:rsidRPr="001C47A1">
        <w:rPr>
          <w:rFonts w:ascii="Times New Roman" w:eastAsia="Times New Roman" w:hAnsi="Times New Roman" w:cs="Times New Roman"/>
          <w:sz w:val="24"/>
          <w:szCs w:val="24"/>
        </w:rPr>
        <w:t xml:space="preserve"> and sustainable art. Provide reliable resources (e.g., specific websites, library books). Emphasize safety when handling materials.</w:t>
      </w:r>
    </w:p>
    <w:p w:rsidR="001C47A1" w:rsidRPr="001C47A1" w:rsidRDefault="001C47A1" w:rsidP="001C47A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Sketching &amp; Planning:</w:t>
      </w:r>
      <w:r w:rsidRPr="001C47A1">
        <w:rPr>
          <w:rFonts w:ascii="Times New Roman" w:eastAsia="Times New Roman" w:hAnsi="Times New Roman" w:cs="Times New Roman"/>
          <w:sz w:val="24"/>
          <w:szCs w:val="24"/>
        </w:rPr>
        <w:t xml:space="preserve"> Instruct learners to develop multiple preliminary sketches, clearly indicating the chosen recycled materials, the proposed functional purpose, and how they plan to join materials. Emphasize scale (40x40x40cm).</w:t>
      </w:r>
    </w:p>
    <w:p w:rsidR="001C47A1" w:rsidRPr="001C47A1" w:rsidRDefault="001C47A1" w:rsidP="001C47A1">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Portfolio Review:</w:t>
      </w:r>
      <w:r w:rsidRPr="001C47A1">
        <w:rPr>
          <w:rFonts w:ascii="Times New Roman" w:eastAsia="Times New Roman" w:hAnsi="Times New Roman" w:cs="Times New Roman"/>
          <w:sz w:val="24"/>
          <w:szCs w:val="24"/>
        </w:rPr>
        <w:t xml:space="preserve"> Review individual portfolios, providing feedback on conceptualization, material selection, and feasibility of designs. Ensure designs align with the theme and functional requirement.</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2: Creation (Days 6-20)</w:t>
      </w:r>
    </w:p>
    <w:p w:rsidR="001C47A1" w:rsidRPr="001C47A1" w:rsidRDefault="001C47A1" w:rsidP="001C47A1">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Material Collection &amp; Preparation:</w:t>
      </w:r>
      <w:r w:rsidRPr="001C47A1">
        <w:rPr>
          <w:rFonts w:ascii="Times New Roman" w:eastAsia="Times New Roman" w:hAnsi="Times New Roman" w:cs="Times New Roman"/>
          <w:sz w:val="24"/>
          <w:szCs w:val="24"/>
        </w:rPr>
        <w:t xml:space="preserve"> Remind learners to collect and thoroughly clean their chosen recycled materials. Emphasize safety, especially with sharp edges (cans) or potential contaminants.</w:t>
      </w:r>
    </w:p>
    <w:p w:rsidR="001C47A1" w:rsidRPr="001C47A1" w:rsidRDefault="001C47A1" w:rsidP="001C47A1">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Demonstrate Techniques:</w:t>
      </w:r>
      <w:r w:rsidRPr="001C47A1">
        <w:rPr>
          <w:rFonts w:ascii="Times New Roman" w:eastAsia="Times New Roman" w:hAnsi="Times New Roman" w:cs="Times New Roman"/>
          <w:sz w:val="24"/>
          <w:szCs w:val="24"/>
        </w:rPr>
        <w:t xml:space="preserve"> Conduct mini-demonstrations of various joining techniques (e.g., effective gluing, different ways to cut cardboard for strength, basic weaving with newspaper).</w:t>
      </w:r>
    </w:p>
    <w:p w:rsidR="001C47A1" w:rsidRPr="001C47A1" w:rsidRDefault="001C47A1" w:rsidP="001C47A1">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Work Area Setup:</w:t>
      </w:r>
      <w:r w:rsidRPr="001C47A1">
        <w:rPr>
          <w:rFonts w:ascii="Times New Roman" w:eastAsia="Times New Roman" w:hAnsi="Times New Roman" w:cs="Times New Roman"/>
          <w:sz w:val="24"/>
          <w:szCs w:val="24"/>
        </w:rPr>
        <w:t xml:space="preserve"> Designate a suitable workspace for creation, ensuring proper ventilation if paints/adhesives are used.</w:t>
      </w:r>
    </w:p>
    <w:p w:rsidR="001C47A1" w:rsidRPr="001C47A1" w:rsidRDefault="001C47A1" w:rsidP="001C47A1">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Supervision &amp; Assistance:</w:t>
      </w:r>
      <w:r w:rsidRPr="001C47A1">
        <w:rPr>
          <w:rFonts w:ascii="Times New Roman" w:eastAsia="Times New Roman" w:hAnsi="Times New Roman" w:cs="Times New Roman"/>
          <w:sz w:val="24"/>
          <w:szCs w:val="24"/>
        </w:rPr>
        <w:t xml:space="preserve"> Provide constant supervision, especially when learners are using cutting tools or hot glue guns. Offer guidance on craftsmanship, stability, and aesthetic choices. Encourage problem-solving if initial ideas don't work.</w:t>
      </w:r>
    </w:p>
    <w:p w:rsidR="001C47A1" w:rsidRPr="001C47A1" w:rsidRDefault="001C47A1" w:rsidP="001C47A1">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Critique &amp; Feedback:</w:t>
      </w:r>
      <w:r w:rsidRPr="001C47A1">
        <w:rPr>
          <w:rFonts w:ascii="Times New Roman" w:eastAsia="Times New Roman" w:hAnsi="Times New Roman" w:cs="Times New Roman"/>
          <w:sz w:val="24"/>
          <w:szCs w:val="24"/>
        </w:rPr>
        <w:t xml:space="preserve"> Conduct informal check-ins or mini-critique sessions to provide constructive feedback on progress, neatness, and adherence to design.</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3: Finishing &amp; Exhibit Preparation (Days 21-25)</w:t>
      </w:r>
    </w:p>
    <w:p w:rsidR="001C47A1" w:rsidRPr="001C47A1" w:rsidRDefault="001C47A1" w:rsidP="001C47A1">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Refinement:</w:t>
      </w:r>
      <w:r w:rsidRPr="001C47A1">
        <w:rPr>
          <w:rFonts w:ascii="Times New Roman" w:eastAsia="Times New Roman" w:hAnsi="Times New Roman" w:cs="Times New Roman"/>
          <w:sz w:val="24"/>
          <w:szCs w:val="24"/>
        </w:rPr>
        <w:t xml:space="preserve"> Guide learners in refining their art pieces, focusing on neatness, stability, and aesthetic appeal. Encourage appropriate finishing touches.</w:t>
      </w:r>
    </w:p>
    <w:p w:rsidR="001C47A1" w:rsidRPr="001C47A1" w:rsidRDefault="001C47A1" w:rsidP="001C47A1">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Label Preparation:</w:t>
      </w:r>
      <w:r w:rsidRPr="001C47A1">
        <w:rPr>
          <w:rFonts w:ascii="Times New Roman" w:eastAsia="Times New Roman" w:hAnsi="Times New Roman" w:cs="Times New Roman"/>
          <w:sz w:val="24"/>
          <w:szCs w:val="24"/>
        </w:rPr>
        <w:t xml:space="preserve"> Instruct learners to create clear, concise labels for their art pieces, explaining the purpose and materials used.</w:t>
      </w:r>
    </w:p>
    <w:p w:rsidR="001C47A1" w:rsidRPr="001C47A1" w:rsidRDefault="001C47A1" w:rsidP="001C47A1">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Showcase Logistics:</w:t>
      </w:r>
      <w:r w:rsidRPr="001C47A1">
        <w:rPr>
          <w:rFonts w:ascii="Times New Roman" w:eastAsia="Times New Roman" w:hAnsi="Times New Roman" w:cs="Times New Roman"/>
          <w:sz w:val="24"/>
          <w:szCs w:val="24"/>
        </w:rPr>
        <w:t xml:space="preserve"> Discuss where and how the art pieces will be displayed.</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Assessment (Ongoing &amp; Summative):</w:t>
      </w:r>
    </w:p>
    <w:p w:rsidR="001C47A1" w:rsidRPr="001C47A1" w:rsidRDefault="001C47A1" w:rsidP="001C47A1">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lastRenderedPageBreak/>
        <w:t>Rubric:</w:t>
      </w:r>
      <w:r w:rsidRPr="001C47A1">
        <w:rPr>
          <w:rFonts w:ascii="Times New Roman" w:eastAsia="Times New Roman" w:hAnsi="Times New Roman" w:cs="Times New Roman"/>
          <w:sz w:val="24"/>
          <w:szCs w:val="24"/>
        </w:rPr>
        <w:t xml:space="preserve"> Use a detailed rubric (see below) to assess each stage.</w:t>
      </w:r>
    </w:p>
    <w:p w:rsidR="001C47A1" w:rsidRPr="001C47A1" w:rsidRDefault="001C47A1" w:rsidP="001C47A1">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Portfolio:</w:t>
      </w:r>
      <w:r w:rsidRPr="001C47A1">
        <w:rPr>
          <w:rFonts w:ascii="Times New Roman" w:eastAsia="Times New Roman" w:hAnsi="Times New Roman" w:cs="Times New Roman"/>
          <w:sz w:val="24"/>
          <w:szCs w:val="24"/>
        </w:rPr>
        <w:t xml:space="preserve"> Regularly check portfolios for evidence of research, planning, and reflection.</w:t>
      </w:r>
    </w:p>
    <w:p w:rsidR="001C47A1" w:rsidRPr="001C47A1" w:rsidRDefault="001C47A1" w:rsidP="001C47A1">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Observation:</w:t>
      </w:r>
      <w:r w:rsidRPr="001C47A1">
        <w:rPr>
          <w:rFonts w:ascii="Times New Roman" w:eastAsia="Times New Roman" w:hAnsi="Times New Roman" w:cs="Times New Roman"/>
          <w:sz w:val="24"/>
          <w:szCs w:val="24"/>
        </w:rPr>
        <w:t xml:space="preserve"> Observe learners' practical skills, problem-solving, and collaboration.</w:t>
      </w:r>
    </w:p>
    <w:p w:rsidR="001C47A1" w:rsidRPr="001C47A1" w:rsidRDefault="001C47A1" w:rsidP="001C47A1">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Final Product:</w:t>
      </w:r>
      <w:r w:rsidRPr="001C47A1">
        <w:rPr>
          <w:rFonts w:ascii="Times New Roman" w:eastAsia="Times New Roman" w:hAnsi="Times New Roman" w:cs="Times New Roman"/>
          <w:sz w:val="24"/>
          <w:szCs w:val="24"/>
        </w:rPr>
        <w:t xml:space="preserve"> Evaluate the finished art piece based on the rubric criteria.</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Answers / Key Considerations for Students - Task 1</w:t>
      </w:r>
    </w:p>
    <w:p w:rsidR="001C47A1" w:rsidRPr="001C47A1" w:rsidRDefault="001C47A1" w:rsidP="001C47A1">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Research &amp; Conceptualization:</w:t>
      </w:r>
    </w:p>
    <w:p w:rsidR="001C47A1" w:rsidRPr="001C47A1" w:rsidRDefault="001C47A1" w:rsidP="001C47A1">
      <w:pPr>
        <w:numPr>
          <w:ilvl w:val="1"/>
          <w:numId w:val="2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Up</w:t>
      </w:r>
      <w:r>
        <w:rPr>
          <w:rFonts w:ascii="Times New Roman" w:eastAsia="Times New Roman" w:hAnsi="Times New Roman" w:cs="Times New Roman"/>
          <w:b/>
          <w:bCs/>
          <w:sz w:val="24"/>
          <w:szCs w:val="24"/>
        </w:rPr>
        <w:t xml:space="preserve"> </w:t>
      </w:r>
      <w:r w:rsidRPr="001C47A1">
        <w:rPr>
          <w:rFonts w:ascii="Times New Roman" w:eastAsia="Times New Roman" w:hAnsi="Times New Roman" w:cs="Times New Roman"/>
          <w:b/>
          <w:bCs/>
          <w:sz w:val="24"/>
          <w:szCs w:val="24"/>
        </w:rPr>
        <w:t>cycling:</w:t>
      </w:r>
      <w:r w:rsidRPr="001C47A1">
        <w:rPr>
          <w:rFonts w:ascii="Times New Roman" w:eastAsia="Times New Roman" w:hAnsi="Times New Roman" w:cs="Times New Roman"/>
          <w:sz w:val="24"/>
          <w:szCs w:val="24"/>
        </w:rPr>
        <w:t xml:space="preserve"> Transforming waste materials into new products of higher value or quality.</w:t>
      </w:r>
    </w:p>
    <w:p w:rsidR="001C47A1" w:rsidRPr="001C47A1" w:rsidRDefault="001C47A1" w:rsidP="001C47A1">
      <w:pPr>
        <w:numPr>
          <w:ilvl w:val="1"/>
          <w:numId w:val="2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Sustainable Art:</w:t>
      </w:r>
      <w:r w:rsidRPr="001C47A1">
        <w:rPr>
          <w:rFonts w:ascii="Times New Roman" w:eastAsia="Times New Roman" w:hAnsi="Times New Roman" w:cs="Times New Roman"/>
          <w:sz w:val="24"/>
          <w:szCs w:val="24"/>
        </w:rPr>
        <w:t xml:space="preserve"> Art created with environmental impact in mind, often using recycled, natural, or non-toxic materials.</w:t>
      </w:r>
    </w:p>
    <w:p w:rsidR="001C47A1" w:rsidRPr="001C47A1" w:rsidRDefault="001C47A1" w:rsidP="001C47A1">
      <w:pPr>
        <w:numPr>
          <w:ilvl w:val="1"/>
          <w:numId w:val="2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Functional Art Examples:</w:t>
      </w:r>
      <w:r w:rsidRPr="001C47A1">
        <w:rPr>
          <w:rFonts w:ascii="Times New Roman" w:eastAsia="Times New Roman" w:hAnsi="Times New Roman" w:cs="Times New Roman"/>
          <w:sz w:val="24"/>
          <w:szCs w:val="24"/>
        </w:rPr>
        <w:t xml:space="preserve"> A vase from plastic bottles, a storage box from cardboard, a small lamp shade from fabric scraps, a pen holder from metal cans, a small plant stand from wood scraps.</w:t>
      </w:r>
    </w:p>
    <w:p w:rsidR="001C47A1" w:rsidRPr="001C47A1" w:rsidRDefault="001C47A1" w:rsidP="001C47A1">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Creative Use &amp; Transformation:</w:t>
      </w:r>
      <w:r w:rsidRPr="001C47A1">
        <w:rPr>
          <w:rFonts w:ascii="Times New Roman" w:eastAsia="Times New Roman" w:hAnsi="Times New Roman" w:cs="Times New Roman"/>
          <w:sz w:val="24"/>
          <w:szCs w:val="24"/>
        </w:rPr>
        <w:t xml:space="preserve"> The piece shouldn't just be materials glued together; they should be creatively manipulated (e.g., shredded newspaper woven, plastic bottles cut and reshaped, cans hammered for texture).</w:t>
      </w:r>
    </w:p>
    <w:p w:rsidR="001C47A1" w:rsidRPr="001C47A1" w:rsidRDefault="001C47A1" w:rsidP="001C47A1">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Aesthetic Appeal:</w:t>
      </w:r>
      <w:r w:rsidRPr="001C47A1">
        <w:rPr>
          <w:rFonts w:ascii="Times New Roman" w:eastAsia="Times New Roman" w:hAnsi="Times New Roman" w:cs="Times New Roman"/>
          <w:sz w:val="24"/>
          <w:szCs w:val="24"/>
        </w:rPr>
        <w:t xml:space="preserve"> Consider:</w:t>
      </w:r>
    </w:p>
    <w:p w:rsidR="001C47A1" w:rsidRPr="001C47A1" w:rsidRDefault="001C47A1" w:rsidP="001C47A1">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Balance:</w:t>
      </w:r>
      <w:r w:rsidRPr="001C47A1">
        <w:rPr>
          <w:rFonts w:ascii="Times New Roman" w:eastAsia="Times New Roman" w:hAnsi="Times New Roman" w:cs="Times New Roman"/>
          <w:sz w:val="24"/>
          <w:szCs w:val="24"/>
        </w:rPr>
        <w:t xml:space="preserve"> Is the piece visually stable?</w:t>
      </w:r>
    </w:p>
    <w:p w:rsidR="001C47A1" w:rsidRPr="001C47A1" w:rsidRDefault="001C47A1" w:rsidP="001C47A1">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Proportion:</w:t>
      </w:r>
      <w:r w:rsidRPr="001C47A1">
        <w:rPr>
          <w:rFonts w:ascii="Times New Roman" w:eastAsia="Times New Roman" w:hAnsi="Times New Roman" w:cs="Times New Roman"/>
          <w:sz w:val="24"/>
          <w:szCs w:val="24"/>
        </w:rPr>
        <w:t xml:space="preserve"> Do the parts relate well in size to each other?</w:t>
      </w:r>
    </w:p>
    <w:p w:rsidR="001C47A1" w:rsidRPr="001C47A1" w:rsidRDefault="001C47A1" w:rsidP="001C47A1">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Texture:</w:t>
      </w:r>
      <w:r w:rsidRPr="001C47A1">
        <w:rPr>
          <w:rFonts w:ascii="Times New Roman" w:eastAsia="Times New Roman" w:hAnsi="Times New Roman" w:cs="Times New Roman"/>
          <w:sz w:val="24"/>
          <w:szCs w:val="24"/>
        </w:rPr>
        <w:t xml:space="preserve"> How do the different materials create interesting surfaces?</w:t>
      </w:r>
    </w:p>
    <w:p w:rsidR="001C47A1" w:rsidRPr="001C47A1" w:rsidRDefault="001C47A1" w:rsidP="001C47A1">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Form:</w:t>
      </w:r>
      <w:r w:rsidRPr="001C47A1">
        <w:rPr>
          <w:rFonts w:ascii="Times New Roman" w:eastAsia="Times New Roman" w:hAnsi="Times New Roman" w:cs="Times New Roman"/>
          <w:sz w:val="24"/>
          <w:szCs w:val="24"/>
        </w:rPr>
        <w:t xml:space="preserve"> Is the 3D shape interesting and well-defined?</w:t>
      </w:r>
    </w:p>
    <w:p w:rsidR="001C47A1" w:rsidRPr="001C47A1" w:rsidRDefault="001C47A1" w:rsidP="001C47A1">
      <w:pPr>
        <w:numPr>
          <w:ilvl w:val="1"/>
          <w:numId w:val="2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Color:</w:t>
      </w:r>
      <w:r w:rsidRPr="001C47A1">
        <w:rPr>
          <w:rFonts w:ascii="Times New Roman" w:eastAsia="Times New Roman" w:hAnsi="Times New Roman" w:cs="Times New Roman"/>
          <w:sz w:val="24"/>
          <w:szCs w:val="24"/>
        </w:rPr>
        <w:t xml:space="preserve"> How are colors used (natural, painted)?</w:t>
      </w:r>
    </w:p>
    <w:p w:rsidR="001C47A1" w:rsidRPr="001C47A1" w:rsidRDefault="001C47A1" w:rsidP="001C47A1">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Neatness &amp; Finishing:</w:t>
      </w:r>
      <w:r w:rsidRPr="001C47A1">
        <w:rPr>
          <w:rFonts w:ascii="Times New Roman" w:eastAsia="Times New Roman" w:hAnsi="Times New Roman" w:cs="Times New Roman"/>
          <w:sz w:val="24"/>
          <w:szCs w:val="24"/>
        </w:rPr>
        <w:t xml:space="preserve"> No visible glue drips, rough edges smoothed, paints applied evenly, secure joins.</w:t>
      </w:r>
    </w:p>
    <w:p w:rsidR="001C47A1" w:rsidRPr="001C47A1" w:rsidRDefault="001C47A1" w:rsidP="001C47A1">
      <w:pPr>
        <w:spacing w:before="100" w:beforeAutospacing="1" w:after="100" w:afterAutospacing="1" w:line="360" w:lineRule="auto"/>
        <w:outlineLvl w:val="1"/>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Task 2: Performing Arts (Music and Drama)</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Requirements:</w:t>
      </w:r>
    </w:p>
    <w:p w:rsidR="001C47A1" w:rsidRPr="001C47A1" w:rsidRDefault="001C47A1" w:rsidP="001C47A1">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Jingle (Music):</w:t>
      </w:r>
    </w:p>
    <w:p w:rsidR="001C47A1" w:rsidRPr="001C47A1" w:rsidRDefault="001C47A1" w:rsidP="001C47A1">
      <w:pPr>
        <w:numPr>
          <w:ilvl w:val="1"/>
          <w:numId w:val="2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Original, 1-2 minutes.</w:t>
      </w:r>
    </w:p>
    <w:p w:rsidR="001C47A1" w:rsidRPr="001C47A1" w:rsidRDefault="001C47A1" w:rsidP="001C47A1">
      <w:pPr>
        <w:numPr>
          <w:ilvl w:val="1"/>
          <w:numId w:val="2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Catchy melody, clear lyrics highlighting creativity/talent.</w:t>
      </w:r>
    </w:p>
    <w:p w:rsidR="001C47A1" w:rsidRPr="001C47A1" w:rsidRDefault="001C47A1" w:rsidP="001C47A1">
      <w:pPr>
        <w:numPr>
          <w:ilvl w:val="1"/>
          <w:numId w:val="2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Group performance (6-10 members).</w:t>
      </w:r>
    </w:p>
    <w:p w:rsidR="001C47A1" w:rsidRPr="001C47A1" w:rsidRDefault="001C47A1" w:rsidP="001C47A1">
      <w:pPr>
        <w:numPr>
          <w:ilvl w:val="1"/>
          <w:numId w:val="2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xml:space="preserve">Simple vocal harmonies (if possible), synchronized movements, rhythmic precision, </w:t>
      </w:r>
      <w:proofErr w:type="gramStart"/>
      <w:r w:rsidRPr="001C47A1">
        <w:rPr>
          <w:rFonts w:ascii="Times New Roman" w:eastAsia="Times New Roman" w:hAnsi="Times New Roman" w:cs="Times New Roman"/>
          <w:sz w:val="24"/>
          <w:szCs w:val="24"/>
        </w:rPr>
        <w:t>overall</w:t>
      </w:r>
      <w:proofErr w:type="gramEnd"/>
      <w:r w:rsidRPr="001C47A1">
        <w:rPr>
          <w:rFonts w:ascii="Times New Roman" w:eastAsia="Times New Roman" w:hAnsi="Times New Roman" w:cs="Times New Roman"/>
          <w:sz w:val="24"/>
          <w:szCs w:val="24"/>
        </w:rPr>
        <w:t xml:space="preserve"> appeal.</w:t>
      </w:r>
    </w:p>
    <w:p w:rsidR="001C47A1" w:rsidRPr="001C47A1" w:rsidRDefault="001C47A1" w:rsidP="001C47A1">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Dramatic Monologue (Drama):</w:t>
      </w:r>
    </w:p>
    <w:p w:rsidR="001C47A1" w:rsidRPr="001C47A1" w:rsidRDefault="001C47A1" w:rsidP="001C47A1">
      <w:pPr>
        <w:numPr>
          <w:ilvl w:val="1"/>
          <w:numId w:val="2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lastRenderedPageBreak/>
        <w:t>Individual adaptation of a short folktale.</w:t>
      </w:r>
    </w:p>
    <w:p w:rsidR="001C47A1" w:rsidRPr="001C47A1" w:rsidRDefault="001C47A1" w:rsidP="001C47A1">
      <w:pPr>
        <w:numPr>
          <w:ilvl w:val="1"/>
          <w:numId w:val="2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2-3 minutes, conveying a moral lesson relevant to innovation/problem-solving.</w:t>
      </w:r>
    </w:p>
    <w:p w:rsidR="001C47A1" w:rsidRPr="001C47A1" w:rsidRDefault="001C47A1" w:rsidP="001C47A1">
      <w:pPr>
        <w:numPr>
          <w:ilvl w:val="1"/>
          <w:numId w:val="2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Performance focus: vocal projection, clarity, characterization (vocal variety, gestures, expressions), emotional delivery, stage presence.</w:t>
      </w:r>
    </w:p>
    <w:p w:rsidR="001C47A1" w:rsidRPr="001C47A1" w:rsidRDefault="001C47A1" w:rsidP="001C47A1">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Exhibit:</w:t>
      </w:r>
      <w:r w:rsidRPr="001C47A1">
        <w:rPr>
          <w:rFonts w:ascii="Times New Roman" w:eastAsia="Times New Roman" w:hAnsi="Times New Roman" w:cs="Times New Roman"/>
          <w:sz w:val="24"/>
          <w:szCs w:val="24"/>
        </w:rPr>
        <w:t xml:space="preserve"> Group jingle performance, individual monologue performance.</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Instruments, Items, and Tools:</w:t>
      </w:r>
    </w:p>
    <w:p w:rsidR="001C47A1" w:rsidRPr="001C47A1" w:rsidRDefault="001C47A1" w:rsidP="001C47A1">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Music (Jingle):</w:t>
      </w:r>
    </w:p>
    <w:p w:rsidR="001C47A1" w:rsidRPr="001C47A1" w:rsidRDefault="001C47A1" w:rsidP="001C47A1">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Notebooks/paper for lyrics and melody ideas.</w:t>
      </w:r>
    </w:p>
    <w:p w:rsidR="001C47A1" w:rsidRPr="001C47A1" w:rsidRDefault="001C47A1" w:rsidP="001C47A1">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Pencils.</w:t>
      </w:r>
    </w:p>
    <w:p w:rsidR="001C47A1" w:rsidRPr="001C47A1" w:rsidRDefault="001C47A1" w:rsidP="001C47A1">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Musical instruments (optional, for accompaniment – e.g., keyboard, guitar, percussion – if available and can be used to support the jingle).</w:t>
      </w:r>
    </w:p>
    <w:p w:rsidR="001C47A1" w:rsidRPr="001C47A1" w:rsidRDefault="001C47A1" w:rsidP="001C47A1">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Recording device (phone, tablet) for practice and self-assessment.</w:t>
      </w:r>
    </w:p>
    <w:p w:rsidR="001C47A1" w:rsidRPr="001C47A1" w:rsidRDefault="001C47A1" w:rsidP="001C47A1">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Space for group practice.</w:t>
      </w:r>
    </w:p>
    <w:p w:rsidR="001C47A1" w:rsidRPr="001C47A1" w:rsidRDefault="001C47A1" w:rsidP="001C47A1">
      <w:pPr>
        <w:numPr>
          <w:ilvl w:val="1"/>
          <w:numId w:val="2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Costumes/props (minimal, if enhancing the theme).</w:t>
      </w:r>
    </w:p>
    <w:p w:rsidR="001C47A1" w:rsidRPr="001C47A1" w:rsidRDefault="001C47A1" w:rsidP="001C47A1">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Drama (Monologue):</w:t>
      </w:r>
    </w:p>
    <w:p w:rsidR="001C47A1" w:rsidRPr="001C47A1" w:rsidRDefault="001C47A1" w:rsidP="001C47A1">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Folktale resources (books, online sources).</w:t>
      </w:r>
    </w:p>
    <w:p w:rsidR="001C47A1" w:rsidRPr="001C47A1" w:rsidRDefault="001C47A1" w:rsidP="001C47A1">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Notebooks/paper for script adaptation.</w:t>
      </w:r>
    </w:p>
    <w:p w:rsidR="001C47A1" w:rsidRPr="001C47A1" w:rsidRDefault="001C47A1" w:rsidP="001C47A1">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Pencils.</w:t>
      </w:r>
    </w:p>
    <w:p w:rsidR="001C47A1" w:rsidRPr="001C47A1" w:rsidRDefault="001C47A1" w:rsidP="001C47A1">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Mirror for practicing expressions and gestures.</w:t>
      </w:r>
    </w:p>
    <w:p w:rsidR="001C47A1" w:rsidRPr="001C47A1" w:rsidRDefault="001C47A1" w:rsidP="001C47A1">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Space for individual practice.</w:t>
      </w:r>
    </w:p>
    <w:p w:rsidR="001C47A1" w:rsidRPr="001C47A1" w:rsidRDefault="001C47A1" w:rsidP="001C47A1">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Simple props/costumes (optional, if enhancing characterization).</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Teacher's Guide - Task 2: Performing Arts (Music and Drama)</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1: Jingle Composition &amp; Group Formation (Days 1-7)</w:t>
      </w:r>
    </w:p>
    <w:p w:rsidR="001C47A1" w:rsidRPr="001C47A1" w:rsidRDefault="001C47A1" w:rsidP="001C47A1">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Introduce Jingle Task:</w:t>
      </w:r>
      <w:r w:rsidRPr="001C47A1">
        <w:rPr>
          <w:rFonts w:ascii="Times New Roman" w:eastAsia="Times New Roman" w:hAnsi="Times New Roman" w:cs="Times New Roman"/>
          <w:sz w:val="24"/>
          <w:szCs w:val="24"/>
        </w:rPr>
        <w:t xml:space="preserve"> Explain the purpose of a jingle and its characteristics (catchy, memorable, short, clear message). Brainstorm themes for the "Innovation and Talent Showcase."</w:t>
      </w:r>
    </w:p>
    <w:p w:rsidR="001C47A1" w:rsidRPr="001C47A1" w:rsidRDefault="001C47A1" w:rsidP="001C47A1">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Composition Guidance:</w:t>
      </w:r>
      <w:r w:rsidRPr="001C47A1">
        <w:rPr>
          <w:rFonts w:ascii="Times New Roman" w:eastAsia="Times New Roman" w:hAnsi="Times New Roman" w:cs="Times New Roman"/>
          <w:sz w:val="24"/>
          <w:szCs w:val="24"/>
        </w:rPr>
        <w:t xml:space="preserve"> Guide learners (individually or in pairs/small groups initially) on composing a melody and writing lyrics. Focus on simple, repetitive structures. Provide examples of popular jingles.</w:t>
      </w:r>
    </w:p>
    <w:p w:rsidR="001C47A1" w:rsidRPr="001C47A1" w:rsidRDefault="001C47A1" w:rsidP="001C47A1">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Group Formation:</w:t>
      </w:r>
      <w:r w:rsidRPr="001C47A1">
        <w:rPr>
          <w:rFonts w:ascii="Times New Roman" w:eastAsia="Times New Roman" w:hAnsi="Times New Roman" w:cs="Times New Roman"/>
          <w:sz w:val="24"/>
          <w:szCs w:val="24"/>
        </w:rPr>
        <w:t xml:space="preserve"> Facilitate the formation of jingle performance groups (6-10 members).</w:t>
      </w:r>
    </w:p>
    <w:p w:rsidR="001C47A1" w:rsidRPr="001C47A1" w:rsidRDefault="001C47A1" w:rsidP="001C47A1">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Melody &amp; Harmony Workshop:</w:t>
      </w:r>
      <w:r w:rsidRPr="001C47A1">
        <w:rPr>
          <w:rFonts w:ascii="Times New Roman" w:eastAsia="Times New Roman" w:hAnsi="Times New Roman" w:cs="Times New Roman"/>
          <w:sz w:val="24"/>
          <w:szCs w:val="24"/>
        </w:rPr>
        <w:t xml:space="preserve"> Conduct a mini-workshop on basic melody creation and simple two-part harmonies (e.g., call and response, parallel harmonies).</w:t>
      </w:r>
    </w:p>
    <w:p w:rsidR="001C47A1" w:rsidRPr="001C47A1" w:rsidRDefault="001C47A1" w:rsidP="001C47A1">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lastRenderedPageBreak/>
        <w:t>Movement Brainstorm:</w:t>
      </w:r>
      <w:r w:rsidRPr="001C47A1">
        <w:rPr>
          <w:rFonts w:ascii="Times New Roman" w:eastAsia="Times New Roman" w:hAnsi="Times New Roman" w:cs="Times New Roman"/>
          <w:sz w:val="24"/>
          <w:szCs w:val="24"/>
        </w:rPr>
        <w:t xml:space="preserve"> Encourage groups to brainstorm simple, synchronized movements that enhance the jingle's message and energy.</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2: Monologue Adaptation &amp; Performance Development (Days 8-20)</w:t>
      </w:r>
    </w:p>
    <w:p w:rsidR="001C47A1" w:rsidRPr="001C47A1" w:rsidRDefault="001C47A1" w:rsidP="001C47A1">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Introduce Monologue Task:</w:t>
      </w:r>
      <w:r w:rsidRPr="001C47A1">
        <w:rPr>
          <w:rFonts w:ascii="Times New Roman" w:eastAsia="Times New Roman" w:hAnsi="Times New Roman" w:cs="Times New Roman"/>
          <w:sz w:val="24"/>
          <w:szCs w:val="24"/>
        </w:rPr>
        <w:t xml:space="preserve"> Discuss what a dramatic monologue is and how to adapt a folktale. Emphasize selecting a folktale with a clear moral lesson related to innovation or problem-solving.</w:t>
      </w:r>
    </w:p>
    <w:p w:rsidR="001C47A1" w:rsidRPr="001C47A1" w:rsidRDefault="001C47A1" w:rsidP="001C47A1">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Folktale Resources:</w:t>
      </w:r>
      <w:r w:rsidRPr="001C47A1">
        <w:rPr>
          <w:rFonts w:ascii="Times New Roman" w:eastAsia="Times New Roman" w:hAnsi="Times New Roman" w:cs="Times New Roman"/>
          <w:sz w:val="24"/>
          <w:szCs w:val="24"/>
        </w:rPr>
        <w:t xml:space="preserve"> Provide a list of suitable folktales or guide learners on how to find them.</w:t>
      </w:r>
    </w:p>
    <w:p w:rsidR="001C47A1" w:rsidRPr="001C47A1" w:rsidRDefault="001C47A1" w:rsidP="001C47A1">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Adaptation Guidance:</w:t>
      </w:r>
      <w:r w:rsidRPr="001C47A1">
        <w:rPr>
          <w:rFonts w:ascii="Times New Roman" w:eastAsia="Times New Roman" w:hAnsi="Times New Roman" w:cs="Times New Roman"/>
          <w:sz w:val="24"/>
          <w:szCs w:val="24"/>
        </w:rPr>
        <w:t xml:space="preserve"> Guide learners on adapting the folktale into a 2-3 minute monologue. Focus on identifying the core message, key characters, and narrative arc suitable for one speaker.</w:t>
      </w:r>
    </w:p>
    <w:p w:rsidR="001C47A1" w:rsidRPr="001C47A1" w:rsidRDefault="001C47A1" w:rsidP="001C47A1">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Vocal &amp; Expression Workshop:</w:t>
      </w:r>
      <w:r w:rsidRPr="001C47A1">
        <w:rPr>
          <w:rFonts w:ascii="Times New Roman" w:eastAsia="Times New Roman" w:hAnsi="Times New Roman" w:cs="Times New Roman"/>
          <w:sz w:val="24"/>
          <w:szCs w:val="24"/>
        </w:rPr>
        <w:t xml:space="preserve"> Conduct workshops on vocal projection, clarity, characterization through voice and body, and emotional delivery. Use vocal exercises and movement games.</w:t>
      </w:r>
    </w:p>
    <w:p w:rsidR="001C47A1" w:rsidRPr="001C47A1" w:rsidRDefault="001C47A1" w:rsidP="001C47A1">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Individual Coaching:</w:t>
      </w:r>
      <w:r w:rsidRPr="001C47A1">
        <w:rPr>
          <w:rFonts w:ascii="Times New Roman" w:eastAsia="Times New Roman" w:hAnsi="Times New Roman" w:cs="Times New Roman"/>
          <w:sz w:val="24"/>
          <w:szCs w:val="24"/>
        </w:rPr>
        <w:t xml:space="preserve"> Provide individual coaching and feedback on monologue practice, helping learners refine their delivery, gestures, and expressions.</w:t>
      </w:r>
    </w:p>
    <w:p w:rsidR="001C47A1" w:rsidRPr="001C47A1" w:rsidRDefault="001C47A1" w:rsidP="001C47A1">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Jingle Practice:</w:t>
      </w:r>
      <w:r w:rsidRPr="001C47A1">
        <w:rPr>
          <w:rFonts w:ascii="Times New Roman" w:eastAsia="Times New Roman" w:hAnsi="Times New Roman" w:cs="Times New Roman"/>
          <w:sz w:val="24"/>
          <w:szCs w:val="24"/>
        </w:rPr>
        <w:t xml:space="preserve"> Groups continue practicing their jingle, focusing on vocal arrangement, rhythmic precision, and synchronized movements. Provide constructive feedback.</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3: Rehearsals &amp; Showcase Preparation (Days 21-28)</w:t>
      </w:r>
    </w:p>
    <w:p w:rsidR="001C47A1" w:rsidRPr="001C47A1" w:rsidRDefault="001C47A1" w:rsidP="001C47A1">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Full Rehearsals:</w:t>
      </w:r>
      <w:r w:rsidRPr="001C47A1">
        <w:rPr>
          <w:rFonts w:ascii="Times New Roman" w:eastAsia="Times New Roman" w:hAnsi="Times New Roman" w:cs="Times New Roman"/>
          <w:sz w:val="24"/>
          <w:szCs w:val="24"/>
        </w:rPr>
        <w:t xml:space="preserve"> Conduct full rehearsals for both jingles and monologues. Focus on timing, transitions, and overall polish.</w:t>
      </w:r>
    </w:p>
    <w:p w:rsidR="001C47A1" w:rsidRPr="001C47A1" w:rsidRDefault="001C47A1" w:rsidP="001C47A1">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Technical Run-through:</w:t>
      </w:r>
      <w:r w:rsidRPr="001C47A1">
        <w:rPr>
          <w:rFonts w:ascii="Times New Roman" w:eastAsia="Times New Roman" w:hAnsi="Times New Roman" w:cs="Times New Roman"/>
          <w:sz w:val="24"/>
          <w:szCs w:val="24"/>
        </w:rPr>
        <w:t xml:space="preserve"> If a sound system is used, do a technical run-through.</w:t>
      </w:r>
    </w:p>
    <w:p w:rsidR="001C47A1" w:rsidRPr="001C47A1" w:rsidRDefault="001C47A1" w:rsidP="001C47A1">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Costumes/Props:</w:t>
      </w:r>
      <w:r w:rsidRPr="001C47A1">
        <w:rPr>
          <w:rFonts w:ascii="Times New Roman" w:eastAsia="Times New Roman" w:hAnsi="Times New Roman" w:cs="Times New Roman"/>
          <w:sz w:val="24"/>
          <w:szCs w:val="24"/>
        </w:rPr>
        <w:t xml:space="preserve"> Advise on simple costumes or props that might enhance the performances without being overly complex.</w:t>
      </w:r>
    </w:p>
    <w:p w:rsidR="001C47A1" w:rsidRPr="001C47A1" w:rsidRDefault="001C47A1" w:rsidP="001C47A1">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Performance Order:</w:t>
      </w:r>
      <w:r w:rsidRPr="001C47A1">
        <w:rPr>
          <w:rFonts w:ascii="Times New Roman" w:eastAsia="Times New Roman" w:hAnsi="Times New Roman" w:cs="Times New Roman"/>
          <w:sz w:val="24"/>
          <w:szCs w:val="24"/>
        </w:rPr>
        <w:t xml:space="preserve"> Finalize the performance order for the showcase.</w:t>
      </w:r>
    </w:p>
    <w:p w:rsid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p>
    <w:p w:rsid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p>
    <w:p w:rsid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p>
    <w:p w:rsid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p>
    <w:p w:rsid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p>
    <w:p w:rsid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p>
    <w:p w:rsid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color w:val="FF0000"/>
          <w:sz w:val="24"/>
          <w:szCs w:val="24"/>
        </w:rPr>
      </w:pPr>
      <w:r w:rsidRPr="001C47A1">
        <w:rPr>
          <w:rFonts w:ascii="Times New Roman" w:eastAsia="Times New Roman" w:hAnsi="Times New Roman" w:cs="Times New Roman"/>
          <w:b/>
          <w:bCs/>
          <w:color w:val="FF0000"/>
          <w:sz w:val="24"/>
          <w:szCs w:val="24"/>
        </w:rPr>
        <w:lastRenderedPageBreak/>
        <w:t xml:space="preserve">MARKING SCHEME </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Answers / Key Considerations for Students - Task 2</w:t>
      </w:r>
    </w:p>
    <w:p w:rsidR="001C47A1" w:rsidRPr="001C47A1" w:rsidRDefault="001C47A1" w:rsidP="001C47A1">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Jingle:</w:t>
      </w:r>
    </w:p>
    <w:p w:rsidR="001C47A1" w:rsidRPr="001C47A1" w:rsidRDefault="001C47A1" w:rsidP="001C47A1">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Lyrics:</w:t>
      </w:r>
      <w:r w:rsidRPr="001C47A1">
        <w:rPr>
          <w:rFonts w:ascii="Times New Roman" w:eastAsia="Times New Roman" w:hAnsi="Times New Roman" w:cs="Times New Roman"/>
          <w:sz w:val="24"/>
          <w:szCs w:val="24"/>
        </w:rPr>
        <w:t xml:space="preserve"> Should include words like "creativity," "talent," "innovation," "showcase," "fun," "learn," "grow."</w:t>
      </w:r>
    </w:p>
    <w:p w:rsidR="001C47A1" w:rsidRPr="001C47A1" w:rsidRDefault="001C47A1" w:rsidP="001C47A1">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Melody:</w:t>
      </w:r>
      <w:r w:rsidRPr="001C47A1">
        <w:rPr>
          <w:rFonts w:ascii="Times New Roman" w:eastAsia="Times New Roman" w:hAnsi="Times New Roman" w:cs="Times New Roman"/>
          <w:sz w:val="24"/>
          <w:szCs w:val="24"/>
        </w:rPr>
        <w:t xml:space="preserve"> Simple, memorable, </w:t>
      </w:r>
      <w:proofErr w:type="spellStart"/>
      <w:r w:rsidRPr="001C47A1">
        <w:rPr>
          <w:rFonts w:ascii="Times New Roman" w:eastAsia="Times New Roman" w:hAnsi="Times New Roman" w:cs="Times New Roman"/>
          <w:sz w:val="24"/>
          <w:szCs w:val="24"/>
        </w:rPr>
        <w:t>singable</w:t>
      </w:r>
      <w:proofErr w:type="spellEnd"/>
      <w:r w:rsidRPr="001C47A1">
        <w:rPr>
          <w:rFonts w:ascii="Times New Roman" w:eastAsia="Times New Roman" w:hAnsi="Times New Roman" w:cs="Times New Roman"/>
          <w:sz w:val="24"/>
          <w:szCs w:val="24"/>
        </w:rPr>
        <w:t>.</w:t>
      </w:r>
    </w:p>
    <w:p w:rsidR="001C47A1" w:rsidRPr="001C47A1" w:rsidRDefault="001C47A1" w:rsidP="001C47A1">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Harmonies:</w:t>
      </w:r>
      <w:r w:rsidRPr="001C47A1">
        <w:rPr>
          <w:rFonts w:ascii="Times New Roman" w:eastAsia="Times New Roman" w:hAnsi="Times New Roman" w:cs="Times New Roman"/>
          <w:sz w:val="24"/>
          <w:szCs w:val="24"/>
        </w:rPr>
        <w:t xml:space="preserve"> Can be simple, e.g., one group singing the main melody, another singing a sustained note or a simple counter-melody.</w:t>
      </w:r>
    </w:p>
    <w:p w:rsidR="001C47A1" w:rsidRPr="001C47A1" w:rsidRDefault="001C47A1" w:rsidP="001C47A1">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Movements:</w:t>
      </w:r>
      <w:r w:rsidRPr="001C47A1">
        <w:rPr>
          <w:rFonts w:ascii="Times New Roman" w:eastAsia="Times New Roman" w:hAnsi="Times New Roman" w:cs="Times New Roman"/>
          <w:sz w:val="24"/>
          <w:szCs w:val="24"/>
        </w:rPr>
        <w:t xml:space="preserve"> Simple hand gestures, claps, swaying, stepping, and synchronized poses.</w:t>
      </w:r>
    </w:p>
    <w:p w:rsidR="001C47A1" w:rsidRPr="001C47A1" w:rsidRDefault="001C47A1" w:rsidP="001C47A1">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Dramatic Monologue:</w:t>
      </w:r>
    </w:p>
    <w:p w:rsidR="001C47A1" w:rsidRPr="001C47A1" w:rsidRDefault="001C47A1" w:rsidP="001C47A1">
      <w:pPr>
        <w:numPr>
          <w:ilvl w:val="1"/>
          <w:numId w:val="3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Folktale Choice:</w:t>
      </w:r>
      <w:r w:rsidRPr="001C47A1">
        <w:rPr>
          <w:rFonts w:ascii="Times New Roman" w:eastAsia="Times New Roman" w:hAnsi="Times New Roman" w:cs="Times New Roman"/>
          <w:sz w:val="24"/>
          <w:szCs w:val="24"/>
        </w:rPr>
        <w:t xml:space="preserve"> Select a tale with a clear moral about cleverness, overcoming challenges, thinking differently, or collaboration.</w:t>
      </w:r>
    </w:p>
    <w:p w:rsidR="001C47A1" w:rsidRPr="001C47A1" w:rsidRDefault="001C47A1" w:rsidP="001C47A1">
      <w:pPr>
        <w:numPr>
          <w:ilvl w:val="1"/>
          <w:numId w:val="3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Adaptation:</w:t>
      </w:r>
      <w:r w:rsidRPr="001C47A1">
        <w:rPr>
          <w:rFonts w:ascii="Times New Roman" w:eastAsia="Times New Roman" w:hAnsi="Times New Roman" w:cs="Times New Roman"/>
          <w:sz w:val="24"/>
          <w:szCs w:val="24"/>
        </w:rPr>
        <w:t xml:space="preserve"> Condense the </w:t>
      </w:r>
      <w:proofErr w:type="gramStart"/>
      <w:r w:rsidRPr="001C47A1">
        <w:rPr>
          <w:rFonts w:ascii="Times New Roman" w:eastAsia="Times New Roman" w:hAnsi="Times New Roman" w:cs="Times New Roman"/>
          <w:sz w:val="24"/>
          <w:szCs w:val="24"/>
        </w:rPr>
        <w:t>story,</w:t>
      </w:r>
      <w:proofErr w:type="gramEnd"/>
      <w:r w:rsidRPr="001C47A1">
        <w:rPr>
          <w:rFonts w:ascii="Times New Roman" w:eastAsia="Times New Roman" w:hAnsi="Times New Roman" w:cs="Times New Roman"/>
          <w:sz w:val="24"/>
          <w:szCs w:val="24"/>
        </w:rPr>
        <w:t xml:space="preserve"> focus on the core characters and their development. The single speaker must portray all characters.</w:t>
      </w:r>
    </w:p>
    <w:p w:rsidR="001C47A1" w:rsidRPr="001C47A1" w:rsidRDefault="001C47A1" w:rsidP="001C47A1">
      <w:pPr>
        <w:numPr>
          <w:ilvl w:val="1"/>
          <w:numId w:val="3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Vocal Variety:</w:t>
      </w:r>
      <w:r w:rsidRPr="001C47A1">
        <w:rPr>
          <w:rFonts w:ascii="Times New Roman" w:eastAsia="Times New Roman" w:hAnsi="Times New Roman" w:cs="Times New Roman"/>
          <w:sz w:val="24"/>
          <w:szCs w:val="24"/>
        </w:rPr>
        <w:t xml:space="preserve"> Change pitch, tone, and volume for different characters or emotions.</w:t>
      </w:r>
    </w:p>
    <w:p w:rsidR="001C47A1" w:rsidRPr="001C47A1" w:rsidRDefault="001C47A1" w:rsidP="001C47A1">
      <w:pPr>
        <w:numPr>
          <w:ilvl w:val="1"/>
          <w:numId w:val="3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Gestures &amp; Expressions:</w:t>
      </w:r>
      <w:r w:rsidRPr="001C47A1">
        <w:rPr>
          <w:rFonts w:ascii="Times New Roman" w:eastAsia="Times New Roman" w:hAnsi="Times New Roman" w:cs="Times New Roman"/>
          <w:sz w:val="24"/>
          <w:szCs w:val="24"/>
        </w:rPr>
        <w:t xml:space="preserve"> Use facial expressions and body language to convey character and emotion effectively.</w:t>
      </w:r>
    </w:p>
    <w:p w:rsidR="001C47A1" w:rsidRPr="001C47A1" w:rsidRDefault="001C47A1" w:rsidP="001C47A1">
      <w:pPr>
        <w:numPr>
          <w:ilvl w:val="1"/>
          <w:numId w:val="3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Stage Presence:</w:t>
      </w:r>
      <w:r w:rsidRPr="001C47A1">
        <w:rPr>
          <w:rFonts w:ascii="Times New Roman" w:eastAsia="Times New Roman" w:hAnsi="Times New Roman" w:cs="Times New Roman"/>
          <w:sz w:val="24"/>
          <w:szCs w:val="24"/>
        </w:rPr>
        <w:t xml:space="preserve"> Maintain eye contact with the audience (or specific points), use the stage space, and stay focused.</w:t>
      </w:r>
    </w:p>
    <w:p w:rsidR="001C47A1" w:rsidRPr="001C47A1" w:rsidRDefault="001C47A1" w:rsidP="001C47A1">
      <w:pPr>
        <w:numPr>
          <w:ilvl w:val="1"/>
          <w:numId w:val="3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Moral Lesson Examples:</w:t>
      </w:r>
      <w:r w:rsidRPr="001C47A1">
        <w:rPr>
          <w:rFonts w:ascii="Times New Roman" w:eastAsia="Times New Roman" w:hAnsi="Times New Roman" w:cs="Times New Roman"/>
          <w:sz w:val="24"/>
          <w:szCs w:val="24"/>
        </w:rPr>
        <w:t xml:space="preserve"> "Thinking outside the box can solve big problems," "Collaboration leads to greater success," "Perseverance in the face of challenges," "Even small ideas can lead to big changes."</w:t>
      </w:r>
    </w:p>
    <w:p w:rsidR="001C47A1" w:rsidRPr="001C47A1" w:rsidRDefault="001C47A1" w:rsidP="001C47A1">
      <w:pPr>
        <w:spacing w:before="100" w:beforeAutospacing="1" w:after="100" w:afterAutospacing="1" w:line="360" w:lineRule="auto"/>
        <w:outlineLvl w:val="1"/>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Task 3: Performing Arts (Dance)</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Requirements:</w:t>
      </w:r>
    </w:p>
    <w:p w:rsidR="001C47A1" w:rsidRPr="001C47A1" w:rsidRDefault="001C47A1" w:rsidP="001C47A1">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Research:</w:t>
      </w:r>
      <w:r w:rsidRPr="001C47A1">
        <w:rPr>
          <w:rFonts w:ascii="Times New Roman" w:eastAsia="Times New Roman" w:hAnsi="Times New Roman" w:cs="Times New Roman"/>
          <w:sz w:val="24"/>
          <w:szCs w:val="24"/>
        </w:rPr>
        <w:t xml:space="preserve"> Contemporary dance style (origins, characteristics, movements).</w:t>
      </w:r>
    </w:p>
    <w:p w:rsidR="001C47A1" w:rsidRPr="001C47A1" w:rsidRDefault="001C47A1" w:rsidP="001C47A1">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Choreography:</w:t>
      </w:r>
      <w:r w:rsidRPr="001C47A1">
        <w:rPr>
          <w:rFonts w:ascii="Times New Roman" w:eastAsia="Times New Roman" w:hAnsi="Times New Roman" w:cs="Times New Roman"/>
          <w:sz w:val="24"/>
          <w:szCs w:val="24"/>
        </w:rPr>
        <w:t xml:space="preserve"> Original dance sequence (2-3 minutes) in chosen style, inspired by "Growth and Transformation."</w:t>
      </w:r>
    </w:p>
    <w:p w:rsidR="001C47A1" w:rsidRPr="001C47A1" w:rsidRDefault="001C47A1" w:rsidP="001C47A1">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Group Performance (5-8 members):</w:t>
      </w:r>
      <w:r w:rsidRPr="001C47A1">
        <w:rPr>
          <w:rFonts w:ascii="Times New Roman" w:eastAsia="Times New Roman" w:hAnsi="Times New Roman" w:cs="Times New Roman"/>
          <w:sz w:val="24"/>
          <w:szCs w:val="24"/>
        </w:rPr>
        <w:t xml:space="preserve"> Focus on technique, rhythm/musicality, space, expression/interpretation, </w:t>
      </w:r>
      <w:proofErr w:type="gramStart"/>
      <w:r w:rsidRPr="001C47A1">
        <w:rPr>
          <w:rFonts w:ascii="Times New Roman" w:eastAsia="Times New Roman" w:hAnsi="Times New Roman" w:cs="Times New Roman"/>
          <w:sz w:val="24"/>
          <w:szCs w:val="24"/>
        </w:rPr>
        <w:t>synchrony</w:t>
      </w:r>
      <w:proofErr w:type="gramEnd"/>
      <w:r w:rsidRPr="001C47A1">
        <w:rPr>
          <w:rFonts w:ascii="Times New Roman" w:eastAsia="Times New Roman" w:hAnsi="Times New Roman" w:cs="Times New Roman"/>
          <w:sz w:val="24"/>
          <w:szCs w:val="24"/>
        </w:rPr>
        <w:t>.</w:t>
      </w:r>
    </w:p>
    <w:p w:rsidR="001C47A1" w:rsidRPr="001C47A1" w:rsidRDefault="001C47A1" w:rsidP="001C47A1">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Written Explanation:</w:t>
      </w:r>
      <w:r w:rsidRPr="001C47A1">
        <w:rPr>
          <w:rFonts w:ascii="Times New Roman" w:eastAsia="Times New Roman" w:hAnsi="Times New Roman" w:cs="Times New Roman"/>
          <w:sz w:val="24"/>
          <w:szCs w:val="24"/>
        </w:rPr>
        <w:t xml:space="preserve"> Chosen style, reflection of theme, musical choice and relevance.</w:t>
      </w:r>
    </w:p>
    <w:p w:rsidR="001C47A1" w:rsidRPr="001C47A1" w:rsidRDefault="001C47A1" w:rsidP="001C47A1">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Exhibit:</w:t>
      </w:r>
      <w:r w:rsidRPr="001C47A1">
        <w:rPr>
          <w:rFonts w:ascii="Times New Roman" w:eastAsia="Times New Roman" w:hAnsi="Times New Roman" w:cs="Times New Roman"/>
          <w:sz w:val="24"/>
          <w:szCs w:val="24"/>
        </w:rPr>
        <w:t xml:space="preserve"> Group dance performance.</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lastRenderedPageBreak/>
        <w:t>Instruments, Items, and Tools:</w:t>
      </w:r>
    </w:p>
    <w:p w:rsidR="001C47A1" w:rsidRPr="001C47A1" w:rsidRDefault="001C47A1" w:rsidP="001C47A1">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Research Phase:</w:t>
      </w:r>
    </w:p>
    <w:p w:rsidR="001C47A1" w:rsidRPr="001C47A1" w:rsidRDefault="001C47A1" w:rsidP="001C47A1">
      <w:pPr>
        <w:numPr>
          <w:ilvl w:val="1"/>
          <w:numId w:val="3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Notebooks/internet access for research on dance styles.</w:t>
      </w:r>
    </w:p>
    <w:p w:rsidR="001C47A1" w:rsidRPr="001C47A1" w:rsidRDefault="001C47A1" w:rsidP="001C47A1">
      <w:pPr>
        <w:numPr>
          <w:ilvl w:val="1"/>
          <w:numId w:val="3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Access to videos of chosen dance styles (YouTube, cultural dance documentaries).</w:t>
      </w:r>
    </w:p>
    <w:p w:rsidR="001C47A1" w:rsidRPr="001C47A1" w:rsidRDefault="001C47A1" w:rsidP="001C47A1">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Choreography &amp; Practice Phase:</w:t>
      </w:r>
    </w:p>
    <w:p w:rsidR="001C47A1" w:rsidRPr="001C47A1" w:rsidRDefault="001C47A1" w:rsidP="001C47A1">
      <w:pPr>
        <w:numPr>
          <w:ilvl w:val="1"/>
          <w:numId w:val="3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Music player/speaker.</w:t>
      </w:r>
    </w:p>
    <w:p w:rsidR="001C47A1" w:rsidRPr="001C47A1" w:rsidRDefault="001C47A1" w:rsidP="001C47A1">
      <w:pPr>
        <w:numPr>
          <w:ilvl w:val="1"/>
          <w:numId w:val="3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Appropriate music (selected based on chosen style and theme).</w:t>
      </w:r>
    </w:p>
    <w:p w:rsidR="001C47A1" w:rsidRPr="001C47A1" w:rsidRDefault="001C47A1" w:rsidP="001C47A1">
      <w:pPr>
        <w:numPr>
          <w:ilvl w:val="1"/>
          <w:numId w:val="3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Open space for practice (e.g., school hall, empty classroom, outdoor area).</w:t>
      </w:r>
    </w:p>
    <w:p w:rsidR="001C47A1" w:rsidRPr="001C47A1" w:rsidRDefault="001C47A1" w:rsidP="001C47A1">
      <w:pPr>
        <w:numPr>
          <w:ilvl w:val="1"/>
          <w:numId w:val="3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Mirrors (optional, for self-correction).</w:t>
      </w:r>
    </w:p>
    <w:p w:rsidR="001C47A1" w:rsidRPr="001C47A1" w:rsidRDefault="001C47A1" w:rsidP="001C47A1">
      <w:pPr>
        <w:numPr>
          <w:ilvl w:val="1"/>
          <w:numId w:val="3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Comfortable clothing/footwear for dance.</w:t>
      </w:r>
    </w:p>
    <w:p w:rsidR="001C47A1" w:rsidRPr="001C47A1" w:rsidRDefault="001C47A1" w:rsidP="001C47A1">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Written Explanation:</w:t>
      </w:r>
    </w:p>
    <w:p w:rsidR="001C47A1" w:rsidRPr="001C47A1" w:rsidRDefault="001C47A1" w:rsidP="001C47A1">
      <w:pPr>
        <w:numPr>
          <w:ilvl w:val="1"/>
          <w:numId w:val="35"/>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Notebooks/paper/computers for writing.</w:t>
      </w:r>
    </w:p>
    <w:p w:rsidR="001C47A1" w:rsidRPr="001C47A1" w:rsidRDefault="001C47A1" w:rsidP="001C47A1">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Performance Phase:</w:t>
      </w:r>
    </w:p>
    <w:p w:rsidR="001C47A1" w:rsidRPr="001C47A1" w:rsidRDefault="001C47A1" w:rsidP="001C47A1">
      <w:pPr>
        <w:numPr>
          <w:ilvl w:val="1"/>
          <w:numId w:val="3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Appropriate dance attire (can be simple, e.g., matching T-shirts).</w:t>
      </w:r>
    </w:p>
    <w:p w:rsidR="001C47A1" w:rsidRPr="001C47A1" w:rsidRDefault="001C47A1" w:rsidP="001C47A1">
      <w:pPr>
        <w:numPr>
          <w:ilvl w:val="1"/>
          <w:numId w:val="3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Music system for performance.</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Teacher's Guide - Task 3: Performing Arts (Dance)</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1: Research and Style Selection (Days 1-7)</w:t>
      </w:r>
    </w:p>
    <w:p w:rsidR="001C47A1" w:rsidRPr="001C47A1" w:rsidRDefault="001C47A1" w:rsidP="001C47A1">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Introduction to Dance Task:</w:t>
      </w:r>
      <w:r w:rsidRPr="001C47A1">
        <w:rPr>
          <w:rFonts w:ascii="Times New Roman" w:eastAsia="Times New Roman" w:hAnsi="Times New Roman" w:cs="Times New Roman"/>
          <w:sz w:val="24"/>
          <w:szCs w:val="24"/>
        </w:rPr>
        <w:t xml:space="preserve"> Discuss the importance of dance as an art form and its expressive potential. Introduce the theme "Growth and Transformation."</w:t>
      </w:r>
    </w:p>
    <w:p w:rsidR="001C47A1" w:rsidRPr="001C47A1" w:rsidRDefault="001C47A1" w:rsidP="001C47A1">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Contemporary Dance Styles:</w:t>
      </w:r>
      <w:r w:rsidRPr="001C47A1">
        <w:rPr>
          <w:rFonts w:ascii="Times New Roman" w:eastAsia="Times New Roman" w:hAnsi="Times New Roman" w:cs="Times New Roman"/>
          <w:sz w:val="24"/>
          <w:szCs w:val="24"/>
        </w:rPr>
        <w:t xml:space="preserve"> Briefly introduce various contemporary dance styles (Hip-hop, Afro-fusion, </w:t>
      </w:r>
      <w:proofErr w:type="gramStart"/>
      <w:r w:rsidRPr="001C47A1">
        <w:rPr>
          <w:rFonts w:ascii="Times New Roman" w:eastAsia="Times New Roman" w:hAnsi="Times New Roman" w:cs="Times New Roman"/>
          <w:sz w:val="24"/>
          <w:szCs w:val="24"/>
        </w:rPr>
        <w:t>Contemporary</w:t>
      </w:r>
      <w:proofErr w:type="gramEnd"/>
      <w:r w:rsidRPr="001C47A1">
        <w:rPr>
          <w:rFonts w:ascii="Times New Roman" w:eastAsia="Times New Roman" w:hAnsi="Times New Roman" w:cs="Times New Roman"/>
          <w:sz w:val="24"/>
          <w:szCs w:val="24"/>
        </w:rPr>
        <w:t xml:space="preserve"> African Dance). Show short video examples.</w:t>
      </w:r>
    </w:p>
    <w:p w:rsidR="001C47A1" w:rsidRPr="001C47A1" w:rsidRDefault="001C47A1" w:rsidP="001C47A1">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Research Guidance:</w:t>
      </w:r>
      <w:r w:rsidRPr="001C47A1">
        <w:rPr>
          <w:rFonts w:ascii="Times New Roman" w:eastAsia="Times New Roman" w:hAnsi="Times New Roman" w:cs="Times New Roman"/>
          <w:sz w:val="24"/>
          <w:szCs w:val="24"/>
        </w:rPr>
        <w:t xml:space="preserve"> Guide learners to research their chosen style, focusing on its history, key movements, and common characteristics.</w:t>
      </w:r>
    </w:p>
    <w:p w:rsidR="001C47A1" w:rsidRPr="001C47A1" w:rsidRDefault="001C47A1" w:rsidP="001C47A1">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Group Formation:</w:t>
      </w:r>
      <w:r w:rsidRPr="001C47A1">
        <w:rPr>
          <w:rFonts w:ascii="Times New Roman" w:eastAsia="Times New Roman" w:hAnsi="Times New Roman" w:cs="Times New Roman"/>
          <w:sz w:val="24"/>
          <w:szCs w:val="24"/>
        </w:rPr>
        <w:t xml:space="preserve"> Facilitate the formation of dance groups (5-8 members).</w:t>
      </w:r>
    </w:p>
    <w:p w:rsidR="001C47A1" w:rsidRPr="001C47A1" w:rsidRDefault="001C47A1" w:rsidP="001C47A1">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Music Selection:</w:t>
      </w:r>
      <w:r w:rsidRPr="001C47A1">
        <w:rPr>
          <w:rFonts w:ascii="Times New Roman" w:eastAsia="Times New Roman" w:hAnsi="Times New Roman" w:cs="Times New Roman"/>
          <w:sz w:val="24"/>
          <w:szCs w:val="24"/>
        </w:rPr>
        <w:t xml:space="preserve"> Guide groups in selecting music that aligns with their chosen style and the theme.</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2: Choreography and Practice (Days 8-20)</w:t>
      </w:r>
    </w:p>
    <w:p w:rsidR="001C47A1" w:rsidRPr="001C47A1" w:rsidRDefault="001C47A1" w:rsidP="001C47A1">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lastRenderedPageBreak/>
        <w:t>Choreography Workshop:</w:t>
      </w:r>
      <w:r w:rsidRPr="001C47A1">
        <w:rPr>
          <w:rFonts w:ascii="Times New Roman" w:eastAsia="Times New Roman" w:hAnsi="Times New Roman" w:cs="Times New Roman"/>
          <w:sz w:val="24"/>
          <w:szCs w:val="24"/>
        </w:rPr>
        <w:t xml:space="preserve"> Conduct a session on basic choreography principles (e.g., using space, levels, formations, transitions, </w:t>
      </w:r>
      <w:proofErr w:type="gramStart"/>
      <w:r w:rsidRPr="001C47A1">
        <w:rPr>
          <w:rFonts w:ascii="Times New Roman" w:eastAsia="Times New Roman" w:hAnsi="Times New Roman" w:cs="Times New Roman"/>
          <w:sz w:val="24"/>
          <w:szCs w:val="24"/>
        </w:rPr>
        <w:t>beginning</w:t>
      </w:r>
      <w:proofErr w:type="gramEnd"/>
      <w:r w:rsidRPr="001C47A1">
        <w:rPr>
          <w:rFonts w:ascii="Times New Roman" w:eastAsia="Times New Roman" w:hAnsi="Times New Roman" w:cs="Times New Roman"/>
          <w:sz w:val="24"/>
          <w:szCs w:val="24"/>
        </w:rPr>
        <w:t>/middle/end). Emphasize how movements can reflect "Growth and Transformation" (e.g., starting small and expanding, slow to fast, isolated to unified movements).</w:t>
      </w:r>
    </w:p>
    <w:p w:rsidR="001C47A1" w:rsidRPr="001C47A1" w:rsidRDefault="001C47A1" w:rsidP="001C47A1">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Technique Focus:</w:t>
      </w:r>
      <w:r w:rsidRPr="001C47A1">
        <w:rPr>
          <w:rFonts w:ascii="Times New Roman" w:eastAsia="Times New Roman" w:hAnsi="Times New Roman" w:cs="Times New Roman"/>
          <w:sz w:val="24"/>
          <w:szCs w:val="24"/>
        </w:rPr>
        <w:t xml:space="preserve"> Provide basic instruction or reminders on dance technique relevant to the chosen styles (e.g., posture, core engagement, safe execution of movements).</w:t>
      </w:r>
    </w:p>
    <w:p w:rsidR="001C47A1" w:rsidRPr="001C47A1" w:rsidRDefault="001C47A1" w:rsidP="001C47A1">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Rhythm and Musicality:</w:t>
      </w:r>
      <w:r w:rsidRPr="001C47A1">
        <w:rPr>
          <w:rFonts w:ascii="Times New Roman" w:eastAsia="Times New Roman" w:hAnsi="Times New Roman" w:cs="Times New Roman"/>
          <w:sz w:val="24"/>
          <w:szCs w:val="24"/>
        </w:rPr>
        <w:t xml:space="preserve"> Guide groups on how to interpret music through movement, ensuring movements are synchronized with the beat, tempo, and mood.</w:t>
      </w:r>
    </w:p>
    <w:p w:rsidR="001C47A1" w:rsidRPr="001C47A1" w:rsidRDefault="001C47A1" w:rsidP="001C47A1">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Space and Formations:</w:t>
      </w:r>
      <w:r w:rsidRPr="001C47A1">
        <w:rPr>
          <w:rFonts w:ascii="Times New Roman" w:eastAsia="Times New Roman" w:hAnsi="Times New Roman" w:cs="Times New Roman"/>
          <w:sz w:val="24"/>
          <w:szCs w:val="24"/>
        </w:rPr>
        <w:t xml:space="preserve"> Encourage creative use of the performance space, including different levels (low, medium, high), directions, pathways, and dynamic formation changes.</w:t>
      </w:r>
    </w:p>
    <w:p w:rsidR="001C47A1" w:rsidRPr="001C47A1" w:rsidRDefault="001C47A1" w:rsidP="001C47A1">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Expression and Interpretation:</w:t>
      </w:r>
      <w:r w:rsidRPr="001C47A1">
        <w:rPr>
          <w:rFonts w:ascii="Times New Roman" w:eastAsia="Times New Roman" w:hAnsi="Times New Roman" w:cs="Times New Roman"/>
          <w:sz w:val="24"/>
          <w:szCs w:val="24"/>
        </w:rPr>
        <w:t xml:space="preserve"> Help learners understand how to convey emotions and the theme's ideas through their movements and facial expressions.</w:t>
      </w:r>
    </w:p>
    <w:p w:rsidR="001C47A1" w:rsidRPr="001C47A1" w:rsidRDefault="001C47A1" w:rsidP="001C47A1">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Group Practice &amp; Feedback:</w:t>
      </w:r>
      <w:r w:rsidRPr="001C47A1">
        <w:rPr>
          <w:rFonts w:ascii="Times New Roman" w:eastAsia="Times New Roman" w:hAnsi="Times New Roman" w:cs="Times New Roman"/>
          <w:sz w:val="24"/>
          <w:szCs w:val="24"/>
        </w:rPr>
        <w:t xml:space="preserve"> Provide regular opportunities for groups to practice and offer constructive feedback on technique, synchrony, and interpretation. Record practices if possible for self-critique.</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3: Refinement, Documentation &amp; Showcase Preparation (Days 21-28)</w:t>
      </w:r>
    </w:p>
    <w:p w:rsidR="001C47A1" w:rsidRPr="001C47A1" w:rsidRDefault="001C47A1" w:rsidP="001C47A1">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Refinement:</w:t>
      </w:r>
      <w:r w:rsidRPr="001C47A1">
        <w:rPr>
          <w:rFonts w:ascii="Times New Roman" w:eastAsia="Times New Roman" w:hAnsi="Times New Roman" w:cs="Times New Roman"/>
          <w:sz w:val="24"/>
          <w:szCs w:val="24"/>
        </w:rPr>
        <w:t xml:space="preserve"> Groups refine their choreographed pieces, focusing on precision, unison, and fluidity.</w:t>
      </w:r>
    </w:p>
    <w:p w:rsidR="001C47A1" w:rsidRPr="001C47A1" w:rsidRDefault="001C47A1" w:rsidP="001C47A1">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Written Explanation:</w:t>
      </w:r>
      <w:r w:rsidRPr="001C47A1">
        <w:rPr>
          <w:rFonts w:ascii="Times New Roman" w:eastAsia="Times New Roman" w:hAnsi="Times New Roman" w:cs="Times New Roman"/>
          <w:sz w:val="24"/>
          <w:szCs w:val="24"/>
        </w:rPr>
        <w:t xml:space="preserve"> Guide learners in preparing their written explanations, ensuring all required points are covered clearly and concisely.</w:t>
      </w:r>
    </w:p>
    <w:p w:rsidR="001C47A1" w:rsidRPr="001C47A1" w:rsidRDefault="001C47A1" w:rsidP="001C47A1">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Performance Logistics:</w:t>
      </w:r>
      <w:r w:rsidRPr="001C47A1">
        <w:rPr>
          <w:rFonts w:ascii="Times New Roman" w:eastAsia="Times New Roman" w:hAnsi="Times New Roman" w:cs="Times New Roman"/>
          <w:sz w:val="24"/>
          <w:szCs w:val="24"/>
        </w:rPr>
        <w:t xml:space="preserve"> Discuss performance order, stage presence, and any simple costume considerations.</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Answers / Key Considerations for Students - Task 3</w:t>
      </w:r>
    </w:p>
    <w:p w:rsidR="001C47A1" w:rsidRPr="001C47A1" w:rsidRDefault="001C47A1" w:rsidP="001C47A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Chosen Dance Style:</w:t>
      </w:r>
    </w:p>
    <w:p w:rsidR="001C47A1" w:rsidRPr="001C47A1" w:rsidRDefault="001C47A1" w:rsidP="001C47A1">
      <w:pPr>
        <w:numPr>
          <w:ilvl w:val="1"/>
          <w:numId w:val="3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Hip-hop:</w:t>
      </w:r>
      <w:r w:rsidRPr="001C47A1">
        <w:rPr>
          <w:rFonts w:ascii="Times New Roman" w:eastAsia="Times New Roman" w:hAnsi="Times New Roman" w:cs="Times New Roman"/>
          <w:sz w:val="24"/>
          <w:szCs w:val="24"/>
        </w:rPr>
        <w:t xml:space="preserve"> Origins in Bronx, NYC; characterized by breaking, popping, locking, </w:t>
      </w:r>
      <w:proofErr w:type="spellStart"/>
      <w:r w:rsidRPr="001C47A1">
        <w:rPr>
          <w:rFonts w:ascii="Times New Roman" w:eastAsia="Times New Roman" w:hAnsi="Times New Roman" w:cs="Times New Roman"/>
          <w:sz w:val="24"/>
          <w:szCs w:val="24"/>
        </w:rPr>
        <w:t>krumping</w:t>
      </w:r>
      <w:proofErr w:type="spellEnd"/>
      <w:r w:rsidRPr="001C47A1">
        <w:rPr>
          <w:rFonts w:ascii="Times New Roman" w:eastAsia="Times New Roman" w:hAnsi="Times New Roman" w:cs="Times New Roman"/>
          <w:sz w:val="24"/>
          <w:szCs w:val="24"/>
        </w:rPr>
        <w:t>; often energetic, grounded, rhythmic.</w:t>
      </w:r>
    </w:p>
    <w:p w:rsidR="001C47A1" w:rsidRPr="001C47A1" w:rsidRDefault="001C47A1" w:rsidP="001C47A1">
      <w:pPr>
        <w:numPr>
          <w:ilvl w:val="1"/>
          <w:numId w:val="3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Afro-fusion:</w:t>
      </w:r>
      <w:r w:rsidRPr="001C47A1">
        <w:rPr>
          <w:rFonts w:ascii="Times New Roman" w:eastAsia="Times New Roman" w:hAnsi="Times New Roman" w:cs="Times New Roman"/>
          <w:sz w:val="24"/>
          <w:szCs w:val="24"/>
        </w:rPr>
        <w:t xml:space="preserve"> Blends traditional African dance forms with contemporary styles; emphasizes polyrhythm, </w:t>
      </w:r>
      <w:proofErr w:type="spellStart"/>
      <w:r w:rsidRPr="001C47A1">
        <w:rPr>
          <w:rFonts w:ascii="Times New Roman" w:eastAsia="Times New Roman" w:hAnsi="Times New Roman" w:cs="Times New Roman"/>
          <w:sz w:val="24"/>
          <w:szCs w:val="24"/>
        </w:rPr>
        <w:t>groundedness</w:t>
      </w:r>
      <w:proofErr w:type="spellEnd"/>
      <w:r w:rsidRPr="001C47A1">
        <w:rPr>
          <w:rFonts w:ascii="Times New Roman" w:eastAsia="Times New Roman" w:hAnsi="Times New Roman" w:cs="Times New Roman"/>
          <w:sz w:val="24"/>
          <w:szCs w:val="24"/>
        </w:rPr>
        <w:t>, expressive torso, often storytelling.</w:t>
      </w:r>
    </w:p>
    <w:p w:rsidR="001C47A1" w:rsidRPr="001C47A1" w:rsidRDefault="001C47A1" w:rsidP="001C47A1">
      <w:pPr>
        <w:numPr>
          <w:ilvl w:val="1"/>
          <w:numId w:val="39"/>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Contemporary African Dance:</w:t>
      </w:r>
      <w:r w:rsidRPr="001C47A1">
        <w:rPr>
          <w:rFonts w:ascii="Times New Roman" w:eastAsia="Times New Roman" w:hAnsi="Times New Roman" w:cs="Times New Roman"/>
          <w:sz w:val="24"/>
          <w:szCs w:val="24"/>
        </w:rPr>
        <w:t xml:space="preserve"> Broader term, often drawing from traditional African movements but with modern interpretations, focusing on fluidity, emotional expression, and often social commentary.</w:t>
      </w:r>
    </w:p>
    <w:p w:rsidR="001C47A1" w:rsidRPr="001C47A1" w:rsidRDefault="001C47A1" w:rsidP="001C47A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Choreography reflecting "Growth and Transformation":</w:t>
      </w:r>
    </w:p>
    <w:p w:rsidR="001C47A1" w:rsidRPr="001C47A1" w:rsidRDefault="001C47A1" w:rsidP="001C47A1">
      <w:pPr>
        <w:numPr>
          <w:ilvl w:val="1"/>
          <w:numId w:val="4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Movement quality:</w:t>
      </w:r>
      <w:r w:rsidRPr="001C47A1">
        <w:rPr>
          <w:rFonts w:ascii="Times New Roman" w:eastAsia="Times New Roman" w:hAnsi="Times New Roman" w:cs="Times New Roman"/>
          <w:sz w:val="24"/>
          <w:szCs w:val="24"/>
        </w:rPr>
        <w:t xml:space="preserve"> Could start with constricted, small movements and gradually expand to large, expansive movements.</w:t>
      </w:r>
    </w:p>
    <w:p w:rsidR="001C47A1" w:rsidRPr="001C47A1" w:rsidRDefault="001C47A1" w:rsidP="001C47A1">
      <w:pPr>
        <w:numPr>
          <w:ilvl w:val="1"/>
          <w:numId w:val="4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Formations:</w:t>
      </w:r>
      <w:r w:rsidRPr="001C47A1">
        <w:rPr>
          <w:rFonts w:ascii="Times New Roman" w:eastAsia="Times New Roman" w:hAnsi="Times New Roman" w:cs="Times New Roman"/>
          <w:sz w:val="24"/>
          <w:szCs w:val="24"/>
        </w:rPr>
        <w:t xml:space="preserve"> Begin as individuals or small groups, then come together in a unified formation, symbolizing growth and unity.</w:t>
      </w:r>
    </w:p>
    <w:p w:rsidR="001C47A1" w:rsidRPr="001C47A1" w:rsidRDefault="001C47A1" w:rsidP="001C47A1">
      <w:pPr>
        <w:numPr>
          <w:ilvl w:val="1"/>
          <w:numId w:val="4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lastRenderedPageBreak/>
        <w:t>Tempo/Dynamics:</w:t>
      </w:r>
      <w:r w:rsidRPr="001C47A1">
        <w:rPr>
          <w:rFonts w:ascii="Times New Roman" w:eastAsia="Times New Roman" w:hAnsi="Times New Roman" w:cs="Times New Roman"/>
          <w:sz w:val="24"/>
          <w:szCs w:val="24"/>
        </w:rPr>
        <w:t xml:space="preserve"> Start slow and controlled, building to faster, more dynamic movements.</w:t>
      </w:r>
    </w:p>
    <w:p w:rsidR="001C47A1" w:rsidRPr="001C47A1" w:rsidRDefault="001C47A1" w:rsidP="001C47A1">
      <w:pPr>
        <w:numPr>
          <w:ilvl w:val="1"/>
          <w:numId w:val="4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Themes:</w:t>
      </w:r>
      <w:r w:rsidRPr="001C47A1">
        <w:rPr>
          <w:rFonts w:ascii="Times New Roman" w:eastAsia="Times New Roman" w:hAnsi="Times New Roman" w:cs="Times New Roman"/>
          <w:sz w:val="24"/>
          <w:szCs w:val="24"/>
        </w:rPr>
        <w:t xml:space="preserve"> Show evolution from a seed to a plant, an idea forming and expanding, overcoming a challenge and emerging stronger.</w:t>
      </w:r>
    </w:p>
    <w:p w:rsidR="001C47A1" w:rsidRPr="001C47A1" w:rsidRDefault="001C47A1" w:rsidP="001C47A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Rhythm and Musicality:</w:t>
      </w:r>
      <w:r w:rsidRPr="001C47A1">
        <w:rPr>
          <w:rFonts w:ascii="Times New Roman" w:eastAsia="Times New Roman" w:hAnsi="Times New Roman" w:cs="Times New Roman"/>
          <w:sz w:val="24"/>
          <w:szCs w:val="24"/>
        </w:rPr>
        <w:t xml:space="preserve"> Movements must match the rhythm of the music. If the music builds intensity, the movements should too.</w:t>
      </w:r>
    </w:p>
    <w:p w:rsidR="001C47A1" w:rsidRPr="001C47A1" w:rsidRDefault="001C47A1" w:rsidP="001C47A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Space:</w:t>
      </w:r>
      <w:r w:rsidRPr="001C47A1">
        <w:rPr>
          <w:rFonts w:ascii="Times New Roman" w:eastAsia="Times New Roman" w:hAnsi="Times New Roman" w:cs="Times New Roman"/>
          <w:sz w:val="24"/>
          <w:szCs w:val="24"/>
        </w:rPr>
        <w:t xml:space="preserve"> Use different levels (floor work, standing), travel across the stage, create interesting patterns with formations.</w:t>
      </w:r>
    </w:p>
    <w:p w:rsidR="001C47A1" w:rsidRPr="001C47A1" w:rsidRDefault="001C47A1" w:rsidP="001C47A1">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Expression:</w:t>
      </w:r>
      <w:r w:rsidRPr="001C47A1">
        <w:rPr>
          <w:rFonts w:ascii="Times New Roman" w:eastAsia="Times New Roman" w:hAnsi="Times New Roman" w:cs="Times New Roman"/>
          <w:sz w:val="24"/>
          <w:szCs w:val="24"/>
        </w:rPr>
        <w:t xml:space="preserve"> Facial expressions and body language should convey the journey of growth, struggle, triumph, or renewal.</w:t>
      </w:r>
    </w:p>
    <w:p w:rsidR="001C47A1" w:rsidRPr="001C47A1" w:rsidRDefault="001C47A1" w:rsidP="001C47A1">
      <w:pPr>
        <w:spacing w:before="100" w:beforeAutospacing="1" w:after="100" w:afterAutospacing="1" w:line="360" w:lineRule="auto"/>
        <w:outlineLvl w:val="1"/>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Task 4: Sports - Obstacle Course Design and Demonstration</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Requirements:</w:t>
      </w:r>
    </w:p>
    <w:p w:rsidR="001C47A1" w:rsidRPr="001C47A1" w:rsidRDefault="001C47A1" w:rsidP="001C47A1">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Teamwork:</w:t>
      </w:r>
      <w:r w:rsidRPr="001C47A1">
        <w:rPr>
          <w:rFonts w:ascii="Times New Roman" w:eastAsia="Times New Roman" w:hAnsi="Times New Roman" w:cs="Times New Roman"/>
          <w:sz w:val="24"/>
          <w:szCs w:val="24"/>
        </w:rPr>
        <w:t xml:space="preserve"> Small teams of 4-6 members.</w:t>
      </w:r>
    </w:p>
    <w:p w:rsidR="001C47A1" w:rsidRPr="001C47A1" w:rsidRDefault="001C47A1" w:rsidP="001C47A1">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Design &amp; Plan:</w:t>
      </w:r>
      <w:r w:rsidRPr="001C47A1">
        <w:rPr>
          <w:rFonts w:ascii="Times New Roman" w:eastAsia="Times New Roman" w:hAnsi="Times New Roman" w:cs="Times New Roman"/>
          <w:sz w:val="24"/>
          <w:szCs w:val="24"/>
        </w:rPr>
        <w:t xml:space="preserve"> Research obstacle elements using improvised/readily available materials. Plan includes a diagram and materials list.</w:t>
      </w:r>
    </w:p>
    <w:p w:rsidR="001C47A1" w:rsidRPr="001C47A1" w:rsidRDefault="001C47A1" w:rsidP="001C47A1">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Setup:</w:t>
      </w:r>
      <w:r w:rsidRPr="001C47A1">
        <w:rPr>
          <w:rFonts w:ascii="Times New Roman" w:eastAsia="Times New Roman" w:hAnsi="Times New Roman" w:cs="Times New Roman"/>
          <w:sz w:val="24"/>
          <w:szCs w:val="24"/>
        </w:rPr>
        <w:t xml:space="preserve"> Collect materials, safely set up obstacle course in designated outdoor area. Ensure stability and safety.</w:t>
      </w:r>
    </w:p>
    <w:p w:rsidR="001C47A1" w:rsidRPr="001C47A1" w:rsidRDefault="001C47A1" w:rsidP="001C47A1">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Demonstrate &amp; Explain:</w:t>
      </w:r>
      <w:r w:rsidRPr="001C47A1">
        <w:rPr>
          <w:rFonts w:ascii="Times New Roman" w:eastAsia="Times New Roman" w:hAnsi="Times New Roman" w:cs="Times New Roman"/>
          <w:sz w:val="24"/>
          <w:szCs w:val="24"/>
        </w:rPr>
        <w:t xml:space="preserve"> Team demonstrates navigation, explains physical benefits of each obstacle (agility, balance, coordination).</w:t>
      </w:r>
    </w:p>
    <w:p w:rsidR="001C47A1" w:rsidRPr="001C47A1" w:rsidRDefault="001C47A1" w:rsidP="001C47A1">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Promote Healthy Lifestyle:</w:t>
      </w:r>
      <w:r w:rsidRPr="001C47A1">
        <w:rPr>
          <w:rFonts w:ascii="Times New Roman" w:eastAsia="Times New Roman" w:hAnsi="Times New Roman" w:cs="Times New Roman"/>
          <w:sz w:val="24"/>
          <w:szCs w:val="24"/>
        </w:rPr>
        <w:t xml:space="preserve"> Discuss/present at least three healthy lifestyle choices linked to physical performance.</w:t>
      </w:r>
    </w:p>
    <w:p w:rsidR="001C47A1" w:rsidRPr="001C47A1" w:rsidRDefault="001C47A1" w:rsidP="001C47A1">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Reflection &amp; Evaluation:</w:t>
      </w:r>
      <w:r w:rsidRPr="001C47A1">
        <w:rPr>
          <w:rFonts w:ascii="Times New Roman" w:eastAsia="Times New Roman" w:hAnsi="Times New Roman" w:cs="Times New Roman"/>
          <w:sz w:val="24"/>
          <w:szCs w:val="24"/>
        </w:rPr>
        <w:t xml:space="preserve"> Individual reflection on course effectiveness, team collaboration, suggestions for improvement. Documented.</w:t>
      </w:r>
    </w:p>
    <w:p w:rsidR="001C47A1" w:rsidRPr="001C47A1" w:rsidRDefault="001C47A1" w:rsidP="001C47A1">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Exhibit:</w:t>
      </w:r>
      <w:r w:rsidRPr="001C47A1">
        <w:rPr>
          <w:rFonts w:ascii="Times New Roman" w:eastAsia="Times New Roman" w:hAnsi="Times New Roman" w:cs="Times New Roman"/>
          <w:sz w:val="24"/>
          <w:szCs w:val="24"/>
        </w:rPr>
        <w:t xml:space="preserve"> Team presentation, demonstration, and encouragement for active participation.</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Instruments, Items, and Tools:</w:t>
      </w:r>
    </w:p>
    <w:p w:rsidR="001C47A1" w:rsidRPr="001C47A1" w:rsidRDefault="001C47A1" w:rsidP="001C47A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Research &amp; Planning:</w:t>
      </w:r>
    </w:p>
    <w:p w:rsidR="001C47A1" w:rsidRPr="001C47A1" w:rsidRDefault="001C47A1" w:rsidP="001C47A1">
      <w:pPr>
        <w:numPr>
          <w:ilvl w:val="1"/>
          <w:numId w:val="4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Notebooks/paper for planning and diagrams.</w:t>
      </w:r>
    </w:p>
    <w:p w:rsidR="001C47A1" w:rsidRPr="001C47A1" w:rsidRDefault="001C47A1" w:rsidP="001C47A1">
      <w:pPr>
        <w:numPr>
          <w:ilvl w:val="1"/>
          <w:numId w:val="4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Pencils, rulers.</w:t>
      </w:r>
    </w:p>
    <w:p w:rsidR="001C47A1" w:rsidRPr="001C47A1" w:rsidRDefault="001C47A1" w:rsidP="001C47A1">
      <w:pPr>
        <w:numPr>
          <w:ilvl w:val="1"/>
          <w:numId w:val="4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Internet access for researching obstacle course ideas.</w:t>
      </w:r>
    </w:p>
    <w:p w:rsidR="001C47A1" w:rsidRPr="001C47A1" w:rsidRDefault="001C47A1" w:rsidP="001C47A1">
      <w:pPr>
        <w:numPr>
          <w:ilvl w:val="1"/>
          <w:numId w:val="4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Measuring tape (for planning layout).</w:t>
      </w:r>
    </w:p>
    <w:p w:rsidR="001C47A1" w:rsidRPr="001C47A1" w:rsidRDefault="001C47A1" w:rsidP="001C47A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Setup &amp; Demonstration:</w:t>
      </w:r>
    </w:p>
    <w:p w:rsidR="001C47A1" w:rsidRPr="001C47A1" w:rsidRDefault="001C47A1" w:rsidP="001C47A1">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Readily Available Materials (Examples - emphasize safety and improvisation):</w:t>
      </w:r>
    </w:p>
    <w:p w:rsidR="001C47A1" w:rsidRPr="001C47A1" w:rsidRDefault="001C47A1" w:rsidP="001C47A1">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lastRenderedPageBreak/>
        <w:t>Agility:</w:t>
      </w:r>
      <w:r w:rsidRPr="001C47A1">
        <w:rPr>
          <w:rFonts w:ascii="Times New Roman" w:eastAsia="Times New Roman" w:hAnsi="Times New Roman" w:cs="Times New Roman"/>
          <w:sz w:val="24"/>
          <w:szCs w:val="24"/>
        </w:rPr>
        <w:t xml:space="preserve"> Cones, ropes, tires (old, cleaned), low hurdles (improvised from planks/bricks).</w:t>
      </w:r>
    </w:p>
    <w:p w:rsidR="001C47A1" w:rsidRPr="001C47A1" w:rsidRDefault="001C47A1" w:rsidP="001C47A1">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Balance:</w:t>
      </w:r>
      <w:r w:rsidRPr="001C47A1">
        <w:rPr>
          <w:rFonts w:ascii="Times New Roman" w:eastAsia="Times New Roman" w:hAnsi="Times New Roman" w:cs="Times New Roman"/>
          <w:sz w:val="24"/>
          <w:szCs w:val="24"/>
        </w:rPr>
        <w:t xml:space="preserve"> Planks (stable, secure), old tires (walk on the edge), logs (stable), low benches/beams.</w:t>
      </w:r>
    </w:p>
    <w:p w:rsidR="001C47A1" w:rsidRPr="001C47A1" w:rsidRDefault="001C47A1" w:rsidP="001C47A1">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Coordination:</w:t>
      </w:r>
      <w:r w:rsidRPr="001C47A1">
        <w:rPr>
          <w:rFonts w:ascii="Times New Roman" w:eastAsia="Times New Roman" w:hAnsi="Times New Roman" w:cs="Times New Roman"/>
          <w:sz w:val="24"/>
          <w:szCs w:val="24"/>
        </w:rPr>
        <w:t xml:space="preserve"> Hoops, skipping ropes, small balls, improvised targets, marked paths.</w:t>
      </w:r>
    </w:p>
    <w:p w:rsidR="001C47A1" w:rsidRPr="001C47A1" w:rsidRDefault="001C47A1" w:rsidP="001C47A1">
      <w:pPr>
        <w:numPr>
          <w:ilvl w:val="2"/>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General:</w:t>
      </w:r>
      <w:r w:rsidRPr="001C47A1">
        <w:rPr>
          <w:rFonts w:ascii="Times New Roman" w:eastAsia="Times New Roman" w:hAnsi="Times New Roman" w:cs="Times New Roman"/>
          <w:sz w:val="24"/>
          <w:szCs w:val="24"/>
        </w:rPr>
        <w:t xml:space="preserve"> Old car tires, wooden planks, sturdy cardboard boxes (for steps/crawling), old fabric/sacks (for sack race segment), water bottles (filled to act as weights/markers), plastic buckets, sandbags (small), bricks (for stable bases).</w:t>
      </w:r>
    </w:p>
    <w:p w:rsidR="001C47A1" w:rsidRPr="001C47A1" w:rsidRDefault="001C47A1" w:rsidP="001C47A1">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Safety Gear (Crucial):</w:t>
      </w:r>
      <w:r w:rsidRPr="001C47A1">
        <w:rPr>
          <w:rFonts w:ascii="Times New Roman" w:eastAsia="Times New Roman" w:hAnsi="Times New Roman" w:cs="Times New Roman"/>
          <w:sz w:val="24"/>
          <w:szCs w:val="24"/>
        </w:rPr>
        <w:t xml:space="preserve"> Gloves (for handling materials), first aid kit nearby.</w:t>
      </w:r>
    </w:p>
    <w:p w:rsidR="001C47A1" w:rsidRPr="001C47A1" w:rsidRDefault="001C47A1" w:rsidP="001C47A1">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Tools for Setup:</w:t>
      </w:r>
      <w:r w:rsidRPr="001C47A1">
        <w:rPr>
          <w:rFonts w:ascii="Times New Roman" w:eastAsia="Times New Roman" w:hAnsi="Times New Roman" w:cs="Times New Roman"/>
          <w:sz w:val="24"/>
          <w:szCs w:val="24"/>
        </w:rPr>
        <w:t xml:space="preserve"> Mallet/hammer (for securing stakes), twine/rope (for tying elements), strong tape.</w:t>
      </w:r>
    </w:p>
    <w:p w:rsidR="001C47A1" w:rsidRPr="001C47A1" w:rsidRDefault="001C47A1" w:rsidP="001C47A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Promotion of Healthy Lifestyle:</w:t>
      </w:r>
    </w:p>
    <w:p w:rsidR="001C47A1" w:rsidRPr="001C47A1" w:rsidRDefault="001C47A1" w:rsidP="001C47A1">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Flip chart/poster board, markers for presentation.</w:t>
      </w:r>
    </w:p>
    <w:p w:rsidR="001C47A1" w:rsidRPr="001C47A1" w:rsidRDefault="001C47A1" w:rsidP="001C47A1">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Handouts (optional) on healthy choices.</w:t>
      </w:r>
    </w:p>
    <w:p w:rsidR="001C47A1" w:rsidRPr="001C47A1" w:rsidRDefault="001C47A1" w:rsidP="001C47A1">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Reflection &amp; Evaluation:</w:t>
      </w:r>
    </w:p>
    <w:p w:rsidR="001C47A1" w:rsidRPr="001C47A1" w:rsidRDefault="001C47A1" w:rsidP="001C47A1">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Notebooks/paper for individual reflection.</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Teacher's Guide - Task 4: Sports</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1: Research and Planning (Days 1-7)</w:t>
      </w:r>
    </w:p>
    <w:p w:rsidR="001C47A1" w:rsidRPr="001C47A1" w:rsidRDefault="001C47A1" w:rsidP="001C47A1">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Introduce Obstacle Course Task:</w:t>
      </w:r>
      <w:r w:rsidRPr="001C47A1">
        <w:rPr>
          <w:rFonts w:ascii="Times New Roman" w:eastAsia="Times New Roman" w:hAnsi="Times New Roman" w:cs="Times New Roman"/>
          <w:sz w:val="24"/>
          <w:szCs w:val="24"/>
        </w:rPr>
        <w:t xml:space="preserve"> Discuss the importance of agility, balance, and coordination in sports and daily life. Introduce the team challenge.</w:t>
      </w:r>
    </w:p>
    <w:p w:rsidR="001C47A1" w:rsidRPr="001C47A1" w:rsidRDefault="001C47A1" w:rsidP="001C47A1">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Team Formation:</w:t>
      </w:r>
      <w:r w:rsidRPr="001C47A1">
        <w:rPr>
          <w:rFonts w:ascii="Times New Roman" w:eastAsia="Times New Roman" w:hAnsi="Times New Roman" w:cs="Times New Roman"/>
          <w:sz w:val="24"/>
          <w:szCs w:val="24"/>
        </w:rPr>
        <w:t xml:space="preserve"> Facilitate the formation of teams (4-6 members).</w:t>
      </w:r>
    </w:p>
    <w:p w:rsidR="001C47A1" w:rsidRPr="001C47A1" w:rsidRDefault="001C47A1" w:rsidP="001C47A1">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Research Guidance:</w:t>
      </w:r>
      <w:r w:rsidRPr="001C47A1">
        <w:rPr>
          <w:rFonts w:ascii="Times New Roman" w:eastAsia="Times New Roman" w:hAnsi="Times New Roman" w:cs="Times New Roman"/>
          <w:sz w:val="24"/>
          <w:szCs w:val="24"/>
        </w:rPr>
        <w:t xml:space="preserve"> Guide teams on researching different obstacle course elements. Emphasize using </w:t>
      </w:r>
      <w:r w:rsidRPr="001C47A1">
        <w:rPr>
          <w:rFonts w:ascii="Times New Roman" w:eastAsia="Times New Roman" w:hAnsi="Times New Roman" w:cs="Times New Roman"/>
          <w:i/>
          <w:iCs/>
          <w:sz w:val="24"/>
          <w:szCs w:val="24"/>
        </w:rPr>
        <w:t>safe, improvised, and readily available materials</w:t>
      </w:r>
      <w:r w:rsidRPr="001C47A1">
        <w:rPr>
          <w:rFonts w:ascii="Times New Roman" w:eastAsia="Times New Roman" w:hAnsi="Times New Roman" w:cs="Times New Roman"/>
          <w:sz w:val="24"/>
          <w:szCs w:val="24"/>
        </w:rPr>
        <w:t>. Discuss safety considerations from the outset.</w:t>
      </w:r>
    </w:p>
    <w:p w:rsidR="001C47A1" w:rsidRPr="001C47A1" w:rsidRDefault="001C47A1" w:rsidP="001C47A1">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Planning &amp; Diagramming:</w:t>
      </w:r>
      <w:r w:rsidRPr="001C47A1">
        <w:rPr>
          <w:rFonts w:ascii="Times New Roman" w:eastAsia="Times New Roman" w:hAnsi="Times New Roman" w:cs="Times New Roman"/>
          <w:sz w:val="24"/>
          <w:szCs w:val="24"/>
        </w:rPr>
        <w:t xml:space="preserve"> Instruct teams to draw a clear diagram of their proposed obstacle course, including flow, dimensions, and materials for each obstacle. A list of materials and their source should be included.</w:t>
      </w:r>
    </w:p>
    <w:p w:rsidR="001C47A1" w:rsidRPr="001C47A1" w:rsidRDefault="001C47A1" w:rsidP="001C47A1">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Safety Review:</w:t>
      </w:r>
      <w:r w:rsidRPr="001C47A1">
        <w:rPr>
          <w:rFonts w:ascii="Times New Roman" w:eastAsia="Times New Roman" w:hAnsi="Times New Roman" w:cs="Times New Roman"/>
          <w:sz w:val="24"/>
          <w:szCs w:val="24"/>
        </w:rPr>
        <w:t xml:space="preserve"> Conduct a mandatory safety review of each team's plan. Discuss potential hazards and ensure all proposed elements are safe and stable.</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2: Improvise, Set Up, and Practice (Days 8-20)</w:t>
      </w:r>
    </w:p>
    <w:p w:rsidR="001C47A1" w:rsidRPr="001C47A1" w:rsidRDefault="001C47A1" w:rsidP="001C47A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Material Collection:</w:t>
      </w:r>
      <w:r w:rsidRPr="001C47A1">
        <w:rPr>
          <w:rFonts w:ascii="Times New Roman" w:eastAsia="Times New Roman" w:hAnsi="Times New Roman" w:cs="Times New Roman"/>
          <w:sz w:val="24"/>
          <w:szCs w:val="24"/>
        </w:rPr>
        <w:t xml:space="preserve"> Guide teams in collecting their chosen recycled/improvised materials. Emphasize cleaning and preparing materials.</w:t>
      </w:r>
    </w:p>
    <w:p w:rsidR="001C47A1" w:rsidRPr="001C47A1" w:rsidRDefault="001C47A1" w:rsidP="001C47A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Designated Area:</w:t>
      </w:r>
      <w:r w:rsidRPr="001C47A1">
        <w:rPr>
          <w:rFonts w:ascii="Times New Roman" w:eastAsia="Times New Roman" w:hAnsi="Times New Roman" w:cs="Times New Roman"/>
          <w:sz w:val="24"/>
          <w:szCs w:val="24"/>
        </w:rPr>
        <w:t xml:space="preserve"> Assign a specific, safe outdoor area for each team to set up their course.</w:t>
      </w:r>
    </w:p>
    <w:p w:rsidR="001C47A1" w:rsidRPr="001C47A1" w:rsidRDefault="001C47A1" w:rsidP="001C47A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Supervised Setup:</w:t>
      </w:r>
      <w:r w:rsidRPr="001C47A1">
        <w:rPr>
          <w:rFonts w:ascii="Times New Roman" w:eastAsia="Times New Roman" w:hAnsi="Times New Roman" w:cs="Times New Roman"/>
          <w:sz w:val="24"/>
          <w:szCs w:val="24"/>
        </w:rPr>
        <w:t xml:space="preserve"> Closely supervise the setup process. Ensure elements are stable, free from sharp edges, and placed to prevent collisions. </w:t>
      </w:r>
      <w:r w:rsidRPr="001C47A1">
        <w:rPr>
          <w:rFonts w:ascii="Times New Roman" w:eastAsia="Times New Roman" w:hAnsi="Times New Roman" w:cs="Times New Roman"/>
          <w:b/>
          <w:bCs/>
          <w:sz w:val="24"/>
          <w:szCs w:val="24"/>
        </w:rPr>
        <w:t>Safety is paramount.</w:t>
      </w:r>
    </w:p>
    <w:p w:rsidR="001C47A1" w:rsidRPr="001C47A1" w:rsidRDefault="001C47A1" w:rsidP="001C47A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Demonstration Practice:</w:t>
      </w:r>
      <w:r w:rsidRPr="001C47A1">
        <w:rPr>
          <w:rFonts w:ascii="Times New Roman" w:eastAsia="Times New Roman" w:hAnsi="Times New Roman" w:cs="Times New Roman"/>
          <w:sz w:val="24"/>
          <w:szCs w:val="24"/>
        </w:rPr>
        <w:t xml:space="preserve"> Teams practice navigating their course safely and efficiently. Provide feedback on technique and flow.</w:t>
      </w:r>
    </w:p>
    <w:p w:rsidR="001C47A1" w:rsidRPr="001C47A1" w:rsidRDefault="001C47A1" w:rsidP="001C47A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lastRenderedPageBreak/>
        <w:t>Benefits Explanation:</w:t>
      </w:r>
      <w:r w:rsidRPr="001C47A1">
        <w:rPr>
          <w:rFonts w:ascii="Times New Roman" w:eastAsia="Times New Roman" w:hAnsi="Times New Roman" w:cs="Times New Roman"/>
          <w:sz w:val="24"/>
          <w:szCs w:val="24"/>
        </w:rPr>
        <w:t xml:space="preserve"> Guide teams in identifying and articulating the physical benefits of each obstacle (e.g., "The tire hop improves agility and leg strength").</w:t>
      </w:r>
    </w:p>
    <w:p w:rsidR="001C47A1" w:rsidRPr="001C47A1" w:rsidRDefault="001C47A1" w:rsidP="001C47A1">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Healthy Lifestyle Promotion:</w:t>
      </w:r>
      <w:r w:rsidRPr="001C47A1">
        <w:rPr>
          <w:rFonts w:ascii="Times New Roman" w:eastAsia="Times New Roman" w:hAnsi="Times New Roman" w:cs="Times New Roman"/>
          <w:sz w:val="24"/>
          <w:szCs w:val="24"/>
        </w:rPr>
        <w:t xml:space="preserve"> Help teams research and prepare their presentation on healthy lifestyle choices, linking them directly to physical performance and participation in the obstacle course.</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Phase 3: Showcase &amp; Reflection (Days 21-28)</w:t>
      </w:r>
    </w:p>
    <w:p w:rsidR="001C47A1" w:rsidRPr="001C47A1" w:rsidRDefault="001C47A1" w:rsidP="001C47A1">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Showcase Dry Run:</w:t>
      </w:r>
      <w:r w:rsidRPr="001C47A1">
        <w:rPr>
          <w:rFonts w:ascii="Times New Roman" w:eastAsia="Times New Roman" w:hAnsi="Times New Roman" w:cs="Times New Roman"/>
          <w:sz w:val="24"/>
          <w:szCs w:val="24"/>
        </w:rPr>
        <w:t xml:space="preserve"> Conduct a dry run of the obstacle course presentation, ensuring smooth transitions and clear explanations.</w:t>
      </w:r>
    </w:p>
    <w:p w:rsidR="001C47A1" w:rsidRPr="001C47A1" w:rsidRDefault="001C47A1" w:rsidP="001C47A1">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Showcase Day:</w:t>
      </w:r>
      <w:r w:rsidRPr="001C47A1">
        <w:rPr>
          <w:rFonts w:ascii="Times New Roman" w:eastAsia="Times New Roman" w:hAnsi="Times New Roman" w:cs="Times New Roman"/>
          <w:sz w:val="24"/>
          <w:szCs w:val="24"/>
        </w:rPr>
        <w:t xml:space="preserve"> Teams present their course, demonstrate, and explain the benefits. Encourage audience participation in a controlled, safe manner (e.g., allowing others to try a safe segment).</w:t>
      </w:r>
    </w:p>
    <w:p w:rsidR="001C47A1" w:rsidRPr="001C47A1" w:rsidRDefault="001C47A1" w:rsidP="001C47A1">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Individual Reflection:</w:t>
      </w:r>
      <w:r w:rsidRPr="001C47A1">
        <w:rPr>
          <w:rFonts w:ascii="Times New Roman" w:eastAsia="Times New Roman" w:hAnsi="Times New Roman" w:cs="Times New Roman"/>
          <w:sz w:val="24"/>
          <w:szCs w:val="24"/>
        </w:rPr>
        <w:t xml:space="preserve"> After the showcase, instruct learners to individually reflect on the task. Prompt them to consider what worked well, challenges faced, team collaboration, and how they would improve their design and process in the future.</w:t>
      </w:r>
    </w:p>
    <w:p w:rsidR="001C47A1" w:rsidRPr="001C47A1" w:rsidRDefault="001C47A1" w:rsidP="001C47A1">
      <w:pPr>
        <w:spacing w:before="100" w:beforeAutospacing="1" w:after="100" w:afterAutospacing="1" w:line="360" w:lineRule="auto"/>
        <w:outlineLvl w:val="2"/>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Answers / Key Considerations for Students - Task 4</w:t>
      </w:r>
    </w:p>
    <w:p w:rsidR="001C47A1" w:rsidRPr="001C47A1" w:rsidRDefault="001C47A1" w:rsidP="001C47A1">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Obstacle Elements &amp; Materials (Examples):</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Agility:</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Cone Weave:</w:t>
      </w:r>
      <w:r w:rsidRPr="001C47A1">
        <w:rPr>
          <w:rFonts w:ascii="Times New Roman" w:eastAsia="Times New Roman" w:hAnsi="Times New Roman" w:cs="Times New Roman"/>
          <w:sz w:val="24"/>
          <w:szCs w:val="24"/>
        </w:rPr>
        <w:t xml:space="preserve"> Plastic bottles/cones arranged in a zigzag.</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Tire Hopping:</w:t>
      </w:r>
      <w:r w:rsidRPr="001C47A1">
        <w:rPr>
          <w:rFonts w:ascii="Times New Roman" w:eastAsia="Times New Roman" w:hAnsi="Times New Roman" w:cs="Times New Roman"/>
          <w:sz w:val="24"/>
          <w:szCs w:val="24"/>
        </w:rPr>
        <w:t xml:space="preserve"> Old tires laid flat, hop through.</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Low Hurdle:</w:t>
      </w:r>
      <w:r w:rsidRPr="001C47A1">
        <w:rPr>
          <w:rFonts w:ascii="Times New Roman" w:eastAsia="Times New Roman" w:hAnsi="Times New Roman" w:cs="Times New Roman"/>
          <w:sz w:val="24"/>
          <w:szCs w:val="24"/>
        </w:rPr>
        <w:t xml:space="preserve"> Small wooden planks on bricks.</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Rope Ladder:</w:t>
      </w:r>
      <w:r w:rsidRPr="001C47A1">
        <w:rPr>
          <w:rFonts w:ascii="Times New Roman" w:eastAsia="Times New Roman" w:hAnsi="Times New Roman" w:cs="Times New Roman"/>
          <w:sz w:val="24"/>
          <w:szCs w:val="24"/>
        </w:rPr>
        <w:t xml:space="preserve"> Rope tied between two stable points, step through.</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Balance:</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Balance Beam:</w:t>
      </w:r>
      <w:r w:rsidRPr="001C47A1">
        <w:rPr>
          <w:rFonts w:ascii="Times New Roman" w:eastAsia="Times New Roman" w:hAnsi="Times New Roman" w:cs="Times New Roman"/>
          <w:sz w:val="24"/>
          <w:szCs w:val="24"/>
        </w:rPr>
        <w:t xml:space="preserve"> Wide, stable wooden plank on low supports.</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Log Walk:</w:t>
      </w:r>
      <w:r w:rsidRPr="001C47A1">
        <w:rPr>
          <w:rFonts w:ascii="Times New Roman" w:eastAsia="Times New Roman" w:hAnsi="Times New Roman" w:cs="Times New Roman"/>
          <w:sz w:val="24"/>
          <w:szCs w:val="24"/>
        </w:rPr>
        <w:t xml:space="preserve"> Clean, stable log laid flat.</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Tire Edge Walk:</w:t>
      </w:r>
      <w:r w:rsidRPr="001C47A1">
        <w:rPr>
          <w:rFonts w:ascii="Times New Roman" w:eastAsia="Times New Roman" w:hAnsi="Times New Roman" w:cs="Times New Roman"/>
          <w:sz w:val="24"/>
          <w:szCs w:val="24"/>
        </w:rPr>
        <w:t xml:space="preserve"> Walk along the raised edge of a large tire.</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Coordination:</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Skipping Rope Jump:</w:t>
      </w:r>
      <w:r w:rsidRPr="001C47A1">
        <w:rPr>
          <w:rFonts w:ascii="Times New Roman" w:eastAsia="Times New Roman" w:hAnsi="Times New Roman" w:cs="Times New Roman"/>
          <w:sz w:val="24"/>
          <w:szCs w:val="24"/>
        </w:rPr>
        <w:t xml:space="preserve"> Jump over a stationary rope.</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Target Throw:</w:t>
      </w:r>
      <w:r w:rsidRPr="001C47A1">
        <w:rPr>
          <w:rFonts w:ascii="Times New Roman" w:eastAsia="Times New Roman" w:hAnsi="Times New Roman" w:cs="Times New Roman"/>
          <w:sz w:val="24"/>
          <w:szCs w:val="24"/>
        </w:rPr>
        <w:t xml:space="preserve"> Throw a small ball/beanbag into a bucket/hoop.</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Crawling Tunnel:</w:t>
      </w:r>
      <w:r w:rsidRPr="001C47A1">
        <w:rPr>
          <w:rFonts w:ascii="Times New Roman" w:eastAsia="Times New Roman" w:hAnsi="Times New Roman" w:cs="Times New Roman"/>
          <w:sz w:val="24"/>
          <w:szCs w:val="24"/>
        </w:rPr>
        <w:t xml:space="preserve"> Large cardboard boxes taped together.</w:t>
      </w:r>
    </w:p>
    <w:p w:rsidR="001C47A1" w:rsidRPr="001C47A1" w:rsidRDefault="001C47A1" w:rsidP="001C47A1">
      <w:pPr>
        <w:numPr>
          <w:ilvl w:val="2"/>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Sack Race:</w:t>
      </w:r>
      <w:r w:rsidRPr="001C47A1">
        <w:rPr>
          <w:rFonts w:ascii="Times New Roman" w:eastAsia="Times New Roman" w:hAnsi="Times New Roman" w:cs="Times New Roman"/>
          <w:sz w:val="24"/>
          <w:szCs w:val="24"/>
        </w:rPr>
        <w:t xml:space="preserve"> Use old sacks for jumping.</w:t>
      </w:r>
    </w:p>
    <w:p w:rsidR="001C47A1" w:rsidRPr="001C47A1" w:rsidRDefault="001C47A1" w:rsidP="001C47A1">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Physical Benefits:</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Agility:</w:t>
      </w:r>
      <w:r w:rsidRPr="001C47A1">
        <w:rPr>
          <w:rFonts w:ascii="Times New Roman" w:eastAsia="Times New Roman" w:hAnsi="Times New Roman" w:cs="Times New Roman"/>
          <w:sz w:val="24"/>
          <w:szCs w:val="24"/>
        </w:rPr>
        <w:t xml:space="preserve"> Improves quick changes in direction and speed.</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Balance:</w:t>
      </w:r>
      <w:r w:rsidRPr="001C47A1">
        <w:rPr>
          <w:rFonts w:ascii="Times New Roman" w:eastAsia="Times New Roman" w:hAnsi="Times New Roman" w:cs="Times New Roman"/>
          <w:sz w:val="24"/>
          <w:szCs w:val="24"/>
        </w:rPr>
        <w:t xml:space="preserve"> Enhances stability and control of the body.</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Coordination:</w:t>
      </w:r>
      <w:r w:rsidRPr="001C47A1">
        <w:rPr>
          <w:rFonts w:ascii="Times New Roman" w:eastAsia="Times New Roman" w:hAnsi="Times New Roman" w:cs="Times New Roman"/>
          <w:sz w:val="24"/>
          <w:szCs w:val="24"/>
        </w:rPr>
        <w:t xml:space="preserve"> Improves the ability to use different body parts together smoothly and efficiently.</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lastRenderedPageBreak/>
        <w:t>Other benefits:</w:t>
      </w:r>
      <w:r w:rsidRPr="001C47A1">
        <w:rPr>
          <w:rFonts w:ascii="Times New Roman" w:eastAsia="Times New Roman" w:hAnsi="Times New Roman" w:cs="Times New Roman"/>
          <w:sz w:val="24"/>
          <w:szCs w:val="24"/>
        </w:rPr>
        <w:t xml:space="preserve"> Cardiovascular fitness, muscular strength/endurance, problem-solving under physical challenge.</w:t>
      </w:r>
    </w:p>
    <w:p w:rsidR="001C47A1" w:rsidRPr="001C47A1" w:rsidRDefault="001C47A1" w:rsidP="001C47A1">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Healthy Lifestyle Choices:</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Balanced Diet:</w:t>
      </w:r>
      <w:r w:rsidRPr="001C47A1">
        <w:rPr>
          <w:rFonts w:ascii="Times New Roman" w:eastAsia="Times New Roman" w:hAnsi="Times New Roman" w:cs="Times New Roman"/>
          <w:sz w:val="24"/>
          <w:szCs w:val="24"/>
        </w:rPr>
        <w:t xml:space="preserve"> Eating a variety of foods from all food groups (carbohydrates for energy, proteins for muscle repair, </w:t>
      </w:r>
      <w:proofErr w:type="gramStart"/>
      <w:r w:rsidRPr="001C47A1">
        <w:rPr>
          <w:rFonts w:ascii="Times New Roman" w:eastAsia="Times New Roman" w:hAnsi="Times New Roman" w:cs="Times New Roman"/>
          <w:sz w:val="24"/>
          <w:szCs w:val="24"/>
        </w:rPr>
        <w:t>vitamins</w:t>
      </w:r>
      <w:proofErr w:type="gramEnd"/>
      <w:r w:rsidRPr="001C47A1">
        <w:rPr>
          <w:rFonts w:ascii="Times New Roman" w:eastAsia="Times New Roman" w:hAnsi="Times New Roman" w:cs="Times New Roman"/>
          <w:sz w:val="24"/>
          <w:szCs w:val="24"/>
        </w:rPr>
        <w:t>/minerals for overall health).</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Adequate Sleep:</w:t>
      </w:r>
      <w:r w:rsidRPr="001C47A1">
        <w:rPr>
          <w:rFonts w:ascii="Times New Roman" w:eastAsia="Times New Roman" w:hAnsi="Times New Roman" w:cs="Times New Roman"/>
          <w:sz w:val="24"/>
          <w:szCs w:val="24"/>
        </w:rPr>
        <w:t xml:space="preserve"> Getting enough rest (8-10 hours for juniors) for physical and mental recovery, improved concentration, and energy.</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Hydration:</w:t>
      </w:r>
      <w:r w:rsidRPr="001C47A1">
        <w:rPr>
          <w:rFonts w:ascii="Times New Roman" w:eastAsia="Times New Roman" w:hAnsi="Times New Roman" w:cs="Times New Roman"/>
          <w:sz w:val="24"/>
          <w:szCs w:val="24"/>
        </w:rPr>
        <w:t xml:space="preserve"> Drinking enough water throughout the day, especially before, during, and after physical activity, to prevent dehydration and maintain performance.</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Regular Exercise:</w:t>
      </w:r>
      <w:r w:rsidRPr="001C47A1">
        <w:rPr>
          <w:rFonts w:ascii="Times New Roman" w:eastAsia="Times New Roman" w:hAnsi="Times New Roman" w:cs="Times New Roman"/>
          <w:sz w:val="24"/>
          <w:szCs w:val="24"/>
        </w:rPr>
        <w:t xml:space="preserve"> Engaging in consistent physical activity beyond the obstacle course to build overall fitness.</w:t>
      </w:r>
    </w:p>
    <w:p w:rsidR="001C47A1" w:rsidRPr="001C47A1" w:rsidRDefault="001C47A1" w:rsidP="001C47A1">
      <w:pPr>
        <w:numPr>
          <w:ilvl w:val="1"/>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Hygiene:</w:t>
      </w:r>
      <w:r w:rsidRPr="001C47A1">
        <w:rPr>
          <w:rFonts w:ascii="Times New Roman" w:eastAsia="Times New Roman" w:hAnsi="Times New Roman" w:cs="Times New Roman"/>
          <w:sz w:val="24"/>
          <w:szCs w:val="24"/>
        </w:rPr>
        <w:t xml:space="preserve"> Maintaining personal cleanliness after physical activity.</w:t>
      </w:r>
    </w:p>
    <w:p w:rsidR="001C47A1" w:rsidRPr="001C47A1" w:rsidRDefault="001C47A1" w:rsidP="001C47A1">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Reflection:</w:t>
      </w:r>
      <w:r w:rsidRPr="001C47A1">
        <w:rPr>
          <w:rFonts w:ascii="Times New Roman" w:eastAsia="Times New Roman" w:hAnsi="Times New Roman" w:cs="Times New Roman"/>
          <w:sz w:val="24"/>
          <w:szCs w:val="24"/>
        </w:rPr>
        <w:t xml:space="preserve"> Focus on specific examples, learning from both successes and challenges. How did teamwork help or hinder? What would be done differently next time?</w:t>
      </w:r>
    </w:p>
    <w:p w:rsidR="001C47A1" w:rsidRPr="001C47A1" w:rsidRDefault="001C47A1" w:rsidP="001C47A1">
      <w:pPr>
        <w:spacing w:before="100" w:beforeAutospacing="1" w:after="100" w:afterAutospacing="1" w:line="360" w:lineRule="auto"/>
        <w:outlineLvl w:val="1"/>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Assessment Rubric Guidance (General)</w:t>
      </w:r>
    </w:p>
    <w:p w:rsidR="001C47A1" w:rsidRPr="001C47A1" w:rsidRDefault="001C47A1" w:rsidP="001C47A1">
      <w:pPr>
        <w:spacing w:before="100" w:beforeAutospacing="1" w:after="100" w:afterAutospacing="1"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While specific rubrics for each task are not provided in your prompt, here's a general framework that a teacher would use, which learners should be made aware of:</w:t>
      </w:r>
    </w:p>
    <w:tbl>
      <w:tblPr>
        <w:tblStyle w:val="TableGrid"/>
        <w:tblW w:w="0" w:type="auto"/>
        <w:tblLook w:val="04A0" w:firstRow="1" w:lastRow="0" w:firstColumn="1" w:lastColumn="0" w:noHBand="0" w:noVBand="1"/>
      </w:tblPr>
      <w:tblGrid>
        <w:gridCol w:w="1898"/>
        <w:gridCol w:w="2332"/>
        <w:gridCol w:w="2547"/>
        <w:gridCol w:w="2608"/>
        <w:gridCol w:w="2454"/>
      </w:tblGrid>
      <w:tr w:rsidR="001C47A1" w:rsidRPr="001C47A1" w:rsidTr="001C47A1">
        <w:tc>
          <w:tcPr>
            <w:tcW w:w="0" w:type="auto"/>
            <w:hideMark/>
          </w:tcPr>
          <w:p w:rsidR="001C47A1" w:rsidRPr="001C47A1" w:rsidRDefault="001C47A1" w:rsidP="001C47A1">
            <w:pPr>
              <w:spacing w:line="360" w:lineRule="auto"/>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Assessment Category</w:t>
            </w:r>
          </w:p>
        </w:tc>
        <w:tc>
          <w:tcPr>
            <w:tcW w:w="0" w:type="auto"/>
            <w:hideMark/>
          </w:tcPr>
          <w:p w:rsidR="001C47A1" w:rsidRPr="001C47A1" w:rsidRDefault="001C47A1" w:rsidP="001C47A1">
            <w:pPr>
              <w:spacing w:line="360" w:lineRule="auto"/>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Task 1: Visual Arts</w:t>
            </w:r>
          </w:p>
        </w:tc>
        <w:tc>
          <w:tcPr>
            <w:tcW w:w="0" w:type="auto"/>
            <w:hideMark/>
          </w:tcPr>
          <w:p w:rsidR="001C47A1" w:rsidRPr="001C47A1" w:rsidRDefault="001C47A1" w:rsidP="001C47A1">
            <w:pPr>
              <w:spacing w:line="360" w:lineRule="auto"/>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Task 2: Performing Arts (Music &amp; Drama)</w:t>
            </w:r>
          </w:p>
        </w:tc>
        <w:tc>
          <w:tcPr>
            <w:tcW w:w="0" w:type="auto"/>
            <w:hideMark/>
          </w:tcPr>
          <w:p w:rsidR="001C47A1" w:rsidRPr="001C47A1" w:rsidRDefault="001C47A1" w:rsidP="001C47A1">
            <w:pPr>
              <w:spacing w:line="360" w:lineRule="auto"/>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Task 3: Performing Arts (Dance)</w:t>
            </w:r>
          </w:p>
        </w:tc>
        <w:tc>
          <w:tcPr>
            <w:tcW w:w="0" w:type="auto"/>
            <w:hideMark/>
          </w:tcPr>
          <w:p w:rsidR="001C47A1" w:rsidRPr="001C47A1" w:rsidRDefault="001C47A1" w:rsidP="001C47A1">
            <w:pPr>
              <w:spacing w:line="360" w:lineRule="auto"/>
              <w:rPr>
                <w:rFonts w:ascii="Times New Roman" w:eastAsia="Times New Roman" w:hAnsi="Times New Roman" w:cs="Times New Roman"/>
                <w:b/>
                <w:bCs/>
                <w:sz w:val="24"/>
                <w:szCs w:val="24"/>
              </w:rPr>
            </w:pPr>
            <w:r w:rsidRPr="001C47A1">
              <w:rPr>
                <w:rFonts w:ascii="Times New Roman" w:eastAsia="Times New Roman" w:hAnsi="Times New Roman" w:cs="Times New Roman"/>
                <w:b/>
                <w:bCs/>
                <w:sz w:val="24"/>
                <w:szCs w:val="24"/>
              </w:rPr>
              <w:t>Task 4: Sports</w:t>
            </w:r>
          </w:p>
        </w:tc>
      </w:tr>
      <w:tr w:rsidR="001C47A1" w:rsidRPr="001C47A1" w:rsidTr="001C47A1">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Research &amp; Planning</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Thorough research on up</w:t>
            </w:r>
            <w:r>
              <w:rPr>
                <w:rFonts w:ascii="Times New Roman" w:eastAsia="Times New Roman" w:hAnsi="Times New Roman" w:cs="Times New Roman"/>
                <w:sz w:val="24"/>
                <w:szCs w:val="24"/>
              </w:rPr>
              <w:t xml:space="preserve"> </w:t>
            </w:r>
            <w:r w:rsidRPr="001C47A1">
              <w:rPr>
                <w:rFonts w:ascii="Times New Roman" w:eastAsia="Times New Roman" w:hAnsi="Times New Roman" w:cs="Times New Roman"/>
                <w:sz w:val="24"/>
                <w:szCs w:val="24"/>
              </w:rPr>
              <w:t>cycling</w:t>
            </w:r>
            <w:r>
              <w:rPr>
                <w:rFonts w:ascii="Times New Roman" w:eastAsia="Times New Roman" w:hAnsi="Times New Roman" w:cs="Times New Roman"/>
                <w:sz w:val="24"/>
                <w:szCs w:val="24"/>
              </w:rPr>
              <w:t xml:space="preserve"> </w:t>
            </w:r>
            <w:r w:rsidRPr="001C47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i</w:t>
            </w:r>
            <w:r w:rsidRPr="001C47A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should be </w:t>
            </w:r>
            <w:r w:rsidRPr="001C47A1">
              <w:rPr>
                <w:rFonts w:ascii="Times New Roman" w:eastAsia="Times New Roman" w:hAnsi="Times New Roman" w:cs="Times New Roman"/>
                <w:sz w:val="24"/>
                <w:szCs w:val="24"/>
              </w:rPr>
              <w:t xml:space="preserve"> Clear, detailed sketches &amp; material list</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Clear jingle concept</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Folktale selection &amp; monologue adaptation plan</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Thorough research on chosen style</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Clear choreography concept/plan</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Comprehensive research on obstacles</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Detailed course diagram &amp; material list</w:t>
            </w:r>
          </w:p>
        </w:tc>
      </w:tr>
      <w:tr w:rsidR="001C47A1" w:rsidRPr="001C47A1" w:rsidTr="001C47A1">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Creativity &amp; Innovation</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Original and innovative design</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Creative transformation of recycled materials</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Catchy, original jingle melody &amp; lyrics</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Creative adaptation of folktale</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Original and engaging choreography</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Creative interpretation of theme</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Innovative use of improvised materials</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Unique obstacle elements</w:t>
            </w:r>
          </w:p>
        </w:tc>
      </w:tr>
      <w:tr w:rsidR="001C47A1" w:rsidRPr="001C47A1" w:rsidTr="001C47A1">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Craftsmanship / Technique</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High quality construction &amp; finishing</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w:t>
            </w:r>
            <w:r w:rsidRPr="001C47A1">
              <w:rPr>
                <w:rFonts w:ascii="Times New Roman" w:eastAsia="Times New Roman" w:hAnsi="Times New Roman" w:cs="Times New Roman"/>
                <w:sz w:val="24"/>
                <w:szCs w:val="24"/>
              </w:rPr>
              <w:lastRenderedPageBreak/>
              <w:t>Strong, stable, neat</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lastRenderedPageBreak/>
              <w:t>- Clear vocals &amp; diction</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Rhythmic precision</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w:t>
            </w:r>
            <w:r w:rsidRPr="001C47A1">
              <w:rPr>
                <w:rFonts w:ascii="Times New Roman" w:eastAsia="Times New Roman" w:hAnsi="Times New Roman" w:cs="Times New Roman"/>
                <w:sz w:val="24"/>
                <w:szCs w:val="24"/>
              </w:rPr>
              <w:lastRenderedPageBreak/>
              <w:t>Vocal variety &amp; characterization</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lastRenderedPageBreak/>
              <w:t>- Strong technique &amp; execution</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Excellent rhythm &amp; </w:t>
            </w:r>
            <w:r w:rsidRPr="001C47A1">
              <w:rPr>
                <w:rFonts w:ascii="Times New Roman" w:eastAsia="Times New Roman" w:hAnsi="Times New Roman" w:cs="Times New Roman"/>
                <w:sz w:val="24"/>
                <w:szCs w:val="24"/>
              </w:rPr>
              <w:lastRenderedPageBreak/>
              <w:t>musicality</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Coordinated movements</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lastRenderedPageBreak/>
              <w:t>- Safe &amp; stable course set</w:t>
            </w:r>
            <w:r>
              <w:rPr>
                <w:rFonts w:ascii="Times New Roman" w:eastAsia="Times New Roman" w:hAnsi="Times New Roman" w:cs="Times New Roman"/>
                <w:sz w:val="24"/>
                <w:szCs w:val="24"/>
              </w:rPr>
              <w:t xml:space="preserve"> </w:t>
            </w:r>
            <w:r w:rsidRPr="001C47A1">
              <w:rPr>
                <w:rFonts w:ascii="Times New Roman" w:eastAsia="Times New Roman" w:hAnsi="Times New Roman" w:cs="Times New Roman"/>
                <w:sz w:val="24"/>
                <w:szCs w:val="24"/>
              </w:rPr>
              <w:t>up</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Efficient </w:t>
            </w:r>
            <w:r w:rsidRPr="001C47A1">
              <w:rPr>
                <w:rFonts w:ascii="Times New Roman" w:eastAsia="Times New Roman" w:hAnsi="Times New Roman" w:cs="Times New Roman"/>
                <w:sz w:val="24"/>
                <w:szCs w:val="24"/>
              </w:rPr>
              <w:lastRenderedPageBreak/>
              <w:t>demonstration of navigation</w:t>
            </w:r>
          </w:p>
        </w:tc>
      </w:tr>
      <w:tr w:rsidR="001C47A1" w:rsidRPr="001C47A1" w:rsidTr="001C47A1">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lastRenderedPageBreak/>
              <w:t>Functional Purpose / Message</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Clear practical purpose</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Aesthetic appeal, art elements applied</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Jingle highlights theme</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Monologue conveys clear moral lesson</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Dance clearly reflects "Growth &amp; Transformation</w:t>
            </w:r>
            <w:r>
              <w:rPr>
                <w:rFonts w:ascii="Times New Roman" w:eastAsia="Times New Roman" w:hAnsi="Times New Roman" w:cs="Times New Roman"/>
                <w:sz w:val="24"/>
                <w:szCs w:val="24"/>
              </w:rPr>
              <w:t xml:space="preserve"> </w:t>
            </w:r>
            <w:r w:rsidRPr="001C47A1">
              <w:rPr>
                <w:rFonts w:ascii="Times New Roman" w:eastAsia="Times New Roman" w:hAnsi="Times New Roman" w:cs="Times New Roman"/>
                <w:sz w:val="24"/>
                <w:szCs w:val="24"/>
              </w:rPr>
              <w:t>"</w:t>
            </w:r>
            <w:r>
              <w:rPr>
                <w:rFonts w:ascii="Times New Roman" w:eastAsia="Times New Roman" w:hAnsi="Times New Roman" w:cs="Times New Roman"/>
                <w:sz w:val="24"/>
                <w:szCs w:val="24"/>
              </w:rPr>
              <w:t>it should be</w:t>
            </w:r>
            <w:r w:rsidRPr="001C47A1">
              <w:rPr>
                <w:rFonts w:ascii="Times New Roman" w:eastAsia="Times New Roman" w:hAnsi="Times New Roman" w:cs="Times New Roman"/>
                <w:sz w:val="24"/>
                <w:szCs w:val="24"/>
              </w:rPr>
              <w:t xml:space="preserve"> Expressive interpretation</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Course clearly promotes agility, balance, coordination</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Benefits clearly explained</w:t>
            </w:r>
          </w:p>
        </w:tc>
      </w:tr>
      <w:tr w:rsidR="001C47A1" w:rsidRPr="001C47A1" w:rsidTr="001C47A1">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Teamwork &amp; Collaboration</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(Individual Task - N/A, but could be assessed on seeking peer feedback)</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Effective group collaboration in jingle</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Synchronized movements</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Excellent group synchrony &amp; formations</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Collaborative choreography process</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Strong teamwork in planning &amp; setup</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Unified demonstration</w:t>
            </w:r>
          </w:p>
        </w:tc>
      </w:tr>
      <w:tr w:rsidR="001C47A1" w:rsidRPr="001C47A1" w:rsidTr="001C47A1">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Presentation / Performance</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Prominent display, clear label</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Engaging jingle performance</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Compelling monologue delivery</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Dynamic and expressive dance performance</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Clear explanation of benefits</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Effective promotion of healthy choices</w:t>
            </w:r>
          </w:p>
        </w:tc>
      </w:tr>
      <w:tr w:rsidR="001C47A1" w:rsidRPr="001C47A1" w:rsidTr="001C47A1">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b/>
                <w:bCs/>
                <w:sz w:val="24"/>
                <w:szCs w:val="24"/>
              </w:rPr>
              <w:t>Reflection &amp; Evaluation</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(N/A, but personal learning could be part of portfolio)</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(N/A, but personal learning could be part of portfolio)</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Clear written explanation of dance piece</w:t>
            </w:r>
          </w:p>
        </w:tc>
        <w:tc>
          <w:tcPr>
            <w:tcW w:w="0" w:type="auto"/>
            <w:hideMark/>
          </w:tcPr>
          <w:p w:rsidR="001C47A1" w:rsidRPr="001C47A1" w:rsidRDefault="001C47A1" w:rsidP="001C47A1">
            <w:pPr>
              <w:spacing w:line="360" w:lineRule="auto"/>
              <w:rPr>
                <w:rFonts w:ascii="Times New Roman" w:eastAsia="Times New Roman" w:hAnsi="Times New Roman" w:cs="Times New Roman"/>
                <w:sz w:val="24"/>
                <w:szCs w:val="24"/>
              </w:rPr>
            </w:pPr>
            <w:r w:rsidRPr="001C47A1">
              <w:rPr>
                <w:rFonts w:ascii="Times New Roman" w:eastAsia="Times New Roman" w:hAnsi="Times New Roman" w:cs="Times New Roman"/>
                <w:sz w:val="24"/>
                <w:szCs w:val="24"/>
              </w:rPr>
              <w:t>- Insightful individual reflection &amp; evaluation</w:t>
            </w:r>
            <w:r>
              <w:rPr>
                <w:rFonts w:ascii="Times New Roman" w:eastAsia="Times New Roman" w:hAnsi="Times New Roman" w:cs="Times New Roman"/>
                <w:sz w:val="24"/>
                <w:szCs w:val="24"/>
              </w:rPr>
              <w:t xml:space="preserve"> it should be</w:t>
            </w:r>
            <w:r w:rsidRPr="001C47A1">
              <w:rPr>
                <w:rFonts w:ascii="Times New Roman" w:eastAsia="Times New Roman" w:hAnsi="Times New Roman" w:cs="Times New Roman"/>
                <w:sz w:val="24"/>
                <w:szCs w:val="24"/>
              </w:rPr>
              <w:t xml:space="preserve"> Suggests improvements</w:t>
            </w:r>
          </w:p>
        </w:tc>
      </w:tr>
    </w:tbl>
    <w:p w:rsidR="001C47A1" w:rsidRPr="001C47A1" w:rsidRDefault="001C47A1" w:rsidP="001C47A1">
      <w:pPr>
        <w:spacing w:after="0" w:line="360" w:lineRule="auto"/>
        <w:rPr>
          <w:rFonts w:ascii="Times New Roman" w:eastAsia="Times New Roman" w:hAnsi="Times New Roman" w:cs="Times New Roman"/>
          <w:sz w:val="24"/>
          <w:szCs w:val="24"/>
        </w:rPr>
      </w:pPr>
    </w:p>
    <w:p w:rsidR="001C47A1" w:rsidRPr="001C47A1" w:rsidRDefault="001C47A1" w:rsidP="001C47A1">
      <w:pPr>
        <w:spacing w:before="100" w:beforeAutospacing="1" w:after="100" w:afterAutospacing="1" w:line="360" w:lineRule="auto"/>
        <w:jc w:val="center"/>
        <w:rPr>
          <w:rFonts w:ascii="Times New Roman" w:eastAsia="Times New Roman" w:hAnsi="Times New Roman" w:cs="Times New Roman"/>
          <w:b/>
          <w:sz w:val="24"/>
          <w:szCs w:val="24"/>
        </w:rPr>
      </w:pPr>
      <w:r w:rsidRPr="001C47A1">
        <w:rPr>
          <w:rFonts w:ascii="Times New Roman" w:eastAsia="Times New Roman" w:hAnsi="Times New Roman" w:cs="Times New Roman"/>
          <w:b/>
          <w:sz w:val="24"/>
          <w:szCs w:val="24"/>
        </w:rPr>
        <w:t>THIS IS THE LAST PRINTED PAGE.</w:t>
      </w:r>
    </w:p>
    <w:p w:rsidR="001C47A1" w:rsidRPr="001C47A1" w:rsidRDefault="001C47A1" w:rsidP="001C47A1">
      <w:pPr>
        <w:spacing w:before="100" w:beforeAutospacing="1" w:after="100" w:afterAutospacing="1" w:line="360" w:lineRule="auto"/>
        <w:jc w:val="center"/>
        <w:rPr>
          <w:rFonts w:ascii="Times New Roman" w:eastAsia="Times New Roman" w:hAnsi="Times New Roman" w:cs="Times New Roman"/>
          <w:sz w:val="24"/>
          <w:szCs w:val="24"/>
        </w:rPr>
      </w:pPr>
    </w:p>
    <w:p w:rsidR="006A5747" w:rsidRPr="001C47A1" w:rsidRDefault="006A5747" w:rsidP="001C47A1">
      <w:pPr>
        <w:spacing w:line="360" w:lineRule="auto"/>
        <w:rPr>
          <w:rFonts w:ascii="Times New Roman" w:hAnsi="Times New Roman" w:cs="Times New Roman"/>
          <w:sz w:val="24"/>
          <w:szCs w:val="24"/>
        </w:rPr>
      </w:pPr>
    </w:p>
    <w:sectPr w:rsidR="006A5747" w:rsidRPr="001C47A1" w:rsidSect="001C47A1">
      <w:pgSz w:w="12240" w:h="15840"/>
      <w:pgMar w:top="426" w:right="333" w:bottom="568"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22C6"/>
    <w:multiLevelType w:val="multilevel"/>
    <w:tmpl w:val="A568FC34"/>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23AEC"/>
    <w:multiLevelType w:val="multilevel"/>
    <w:tmpl w:val="537644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B73FD"/>
    <w:multiLevelType w:val="multilevel"/>
    <w:tmpl w:val="2018A3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55516A"/>
    <w:multiLevelType w:val="multilevel"/>
    <w:tmpl w:val="4E5462F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222B29"/>
    <w:multiLevelType w:val="multilevel"/>
    <w:tmpl w:val="F4AC076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F43310"/>
    <w:multiLevelType w:val="multilevel"/>
    <w:tmpl w:val="390CD4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020CB"/>
    <w:multiLevelType w:val="multilevel"/>
    <w:tmpl w:val="A10273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A421F"/>
    <w:multiLevelType w:val="multilevel"/>
    <w:tmpl w:val="D26E3B7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66A0D"/>
    <w:multiLevelType w:val="multilevel"/>
    <w:tmpl w:val="7EC028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104D2D"/>
    <w:multiLevelType w:val="multilevel"/>
    <w:tmpl w:val="ED5A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675B8B"/>
    <w:multiLevelType w:val="multilevel"/>
    <w:tmpl w:val="2914564C"/>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B805E5"/>
    <w:multiLevelType w:val="multilevel"/>
    <w:tmpl w:val="915271CC"/>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911D2D"/>
    <w:multiLevelType w:val="multilevel"/>
    <w:tmpl w:val="21FE9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8B3E44"/>
    <w:multiLevelType w:val="multilevel"/>
    <w:tmpl w:val="F5428F4C"/>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9F0C23"/>
    <w:multiLevelType w:val="multilevel"/>
    <w:tmpl w:val="7DB28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3732F"/>
    <w:multiLevelType w:val="multilevel"/>
    <w:tmpl w:val="5D0E6CE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700DC6"/>
    <w:multiLevelType w:val="multilevel"/>
    <w:tmpl w:val="CD6E96E4"/>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001C70"/>
    <w:multiLevelType w:val="multilevel"/>
    <w:tmpl w:val="36A848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93294B"/>
    <w:multiLevelType w:val="multilevel"/>
    <w:tmpl w:val="A59A7E3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AE4747"/>
    <w:multiLevelType w:val="multilevel"/>
    <w:tmpl w:val="72326D2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FB2BAA"/>
    <w:multiLevelType w:val="multilevel"/>
    <w:tmpl w:val="B54EF7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177EDA"/>
    <w:multiLevelType w:val="multilevel"/>
    <w:tmpl w:val="9664EA7E"/>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191AC4"/>
    <w:multiLevelType w:val="multilevel"/>
    <w:tmpl w:val="F7CE601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2611D0"/>
    <w:multiLevelType w:val="multilevel"/>
    <w:tmpl w:val="31DC46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537C3B"/>
    <w:multiLevelType w:val="multilevel"/>
    <w:tmpl w:val="930CB9C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F37B9D"/>
    <w:multiLevelType w:val="multilevel"/>
    <w:tmpl w:val="17BCEA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4F0F93"/>
    <w:multiLevelType w:val="multilevel"/>
    <w:tmpl w:val="6A7C988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08680D"/>
    <w:multiLevelType w:val="multilevel"/>
    <w:tmpl w:val="27066A0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882B23"/>
    <w:multiLevelType w:val="multilevel"/>
    <w:tmpl w:val="14C65446"/>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A8033A"/>
    <w:multiLevelType w:val="multilevel"/>
    <w:tmpl w:val="F6A2678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6A4D2B"/>
    <w:multiLevelType w:val="multilevel"/>
    <w:tmpl w:val="3CD65A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E52305"/>
    <w:multiLevelType w:val="multilevel"/>
    <w:tmpl w:val="5C7C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F33332"/>
    <w:multiLevelType w:val="multilevel"/>
    <w:tmpl w:val="746843B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240716"/>
    <w:multiLevelType w:val="multilevel"/>
    <w:tmpl w:val="256044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B46412"/>
    <w:multiLevelType w:val="multilevel"/>
    <w:tmpl w:val="85A6D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74339D"/>
    <w:multiLevelType w:val="multilevel"/>
    <w:tmpl w:val="DD5A545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270115"/>
    <w:multiLevelType w:val="multilevel"/>
    <w:tmpl w:val="7B18EAD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96249F"/>
    <w:multiLevelType w:val="multilevel"/>
    <w:tmpl w:val="242652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F055B3"/>
    <w:multiLevelType w:val="multilevel"/>
    <w:tmpl w:val="0E7A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9A5E6F"/>
    <w:multiLevelType w:val="multilevel"/>
    <w:tmpl w:val="036C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AD5C3F"/>
    <w:multiLevelType w:val="multilevel"/>
    <w:tmpl w:val="B2C83C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0B5FB4"/>
    <w:multiLevelType w:val="multilevel"/>
    <w:tmpl w:val="5C92C2C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F43853"/>
    <w:multiLevelType w:val="multilevel"/>
    <w:tmpl w:val="B02E5BAA"/>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0"/>
  </w:num>
  <w:num w:numId="3">
    <w:abstractNumId w:val="42"/>
  </w:num>
  <w:num w:numId="4">
    <w:abstractNumId w:val="16"/>
  </w:num>
  <w:num w:numId="5">
    <w:abstractNumId w:val="39"/>
  </w:num>
  <w:num w:numId="6">
    <w:abstractNumId w:val="9"/>
  </w:num>
  <w:num w:numId="7">
    <w:abstractNumId w:val="38"/>
  </w:num>
  <w:num w:numId="8">
    <w:abstractNumId w:val="29"/>
  </w:num>
  <w:num w:numId="9">
    <w:abstractNumId w:val="14"/>
  </w:num>
  <w:num w:numId="10">
    <w:abstractNumId w:val="35"/>
  </w:num>
  <w:num w:numId="11">
    <w:abstractNumId w:val="10"/>
  </w:num>
  <w:num w:numId="12">
    <w:abstractNumId w:val="31"/>
  </w:num>
  <w:num w:numId="13">
    <w:abstractNumId w:val="34"/>
  </w:num>
  <w:num w:numId="14">
    <w:abstractNumId w:val="40"/>
  </w:num>
  <w:num w:numId="15">
    <w:abstractNumId w:val="22"/>
  </w:num>
  <w:num w:numId="16">
    <w:abstractNumId w:val="7"/>
  </w:num>
  <w:num w:numId="17">
    <w:abstractNumId w:val="30"/>
  </w:num>
  <w:num w:numId="18">
    <w:abstractNumId w:val="12"/>
  </w:num>
  <w:num w:numId="19">
    <w:abstractNumId w:val="4"/>
  </w:num>
  <w:num w:numId="20">
    <w:abstractNumId w:val="15"/>
  </w:num>
  <w:num w:numId="21">
    <w:abstractNumId w:val="20"/>
  </w:num>
  <w:num w:numId="22">
    <w:abstractNumId w:val="37"/>
  </w:num>
  <w:num w:numId="23">
    <w:abstractNumId w:val="2"/>
  </w:num>
  <w:num w:numId="24">
    <w:abstractNumId w:val="6"/>
  </w:num>
  <w:num w:numId="25">
    <w:abstractNumId w:val="17"/>
  </w:num>
  <w:num w:numId="26">
    <w:abstractNumId w:val="11"/>
  </w:num>
  <w:num w:numId="27">
    <w:abstractNumId w:val="27"/>
  </w:num>
  <w:num w:numId="28">
    <w:abstractNumId w:val="13"/>
  </w:num>
  <w:num w:numId="29">
    <w:abstractNumId w:val="36"/>
  </w:num>
  <w:num w:numId="30">
    <w:abstractNumId w:val="28"/>
  </w:num>
  <w:num w:numId="31">
    <w:abstractNumId w:val="5"/>
  </w:num>
  <w:num w:numId="32">
    <w:abstractNumId w:val="3"/>
  </w:num>
  <w:num w:numId="33">
    <w:abstractNumId w:val="24"/>
  </w:num>
  <w:num w:numId="34">
    <w:abstractNumId w:val="25"/>
  </w:num>
  <w:num w:numId="35">
    <w:abstractNumId w:val="1"/>
  </w:num>
  <w:num w:numId="36">
    <w:abstractNumId w:val="33"/>
  </w:num>
  <w:num w:numId="37">
    <w:abstractNumId w:val="26"/>
  </w:num>
  <w:num w:numId="38">
    <w:abstractNumId w:val="8"/>
  </w:num>
  <w:num w:numId="39">
    <w:abstractNumId w:val="18"/>
  </w:num>
  <w:num w:numId="40">
    <w:abstractNumId w:val="21"/>
  </w:num>
  <w:num w:numId="41">
    <w:abstractNumId w:val="32"/>
  </w:num>
  <w:num w:numId="42">
    <w:abstractNumId w:val="19"/>
  </w:num>
  <w:num w:numId="43">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A1"/>
    <w:rsid w:val="00013739"/>
    <w:rsid w:val="001C47A1"/>
    <w:rsid w:val="006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A1"/>
  </w:style>
  <w:style w:type="paragraph" w:styleId="Heading2">
    <w:name w:val="heading 2"/>
    <w:basedOn w:val="Normal"/>
    <w:link w:val="Heading2Char"/>
    <w:uiPriority w:val="9"/>
    <w:qFormat/>
    <w:rsid w:val="001C47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47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7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47A1"/>
    <w:rPr>
      <w:rFonts w:ascii="Times New Roman" w:eastAsia="Times New Roman" w:hAnsi="Times New Roman" w:cs="Times New Roman"/>
      <w:b/>
      <w:bCs/>
      <w:sz w:val="27"/>
      <w:szCs w:val="27"/>
    </w:rPr>
  </w:style>
  <w:style w:type="character" w:styleId="Strong">
    <w:name w:val="Strong"/>
    <w:basedOn w:val="DefaultParagraphFont"/>
    <w:uiPriority w:val="22"/>
    <w:qFormat/>
    <w:rsid w:val="001C47A1"/>
    <w:rPr>
      <w:b/>
      <w:bCs/>
    </w:rPr>
  </w:style>
  <w:style w:type="paragraph" w:styleId="NormalWeb">
    <w:name w:val="Normal (Web)"/>
    <w:basedOn w:val="Normal"/>
    <w:uiPriority w:val="99"/>
    <w:semiHidden/>
    <w:unhideWhenUsed/>
    <w:rsid w:val="001C4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imating">
    <w:name w:val="animating"/>
    <w:basedOn w:val="DefaultParagraphFont"/>
    <w:rsid w:val="001C47A1"/>
  </w:style>
  <w:style w:type="character" w:styleId="Emphasis">
    <w:name w:val="Emphasis"/>
    <w:basedOn w:val="DefaultParagraphFont"/>
    <w:uiPriority w:val="20"/>
    <w:qFormat/>
    <w:rsid w:val="001C47A1"/>
    <w:rPr>
      <w:i/>
      <w:iCs/>
    </w:rPr>
  </w:style>
  <w:style w:type="character" w:customStyle="1" w:styleId="export-sheets-button">
    <w:name w:val="export-sheets-button"/>
    <w:basedOn w:val="DefaultParagraphFont"/>
    <w:rsid w:val="001C47A1"/>
  </w:style>
  <w:style w:type="table" w:styleId="TableGrid">
    <w:name w:val="Table Grid"/>
    <w:basedOn w:val="TableNormal"/>
    <w:uiPriority w:val="59"/>
    <w:rsid w:val="001C4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A1"/>
  </w:style>
  <w:style w:type="paragraph" w:styleId="Heading2">
    <w:name w:val="heading 2"/>
    <w:basedOn w:val="Normal"/>
    <w:link w:val="Heading2Char"/>
    <w:uiPriority w:val="9"/>
    <w:qFormat/>
    <w:rsid w:val="001C47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47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7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47A1"/>
    <w:rPr>
      <w:rFonts w:ascii="Times New Roman" w:eastAsia="Times New Roman" w:hAnsi="Times New Roman" w:cs="Times New Roman"/>
      <w:b/>
      <w:bCs/>
      <w:sz w:val="27"/>
      <w:szCs w:val="27"/>
    </w:rPr>
  </w:style>
  <w:style w:type="character" w:styleId="Strong">
    <w:name w:val="Strong"/>
    <w:basedOn w:val="DefaultParagraphFont"/>
    <w:uiPriority w:val="22"/>
    <w:qFormat/>
    <w:rsid w:val="001C47A1"/>
    <w:rPr>
      <w:b/>
      <w:bCs/>
    </w:rPr>
  </w:style>
  <w:style w:type="paragraph" w:styleId="NormalWeb">
    <w:name w:val="Normal (Web)"/>
    <w:basedOn w:val="Normal"/>
    <w:uiPriority w:val="99"/>
    <w:semiHidden/>
    <w:unhideWhenUsed/>
    <w:rsid w:val="001C4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imating">
    <w:name w:val="animating"/>
    <w:basedOn w:val="DefaultParagraphFont"/>
    <w:rsid w:val="001C47A1"/>
  </w:style>
  <w:style w:type="character" w:styleId="Emphasis">
    <w:name w:val="Emphasis"/>
    <w:basedOn w:val="DefaultParagraphFont"/>
    <w:uiPriority w:val="20"/>
    <w:qFormat/>
    <w:rsid w:val="001C47A1"/>
    <w:rPr>
      <w:i/>
      <w:iCs/>
    </w:rPr>
  </w:style>
  <w:style w:type="character" w:customStyle="1" w:styleId="export-sheets-button">
    <w:name w:val="export-sheets-button"/>
    <w:basedOn w:val="DefaultParagraphFont"/>
    <w:rsid w:val="001C47A1"/>
  </w:style>
  <w:style w:type="table" w:styleId="TableGrid">
    <w:name w:val="Table Grid"/>
    <w:basedOn w:val="TableNormal"/>
    <w:uiPriority w:val="59"/>
    <w:rsid w:val="001C4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57358">
      <w:bodyDiv w:val="1"/>
      <w:marLeft w:val="0"/>
      <w:marRight w:val="0"/>
      <w:marTop w:val="0"/>
      <w:marBottom w:val="0"/>
      <w:divBdr>
        <w:top w:val="none" w:sz="0" w:space="0" w:color="auto"/>
        <w:left w:val="none" w:sz="0" w:space="0" w:color="auto"/>
        <w:bottom w:val="none" w:sz="0" w:space="0" w:color="auto"/>
        <w:right w:val="none" w:sz="0" w:space="0" w:color="auto"/>
      </w:divBdr>
      <w:divsChild>
        <w:div w:id="145437065">
          <w:marLeft w:val="0"/>
          <w:marRight w:val="0"/>
          <w:marTop w:val="0"/>
          <w:marBottom w:val="0"/>
          <w:divBdr>
            <w:top w:val="none" w:sz="0" w:space="0" w:color="auto"/>
            <w:left w:val="none" w:sz="0" w:space="0" w:color="auto"/>
            <w:bottom w:val="none" w:sz="0" w:space="0" w:color="auto"/>
            <w:right w:val="none" w:sz="0" w:space="0" w:color="auto"/>
          </w:divBdr>
          <w:divsChild>
            <w:div w:id="1215964656">
              <w:marLeft w:val="0"/>
              <w:marRight w:val="0"/>
              <w:marTop w:val="0"/>
              <w:marBottom w:val="0"/>
              <w:divBdr>
                <w:top w:val="none" w:sz="0" w:space="0" w:color="auto"/>
                <w:left w:val="none" w:sz="0" w:space="0" w:color="auto"/>
                <w:bottom w:val="none" w:sz="0" w:space="0" w:color="auto"/>
                <w:right w:val="none" w:sz="0" w:space="0" w:color="auto"/>
              </w:divBdr>
              <w:divsChild>
                <w:div w:id="1391146840">
                  <w:marLeft w:val="0"/>
                  <w:marRight w:val="0"/>
                  <w:marTop w:val="0"/>
                  <w:marBottom w:val="0"/>
                  <w:divBdr>
                    <w:top w:val="none" w:sz="0" w:space="0" w:color="auto"/>
                    <w:left w:val="none" w:sz="0" w:space="0" w:color="auto"/>
                    <w:bottom w:val="none" w:sz="0" w:space="0" w:color="auto"/>
                    <w:right w:val="none" w:sz="0" w:space="0" w:color="auto"/>
                  </w:divBdr>
                  <w:divsChild>
                    <w:div w:id="1617784959">
                      <w:marLeft w:val="0"/>
                      <w:marRight w:val="0"/>
                      <w:marTop w:val="0"/>
                      <w:marBottom w:val="0"/>
                      <w:divBdr>
                        <w:top w:val="none" w:sz="0" w:space="0" w:color="auto"/>
                        <w:left w:val="none" w:sz="0" w:space="0" w:color="auto"/>
                        <w:bottom w:val="none" w:sz="0" w:space="0" w:color="auto"/>
                        <w:right w:val="none" w:sz="0" w:space="0" w:color="auto"/>
                      </w:divBdr>
                    </w:div>
                    <w:div w:id="16357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3856</Words>
  <Characters>21983</Characters>
  <Application>Microsoft Office Word</Application>
  <DocSecurity>0</DocSecurity>
  <Lines>183</Lines>
  <Paragraphs>51</Paragraphs>
  <ScaleCrop>false</ScaleCrop>
  <Company/>
  <LinksUpToDate>false</LinksUpToDate>
  <CharactersWithSpaces>25788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2025-06-10T03:40:00Z</dcterms:created>
  <dcterms:modified xsi:type="dcterms:W3CDTF">2025-06-11T05:09:00Z</dcterms:modified>
</cp:coreProperties>
</file>