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7D" w:rsidRDefault="00C91197" w:rsidP="0013597D">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093B0D4D" wp14:editId="3979E7EA">
            <wp:simplePos x="0" y="0"/>
            <wp:positionH relativeFrom="column">
              <wp:posOffset>-984250</wp:posOffset>
            </wp:positionH>
            <wp:positionV relativeFrom="paragraph">
              <wp:posOffset>-509270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97D" w:rsidRPr="00060BE4">
        <w:rPr>
          <w:rFonts w:ascii="Times New Roman" w:eastAsia="Times New Roman" w:hAnsi="Times New Roman" w:cs="Times New Roman"/>
          <w:b/>
          <w:bCs/>
          <w:sz w:val="24"/>
          <w:szCs w:val="24"/>
        </w:rPr>
        <w:t xml:space="preserve">THE KENYA NATIONAL </w:t>
      </w:r>
      <w:r w:rsidR="0013597D">
        <w:rPr>
          <w:rFonts w:ascii="Times New Roman" w:eastAsia="Times New Roman" w:hAnsi="Times New Roman" w:cs="Times New Roman"/>
          <w:b/>
          <w:bCs/>
          <w:sz w:val="24"/>
          <w:szCs w:val="24"/>
        </w:rPr>
        <w:t xml:space="preserve">JUNIOR </w:t>
      </w:r>
      <w:r w:rsidR="0013597D" w:rsidRPr="00060BE4">
        <w:rPr>
          <w:rFonts w:ascii="Times New Roman" w:eastAsia="Times New Roman" w:hAnsi="Times New Roman" w:cs="Times New Roman"/>
          <w:b/>
          <w:bCs/>
          <w:sz w:val="24"/>
          <w:szCs w:val="24"/>
        </w:rPr>
        <w:t xml:space="preserve">EXAMINATIONS </w:t>
      </w:r>
      <w:r w:rsidR="0013597D">
        <w:rPr>
          <w:rFonts w:ascii="Times New Roman" w:eastAsia="Times New Roman" w:hAnsi="Times New Roman" w:cs="Times New Roman"/>
          <w:b/>
          <w:bCs/>
          <w:sz w:val="24"/>
          <w:szCs w:val="24"/>
        </w:rPr>
        <w:t>AND ASSESSMENT SERIES</w:t>
      </w:r>
    </w:p>
    <w:p w:rsidR="0013597D" w:rsidRPr="00060BE4" w:rsidRDefault="0013597D" w:rsidP="0013597D">
      <w:pPr>
        <w:spacing w:before="100" w:beforeAutospacing="1" w:after="100" w:afterAutospacing="1" w:line="36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KENYA JUNIOR SCHOOL EDUCATION ASSESSMENT</w:t>
      </w:r>
    </w:p>
    <w:p w:rsidR="0013597D" w:rsidRPr="00060BE4" w:rsidRDefault="0013597D" w:rsidP="0013597D">
      <w:pPr>
        <w:spacing w:before="100" w:beforeAutospacing="1" w:after="100" w:afterAutospacing="1" w:line="36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806</w:t>
      </w:r>
      <w:r w:rsidRPr="00060BE4">
        <w:rPr>
          <w:rFonts w:ascii="Times New Roman" w:eastAsia="Times New Roman" w:hAnsi="Times New Roman" w:cs="Times New Roman"/>
          <w:b/>
          <w:bCs/>
          <w:sz w:val="24"/>
          <w:szCs w:val="24"/>
        </w:rPr>
        <w:t>/2</w:t>
      </w:r>
      <w:r w:rsidRPr="00060BE4">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AGRICULTURE AND NUTRITION</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Cs/>
          <w:i/>
          <w:sz w:val="24"/>
          <w:szCs w:val="24"/>
        </w:rPr>
        <w:t>Theory</w:t>
      </w:r>
      <w:r>
        <w:rPr>
          <w:rFonts w:ascii="Times New Roman" w:eastAsia="Times New Roman" w:hAnsi="Times New Roman" w:cs="Times New Roman"/>
          <w:sz w:val="24"/>
          <w:szCs w:val="24"/>
        </w:rPr>
        <w:t>)</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MARKING SCHEME</w:t>
      </w:r>
    </w:p>
    <w:p w:rsidR="0013597D" w:rsidRPr="0013597D" w:rsidRDefault="0013597D" w:rsidP="0013597D">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Pr="0013597D">
        <w:rPr>
          <w:rFonts w:ascii="Times New Roman" w:eastAsia="Times New Roman" w:hAnsi="Times New Roman" w:cs="Times New Roman"/>
          <w:b/>
          <w:bCs/>
          <w:sz w:val="24"/>
          <w:szCs w:val="24"/>
        </w:rPr>
        <w:t xml:space="preserve">ECTION </w:t>
      </w:r>
      <w:proofErr w:type="gramStart"/>
      <w:r w:rsidRPr="0013597D">
        <w:rPr>
          <w:rFonts w:ascii="Times New Roman" w:eastAsia="Times New Roman" w:hAnsi="Times New Roman" w:cs="Times New Roman"/>
          <w:b/>
          <w:bCs/>
          <w:sz w:val="24"/>
          <w:szCs w:val="24"/>
        </w:rPr>
        <w:t>A</w:t>
      </w:r>
      <w:proofErr w:type="gramEnd"/>
      <w:r w:rsidRPr="0013597D">
        <w:rPr>
          <w:rFonts w:ascii="Times New Roman" w:eastAsia="Times New Roman" w:hAnsi="Times New Roman" w:cs="Times New Roman"/>
          <w:b/>
          <w:bCs/>
          <w:sz w:val="24"/>
          <w:szCs w:val="24"/>
        </w:rPr>
        <w:t xml:space="preserve"> (30 marks)</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Loam soil</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Leaching</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Afforestation</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Fungal disease</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Budding</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Support the plants and encourage root development.</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D. Vegetables</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Check the fertility and development of eggs.</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Rotational grazing</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Dipping</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Processing mangoes into juice.</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Unpredictable rainfall patterns.</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A coop</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Tracking farm expenses and profits.</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Takes risks and innovates in agricultural business.</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 xml:space="preserve">B. A meal consisting of </w:t>
      </w:r>
      <w:proofErr w:type="spellStart"/>
      <w:r w:rsidRPr="0013597D">
        <w:rPr>
          <w:rFonts w:ascii="Times New Roman" w:eastAsia="Times New Roman" w:hAnsi="Times New Roman" w:cs="Times New Roman"/>
          <w:sz w:val="24"/>
          <w:szCs w:val="24"/>
        </w:rPr>
        <w:t>ugali</w:t>
      </w:r>
      <w:proofErr w:type="spellEnd"/>
      <w:r w:rsidRPr="0013597D">
        <w:rPr>
          <w:rFonts w:ascii="Times New Roman" w:eastAsia="Times New Roman" w:hAnsi="Times New Roman" w:cs="Times New Roman"/>
          <w:sz w:val="24"/>
          <w:szCs w:val="24"/>
        </w:rPr>
        <w:t xml:space="preserve">, </w:t>
      </w:r>
      <w:proofErr w:type="spellStart"/>
      <w:r w:rsidRPr="0013597D">
        <w:rPr>
          <w:rFonts w:ascii="Times New Roman" w:eastAsia="Times New Roman" w:hAnsi="Times New Roman" w:cs="Times New Roman"/>
          <w:sz w:val="24"/>
          <w:szCs w:val="24"/>
        </w:rPr>
        <w:t>sukuma</w:t>
      </w:r>
      <w:proofErr w:type="spellEnd"/>
      <w:r w:rsidRPr="0013597D">
        <w:rPr>
          <w:rFonts w:ascii="Times New Roman" w:eastAsia="Times New Roman" w:hAnsi="Times New Roman" w:cs="Times New Roman"/>
          <w:sz w:val="24"/>
          <w:szCs w:val="24"/>
        </w:rPr>
        <w:t xml:space="preserve"> wiki, and grilled fish.</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Proteins</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 xml:space="preserve">B. Very </w:t>
      </w:r>
      <w:proofErr w:type="gramStart"/>
      <w:r w:rsidRPr="0013597D">
        <w:rPr>
          <w:rFonts w:ascii="Times New Roman" w:eastAsia="Times New Roman" w:hAnsi="Times New Roman" w:cs="Times New Roman"/>
          <w:sz w:val="24"/>
          <w:szCs w:val="24"/>
        </w:rPr>
        <w:t>thin,</w:t>
      </w:r>
      <w:proofErr w:type="gramEnd"/>
      <w:r w:rsidRPr="0013597D">
        <w:rPr>
          <w:rFonts w:ascii="Times New Roman" w:eastAsia="Times New Roman" w:hAnsi="Times New Roman" w:cs="Times New Roman"/>
          <w:sz w:val="24"/>
          <w:szCs w:val="24"/>
        </w:rPr>
        <w:t xml:space="preserve"> wasted appearance with prominent bones.</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D. Vitamin D</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Whole-grain cereals</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To improve its appearance and taste, and make it safe to eat.</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Stir-frying</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Refrigeration</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In the refrigerator or microwave.</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Vomiting and diarrhea</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Just before eating or cooking them.</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To kill germs and prevent cross-contamination.</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Keeping them sharp and using a cutting board.</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Prevent color bleeding onto white fabrics.</w:t>
      </w:r>
    </w:p>
    <w:p w:rsidR="0013597D" w:rsidRPr="0013597D" w:rsidRDefault="0013597D" w:rsidP="00135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C. Cotton</w:t>
      </w:r>
    </w:p>
    <w:p w:rsidR="0013597D" w:rsidRPr="0013597D" w:rsidRDefault="0013597D" w:rsidP="0013597D">
      <w:pPr>
        <w:spacing w:after="0" w:line="240" w:lineRule="auto"/>
        <w:rPr>
          <w:rFonts w:ascii="Times New Roman" w:eastAsia="Times New Roman" w:hAnsi="Times New Roman" w:cs="Times New Roman"/>
          <w:sz w:val="24"/>
          <w:szCs w:val="24"/>
        </w:rPr>
      </w:pPr>
    </w:p>
    <w:p w:rsidR="00ED1C4F" w:rsidRDefault="00ED1C4F" w:rsidP="0013597D">
      <w:pPr>
        <w:spacing w:before="100" w:beforeAutospacing="1" w:after="100" w:afterAutospacing="1" w:line="240" w:lineRule="auto"/>
        <w:outlineLvl w:val="1"/>
        <w:rPr>
          <w:rFonts w:ascii="Times New Roman" w:eastAsia="Times New Roman" w:hAnsi="Times New Roman" w:cs="Times New Roman"/>
          <w:b/>
          <w:bCs/>
          <w:sz w:val="24"/>
          <w:szCs w:val="24"/>
        </w:rPr>
      </w:pPr>
    </w:p>
    <w:p w:rsidR="00ED1C4F" w:rsidRDefault="00ED1C4F" w:rsidP="0013597D">
      <w:pPr>
        <w:spacing w:before="100" w:beforeAutospacing="1" w:after="100" w:afterAutospacing="1" w:line="240" w:lineRule="auto"/>
        <w:outlineLvl w:val="1"/>
        <w:rPr>
          <w:rFonts w:ascii="Times New Roman" w:eastAsia="Times New Roman" w:hAnsi="Times New Roman" w:cs="Times New Roman"/>
          <w:b/>
          <w:bCs/>
          <w:sz w:val="24"/>
          <w:szCs w:val="24"/>
        </w:rPr>
      </w:pPr>
    </w:p>
    <w:p w:rsidR="00ED1C4F" w:rsidRDefault="00ED1C4F" w:rsidP="0013597D">
      <w:pPr>
        <w:spacing w:before="100" w:beforeAutospacing="1" w:after="100" w:afterAutospacing="1" w:line="240" w:lineRule="auto"/>
        <w:outlineLvl w:val="1"/>
        <w:rPr>
          <w:rFonts w:ascii="Times New Roman" w:eastAsia="Times New Roman" w:hAnsi="Times New Roman" w:cs="Times New Roman"/>
          <w:b/>
          <w:bCs/>
          <w:sz w:val="24"/>
          <w:szCs w:val="24"/>
        </w:rPr>
      </w:pPr>
    </w:p>
    <w:p w:rsidR="00ED1C4F" w:rsidRDefault="00ED1C4F" w:rsidP="0013597D">
      <w:pPr>
        <w:spacing w:before="100" w:beforeAutospacing="1" w:after="100" w:afterAutospacing="1" w:line="240" w:lineRule="auto"/>
        <w:outlineLvl w:val="1"/>
        <w:rPr>
          <w:rFonts w:ascii="Times New Roman" w:eastAsia="Times New Roman" w:hAnsi="Times New Roman" w:cs="Times New Roman"/>
          <w:b/>
          <w:bCs/>
          <w:sz w:val="24"/>
          <w:szCs w:val="24"/>
        </w:rPr>
      </w:pPr>
    </w:p>
    <w:p w:rsidR="0013597D" w:rsidRPr="0013597D" w:rsidRDefault="0013597D" w:rsidP="0013597D">
      <w:pPr>
        <w:spacing w:before="100" w:beforeAutospacing="1" w:after="100" w:afterAutospacing="1" w:line="240" w:lineRule="auto"/>
        <w:outlineLvl w:val="1"/>
        <w:rPr>
          <w:rFonts w:ascii="Times New Roman" w:eastAsia="Times New Roman" w:hAnsi="Times New Roman" w:cs="Times New Roman"/>
          <w:b/>
          <w:bCs/>
          <w:sz w:val="24"/>
          <w:szCs w:val="24"/>
        </w:rPr>
      </w:pPr>
      <w:r w:rsidRPr="0013597D">
        <w:rPr>
          <w:rFonts w:ascii="Times New Roman" w:eastAsia="Times New Roman" w:hAnsi="Times New Roman" w:cs="Times New Roman"/>
          <w:b/>
          <w:bCs/>
          <w:sz w:val="24"/>
          <w:szCs w:val="24"/>
        </w:rPr>
        <w:lastRenderedPageBreak/>
        <w:t>SECTION B (40 marks)</w:t>
      </w: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31</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Name one agent of soil erosion that is most likely responsible for this damage. (1 mark)</w:t>
      </w:r>
    </w:p>
    <w:p w:rsidR="0013597D" w:rsidRPr="0013597D" w:rsidRDefault="0013597D" w:rsidP="001359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Water</w:t>
      </w:r>
      <w:r w:rsidRPr="0013597D">
        <w:rPr>
          <w:rFonts w:ascii="Times New Roman" w:eastAsia="Times New Roman" w:hAnsi="Times New Roman" w:cs="Times New Roman"/>
          <w:sz w:val="24"/>
          <w:szCs w:val="24"/>
        </w:rPr>
        <w:t xml:space="preserve"> (specifically surface runoff from heavy rains)</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Describe two contour farming practices that the farmer could implement to reduce soil erosion on sloping land. (2 marks)</w:t>
      </w:r>
    </w:p>
    <w:p w:rsidR="0013597D" w:rsidRPr="0013597D" w:rsidRDefault="0013597D" w:rsidP="00ED1C4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Contour Ploughing/Tillage:</w:t>
      </w:r>
      <w:r w:rsidRPr="0013597D">
        <w:rPr>
          <w:rFonts w:ascii="Times New Roman" w:eastAsia="Times New Roman" w:hAnsi="Times New Roman" w:cs="Times New Roman"/>
          <w:sz w:val="24"/>
          <w:szCs w:val="24"/>
        </w:rPr>
        <w:t xml:space="preserve"> This involves tilling or </w:t>
      </w:r>
      <w:proofErr w:type="spellStart"/>
      <w:r w:rsidRPr="0013597D">
        <w:rPr>
          <w:rFonts w:ascii="Times New Roman" w:eastAsia="Times New Roman" w:hAnsi="Times New Roman" w:cs="Times New Roman"/>
          <w:sz w:val="24"/>
          <w:szCs w:val="24"/>
        </w:rPr>
        <w:t>ploughing</w:t>
      </w:r>
      <w:proofErr w:type="spellEnd"/>
      <w:r w:rsidRPr="0013597D">
        <w:rPr>
          <w:rFonts w:ascii="Times New Roman" w:eastAsia="Times New Roman" w:hAnsi="Times New Roman" w:cs="Times New Roman"/>
          <w:sz w:val="24"/>
          <w:szCs w:val="24"/>
        </w:rPr>
        <w:t xml:space="preserve"> the land along the contours (across the slope) rather than up and down the slope. The furrows created by </w:t>
      </w:r>
      <w:proofErr w:type="spellStart"/>
      <w:r w:rsidRPr="0013597D">
        <w:rPr>
          <w:rFonts w:ascii="Times New Roman" w:eastAsia="Times New Roman" w:hAnsi="Times New Roman" w:cs="Times New Roman"/>
          <w:sz w:val="24"/>
          <w:szCs w:val="24"/>
        </w:rPr>
        <w:t>ploughing</w:t>
      </w:r>
      <w:proofErr w:type="spellEnd"/>
      <w:r w:rsidRPr="0013597D">
        <w:rPr>
          <w:rFonts w:ascii="Times New Roman" w:eastAsia="Times New Roman" w:hAnsi="Times New Roman" w:cs="Times New Roman"/>
          <w:sz w:val="24"/>
          <w:szCs w:val="24"/>
        </w:rPr>
        <w:t xml:space="preserve"> act as small dams, slowing down water flow and allowing it to infiltrate the soil, thus reducing runoff and soil erosion.</w:t>
      </w:r>
    </w:p>
    <w:p w:rsidR="0013597D" w:rsidRPr="0013597D" w:rsidRDefault="0013597D" w:rsidP="00ED1C4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 xml:space="preserve">Contour </w:t>
      </w:r>
      <w:proofErr w:type="spellStart"/>
      <w:r w:rsidRPr="0013597D">
        <w:rPr>
          <w:rFonts w:ascii="Times New Roman" w:eastAsia="Times New Roman" w:hAnsi="Times New Roman" w:cs="Times New Roman"/>
          <w:b/>
          <w:bCs/>
          <w:sz w:val="24"/>
          <w:szCs w:val="24"/>
        </w:rPr>
        <w:t>Bunding</w:t>
      </w:r>
      <w:proofErr w:type="spellEnd"/>
      <w:r w:rsidRPr="0013597D">
        <w:rPr>
          <w:rFonts w:ascii="Times New Roman" w:eastAsia="Times New Roman" w:hAnsi="Times New Roman" w:cs="Times New Roman"/>
          <w:b/>
          <w:bCs/>
          <w:sz w:val="24"/>
          <w:szCs w:val="24"/>
        </w:rPr>
        <w:t>/Terracing:</w:t>
      </w:r>
      <w:r w:rsidRPr="0013597D">
        <w:rPr>
          <w:rFonts w:ascii="Times New Roman" w:eastAsia="Times New Roman" w:hAnsi="Times New Roman" w:cs="Times New Roman"/>
          <w:sz w:val="24"/>
          <w:szCs w:val="24"/>
        </w:rPr>
        <w:t xml:space="preserve"> This practice involves constructing narrow, earthen barriers or ridges along the contours of the slope. These bunds or terraces interrupt the flow of water down the slope, trapping soil and moisture, and preventing the formation of gullies and rills.</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32</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State one advantage of propagating citrus trees through grafting compared to planting seeds. (1 mark)</w:t>
      </w:r>
    </w:p>
    <w:p w:rsidR="0013597D" w:rsidRPr="0013597D" w:rsidRDefault="0013597D" w:rsidP="00ED1C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Faster maturity and fruiting:</w:t>
      </w:r>
      <w:r w:rsidRPr="0013597D">
        <w:rPr>
          <w:rFonts w:ascii="Times New Roman" w:eastAsia="Times New Roman" w:hAnsi="Times New Roman" w:cs="Times New Roman"/>
          <w:sz w:val="24"/>
          <w:szCs w:val="24"/>
        </w:rPr>
        <w:t xml:space="preserve"> Grafted trees typically produce fruit much sooner than trees grown from seeds.</w:t>
      </w:r>
    </w:p>
    <w:p w:rsidR="0013597D" w:rsidRPr="0013597D" w:rsidRDefault="0013597D" w:rsidP="00ED1C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Maintenance of desired traits:</w:t>
      </w:r>
      <w:r w:rsidRPr="0013597D">
        <w:rPr>
          <w:rFonts w:ascii="Times New Roman" w:eastAsia="Times New Roman" w:hAnsi="Times New Roman" w:cs="Times New Roman"/>
          <w:sz w:val="24"/>
          <w:szCs w:val="24"/>
        </w:rPr>
        <w:t xml:space="preserve"> Grafting ensures that the new plant has the exact genetic characteristics of the parent plant (scion), including fruit quality, disease resistance, and yield. Seeds, especially from hybrid varieties, may not produce offspring true to the parent type.</w:t>
      </w:r>
    </w:p>
    <w:p w:rsidR="0013597D" w:rsidRPr="0013597D" w:rsidRDefault="0013597D" w:rsidP="00ED1C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Disease resistance/Adaptability:</w:t>
      </w:r>
      <w:r w:rsidRPr="0013597D">
        <w:rPr>
          <w:rFonts w:ascii="Times New Roman" w:eastAsia="Times New Roman" w:hAnsi="Times New Roman" w:cs="Times New Roman"/>
          <w:sz w:val="24"/>
          <w:szCs w:val="24"/>
        </w:rPr>
        <w:t xml:space="preserve"> Grafting allows a desired scion (e.g., a good fruit-producing variety) to be combined with a rootstock that is resistant to specific soil-borne diseases or better adapted to certain soil conditions.</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Outline two essential caring practices for young grafted fruit tree seedlings after planting. (2 marks)</w:t>
      </w:r>
    </w:p>
    <w:p w:rsidR="0013597D" w:rsidRPr="0013597D" w:rsidRDefault="0013597D" w:rsidP="00ED1C4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Regular and Adequate Watering:</w:t>
      </w:r>
      <w:r w:rsidRPr="0013597D">
        <w:rPr>
          <w:rFonts w:ascii="Times New Roman" w:eastAsia="Times New Roman" w:hAnsi="Times New Roman" w:cs="Times New Roman"/>
          <w:sz w:val="24"/>
          <w:szCs w:val="24"/>
        </w:rPr>
        <w:t xml:space="preserve"> Young grafted seedlings have shallow root systems and are sensitive to drought. Consistent watering, especially during dry periods, is crucial to establish the plant and promote root development. Overwatering should be avoided to prevent root rot.</w:t>
      </w:r>
    </w:p>
    <w:p w:rsidR="0013597D" w:rsidRPr="0013597D" w:rsidRDefault="0013597D" w:rsidP="00ED1C4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Weed Control:</w:t>
      </w:r>
      <w:r w:rsidRPr="0013597D">
        <w:rPr>
          <w:rFonts w:ascii="Times New Roman" w:eastAsia="Times New Roman" w:hAnsi="Times New Roman" w:cs="Times New Roman"/>
          <w:sz w:val="24"/>
          <w:szCs w:val="24"/>
        </w:rPr>
        <w:t xml:space="preserve"> Weeds compete with young seedlings for water, nutrients, and sunlight. Regular weeding, either manually or by mulching, helps </w:t>
      </w:r>
      <w:proofErr w:type="gramStart"/>
      <w:r w:rsidRPr="0013597D">
        <w:rPr>
          <w:rFonts w:ascii="Times New Roman" w:eastAsia="Times New Roman" w:hAnsi="Times New Roman" w:cs="Times New Roman"/>
          <w:sz w:val="24"/>
          <w:szCs w:val="24"/>
        </w:rPr>
        <w:t>reduce</w:t>
      </w:r>
      <w:proofErr w:type="gramEnd"/>
      <w:r w:rsidRPr="0013597D">
        <w:rPr>
          <w:rFonts w:ascii="Times New Roman" w:eastAsia="Times New Roman" w:hAnsi="Times New Roman" w:cs="Times New Roman"/>
          <w:sz w:val="24"/>
          <w:szCs w:val="24"/>
        </w:rPr>
        <w:t xml:space="preserve"> this competition and allows the seedling to grow without hindrance.</w:t>
      </w:r>
    </w:p>
    <w:p w:rsidR="0013597D" w:rsidRPr="0013597D" w:rsidRDefault="0013597D" w:rsidP="00ED1C4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Pest and Disease Monitoring and Control:</w:t>
      </w:r>
      <w:r w:rsidRPr="0013597D">
        <w:rPr>
          <w:rFonts w:ascii="Times New Roman" w:eastAsia="Times New Roman" w:hAnsi="Times New Roman" w:cs="Times New Roman"/>
          <w:sz w:val="24"/>
          <w:szCs w:val="24"/>
        </w:rPr>
        <w:t xml:space="preserve"> Young seedlings are vulnerable to pests and diseases. Regular inspection and timely intervention (e.g., using appropriate organic pesticides or fungicides, or removing affected parts) are vital to protect the plant.</w:t>
      </w:r>
    </w:p>
    <w:p w:rsidR="0013597D" w:rsidRPr="0013597D" w:rsidRDefault="0013597D" w:rsidP="00ED1C4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lastRenderedPageBreak/>
        <w:t>Support/Staking:</w:t>
      </w:r>
      <w:r w:rsidRPr="0013597D">
        <w:rPr>
          <w:rFonts w:ascii="Times New Roman" w:eastAsia="Times New Roman" w:hAnsi="Times New Roman" w:cs="Times New Roman"/>
          <w:sz w:val="24"/>
          <w:szCs w:val="24"/>
        </w:rPr>
        <w:t xml:space="preserve"> Providing a stake can help support the young grafted tree, especially in windy conditions, preventing damage to the graft union and promoting upright growth.</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33</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Identify the nutrient whose deficiency commonly causes this symptom. (1 mark)</w:t>
      </w:r>
    </w:p>
    <w:p w:rsidR="0013597D" w:rsidRPr="0013597D" w:rsidRDefault="0013597D" w:rsidP="0013597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Nitrogen</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Suggest two ways the farmer can apply organic manure to ensure the maize plants receive adequate nutrients. (2 marks)</w:t>
      </w:r>
    </w:p>
    <w:p w:rsidR="0013597D" w:rsidRPr="0013597D" w:rsidRDefault="0013597D" w:rsidP="00ED1C4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Broadcasting and Incorporating:</w:t>
      </w:r>
      <w:r w:rsidRPr="0013597D">
        <w:rPr>
          <w:rFonts w:ascii="Times New Roman" w:eastAsia="Times New Roman" w:hAnsi="Times New Roman" w:cs="Times New Roman"/>
          <w:sz w:val="24"/>
          <w:szCs w:val="24"/>
        </w:rPr>
        <w:t xml:space="preserve"> The farmer can uniformly spread well-decomposed organic manure across the field before planting or during land preparation, then thoroughly mix it into the soil through tilling or harrowing. This provides a general nutrient boost to the soil.</w:t>
      </w:r>
    </w:p>
    <w:p w:rsidR="0013597D" w:rsidRPr="0013597D" w:rsidRDefault="0013597D" w:rsidP="00ED1C4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Basal Application (Spot/Ring Application):</w:t>
      </w:r>
      <w:r w:rsidRPr="0013597D">
        <w:rPr>
          <w:rFonts w:ascii="Times New Roman" w:eastAsia="Times New Roman" w:hAnsi="Times New Roman" w:cs="Times New Roman"/>
          <w:sz w:val="24"/>
          <w:szCs w:val="24"/>
        </w:rPr>
        <w:t xml:space="preserve"> Apply a specific amount of organic manure directly into the planting holes or trenches before sowing maize </w:t>
      </w:r>
      <w:proofErr w:type="gramStart"/>
      <w:r w:rsidRPr="0013597D">
        <w:rPr>
          <w:rFonts w:ascii="Times New Roman" w:eastAsia="Times New Roman" w:hAnsi="Times New Roman" w:cs="Times New Roman"/>
          <w:sz w:val="24"/>
          <w:szCs w:val="24"/>
        </w:rPr>
        <w:t>seeds,</w:t>
      </w:r>
      <w:proofErr w:type="gramEnd"/>
      <w:r w:rsidRPr="0013597D">
        <w:rPr>
          <w:rFonts w:ascii="Times New Roman" w:eastAsia="Times New Roman" w:hAnsi="Times New Roman" w:cs="Times New Roman"/>
          <w:sz w:val="24"/>
          <w:szCs w:val="24"/>
        </w:rPr>
        <w:t xml:space="preserve"> or in a ring around individual maize plants once they have emerged. This method concentrates nutrients near the plant roots for immediate uptake.</w:t>
      </w:r>
    </w:p>
    <w:p w:rsidR="0013597D" w:rsidRPr="0013597D" w:rsidRDefault="0013597D" w:rsidP="00ED1C4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Top Dressing:</w:t>
      </w:r>
      <w:r w:rsidRPr="0013597D">
        <w:rPr>
          <w:rFonts w:ascii="Times New Roman" w:eastAsia="Times New Roman" w:hAnsi="Times New Roman" w:cs="Times New Roman"/>
          <w:sz w:val="24"/>
          <w:szCs w:val="24"/>
        </w:rPr>
        <w:t xml:space="preserve"> Apply a small amount of organic manure around the base of existing maize plants once they are established, particularly during key growth stages when nutrient demand is high. This can be done by shallow incorporation to prevent nutrient loss.</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34</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State two benefits of keeping chicken for income generation. (2 marks)</w:t>
      </w:r>
    </w:p>
    <w:p w:rsidR="0013597D" w:rsidRPr="0013597D" w:rsidRDefault="0013597D" w:rsidP="00ED1C4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Sale of Eggs:</w:t>
      </w:r>
      <w:r w:rsidRPr="0013597D">
        <w:rPr>
          <w:rFonts w:ascii="Times New Roman" w:eastAsia="Times New Roman" w:hAnsi="Times New Roman" w:cs="Times New Roman"/>
          <w:sz w:val="24"/>
          <w:szCs w:val="24"/>
        </w:rPr>
        <w:t xml:space="preserve"> Eggs are a consistent source of income, as they are a staple food item with continuous demand.</w:t>
      </w:r>
    </w:p>
    <w:p w:rsidR="0013597D" w:rsidRPr="0013597D" w:rsidRDefault="0013597D" w:rsidP="00ED1C4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Sale of Chicken Meat:</w:t>
      </w:r>
      <w:r w:rsidRPr="0013597D">
        <w:rPr>
          <w:rFonts w:ascii="Times New Roman" w:eastAsia="Times New Roman" w:hAnsi="Times New Roman" w:cs="Times New Roman"/>
          <w:sz w:val="24"/>
          <w:szCs w:val="24"/>
        </w:rPr>
        <w:t xml:space="preserve"> Chickens can be raised for their meat, providing a revenue stream from selling live birds or processed meat.</w:t>
      </w:r>
    </w:p>
    <w:p w:rsidR="0013597D" w:rsidRPr="0013597D" w:rsidRDefault="0013597D" w:rsidP="00ED1C4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Sale of Chicks/Cockerels:</w:t>
      </w:r>
      <w:r w:rsidRPr="0013597D">
        <w:rPr>
          <w:rFonts w:ascii="Times New Roman" w:eastAsia="Times New Roman" w:hAnsi="Times New Roman" w:cs="Times New Roman"/>
          <w:sz w:val="24"/>
          <w:szCs w:val="24"/>
        </w:rPr>
        <w:t xml:space="preserve"> Farmers can breed chickens and sell day-old chicks or young cockerels to other farmers or individuals looking to start or expand their flock.</w:t>
      </w:r>
    </w:p>
    <w:p w:rsidR="0013597D" w:rsidRPr="0013597D" w:rsidRDefault="0013597D" w:rsidP="00ED1C4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Sale of Manure:</w:t>
      </w:r>
      <w:r w:rsidRPr="0013597D">
        <w:rPr>
          <w:rFonts w:ascii="Times New Roman" w:eastAsia="Times New Roman" w:hAnsi="Times New Roman" w:cs="Times New Roman"/>
          <w:sz w:val="24"/>
          <w:szCs w:val="24"/>
        </w:rPr>
        <w:t xml:space="preserve"> Chicken manure is a valuable organic fertilizer, which can be sold to crop farmers, generating additional income.</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Name one suitable housing structure for chicken. (1 mark)</w:t>
      </w:r>
    </w:p>
    <w:p w:rsidR="0013597D" w:rsidRPr="0013597D" w:rsidRDefault="0013597D" w:rsidP="0013597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Coop</w:t>
      </w:r>
      <w:r w:rsidRPr="0013597D">
        <w:rPr>
          <w:rFonts w:ascii="Times New Roman" w:eastAsia="Times New Roman" w:hAnsi="Times New Roman" w:cs="Times New Roman"/>
          <w:sz w:val="24"/>
          <w:szCs w:val="24"/>
        </w:rPr>
        <w:t xml:space="preserve"> (or Chicken House/Brooder House/Deep Litter House/Battery Cage System)</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35</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State two hygiene practices that should be observed daily in a chicken coop. (2 marks)</w:t>
      </w:r>
    </w:p>
    <w:p w:rsidR="0013597D" w:rsidRPr="0013597D" w:rsidRDefault="0013597D" w:rsidP="00ED1C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lastRenderedPageBreak/>
        <w:t>Removal of Droppings/Litter Management:</w:t>
      </w:r>
      <w:r w:rsidRPr="0013597D">
        <w:rPr>
          <w:rFonts w:ascii="Times New Roman" w:eastAsia="Times New Roman" w:hAnsi="Times New Roman" w:cs="Times New Roman"/>
          <w:sz w:val="24"/>
          <w:szCs w:val="24"/>
        </w:rPr>
        <w:t xml:space="preserve"> Daily removal of accumulated droppings or regularly turning and adding fresh litter helps keep the coop dry, reduces ammonia build-up, and minimizes the growth of harmful bacteria and parasites.</w:t>
      </w:r>
    </w:p>
    <w:p w:rsidR="0013597D" w:rsidRPr="0013597D" w:rsidRDefault="0013597D" w:rsidP="00ED1C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 xml:space="preserve">Cleaning and Refilling </w:t>
      </w:r>
      <w:proofErr w:type="spellStart"/>
      <w:r w:rsidRPr="0013597D">
        <w:rPr>
          <w:rFonts w:ascii="Times New Roman" w:eastAsia="Times New Roman" w:hAnsi="Times New Roman" w:cs="Times New Roman"/>
          <w:b/>
          <w:bCs/>
          <w:sz w:val="24"/>
          <w:szCs w:val="24"/>
        </w:rPr>
        <w:t>Waterers</w:t>
      </w:r>
      <w:proofErr w:type="spellEnd"/>
      <w:r w:rsidRPr="0013597D">
        <w:rPr>
          <w:rFonts w:ascii="Times New Roman" w:eastAsia="Times New Roman" w:hAnsi="Times New Roman" w:cs="Times New Roman"/>
          <w:b/>
          <w:bCs/>
          <w:sz w:val="24"/>
          <w:szCs w:val="24"/>
        </w:rPr>
        <w:t>:</w:t>
      </w:r>
      <w:r w:rsidRPr="0013597D">
        <w:rPr>
          <w:rFonts w:ascii="Times New Roman" w:eastAsia="Times New Roman" w:hAnsi="Times New Roman" w:cs="Times New Roman"/>
          <w:sz w:val="24"/>
          <w:szCs w:val="24"/>
        </w:rPr>
        <w:t xml:space="preserve"> Ensure that water troughs or drinkers are cleaned daily to prevent the growth of algae and bacteria, and refilled with fresh, clean water. This is crucial for bird health and hydration.</w:t>
      </w:r>
    </w:p>
    <w:p w:rsidR="0013597D" w:rsidRPr="0013597D" w:rsidRDefault="0013597D" w:rsidP="00ED1C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Cleaning Feeders:</w:t>
      </w:r>
      <w:r w:rsidRPr="0013597D">
        <w:rPr>
          <w:rFonts w:ascii="Times New Roman" w:eastAsia="Times New Roman" w:hAnsi="Times New Roman" w:cs="Times New Roman"/>
          <w:sz w:val="24"/>
          <w:szCs w:val="24"/>
        </w:rPr>
        <w:t xml:space="preserve"> Remove any stale or contaminated feed from feeders and refill with fresh feed to prevent spoilage and the spread of diseases.</w:t>
      </w:r>
    </w:p>
    <w:p w:rsidR="0013597D" w:rsidRPr="0013597D" w:rsidRDefault="0013597D" w:rsidP="00ED1C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Ventilation:</w:t>
      </w:r>
      <w:r w:rsidRPr="0013597D">
        <w:rPr>
          <w:rFonts w:ascii="Times New Roman" w:eastAsia="Times New Roman" w:hAnsi="Times New Roman" w:cs="Times New Roman"/>
          <w:sz w:val="24"/>
          <w:szCs w:val="24"/>
        </w:rPr>
        <w:t xml:space="preserve"> Ensure adequate ventilation in the coop to remove stale air, reduce humidity, and prevent the accumulation of harmful gases like ammonia. This can involve opening windows or using fans.</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Outline two common external parasites of poultry and explain one method of controlling them. (2 marks)</w:t>
      </w:r>
    </w:p>
    <w:p w:rsidR="0013597D" w:rsidRPr="0013597D" w:rsidRDefault="0013597D" w:rsidP="0013597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External Parasite 1: Mites (e.g., Red Mites, Northern Fowl Mites)</w:t>
      </w:r>
      <w:r w:rsidRPr="0013597D">
        <w:rPr>
          <w:rFonts w:ascii="Times New Roman" w:eastAsia="Times New Roman" w:hAnsi="Times New Roman" w:cs="Times New Roman"/>
          <w:sz w:val="24"/>
          <w:szCs w:val="24"/>
        </w:rPr>
        <w:t xml:space="preserve"> </w:t>
      </w:r>
    </w:p>
    <w:p w:rsidR="0013597D" w:rsidRPr="0013597D" w:rsidRDefault="0013597D" w:rsidP="0013597D">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Control Method:</w:t>
      </w:r>
      <w:r w:rsidRPr="0013597D">
        <w:rPr>
          <w:rFonts w:ascii="Times New Roman" w:eastAsia="Times New Roman" w:hAnsi="Times New Roman" w:cs="Times New Roman"/>
          <w:sz w:val="24"/>
          <w:szCs w:val="24"/>
        </w:rPr>
        <w:t xml:space="preserve"> </w:t>
      </w:r>
      <w:r w:rsidRPr="0013597D">
        <w:rPr>
          <w:rFonts w:ascii="Times New Roman" w:eastAsia="Times New Roman" w:hAnsi="Times New Roman" w:cs="Times New Roman"/>
          <w:b/>
          <w:bCs/>
          <w:sz w:val="24"/>
          <w:szCs w:val="24"/>
        </w:rPr>
        <w:t xml:space="preserve">Dusting with </w:t>
      </w:r>
      <w:proofErr w:type="spellStart"/>
      <w:r w:rsidRPr="0013597D">
        <w:rPr>
          <w:rFonts w:ascii="Times New Roman" w:eastAsia="Times New Roman" w:hAnsi="Times New Roman" w:cs="Times New Roman"/>
          <w:b/>
          <w:bCs/>
          <w:sz w:val="24"/>
          <w:szCs w:val="24"/>
        </w:rPr>
        <w:t>acaricides</w:t>
      </w:r>
      <w:proofErr w:type="spellEnd"/>
      <w:r w:rsidRPr="0013597D">
        <w:rPr>
          <w:rFonts w:ascii="Times New Roman" w:eastAsia="Times New Roman" w:hAnsi="Times New Roman" w:cs="Times New Roman"/>
          <w:b/>
          <w:bCs/>
          <w:sz w:val="24"/>
          <w:szCs w:val="24"/>
        </w:rPr>
        <w:t>/insecticides:</w:t>
      </w:r>
      <w:r w:rsidRPr="0013597D">
        <w:rPr>
          <w:rFonts w:ascii="Times New Roman" w:eastAsia="Times New Roman" w:hAnsi="Times New Roman" w:cs="Times New Roman"/>
          <w:sz w:val="24"/>
          <w:szCs w:val="24"/>
        </w:rPr>
        <w:t xml:space="preserve"> Apply appropriate dusts or sprays containing approved </w:t>
      </w:r>
      <w:proofErr w:type="spellStart"/>
      <w:r w:rsidRPr="0013597D">
        <w:rPr>
          <w:rFonts w:ascii="Times New Roman" w:eastAsia="Times New Roman" w:hAnsi="Times New Roman" w:cs="Times New Roman"/>
          <w:sz w:val="24"/>
          <w:szCs w:val="24"/>
        </w:rPr>
        <w:t>acaricides</w:t>
      </w:r>
      <w:proofErr w:type="spellEnd"/>
      <w:r w:rsidRPr="0013597D">
        <w:rPr>
          <w:rFonts w:ascii="Times New Roman" w:eastAsia="Times New Roman" w:hAnsi="Times New Roman" w:cs="Times New Roman"/>
          <w:sz w:val="24"/>
          <w:szCs w:val="24"/>
        </w:rPr>
        <w:t xml:space="preserve"> (like </w:t>
      </w:r>
      <w:proofErr w:type="spellStart"/>
      <w:r w:rsidRPr="0013597D">
        <w:rPr>
          <w:rFonts w:ascii="Times New Roman" w:eastAsia="Times New Roman" w:hAnsi="Times New Roman" w:cs="Times New Roman"/>
          <w:sz w:val="24"/>
          <w:szCs w:val="24"/>
        </w:rPr>
        <w:t>permethrin</w:t>
      </w:r>
      <w:proofErr w:type="spellEnd"/>
      <w:r w:rsidRPr="0013597D">
        <w:rPr>
          <w:rFonts w:ascii="Times New Roman" w:eastAsia="Times New Roman" w:hAnsi="Times New Roman" w:cs="Times New Roman"/>
          <w:sz w:val="24"/>
          <w:szCs w:val="24"/>
        </w:rPr>
        <w:t xml:space="preserve"> or </w:t>
      </w:r>
      <w:proofErr w:type="spellStart"/>
      <w:r w:rsidRPr="0013597D">
        <w:rPr>
          <w:rFonts w:ascii="Times New Roman" w:eastAsia="Times New Roman" w:hAnsi="Times New Roman" w:cs="Times New Roman"/>
          <w:sz w:val="24"/>
          <w:szCs w:val="24"/>
        </w:rPr>
        <w:t>carbaryl</w:t>
      </w:r>
      <w:proofErr w:type="spellEnd"/>
      <w:r w:rsidRPr="0013597D">
        <w:rPr>
          <w:rFonts w:ascii="Times New Roman" w:eastAsia="Times New Roman" w:hAnsi="Times New Roman" w:cs="Times New Roman"/>
          <w:sz w:val="24"/>
          <w:szCs w:val="24"/>
        </w:rPr>
        <w:t>) directly to the birds, paying attention to areas where mites congregate (under wings, around vent). Thoroughly spray or dust the cracks and crevices of the coop where mites hide during the day.</w:t>
      </w:r>
    </w:p>
    <w:p w:rsidR="0013597D" w:rsidRPr="0013597D" w:rsidRDefault="0013597D" w:rsidP="0013597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External Parasite 2: Lice (e.g., Chicken Body Louse)</w:t>
      </w:r>
      <w:r w:rsidRPr="0013597D">
        <w:rPr>
          <w:rFonts w:ascii="Times New Roman" w:eastAsia="Times New Roman" w:hAnsi="Times New Roman" w:cs="Times New Roman"/>
          <w:sz w:val="24"/>
          <w:szCs w:val="24"/>
        </w:rPr>
        <w:t xml:space="preserve"> </w:t>
      </w:r>
    </w:p>
    <w:p w:rsidR="0013597D" w:rsidRPr="0013597D" w:rsidRDefault="0013597D" w:rsidP="0013597D">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Control Method:</w:t>
      </w:r>
      <w:r w:rsidRPr="0013597D">
        <w:rPr>
          <w:rFonts w:ascii="Times New Roman" w:eastAsia="Times New Roman" w:hAnsi="Times New Roman" w:cs="Times New Roman"/>
          <w:sz w:val="24"/>
          <w:szCs w:val="24"/>
        </w:rPr>
        <w:t xml:space="preserve"> </w:t>
      </w:r>
      <w:r w:rsidRPr="0013597D">
        <w:rPr>
          <w:rFonts w:ascii="Times New Roman" w:eastAsia="Times New Roman" w:hAnsi="Times New Roman" w:cs="Times New Roman"/>
          <w:b/>
          <w:bCs/>
          <w:sz w:val="24"/>
          <w:szCs w:val="24"/>
        </w:rPr>
        <w:t>Dusting with insecticides:</w:t>
      </w:r>
      <w:r w:rsidRPr="0013597D">
        <w:rPr>
          <w:rFonts w:ascii="Times New Roman" w:eastAsia="Times New Roman" w:hAnsi="Times New Roman" w:cs="Times New Roman"/>
          <w:sz w:val="24"/>
          <w:szCs w:val="24"/>
        </w:rPr>
        <w:t xml:space="preserve"> Similar to mites, applying approved insecticidal dusts directly to the birds, ensuring the product reaches the skin beneath the feathers, is effective. Regular litter changes and premise cleaning also help reduce lice populations.</w:t>
      </w:r>
    </w:p>
    <w:p w:rsidR="0013597D" w:rsidRPr="0013597D" w:rsidRDefault="0013597D" w:rsidP="0013597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External Parasite 3: Ticks</w:t>
      </w:r>
      <w:r w:rsidRPr="0013597D">
        <w:rPr>
          <w:rFonts w:ascii="Times New Roman" w:eastAsia="Times New Roman" w:hAnsi="Times New Roman" w:cs="Times New Roman"/>
          <w:sz w:val="24"/>
          <w:szCs w:val="24"/>
        </w:rPr>
        <w:t xml:space="preserve"> </w:t>
      </w:r>
    </w:p>
    <w:p w:rsidR="0013597D" w:rsidRPr="0013597D" w:rsidRDefault="0013597D" w:rsidP="0013597D">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Control Method:</w:t>
      </w:r>
      <w:r w:rsidRPr="0013597D">
        <w:rPr>
          <w:rFonts w:ascii="Times New Roman" w:eastAsia="Times New Roman" w:hAnsi="Times New Roman" w:cs="Times New Roman"/>
          <w:sz w:val="24"/>
          <w:szCs w:val="24"/>
        </w:rPr>
        <w:t xml:space="preserve"> </w:t>
      </w:r>
      <w:r w:rsidRPr="0013597D">
        <w:rPr>
          <w:rFonts w:ascii="Times New Roman" w:eastAsia="Times New Roman" w:hAnsi="Times New Roman" w:cs="Times New Roman"/>
          <w:b/>
          <w:bCs/>
          <w:sz w:val="24"/>
          <w:szCs w:val="24"/>
        </w:rPr>
        <w:t xml:space="preserve">Spraying/Dipping with </w:t>
      </w:r>
      <w:proofErr w:type="spellStart"/>
      <w:r w:rsidRPr="0013597D">
        <w:rPr>
          <w:rFonts w:ascii="Times New Roman" w:eastAsia="Times New Roman" w:hAnsi="Times New Roman" w:cs="Times New Roman"/>
          <w:b/>
          <w:bCs/>
          <w:sz w:val="24"/>
          <w:szCs w:val="24"/>
        </w:rPr>
        <w:t>acaricides</w:t>
      </w:r>
      <w:proofErr w:type="spellEnd"/>
      <w:r w:rsidRPr="0013597D">
        <w:rPr>
          <w:rFonts w:ascii="Times New Roman" w:eastAsia="Times New Roman" w:hAnsi="Times New Roman" w:cs="Times New Roman"/>
          <w:b/>
          <w:bCs/>
          <w:sz w:val="24"/>
          <w:szCs w:val="24"/>
        </w:rPr>
        <w:t>:</w:t>
      </w:r>
      <w:r w:rsidRPr="0013597D">
        <w:rPr>
          <w:rFonts w:ascii="Times New Roman" w:eastAsia="Times New Roman" w:hAnsi="Times New Roman" w:cs="Times New Roman"/>
          <w:sz w:val="24"/>
          <w:szCs w:val="24"/>
        </w:rPr>
        <w:t xml:space="preserve"> For larger flocks or severe infestations, spraying or dipping birds in </w:t>
      </w:r>
      <w:proofErr w:type="spellStart"/>
      <w:r w:rsidRPr="0013597D">
        <w:rPr>
          <w:rFonts w:ascii="Times New Roman" w:eastAsia="Times New Roman" w:hAnsi="Times New Roman" w:cs="Times New Roman"/>
          <w:sz w:val="24"/>
          <w:szCs w:val="24"/>
        </w:rPr>
        <w:t>acaricide</w:t>
      </w:r>
      <w:proofErr w:type="spellEnd"/>
      <w:r w:rsidRPr="0013597D">
        <w:rPr>
          <w:rFonts w:ascii="Times New Roman" w:eastAsia="Times New Roman" w:hAnsi="Times New Roman" w:cs="Times New Roman"/>
          <w:sz w:val="24"/>
          <w:szCs w:val="24"/>
        </w:rPr>
        <w:t xml:space="preserve"> solutions can be effective. Environmental control, such as clearing vegetation around the coop, also helps reduce tick presence.</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36</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Explain what is meant by 'value addition' in agriculture. (1 mark)</w:t>
      </w:r>
    </w:p>
    <w:p w:rsidR="0013597D" w:rsidRPr="0013597D" w:rsidRDefault="0013597D" w:rsidP="0013597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Value addition in agriculture</w:t>
      </w:r>
      <w:r w:rsidRPr="0013597D">
        <w:rPr>
          <w:rFonts w:ascii="Times New Roman" w:eastAsia="Times New Roman" w:hAnsi="Times New Roman" w:cs="Times New Roman"/>
          <w:sz w:val="24"/>
          <w:szCs w:val="24"/>
        </w:rPr>
        <w:t xml:space="preserve"> refers to the process of transforming raw agricultural products into more appealing, convenient, and often higher-priced goods. This transformation can involve processing, packaging, branding, or combining products, thereby increasing their economic value and marketability.</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Give three examples of value addition activities for dairy products (e.g., milk). (3 marks)</w:t>
      </w:r>
    </w:p>
    <w:p w:rsidR="0013597D" w:rsidRPr="0013597D" w:rsidRDefault="0013597D" w:rsidP="00ED1C4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Processing into Fermented Products:</w:t>
      </w:r>
      <w:r w:rsidRPr="0013597D">
        <w:rPr>
          <w:rFonts w:ascii="Times New Roman" w:eastAsia="Times New Roman" w:hAnsi="Times New Roman" w:cs="Times New Roman"/>
          <w:sz w:val="24"/>
          <w:szCs w:val="24"/>
        </w:rPr>
        <w:t xml:space="preserve"> Transforming raw milk into </w:t>
      </w:r>
      <w:r w:rsidRPr="0013597D">
        <w:rPr>
          <w:rFonts w:ascii="Times New Roman" w:eastAsia="Times New Roman" w:hAnsi="Times New Roman" w:cs="Times New Roman"/>
          <w:b/>
          <w:bCs/>
          <w:sz w:val="24"/>
          <w:szCs w:val="24"/>
        </w:rPr>
        <w:t>yogurt</w:t>
      </w:r>
      <w:r w:rsidRPr="0013597D">
        <w:rPr>
          <w:rFonts w:ascii="Times New Roman" w:eastAsia="Times New Roman" w:hAnsi="Times New Roman" w:cs="Times New Roman"/>
          <w:sz w:val="24"/>
          <w:szCs w:val="24"/>
        </w:rPr>
        <w:t xml:space="preserve">, </w:t>
      </w:r>
      <w:r w:rsidRPr="0013597D">
        <w:rPr>
          <w:rFonts w:ascii="Times New Roman" w:eastAsia="Times New Roman" w:hAnsi="Times New Roman" w:cs="Times New Roman"/>
          <w:b/>
          <w:bCs/>
          <w:sz w:val="24"/>
          <w:szCs w:val="24"/>
        </w:rPr>
        <w:t>fermented milk (mala)</w:t>
      </w:r>
      <w:r w:rsidRPr="0013597D">
        <w:rPr>
          <w:rFonts w:ascii="Times New Roman" w:eastAsia="Times New Roman" w:hAnsi="Times New Roman" w:cs="Times New Roman"/>
          <w:sz w:val="24"/>
          <w:szCs w:val="24"/>
        </w:rPr>
        <w:t xml:space="preserve">, or </w:t>
      </w:r>
      <w:r w:rsidRPr="0013597D">
        <w:rPr>
          <w:rFonts w:ascii="Times New Roman" w:eastAsia="Times New Roman" w:hAnsi="Times New Roman" w:cs="Times New Roman"/>
          <w:b/>
          <w:bCs/>
          <w:sz w:val="24"/>
          <w:szCs w:val="24"/>
        </w:rPr>
        <w:t>cheese</w:t>
      </w:r>
      <w:r w:rsidRPr="0013597D">
        <w:rPr>
          <w:rFonts w:ascii="Times New Roman" w:eastAsia="Times New Roman" w:hAnsi="Times New Roman" w:cs="Times New Roman"/>
          <w:sz w:val="24"/>
          <w:szCs w:val="24"/>
        </w:rPr>
        <w:t xml:space="preserve"> significantly adds value. These products have longer shelf lives, different nutritional profiles, and often command higher prices.</w:t>
      </w:r>
    </w:p>
    <w:p w:rsidR="0013597D" w:rsidRPr="0013597D" w:rsidRDefault="0013597D" w:rsidP="00ED1C4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Producing Butter or Ghee:</w:t>
      </w:r>
      <w:r w:rsidRPr="0013597D">
        <w:rPr>
          <w:rFonts w:ascii="Times New Roman" w:eastAsia="Times New Roman" w:hAnsi="Times New Roman" w:cs="Times New Roman"/>
          <w:sz w:val="24"/>
          <w:szCs w:val="24"/>
        </w:rPr>
        <w:t xml:space="preserve"> Extracting fat from milk to produce </w:t>
      </w:r>
      <w:r w:rsidRPr="0013597D">
        <w:rPr>
          <w:rFonts w:ascii="Times New Roman" w:eastAsia="Times New Roman" w:hAnsi="Times New Roman" w:cs="Times New Roman"/>
          <w:b/>
          <w:bCs/>
          <w:sz w:val="24"/>
          <w:szCs w:val="24"/>
        </w:rPr>
        <w:t>butter</w:t>
      </w:r>
      <w:r w:rsidRPr="0013597D">
        <w:rPr>
          <w:rFonts w:ascii="Times New Roman" w:eastAsia="Times New Roman" w:hAnsi="Times New Roman" w:cs="Times New Roman"/>
          <w:sz w:val="24"/>
          <w:szCs w:val="24"/>
        </w:rPr>
        <w:t xml:space="preserve"> or clarified butter (</w:t>
      </w:r>
      <w:r w:rsidRPr="0013597D">
        <w:rPr>
          <w:rFonts w:ascii="Times New Roman" w:eastAsia="Times New Roman" w:hAnsi="Times New Roman" w:cs="Times New Roman"/>
          <w:b/>
          <w:bCs/>
          <w:sz w:val="24"/>
          <w:szCs w:val="24"/>
        </w:rPr>
        <w:t>ghee</w:t>
      </w:r>
      <w:r w:rsidRPr="0013597D">
        <w:rPr>
          <w:rFonts w:ascii="Times New Roman" w:eastAsia="Times New Roman" w:hAnsi="Times New Roman" w:cs="Times New Roman"/>
          <w:sz w:val="24"/>
          <w:szCs w:val="24"/>
        </w:rPr>
        <w:t>) enhances the value. These are shelf-stable products used in cooking and baking, with a higher market demand than raw milk in certain contexts.</w:t>
      </w:r>
    </w:p>
    <w:p w:rsidR="0013597D" w:rsidRPr="0013597D" w:rsidRDefault="0013597D" w:rsidP="00ED1C4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lastRenderedPageBreak/>
        <w:t>Making Ice Cream:</w:t>
      </w:r>
      <w:r w:rsidRPr="0013597D">
        <w:rPr>
          <w:rFonts w:ascii="Times New Roman" w:eastAsia="Times New Roman" w:hAnsi="Times New Roman" w:cs="Times New Roman"/>
          <w:sz w:val="24"/>
          <w:szCs w:val="24"/>
        </w:rPr>
        <w:t xml:space="preserve"> Converting milk and cream into </w:t>
      </w:r>
      <w:r w:rsidRPr="0013597D">
        <w:rPr>
          <w:rFonts w:ascii="Times New Roman" w:eastAsia="Times New Roman" w:hAnsi="Times New Roman" w:cs="Times New Roman"/>
          <w:b/>
          <w:bCs/>
          <w:sz w:val="24"/>
          <w:szCs w:val="24"/>
        </w:rPr>
        <w:t>ice cream</w:t>
      </w:r>
      <w:r w:rsidRPr="0013597D">
        <w:rPr>
          <w:rFonts w:ascii="Times New Roman" w:eastAsia="Times New Roman" w:hAnsi="Times New Roman" w:cs="Times New Roman"/>
          <w:sz w:val="24"/>
          <w:szCs w:val="24"/>
        </w:rPr>
        <w:t xml:space="preserve"> is a popular value-addition activity. It involves further processing and ingredients, creating a desirable consumer product.</w:t>
      </w:r>
    </w:p>
    <w:p w:rsidR="0013597D" w:rsidRPr="0013597D" w:rsidRDefault="0013597D" w:rsidP="00ED1C4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Packaging and Branding:</w:t>
      </w:r>
      <w:r w:rsidRPr="0013597D">
        <w:rPr>
          <w:rFonts w:ascii="Times New Roman" w:eastAsia="Times New Roman" w:hAnsi="Times New Roman" w:cs="Times New Roman"/>
          <w:sz w:val="24"/>
          <w:szCs w:val="24"/>
        </w:rPr>
        <w:t xml:space="preserve"> Even selling pasteurized and hygienically packaged milk under a specific brand name adds value compared to selling raw milk. Attractive packaging and a recognizable brand can increase consumer trust and willingness to pay more.</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37</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Explain how this farm demonstrates integrated farming. (1 mark)</w:t>
      </w:r>
    </w:p>
    <w:p w:rsidR="0013597D" w:rsidRPr="0013597D" w:rsidRDefault="0013597D" w:rsidP="0013597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 xml:space="preserve">This farm demonstrates </w:t>
      </w:r>
      <w:r w:rsidRPr="0013597D">
        <w:rPr>
          <w:rFonts w:ascii="Times New Roman" w:eastAsia="Times New Roman" w:hAnsi="Times New Roman" w:cs="Times New Roman"/>
          <w:b/>
          <w:bCs/>
          <w:sz w:val="24"/>
          <w:szCs w:val="24"/>
        </w:rPr>
        <w:t>integrated farming</w:t>
      </w:r>
      <w:r w:rsidRPr="0013597D">
        <w:rPr>
          <w:rFonts w:ascii="Times New Roman" w:eastAsia="Times New Roman" w:hAnsi="Times New Roman" w:cs="Times New Roman"/>
          <w:sz w:val="24"/>
          <w:szCs w:val="24"/>
        </w:rPr>
        <w:t xml:space="preserve"> by combining both crop production (growing vegetables) and livestock rearing (dairy cattle) on the same land, creating a synergistic system where outputs from one enterprise serve as inputs for another, and vice versa.</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Give three benefits of practicing integrated farming as observed on this farm. (3 marks)</w:t>
      </w:r>
    </w:p>
    <w:p w:rsidR="0013597D" w:rsidRPr="0013597D" w:rsidRDefault="0013597D" w:rsidP="00ED1C4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Nutrient Cycling and Reduced Fertilizer Costs:</w:t>
      </w:r>
      <w:r w:rsidRPr="0013597D">
        <w:rPr>
          <w:rFonts w:ascii="Times New Roman" w:eastAsia="Times New Roman" w:hAnsi="Times New Roman" w:cs="Times New Roman"/>
          <w:sz w:val="24"/>
          <w:szCs w:val="24"/>
        </w:rPr>
        <w:t xml:space="preserve"> The dairy cattle produce manure, which can be used as organic fertilizer for the vegetables. This reduces the need to purchase synthetic fertilizers, lowering input costs and improving soil fertility naturally.</w:t>
      </w:r>
    </w:p>
    <w:p w:rsidR="0013597D" w:rsidRPr="0013597D" w:rsidRDefault="0013597D" w:rsidP="00ED1C4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Diversified Income Streams and Reduced Risk:</w:t>
      </w:r>
      <w:r w:rsidRPr="0013597D">
        <w:rPr>
          <w:rFonts w:ascii="Times New Roman" w:eastAsia="Times New Roman" w:hAnsi="Times New Roman" w:cs="Times New Roman"/>
          <w:sz w:val="24"/>
          <w:szCs w:val="24"/>
        </w:rPr>
        <w:t xml:space="preserve"> The farmer earns income from both milk/dairy products and vegetable sales. If one enterprise faces challenges (e.g., disease outbreak in cattle, poor vegetable harvest), the other can help cushion the financial impact, providing a more stable income.</w:t>
      </w:r>
    </w:p>
    <w:p w:rsidR="0013597D" w:rsidRPr="0013597D" w:rsidRDefault="0013597D" w:rsidP="00ED1C4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Efficient Resource Utilization:</w:t>
      </w:r>
      <w:r w:rsidRPr="0013597D">
        <w:rPr>
          <w:rFonts w:ascii="Times New Roman" w:eastAsia="Times New Roman" w:hAnsi="Times New Roman" w:cs="Times New Roman"/>
          <w:sz w:val="24"/>
          <w:szCs w:val="24"/>
        </w:rPr>
        <w:t xml:space="preserve"> Crop residues from vegetables can be used as supplementary feed for the dairy cattle, minimizing waste. Additionally, the labor for managing crops and livestock can be shared and optimized, leading to greater efficiency.</w:t>
      </w:r>
    </w:p>
    <w:p w:rsidR="0013597D" w:rsidRPr="0013597D" w:rsidRDefault="0013597D" w:rsidP="00ED1C4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Improved Soil Health:</w:t>
      </w:r>
      <w:r w:rsidRPr="0013597D">
        <w:rPr>
          <w:rFonts w:ascii="Times New Roman" w:eastAsia="Times New Roman" w:hAnsi="Times New Roman" w:cs="Times New Roman"/>
          <w:sz w:val="24"/>
          <w:szCs w:val="24"/>
        </w:rPr>
        <w:t xml:space="preserve"> The integration of livestock adds organic matter to the soil through manure, which enhances soil structure, water retention, and microbial activity, leading to healthier and more productive land for vegetables.</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38</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Name two food groups represented in a typical fruit salad. (2 marks)</w:t>
      </w:r>
    </w:p>
    <w:p w:rsidR="0013597D" w:rsidRPr="0013597D" w:rsidRDefault="0013597D" w:rsidP="00ED1C4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Fruits</w:t>
      </w:r>
    </w:p>
    <w:p w:rsidR="0013597D" w:rsidRPr="0013597D" w:rsidRDefault="0013597D" w:rsidP="00ED1C4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Vitamins and Minerals</w:t>
      </w:r>
      <w:r w:rsidRPr="0013597D">
        <w:rPr>
          <w:rFonts w:ascii="Times New Roman" w:eastAsia="Times New Roman" w:hAnsi="Times New Roman" w:cs="Times New Roman"/>
          <w:sz w:val="24"/>
          <w:szCs w:val="24"/>
        </w:rPr>
        <w:t xml:space="preserve"> (as fruits are rich in these)</w:t>
      </w:r>
    </w:p>
    <w:p w:rsidR="0013597D" w:rsidRPr="0013597D" w:rsidRDefault="0013597D" w:rsidP="00ED1C4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Carbohydrates</w:t>
      </w:r>
      <w:r w:rsidRPr="0013597D">
        <w:rPr>
          <w:rFonts w:ascii="Times New Roman" w:eastAsia="Times New Roman" w:hAnsi="Times New Roman" w:cs="Times New Roman"/>
          <w:sz w:val="24"/>
          <w:szCs w:val="24"/>
        </w:rPr>
        <w:t xml:space="preserve"> (from the natural sugars in fruits)</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39</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Outline two practices of good personal hygiene relevant to food handlers. (2 marks)</w:t>
      </w:r>
    </w:p>
    <w:p w:rsidR="0013597D" w:rsidRPr="0013597D" w:rsidRDefault="0013597D" w:rsidP="00ED1C4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lastRenderedPageBreak/>
        <w:t xml:space="preserve">Thorough </w:t>
      </w:r>
      <w:proofErr w:type="spellStart"/>
      <w:r w:rsidRPr="0013597D">
        <w:rPr>
          <w:rFonts w:ascii="Times New Roman" w:eastAsia="Times New Roman" w:hAnsi="Times New Roman" w:cs="Times New Roman"/>
          <w:b/>
          <w:bCs/>
          <w:sz w:val="24"/>
          <w:szCs w:val="24"/>
        </w:rPr>
        <w:t>Handwashing</w:t>
      </w:r>
      <w:proofErr w:type="spellEnd"/>
      <w:r w:rsidRPr="0013597D">
        <w:rPr>
          <w:rFonts w:ascii="Times New Roman" w:eastAsia="Times New Roman" w:hAnsi="Times New Roman" w:cs="Times New Roman"/>
          <w:b/>
          <w:bCs/>
          <w:sz w:val="24"/>
          <w:szCs w:val="24"/>
        </w:rPr>
        <w:t>:</w:t>
      </w:r>
      <w:r w:rsidRPr="0013597D">
        <w:rPr>
          <w:rFonts w:ascii="Times New Roman" w:eastAsia="Times New Roman" w:hAnsi="Times New Roman" w:cs="Times New Roman"/>
          <w:sz w:val="24"/>
          <w:szCs w:val="24"/>
        </w:rPr>
        <w:t xml:space="preserve"> Food handlers must wash their hands frequently and thoroughly with soap and clean water, especially before handling food, after using the restroom, after coughing or sneezing, and after handling raw meat or contaminated materials. This prevents the transfer of germs to food.</w:t>
      </w:r>
    </w:p>
    <w:p w:rsidR="0013597D" w:rsidRPr="0013597D" w:rsidRDefault="0013597D" w:rsidP="00ED1C4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Wearing Clean Attire:</w:t>
      </w:r>
      <w:r w:rsidRPr="0013597D">
        <w:rPr>
          <w:rFonts w:ascii="Times New Roman" w:eastAsia="Times New Roman" w:hAnsi="Times New Roman" w:cs="Times New Roman"/>
          <w:sz w:val="24"/>
          <w:szCs w:val="24"/>
        </w:rPr>
        <w:t xml:space="preserve"> Food handlers should wear clean clothes, aprons, and appropriate head coverings (like hairnets) to prevent hair, dirt, or foreign objects from falling into food.</w:t>
      </w:r>
    </w:p>
    <w:p w:rsidR="0013597D" w:rsidRPr="0013597D" w:rsidRDefault="0013597D" w:rsidP="00ED1C4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Maintaining Clean Fingernails:</w:t>
      </w:r>
      <w:r w:rsidRPr="0013597D">
        <w:rPr>
          <w:rFonts w:ascii="Times New Roman" w:eastAsia="Times New Roman" w:hAnsi="Times New Roman" w:cs="Times New Roman"/>
          <w:sz w:val="24"/>
          <w:szCs w:val="24"/>
        </w:rPr>
        <w:t xml:space="preserve"> Fingernails should be kept short and clean, as long or dirty nails can harbor bacteria and contaminate food. Nail polish and artificial nails should be avoided.</w:t>
      </w:r>
    </w:p>
    <w:p w:rsidR="0013597D" w:rsidRPr="0013597D" w:rsidRDefault="0013597D" w:rsidP="00ED1C4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Avoiding Cross-Contamination from Sickness:</w:t>
      </w:r>
      <w:r w:rsidRPr="0013597D">
        <w:rPr>
          <w:rFonts w:ascii="Times New Roman" w:eastAsia="Times New Roman" w:hAnsi="Times New Roman" w:cs="Times New Roman"/>
          <w:sz w:val="24"/>
          <w:szCs w:val="24"/>
        </w:rPr>
        <w:t xml:space="preserve"> Food </w:t>
      </w:r>
      <w:proofErr w:type="gramStart"/>
      <w:r w:rsidRPr="0013597D">
        <w:rPr>
          <w:rFonts w:ascii="Times New Roman" w:eastAsia="Times New Roman" w:hAnsi="Times New Roman" w:cs="Times New Roman"/>
          <w:sz w:val="24"/>
          <w:szCs w:val="24"/>
        </w:rPr>
        <w:t>handlers</w:t>
      </w:r>
      <w:proofErr w:type="gramEnd"/>
      <w:r w:rsidRPr="0013597D">
        <w:rPr>
          <w:rFonts w:ascii="Times New Roman" w:eastAsia="Times New Roman" w:hAnsi="Times New Roman" w:cs="Times New Roman"/>
          <w:sz w:val="24"/>
          <w:szCs w:val="24"/>
        </w:rPr>
        <w:t xml:space="preserve"> who are ill, especially with symptoms like vomiting, diarrhea, or fever, should not handle food to prevent the spread of foodborne illnesses. Cuts or sores should be covered with waterproof dressings.</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40</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Define food preservation. (1 mark)</w:t>
      </w:r>
    </w:p>
    <w:p w:rsidR="0013597D" w:rsidRPr="0013597D" w:rsidRDefault="0013597D" w:rsidP="0013597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Food preservation</w:t>
      </w:r>
      <w:r w:rsidRPr="0013597D">
        <w:rPr>
          <w:rFonts w:ascii="Times New Roman" w:eastAsia="Times New Roman" w:hAnsi="Times New Roman" w:cs="Times New Roman"/>
          <w:sz w:val="24"/>
          <w:szCs w:val="24"/>
        </w:rPr>
        <w:t xml:space="preserve"> is the process of treating and handling food in a way that slows down or stops spoilage, deterioration, or nutrient loss, thereby extending its shelf life and maintaining its quality and safety for consumption over a longer period.</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Describe four common methods of food preservation that can be carried out at home. (4 marks)</w:t>
      </w:r>
    </w:p>
    <w:p w:rsidR="0013597D" w:rsidRPr="0013597D" w:rsidRDefault="0013597D" w:rsidP="00ED1C4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Drying/Dehydration:</w:t>
      </w:r>
      <w:r w:rsidRPr="0013597D">
        <w:rPr>
          <w:rFonts w:ascii="Times New Roman" w:eastAsia="Times New Roman" w:hAnsi="Times New Roman" w:cs="Times New Roman"/>
          <w:sz w:val="24"/>
          <w:szCs w:val="24"/>
        </w:rPr>
        <w:t xml:space="preserve"> This method involves removing moisture from food, which inhibits the growth of microorganisms (bacteria, molds, yeasts) that cause spoilage. Examples include drying fruits (e.g., mangoes, bananas), vegetables, and meat (e.g., biltong). This can be done naturally in the sun or using a food dehydrator.</w:t>
      </w:r>
    </w:p>
    <w:p w:rsidR="0013597D" w:rsidRPr="0013597D" w:rsidRDefault="0013597D" w:rsidP="00ED1C4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Salting/Curing:</w:t>
      </w:r>
      <w:r w:rsidRPr="0013597D">
        <w:rPr>
          <w:rFonts w:ascii="Times New Roman" w:eastAsia="Times New Roman" w:hAnsi="Times New Roman" w:cs="Times New Roman"/>
          <w:sz w:val="24"/>
          <w:szCs w:val="24"/>
        </w:rPr>
        <w:t xml:space="preserve"> Adding salt to food draws out moisture through osmosis and creates an environment where most spoilage microorganisms cannot survive. This method is commonly used for preserving meat and fish. Examples include salted fish or corned beef.</w:t>
      </w:r>
    </w:p>
    <w:p w:rsidR="0013597D" w:rsidRPr="0013597D" w:rsidRDefault="0013597D" w:rsidP="00ED1C4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Refrigeration:</w:t>
      </w:r>
      <w:r w:rsidRPr="0013597D">
        <w:rPr>
          <w:rFonts w:ascii="Times New Roman" w:eastAsia="Times New Roman" w:hAnsi="Times New Roman" w:cs="Times New Roman"/>
          <w:sz w:val="24"/>
          <w:szCs w:val="24"/>
        </w:rPr>
        <w:t xml:space="preserve"> Storing food at low temperatures (typically between 0°C and 5°C) slows down the growth of spoilage-causing bacteria and enzymes. It is a short-term preservation method suitable for perishable items like milk, cooked foods, fresh fruits, and vegetables.</w:t>
      </w:r>
    </w:p>
    <w:p w:rsidR="0013597D" w:rsidRPr="0013597D" w:rsidRDefault="0013597D" w:rsidP="00ED1C4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Freezing:</w:t>
      </w:r>
      <w:r w:rsidRPr="0013597D">
        <w:rPr>
          <w:rFonts w:ascii="Times New Roman" w:eastAsia="Times New Roman" w:hAnsi="Times New Roman" w:cs="Times New Roman"/>
          <w:sz w:val="24"/>
          <w:szCs w:val="24"/>
        </w:rPr>
        <w:t xml:space="preserve"> Freezing food to temperatures below 0°C (typically -18°C or lower) halts the growth of microorganisms and significantly slows down enzymatic activity, thus preserving food for extended periods. This method is effective for a wide range of foods including meat, poultry, fish, fruits, and vegetables.</w:t>
      </w:r>
    </w:p>
    <w:p w:rsidR="0013597D" w:rsidRPr="0013597D" w:rsidRDefault="0013597D" w:rsidP="00ED1C4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Pickling/Fermentation:</w:t>
      </w:r>
      <w:r w:rsidRPr="0013597D">
        <w:rPr>
          <w:rFonts w:ascii="Times New Roman" w:eastAsia="Times New Roman" w:hAnsi="Times New Roman" w:cs="Times New Roman"/>
          <w:sz w:val="24"/>
          <w:szCs w:val="24"/>
        </w:rPr>
        <w:t xml:space="preserve"> This method involves preserving food in an acidic solution, often vinegar, or through fermentation where beneficial bacteria produce lactic acid. The acidic environment inhibits the growth of spoilage microorganisms. Examples include pickled vegetables (e.g., cabbage, cucumbers) and fermented milk products.</w:t>
      </w:r>
    </w:p>
    <w:p w:rsidR="0013597D" w:rsidRPr="0013597D" w:rsidRDefault="0013597D" w:rsidP="00ED1C4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Canning/Bottling:</w:t>
      </w:r>
      <w:r w:rsidRPr="0013597D">
        <w:rPr>
          <w:rFonts w:ascii="Times New Roman" w:eastAsia="Times New Roman" w:hAnsi="Times New Roman" w:cs="Times New Roman"/>
          <w:sz w:val="24"/>
          <w:szCs w:val="24"/>
        </w:rPr>
        <w:t xml:space="preserve"> This involves sealing food in airtight containers (jars or cans) and then heating them to a high temperature to kill spoilage microorganisms and inactivate enzymes. Once sealed, the food remains sterile and can be stored for long periods at room temperature. Common examples include canned fruits, vegetables, and jams.</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41</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proofErr w:type="gramStart"/>
      <w:r w:rsidRPr="0013597D">
        <w:rPr>
          <w:rFonts w:ascii="Times New Roman" w:eastAsia="Times New Roman" w:hAnsi="Times New Roman" w:cs="Times New Roman"/>
          <w:sz w:val="24"/>
          <w:szCs w:val="24"/>
        </w:rPr>
        <w:t>State two factors to consider when planning a meal for a family with young children.</w:t>
      </w:r>
      <w:proofErr w:type="gramEnd"/>
      <w:r w:rsidRPr="0013597D">
        <w:rPr>
          <w:rFonts w:ascii="Times New Roman" w:eastAsia="Times New Roman" w:hAnsi="Times New Roman" w:cs="Times New Roman"/>
          <w:sz w:val="24"/>
          <w:szCs w:val="24"/>
        </w:rPr>
        <w:t xml:space="preserve"> (2 marks)</w:t>
      </w:r>
    </w:p>
    <w:p w:rsidR="0013597D" w:rsidRPr="0013597D" w:rsidRDefault="0013597D" w:rsidP="00ED1C4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Nutritional Needs:</w:t>
      </w:r>
      <w:r w:rsidRPr="0013597D">
        <w:rPr>
          <w:rFonts w:ascii="Times New Roman" w:eastAsia="Times New Roman" w:hAnsi="Times New Roman" w:cs="Times New Roman"/>
          <w:sz w:val="24"/>
          <w:szCs w:val="24"/>
        </w:rPr>
        <w:t xml:space="preserve"> Young children have specific dietary requirements for growth and development, including adequate protein for tissue building, carbohydrates for energy, and various vitamins and minerals. The meal should be balanced to meet these needs.</w:t>
      </w:r>
    </w:p>
    <w:p w:rsidR="0013597D" w:rsidRPr="0013597D" w:rsidRDefault="0013597D" w:rsidP="00ED1C4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Food Preferences/Taste:</w:t>
      </w:r>
      <w:r w:rsidRPr="0013597D">
        <w:rPr>
          <w:rFonts w:ascii="Times New Roman" w:eastAsia="Times New Roman" w:hAnsi="Times New Roman" w:cs="Times New Roman"/>
          <w:sz w:val="24"/>
          <w:szCs w:val="24"/>
        </w:rPr>
        <w:t xml:space="preserve"> Children can be particular about what they eat. Considering their likes and dislikes, and incorporating foods they enjoy (while still ensuring nutritional value), can encourage them to eat better and reduce mealtime struggles.</w:t>
      </w:r>
    </w:p>
    <w:p w:rsidR="0013597D" w:rsidRPr="0013597D" w:rsidRDefault="0013597D" w:rsidP="00ED1C4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Portion Sizes:</w:t>
      </w:r>
      <w:r w:rsidRPr="0013597D">
        <w:rPr>
          <w:rFonts w:ascii="Times New Roman" w:eastAsia="Times New Roman" w:hAnsi="Times New Roman" w:cs="Times New Roman"/>
          <w:sz w:val="24"/>
          <w:szCs w:val="24"/>
        </w:rPr>
        <w:t xml:space="preserve"> Meals should be planned with appropriate portion sizes for young children, which are smaller than those for adults, to avoid overwhelming them and reduce food waste.</w:t>
      </w:r>
    </w:p>
    <w:p w:rsidR="0013597D" w:rsidRPr="0013597D" w:rsidRDefault="0013597D" w:rsidP="00ED1C4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Allergies and Sensitivities:</w:t>
      </w:r>
      <w:r w:rsidRPr="0013597D">
        <w:rPr>
          <w:rFonts w:ascii="Times New Roman" w:eastAsia="Times New Roman" w:hAnsi="Times New Roman" w:cs="Times New Roman"/>
          <w:sz w:val="24"/>
          <w:szCs w:val="24"/>
        </w:rPr>
        <w:t xml:space="preserve"> It is crucial to be aware of any food allergies or sensitivities within the family to prevent adverse reactions.</w:t>
      </w:r>
    </w:p>
    <w:p w:rsidR="0013597D" w:rsidRPr="0013597D" w:rsidRDefault="0013597D" w:rsidP="00ED1C4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Ease of Chewing and Digestion:</w:t>
      </w:r>
      <w:r w:rsidRPr="0013597D">
        <w:rPr>
          <w:rFonts w:ascii="Times New Roman" w:eastAsia="Times New Roman" w:hAnsi="Times New Roman" w:cs="Times New Roman"/>
          <w:sz w:val="24"/>
          <w:szCs w:val="24"/>
        </w:rPr>
        <w:t xml:space="preserve"> Foods should be prepared in a way that is easy for young children to chew and digest, considering their developing teeth and digestive systems. Avoid choking hazards.</w:t>
      </w:r>
    </w:p>
    <w:p w:rsidR="0013597D" w:rsidRPr="0013597D" w:rsidRDefault="0013597D" w:rsidP="00ED1C4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Variety:</w:t>
      </w:r>
      <w:r w:rsidRPr="0013597D">
        <w:rPr>
          <w:rFonts w:ascii="Times New Roman" w:eastAsia="Times New Roman" w:hAnsi="Times New Roman" w:cs="Times New Roman"/>
          <w:sz w:val="24"/>
          <w:szCs w:val="24"/>
        </w:rPr>
        <w:t xml:space="preserve"> Offering a variety of foods from different food groups ensures a wider range of nutrients and exposes children to different tastes and textures, promoting healthy eating habits.</w:t>
      </w:r>
    </w:p>
    <w:p w:rsidR="0013597D" w:rsidRPr="0013597D" w:rsidRDefault="0013597D" w:rsidP="00ED1C4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Preparation Time:</w:t>
      </w:r>
      <w:r w:rsidRPr="0013597D">
        <w:rPr>
          <w:rFonts w:ascii="Times New Roman" w:eastAsia="Times New Roman" w:hAnsi="Times New Roman" w:cs="Times New Roman"/>
          <w:sz w:val="24"/>
          <w:szCs w:val="24"/>
        </w:rPr>
        <w:t xml:space="preserve"> Parents or caregivers often have limited time. Meal plans should consider practical preparation times that fit within their schedule.</w:t>
      </w:r>
    </w:p>
    <w:p w:rsidR="0013597D" w:rsidRPr="0013597D" w:rsidRDefault="0013597D" w:rsidP="0013597D">
      <w:pPr>
        <w:spacing w:after="0" w:line="240" w:lineRule="auto"/>
        <w:rPr>
          <w:rFonts w:ascii="Times New Roman" w:eastAsia="Times New Roman" w:hAnsi="Times New Roman" w:cs="Times New Roman"/>
          <w:sz w:val="24"/>
          <w:szCs w:val="24"/>
        </w:rPr>
      </w:pPr>
    </w:p>
    <w:p w:rsidR="0013597D" w:rsidRPr="0013597D" w:rsidRDefault="0013597D" w:rsidP="0013597D">
      <w:pPr>
        <w:spacing w:before="100" w:beforeAutospacing="1" w:after="100" w:afterAutospacing="1" w:line="240" w:lineRule="auto"/>
        <w:outlineLvl w:val="2"/>
        <w:rPr>
          <w:rFonts w:ascii="Times New Roman" w:eastAsia="Times New Roman" w:hAnsi="Times New Roman" w:cs="Times New Roman"/>
          <w:b/>
          <w:bCs/>
          <w:sz w:val="27"/>
          <w:szCs w:val="27"/>
        </w:rPr>
      </w:pPr>
      <w:r w:rsidRPr="0013597D">
        <w:rPr>
          <w:rFonts w:ascii="Times New Roman" w:eastAsia="Times New Roman" w:hAnsi="Times New Roman" w:cs="Times New Roman"/>
          <w:b/>
          <w:bCs/>
          <w:sz w:val="27"/>
          <w:szCs w:val="27"/>
        </w:rPr>
        <w:t>Question 42</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(a) Outline two reasons why it is important to dry cleaned kitchen utensils thoroughly before storage. (2 marks)</w:t>
      </w:r>
    </w:p>
    <w:p w:rsidR="0013597D" w:rsidRPr="0013597D" w:rsidRDefault="0013597D" w:rsidP="00ED1C4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Prevents Bacterial Growth:</w:t>
      </w:r>
      <w:r w:rsidRPr="0013597D">
        <w:rPr>
          <w:rFonts w:ascii="Times New Roman" w:eastAsia="Times New Roman" w:hAnsi="Times New Roman" w:cs="Times New Roman"/>
          <w:sz w:val="24"/>
          <w:szCs w:val="24"/>
        </w:rPr>
        <w:t xml:space="preserve"> Moisture promotes the growth of bacteria and other microorganisms. Thoroughly drying utensils eliminates the environment needed for these microbes to multiply, preventing contamination of food.</w:t>
      </w:r>
    </w:p>
    <w:p w:rsidR="0013597D" w:rsidRPr="0013597D" w:rsidRDefault="0013597D" w:rsidP="00ED1C4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Prevents Rusting/Corrosion:</w:t>
      </w:r>
      <w:r w:rsidRPr="0013597D">
        <w:rPr>
          <w:rFonts w:ascii="Times New Roman" w:eastAsia="Times New Roman" w:hAnsi="Times New Roman" w:cs="Times New Roman"/>
          <w:sz w:val="24"/>
          <w:szCs w:val="24"/>
        </w:rPr>
        <w:t xml:space="preserve"> Metal utensils, especially those made of iron or certain alloys, can rust or corrode if stored while wet. Drying prevents this chemical reaction, preserving the integrity and appearance of the utensils.</w:t>
      </w:r>
    </w:p>
    <w:p w:rsidR="0013597D" w:rsidRPr="0013597D" w:rsidRDefault="0013597D" w:rsidP="00ED1C4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Prevents Unpleasant Odors and Mildew:</w:t>
      </w:r>
      <w:r w:rsidRPr="0013597D">
        <w:rPr>
          <w:rFonts w:ascii="Times New Roman" w:eastAsia="Times New Roman" w:hAnsi="Times New Roman" w:cs="Times New Roman"/>
          <w:sz w:val="24"/>
          <w:szCs w:val="24"/>
        </w:rPr>
        <w:t xml:space="preserve"> Damp environments can lead to musty smells and the development of mildew or mold, which can transfer to food or other stored items.</w:t>
      </w:r>
    </w:p>
    <w:p w:rsidR="0013597D" w:rsidRPr="0013597D" w:rsidRDefault="0013597D" w:rsidP="00ED1C4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Maintains Hygiene:</w:t>
      </w:r>
      <w:r w:rsidRPr="0013597D">
        <w:rPr>
          <w:rFonts w:ascii="Times New Roman" w:eastAsia="Times New Roman" w:hAnsi="Times New Roman" w:cs="Times New Roman"/>
          <w:sz w:val="24"/>
          <w:szCs w:val="24"/>
        </w:rPr>
        <w:t xml:space="preserve"> Dry utensils are generally more hygienic and pleasant to use.</w:t>
      </w:r>
    </w:p>
    <w:p w:rsidR="0013597D" w:rsidRPr="0013597D" w:rsidRDefault="0013597D" w:rsidP="0013597D">
      <w:p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sz w:val="24"/>
          <w:szCs w:val="24"/>
        </w:rPr>
        <w:t>(b) Describe three steps involved in laundering a white cotton T-shirt that is lightly soiled. (3 marks)</w:t>
      </w:r>
    </w:p>
    <w:p w:rsidR="0013597D" w:rsidRPr="0013597D" w:rsidRDefault="0013597D" w:rsidP="00ED1C4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Step 1: Preparation and Sorting:</w:t>
      </w:r>
      <w:r w:rsidRPr="0013597D">
        <w:rPr>
          <w:rFonts w:ascii="Times New Roman" w:eastAsia="Times New Roman" w:hAnsi="Times New Roman" w:cs="Times New Roman"/>
          <w:sz w:val="24"/>
          <w:szCs w:val="24"/>
        </w:rPr>
        <w:t xml:space="preserve"> Check the T-shirt for any specific stains that might need pre-treatment. Since it's a white cotton T-shirt, ensure it's separated from colored items to prevent color bleeding.</w:t>
      </w:r>
    </w:p>
    <w:p w:rsidR="0013597D" w:rsidRPr="0013597D" w:rsidRDefault="0013597D" w:rsidP="00ED1C4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Step 2: Washing:</w:t>
      </w:r>
      <w:r w:rsidRPr="0013597D">
        <w:rPr>
          <w:rFonts w:ascii="Times New Roman" w:eastAsia="Times New Roman" w:hAnsi="Times New Roman" w:cs="Times New Roman"/>
          <w:sz w:val="24"/>
          <w:szCs w:val="24"/>
        </w:rPr>
        <w:t xml:space="preserve"> Choose an appropriate washing method (hand wash or machine wash). For a white cotton T-shirt, a warm or hot water setting is generally suitable for effective </w:t>
      </w:r>
      <w:r w:rsidRPr="0013597D">
        <w:rPr>
          <w:rFonts w:ascii="Times New Roman" w:eastAsia="Times New Roman" w:hAnsi="Times New Roman" w:cs="Times New Roman"/>
          <w:sz w:val="24"/>
          <w:szCs w:val="24"/>
        </w:rPr>
        <w:lastRenderedPageBreak/>
        <w:t xml:space="preserve">cleaning and stain removal. Add a suitable detergent (preferably one designed for whites) according to the product instructions. If </w:t>
      </w:r>
      <w:proofErr w:type="spellStart"/>
      <w:r w:rsidRPr="0013597D">
        <w:rPr>
          <w:rFonts w:ascii="Times New Roman" w:eastAsia="Times New Roman" w:hAnsi="Times New Roman" w:cs="Times New Roman"/>
          <w:sz w:val="24"/>
          <w:szCs w:val="24"/>
        </w:rPr>
        <w:t>handwashing</w:t>
      </w:r>
      <w:proofErr w:type="spellEnd"/>
      <w:r w:rsidRPr="0013597D">
        <w:rPr>
          <w:rFonts w:ascii="Times New Roman" w:eastAsia="Times New Roman" w:hAnsi="Times New Roman" w:cs="Times New Roman"/>
          <w:sz w:val="24"/>
          <w:szCs w:val="24"/>
        </w:rPr>
        <w:t>, gently agitate the T-shirt in the soapy water. If machine washing, place it in the machine and select the appropriate cycle.</w:t>
      </w:r>
    </w:p>
    <w:p w:rsidR="0013597D" w:rsidRPr="0013597D" w:rsidRDefault="0013597D" w:rsidP="00ED1C4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Step 3: Rinsing:</w:t>
      </w:r>
      <w:r w:rsidRPr="0013597D">
        <w:rPr>
          <w:rFonts w:ascii="Times New Roman" w:eastAsia="Times New Roman" w:hAnsi="Times New Roman" w:cs="Times New Roman"/>
          <w:sz w:val="24"/>
          <w:szCs w:val="24"/>
        </w:rPr>
        <w:t xml:space="preserve"> After washing, thoroughly rinse the T-shirt with clean water until all traces of detergent are removed. This is important to prevent detergent residue from irritating the skin or causing fabric stiffness.</w:t>
      </w:r>
    </w:p>
    <w:p w:rsidR="00026AEE" w:rsidRDefault="0013597D" w:rsidP="00ED1C4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3597D">
        <w:rPr>
          <w:rFonts w:ascii="Times New Roman" w:eastAsia="Times New Roman" w:hAnsi="Times New Roman" w:cs="Times New Roman"/>
          <w:b/>
          <w:bCs/>
          <w:sz w:val="24"/>
          <w:szCs w:val="24"/>
        </w:rPr>
        <w:t>Step 4: Drying:</w:t>
      </w:r>
      <w:r w:rsidRPr="0013597D">
        <w:rPr>
          <w:rFonts w:ascii="Times New Roman" w:eastAsia="Times New Roman" w:hAnsi="Times New Roman" w:cs="Times New Roman"/>
          <w:sz w:val="24"/>
          <w:szCs w:val="24"/>
        </w:rPr>
        <w:t xml:space="preserve"> Gently squeeze out excess water from the T-shirt (avoid harsh wringing for cotton to prevent stretching). Hang the T-shirt on a clothesline or drying rack in a well-ventilated area, preferably in direct sunlight for whites, as sunlight can help brighten them. Alternatively, if using a dryer, select a medium heat setting suitable for cotton. Ensure the T-shirt is completely dry before foldin</w:t>
      </w:r>
      <w:r w:rsidR="00ED1C4F">
        <w:rPr>
          <w:rFonts w:ascii="Times New Roman" w:eastAsia="Times New Roman" w:hAnsi="Times New Roman" w:cs="Times New Roman"/>
          <w:sz w:val="24"/>
          <w:szCs w:val="24"/>
        </w:rPr>
        <w:t>g and storing to prevent mildew.</w:t>
      </w:r>
    </w:p>
    <w:p w:rsidR="00ED1C4F" w:rsidRDefault="00ED1C4F" w:rsidP="00ED1C4F">
      <w:pPr>
        <w:spacing w:before="100" w:beforeAutospacing="1" w:after="100" w:afterAutospacing="1" w:line="240" w:lineRule="auto"/>
        <w:rPr>
          <w:rFonts w:ascii="Times New Roman" w:eastAsia="Times New Roman" w:hAnsi="Times New Roman" w:cs="Times New Roman"/>
          <w:sz w:val="24"/>
          <w:szCs w:val="24"/>
        </w:rPr>
      </w:pPr>
    </w:p>
    <w:p w:rsidR="00ED1C4F" w:rsidRDefault="00ED1C4F" w:rsidP="00ED1C4F">
      <w:pPr>
        <w:spacing w:before="100" w:beforeAutospacing="1" w:after="100" w:afterAutospacing="1" w:line="240" w:lineRule="auto"/>
        <w:rPr>
          <w:rFonts w:ascii="Times New Roman" w:eastAsia="Times New Roman" w:hAnsi="Times New Roman" w:cs="Times New Roman"/>
          <w:sz w:val="24"/>
          <w:szCs w:val="24"/>
        </w:rPr>
      </w:pPr>
    </w:p>
    <w:p w:rsidR="00ED1C4F" w:rsidRPr="00905D1D" w:rsidRDefault="00ED1C4F" w:rsidP="00ED1C4F">
      <w:pPr>
        <w:spacing w:before="100" w:beforeAutospacing="1" w:after="100" w:afterAutospacing="1" w:line="240" w:lineRule="auto"/>
        <w:jc w:val="center"/>
        <w:rPr>
          <w:rFonts w:ascii="Times New Roman" w:eastAsia="Times New Roman" w:hAnsi="Times New Roman" w:cs="Times New Roman"/>
          <w:b/>
          <w:sz w:val="24"/>
          <w:szCs w:val="24"/>
        </w:rPr>
      </w:pPr>
      <w:r w:rsidRPr="00905D1D">
        <w:rPr>
          <w:rFonts w:ascii="Times New Roman" w:eastAsia="Times New Roman" w:hAnsi="Times New Roman" w:cs="Times New Roman"/>
          <w:b/>
          <w:sz w:val="24"/>
          <w:szCs w:val="24"/>
        </w:rPr>
        <w:t>THIS IS THE LAST PRINTED PAGE.</w:t>
      </w:r>
    </w:p>
    <w:sectPr w:rsidR="00ED1C4F" w:rsidRPr="00905D1D" w:rsidSect="00ED1C4F">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9E2"/>
    <w:multiLevelType w:val="multilevel"/>
    <w:tmpl w:val="09F2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608C6"/>
    <w:multiLevelType w:val="multilevel"/>
    <w:tmpl w:val="A1EC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F4A48"/>
    <w:multiLevelType w:val="multilevel"/>
    <w:tmpl w:val="BD06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226A9"/>
    <w:multiLevelType w:val="multilevel"/>
    <w:tmpl w:val="94AC35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133F5"/>
    <w:multiLevelType w:val="multilevel"/>
    <w:tmpl w:val="17CA1A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D486C"/>
    <w:multiLevelType w:val="multilevel"/>
    <w:tmpl w:val="3F26E1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E12717"/>
    <w:multiLevelType w:val="multilevel"/>
    <w:tmpl w:val="889434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922F80"/>
    <w:multiLevelType w:val="multilevel"/>
    <w:tmpl w:val="E8B63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254C98"/>
    <w:multiLevelType w:val="multilevel"/>
    <w:tmpl w:val="652EF8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434711"/>
    <w:multiLevelType w:val="multilevel"/>
    <w:tmpl w:val="1B98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46EED"/>
    <w:multiLevelType w:val="multilevel"/>
    <w:tmpl w:val="8552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2E62DE"/>
    <w:multiLevelType w:val="multilevel"/>
    <w:tmpl w:val="67A47F7A"/>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E6267E"/>
    <w:multiLevelType w:val="multilevel"/>
    <w:tmpl w:val="D10C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1F4860"/>
    <w:multiLevelType w:val="multilevel"/>
    <w:tmpl w:val="83E2E2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160373"/>
    <w:multiLevelType w:val="multilevel"/>
    <w:tmpl w:val="1FF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F37289"/>
    <w:multiLevelType w:val="multilevel"/>
    <w:tmpl w:val="8AD8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17493C"/>
    <w:multiLevelType w:val="multilevel"/>
    <w:tmpl w:val="846EF5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440C7A"/>
    <w:multiLevelType w:val="multilevel"/>
    <w:tmpl w:val="89BC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93212E"/>
    <w:multiLevelType w:val="multilevel"/>
    <w:tmpl w:val="20BE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6511A8"/>
    <w:multiLevelType w:val="multilevel"/>
    <w:tmpl w:val="0A40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271E9A"/>
    <w:multiLevelType w:val="multilevel"/>
    <w:tmpl w:val="4AE4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4A3C21"/>
    <w:multiLevelType w:val="multilevel"/>
    <w:tmpl w:val="17EE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7C09C7"/>
    <w:multiLevelType w:val="multilevel"/>
    <w:tmpl w:val="6E1A6B2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160ADF"/>
    <w:multiLevelType w:val="multilevel"/>
    <w:tmpl w:val="750C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BC5EBB"/>
    <w:multiLevelType w:val="multilevel"/>
    <w:tmpl w:val="081C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F65E19"/>
    <w:multiLevelType w:val="multilevel"/>
    <w:tmpl w:val="6CC8D6A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534CB3"/>
    <w:multiLevelType w:val="multilevel"/>
    <w:tmpl w:val="463E242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256FA9"/>
    <w:multiLevelType w:val="multilevel"/>
    <w:tmpl w:val="D40C540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6682B"/>
    <w:multiLevelType w:val="multilevel"/>
    <w:tmpl w:val="1B0C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A45E2A"/>
    <w:multiLevelType w:val="multilevel"/>
    <w:tmpl w:val="7816870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306101"/>
    <w:multiLevelType w:val="multilevel"/>
    <w:tmpl w:val="556A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3A0816"/>
    <w:multiLevelType w:val="multilevel"/>
    <w:tmpl w:val="E9E4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6558D7"/>
    <w:multiLevelType w:val="multilevel"/>
    <w:tmpl w:val="D98A3B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E6312D"/>
    <w:multiLevelType w:val="multilevel"/>
    <w:tmpl w:val="81B0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6058B9"/>
    <w:multiLevelType w:val="multilevel"/>
    <w:tmpl w:val="063E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DA2AAC"/>
    <w:multiLevelType w:val="multilevel"/>
    <w:tmpl w:val="86946F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A767D6"/>
    <w:multiLevelType w:val="multilevel"/>
    <w:tmpl w:val="7E865A5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1"/>
  </w:num>
  <w:num w:numId="3">
    <w:abstractNumId w:val="17"/>
  </w:num>
  <w:num w:numId="4">
    <w:abstractNumId w:val="28"/>
  </w:num>
  <w:num w:numId="5">
    <w:abstractNumId w:val="18"/>
  </w:num>
  <w:num w:numId="6">
    <w:abstractNumId w:val="30"/>
  </w:num>
  <w:num w:numId="7">
    <w:abstractNumId w:val="34"/>
  </w:num>
  <w:num w:numId="8">
    <w:abstractNumId w:val="21"/>
  </w:num>
  <w:num w:numId="9">
    <w:abstractNumId w:val="15"/>
  </w:num>
  <w:num w:numId="10">
    <w:abstractNumId w:val="9"/>
  </w:num>
  <w:num w:numId="11">
    <w:abstractNumId w:val="11"/>
  </w:num>
  <w:num w:numId="12">
    <w:abstractNumId w:val="23"/>
  </w:num>
  <w:num w:numId="13">
    <w:abstractNumId w:val="1"/>
  </w:num>
  <w:num w:numId="14">
    <w:abstractNumId w:val="24"/>
  </w:num>
  <w:num w:numId="15">
    <w:abstractNumId w:val="33"/>
  </w:num>
  <w:num w:numId="16">
    <w:abstractNumId w:val="19"/>
  </w:num>
  <w:num w:numId="17">
    <w:abstractNumId w:val="0"/>
  </w:num>
  <w:num w:numId="18">
    <w:abstractNumId w:val="2"/>
  </w:num>
  <w:num w:numId="19">
    <w:abstractNumId w:val="14"/>
  </w:num>
  <w:num w:numId="20">
    <w:abstractNumId w:val="12"/>
  </w:num>
  <w:num w:numId="21">
    <w:abstractNumId w:val="10"/>
  </w:num>
  <w:num w:numId="22">
    <w:abstractNumId w:val="20"/>
  </w:num>
  <w:num w:numId="23">
    <w:abstractNumId w:val="36"/>
  </w:num>
  <w:num w:numId="24">
    <w:abstractNumId w:val="25"/>
  </w:num>
  <w:num w:numId="25">
    <w:abstractNumId w:val="16"/>
  </w:num>
  <w:num w:numId="26">
    <w:abstractNumId w:val="6"/>
  </w:num>
  <w:num w:numId="27">
    <w:abstractNumId w:val="26"/>
  </w:num>
  <w:num w:numId="28">
    <w:abstractNumId w:val="4"/>
  </w:num>
  <w:num w:numId="29">
    <w:abstractNumId w:val="35"/>
  </w:num>
  <w:num w:numId="30">
    <w:abstractNumId w:val="5"/>
  </w:num>
  <w:num w:numId="31">
    <w:abstractNumId w:val="22"/>
  </w:num>
  <w:num w:numId="32">
    <w:abstractNumId w:val="8"/>
  </w:num>
  <w:num w:numId="33">
    <w:abstractNumId w:val="3"/>
  </w:num>
  <w:num w:numId="34">
    <w:abstractNumId w:val="32"/>
  </w:num>
  <w:num w:numId="35">
    <w:abstractNumId w:val="29"/>
  </w:num>
  <w:num w:numId="36">
    <w:abstractNumId w:val="27"/>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97D"/>
    <w:rsid w:val="00026AEE"/>
    <w:rsid w:val="0013597D"/>
    <w:rsid w:val="00905D1D"/>
    <w:rsid w:val="00C91197"/>
    <w:rsid w:val="00ED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59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59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59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597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359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59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59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59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59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597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359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5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9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2640</Words>
  <Characters>15050</Characters>
  <Application>Microsoft Office Word</Application>
  <DocSecurity>0</DocSecurity>
  <Lines>125</Lines>
  <Paragraphs>35</Paragraphs>
  <ScaleCrop>false</ScaleCrop>
  <Company/>
  <LinksUpToDate>false</LinksUpToDate>
  <CharactersWithSpaces>17655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8</cp:revision>
  <dcterms:created xsi:type="dcterms:W3CDTF">2025-06-08T17:11:00Z</dcterms:created>
  <dcterms:modified xsi:type="dcterms:W3CDTF">2025-06-11T05:09:00Z</dcterms:modified>
</cp:coreProperties>
</file>