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8BEA" w14:textId="77777777" w:rsidR="000C41EF" w:rsidRPr="000C41EF" w:rsidRDefault="000C41EF" w:rsidP="000C41EF">
      <w:pPr>
        <w:spacing w:after="200" w:line="276" w:lineRule="auto"/>
        <w:rPr>
          <w:rFonts w:ascii="Bookman Old Style" w:eastAsia="Calibri" w:hAnsi="Bookman Old Style" w:cs="SimSun"/>
          <w:b/>
          <w:sz w:val="24"/>
        </w:rPr>
      </w:pPr>
      <w:r w:rsidRPr="000C41EF">
        <w:rPr>
          <w:rFonts w:ascii="Bookman Old Style" w:eastAsia="Calibri" w:hAnsi="Bookman Old Style" w:cs="SimSun"/>
          <w:b/>
          <w:sz w:val="24"/>
        </w:rPr>
        <w:t>NAME: ______________________________</w:t>
      </w:r>
      <w:r w:rsidR="002A1922">
        <w:rPr>
          <w:rFonts w:ascii="Bookman Old Style" w:eastAsia="Calibri" w:hAnsi="Bookman Old Style" w:cs="SimSun"/>
          <w:b/>
          <w:sz w:val="24"/>
        </w:rPr>
        <w:t>_________</w:t>
      </w:r>
      <w:r w:rsidRPr="000C41EF">
        <w:rPr>
          <w:rFonts w:ascii="Bookman Old Style" w:eastAsia="Calibri" w:hAnsi="Bookman Old Style" w:cs="SimSun"/>
          <w:b/>
          <w:sz w:val="24"/>
        </w:rPr>
        <w:t>_ADM NO: __________CLASS: ________</w:t>
      </w:r>
    </w:p>
    <w:p w14:paraId="0F69813A" w14:textId="77777777" w:rsidR="000C41EF" w:rsidRPr="000C41EF" w:rsidRDefault="000C41EF" w:rsidP="000C41EF">
      <w:pPr>
        <w:spacing w:after="200" w:line="276" w:lineRule="auto"/>
        <w:rPr>
          <w:rFonts w:ascii="Bookman Old Style" w:eastAsia="Calibri" w:hAnsi="Bookman Old Style" w:cs="SimSun"/>
          <w:b/>
          <w:sz w:val="24"/>
        </w:rPr>
      </w:pPr>
      <w:r w:rsidRPr="000C41EF">
        <w:rPr>
          <w:rFonts w:ascii="Bookman Old Style" w:eastAsia="Calibri" w:hAnsi="Bookman Old Style" w:cs="SimSun"/>
          <w:b/>
          <w:sz w:val="24"/>
        </w:rPr>
        <w:t>DATE: ______________________________ SIGN: _______________________</w:t>
      </w:r>
    </w:p>
    <w:p w14:paraId="5E78CB02" w14:textId="77777777" w:rsidR="000C41EF" w:rsidRPr="000C41EF" w:rsidRDefault="000C41EF" w:rsidP="001459C5">
      <w:pPr>
        <w:spacing w:after="0" w:line="240" w:lineRule="auto"/>
        <w:rPr>
          <w:rFonts w:ascii="Tahoma" w:eastAsia="Calibri" w:hAnsi="Tahoma" w:cs="Tahoma"/>
          <w:b/>
          <w:noProof/>
          <w:sz w:val="32"/>
        </w:rPr>
      </w:pPr>
      <w:r>
        <w:rPr>
          <w:rFonts w:ascii="Tahoma" w:eastAsia="Calibri" w:hAnsi="Tahoma" w:cs="Tahoma"/>
          <w:b/>
          <w:noProof/>
          <w:sz w:val="32"/>
        </w:rPr>
        <w:t>HISTORY AND  GOVERNMENT</w:t>
      </w:r>
    </w:p>
    <w:p w14:paraId="5B10FDFE" w14:textId="4399C417" w:rsidR="000C41EF" w:rsidRDefault="00EB5131" w:rsidP="001459C5">
      <w:pPr>
        <w:spacing w:after="0" w:line="240" w:lineRule="auto"/>
        <w:rPr>
          <w:rFonts w:ascii="Tahoma" w:eastAsia="Calibri" w:hAnsi="Tahoma" w:cs="Tahoma"/>
          <w:b/>
          <w:noProof/>
          <w:sz w:val="32"/>
        </w:rPr>
      </w:pPr>
      <w:r>
        <w:rPr>
          <w:rFonts w:ascii="Tahoma" w:eastAsia="Calibri" w:hAnsi="Tahoma" w:cs="Tahoma"/>
          <w:b/>
          <w:noProof/>
          <w:sz w:val="32"/>
        </w:rPr>
        <w:t>MID TERM</w:t>
      </w:r>
      <w:r w:rsidR="000C41EF">
        <w:rPr>
          <w:rFonts w:ascii="Tahoma" w:eastAsia="Calibri" w:hAnsi="Tahoma" w:cs="Tahoma"/>
          <w:b/>
          <w:noProof/>
          <w:sz w:val="32"/>
        </w:rPr>
        <w:t xml:space="preserve"> EXAMS</w:t>
      </w:r>
    </w:p>
    <w:p w14:paraId="35ECD330" w14:textId="77777777" w:rsidR="000C41EF" w:rsidRPr="000C41EF" w:rsidRDefault="000C41EF" w:rsidP="001459C5">
      <w:pPr>
        <w:spacing w:after="0" w:line="240" w:lineRule="auto"/>
        <w:rPr>
          <w:rFonts w:ascii="Tahoma" w:eastAsia="Calibri" w:hAnsi="Tahoma" w:cs="Tahoma"/>
          <w:b/>
          <w:noProof/>
          <w:sz w:val="32"/>
        </w:rPr>
      </w:pPr>
      <w:r>
        <w:rPr>
          <w:rFonts w:ascii="Tahoma" w:eastAsia="Calibri" w:hAnsi="Tahoma" w:cs="Tahoma"/>
          <w:b/>
          <w:noProof/>
          <w:sz w:val="32"/>
        </w:rPr>
        <w:t>FORM 3</w:t>
      </w:r>
    </w:p>
    <w:p w14:paraId="596EB114" w14:textId="77777777" w:rsidR="000C41EF" w:rsidRPr="000C41EF" w:rsidRDefault="000C41EF" w:rsidP="001459C5">
      <w:pPr>
        <w:spacing w:after="0" w:line="240" w:lineRule="auto"/>
        <w:rPr>
          <w:rFonts w:ascii="Tahoma" w:eastAsia="Calibri" w:hAnsi="Tahoma" w:cs="Tahoma"/>
          <w:b/>
          <w:noProof/>
          <w:sz w:val="32"/>
        </w:rPr>
      </w:pPr>
      <w:r>
        <w:rPr>
          <w:rFonts w:ascii="Tahoma" w:eastAsia="Calibri" w:hAnsi="Tahoma" w:cs="Tahoma"/>
          <w:b/>
          <w:noProof/>
          <w:sz w:val="32"/>
        </w:rPr>
        <w:t>TERM 2</w:t>
      </w:r>
      <w:r w:rsidRPr="000C41EF">
        <w:rPr>
          <w:rFonts w:ascii="Tahoma" w:eastAsia="Calibri" w:hAnsi="Tahoma" w:cs="Tahoma"/>
          <w:b/>
          <w:noProof/>
          <w:sz w:val="32"/>
        </w:rPr>
        <w:t xml:space="preserve"> 2025</w:t>
      </w:r>
      <w:r w:rsidR="001459C5">
        <w:rPr>
          <w:rFonts w:ascii="Tahoma" w:eastAsia="Calibri" w:hAnsi="Tahoma" w:cs="Tahoma"/>
          <w:b/>
          <w:noProof/>
          <w:sz w:val="32"/>
        </w:rPr>
        <w:t xml:space="preserve"> </w:t>
      </w:r>
      <w:r w:rsidR="001459C5">
        <w:rPr>
          <w:rFonts w:ascii="Tahoma" w:eastAsia="Calibri" w:hAnsi="Tahoma" w:cs="Tahoma"/>
          <w:b/>
          <w:noProof/>
          <w:sz w:val="32"/>
        </w:rPr>
        <w:tab/>
      </w:r>
      <w:r w:rsidR="001459C5">
        <w:rPr>
          <w:rFonts w:ascii="Tahoma" w:eastAsia="Calibri" w:hAnsi="Tahoma" w:cs="Tahoma"/>
          <w:b/>
          <w:noProof/>
          <w:sz w:val="32"/>
        </w:rPr>
        <w:tab/>
      </w:r>
      <w:r w:rsidR="001459C5">
        <w:rPr>
          <w:rFonts w:ascii="Tahoma" w:eastAsia="Calibri" w:hAnsi="Tahoma" w:cs="Tahoma"/>
          <w:b/>
          <w:noProof/>
          <w:sz w:val="32"/>
        </w:rPr>
        <w:tab/>
        <w:t>DURATION: 1 HOUR 10 MINUTES</w:t>
      </w:r>
    </w:p>
    <w:p w14:paraId="068C218A" w14:textId="77777777" w:rsidR="00262A44" w:rsidRDefault="000C41EF" w:rsidP="000C41EF">
      <w:pPr>
        <w:tabs>
          <w:tab w:val="left" w:pos="9360"/>
        </w:tabs>
        <w:ind w:hanging="810"/>
      </w:pPr>
      <w:r w:rsidRPr="000C41EF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1F8FC" wp14:editId="7B89CA5D">
                <wp:simplePos x="0" y="0"/>
                <wp:positionH relativeFrom="column">
                  <wp:posOffset>-819150</wp:posOffset>
                </wp:positionH>
                <wp:positionV relativeFrom="paragraph">
                  <wp:posOffset>283845</wp:posOffset>
                </wp:positionV>
                <wp:extent cx="7486650" cy="12700"/>
                <wp:effectExtent l="57150" t="38100" r="57150" b="82550"/>
                <wp:wrapNone/>
                <wp:docPr id="1" name="Straight Connector 1904379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6650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91DAE" id="Straight Connector 190437947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22.35pt" to="5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vfFwIAAB0EAAAOAAAAZHJzL2Uyb0RvYy54bWysU02P0zAQvSPxHyzfadLvbtR0D62WC4IV&#10;XcR56jiJJce2xm7T/nvGTigFbogeXM/X85s3k+3ztdPsItEra0o+neScSSNspUxT8m9vLx82nPkA&#10;pgJtjSz5TXr+vHv/btu7Qs5sa3UlkRGI8UXvSt6G4Ios86KVHfiJddJQsLbYQSATm6xC6Am909ks&#10;z1dZb7FyaIX0nryHIch3Cb+upQhf6trLwHTJiVtIJ6bzFM9st4WiQXCtEiMN+AcWHShDj96hDhCA&#10;nVH9BdUpgdbbOkyE7TJb10rI1AN1M83/6ObYgpOpFxLHu7tM/v/Bis+XV2SqotlxZqCjER0Dgmra&#10;wPbWGBLQIps+5Yv5+mmxnkXBeucLqtubVxwt714xdn+tsYv/1Be7JpFvd5HlNTBBzvVis1otaRaC&#10;YtPZOk9DyH4VO/Tho7Qdi5eSa2WiBlDA5ZMP9CCl/kyJbmNflNZpjtqwvuTzzZQwmQBap1pDoGvn&#10;qEFvGs5AN7SnImCC9FarKpZHIH/ze43sArQqtGGV7d+IM2cafKAANZJ+UQGi8Ftp5HMA3w7FKTSm&#10;aROhZdpEoh8New4Sj23Vs5M+41cgaouIzFmlYsOz+WjQk8sUoRDa8F2FNm1ElDQRxuZ0Z5y4DX7Q&#10;roWBynwZsUbGQ3pif+eQrAd6WRzuMM54O9nqlqac/LSDKX/8XuKSP9p0f/yqdz8AAAD//wMAUEsD&#10;BBQABgAIAAAAIQBnuKP/4gAAAAsBAAAPAAAAZHJzL2Rvd25yZXYueG1sTI9BS8NAEIXvgv9hGcGL&#10;tLstaVNjNkUEEURarKXgbZqdJqHZ3ZDdtvHfOz3pcd483vtevhxsK87Uh8Y7DZOxAkGu9KZxlYbt&#10;1+toASJEdAZb70jDDwVYFrc3OWbGX9wnnTexEhziQoYa6hi7TMpQ1mQxjH1Hjn8H31uMfPaVND1e&#10;ONy2cqrUXFpsHDfU2NFLTeVxc7IabLf4OKbf8iHZreu32frwrlYJan1/Nzw/gYg0xD8zXPEZHQpm&#10;2vuTM0G0GkaT6SOPiRqSJAVxdaiZYmXPyjwFWeTy/4biFwAA//8DAFBLAQItABQABgAIAAAAIQC2&#10;gziS/gAAAOEBAAATAAAAAAAAAAAAAAAAAAAAAABbQ29udGVudF9UeXBlc10ueG1sUEsBAi0AFAAG&#10;AAgAAAAhADj9If/WAAAAlAEAAAsAAAAAAAAAAAAAAAAALwEAAF9yZWxzLy5yZWxzUEsBAi0AFAAG&#10;AAgAAAAhAGrFq98XAgAAHQQAAA4AAAAAAAAAAAAAAAAALgIAAGRycy9lMm9Eb2MueG1sUEsBAi0A&#10;FAAGAAgAAAAhAGe4o//iAAAACwEAAA8AAAAAAAAAAAAAAAAAcQQAAGRycy9kb3ducmV2LnhtbFBL&#10;BQYAAAAABAAEAPMAAACABQAAAAA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0C41EF">
        <w:rPr>
          <w:rFonts w:ascii="Tahoma" w:eastAsia="Calibri" w:hAnsi="Tahoma" w:cs="Tahoma"/>
          <w:b/>
          <w:noProof/>
          <w:sz w:val="32"/>
        </w:rPr>
        <w:t xml:space="preserve"> </w:t>
      </w:r>
    </w:p>
    <w:p w14:paraId="48EF535E" w14:textId="77777777" w:rsidR="001459C5" w:rsidRDefault="001459C5" w:rsidP="00262A44">
      <w:pPr>
        <w:tabs>
          <w:tab w:val="left" w:pos="9360"/>
        </w:tabs>
        <w:ind w:hanging="810"/>
        <w:rPr>
          <w:rFonts w:ascii="Times New Roman" w:hAnsi="Times New Roman" w:cs="Times New Roman"/>
          <w:b/>
          <w:sz w:val="24"/>
          <w:szCs w:val="24"/>
        </w:rPr>
      </w:pPr>
    </w:p>
    <w:p w14:paraId="205E2BBF" w14:textId="77777777" w:rsidR="001459C5" w:rsidRPr="001459C5" w:rsidRDefault="001459C5" w:rsidP="00262A44">
      <w:pPr>
        <w:tabs>
          <w:tab w:val="left" w:pos="9360"/>
        </w:tabs>
        <w:ind w:hanging="810"/>
        <w:rPr>
          <w:b/>
        </w:rPr>
      </w:pPr>
      <w:r w:rsidRPr="001459C5">
        <w:rPr>
          <w:rFonts w:ascii="Times New Roman" w:hAnsi="Times New Roman" w:cs="Times New Roman"/>
          <w:b/>
          <w:sz w:val="24"/>
          <w:szCs w:val="24"/>
        </w:rPr>
        <w:t xml:space="preserve">SECTION A:   </w:t>
      </w:r>
      <w:r>
        <w:rPr>
          <w:rFonts w:ascii="Times New Roman" w:hAnsi="Times New Roman" w:cs="Times New Roman"/>
          <w:b/>
          <w:sz w:val="24"/>
          <w:szCs w:val="24"/>
        </w:rPr>
        <w:t xml:space="preserve">ANSWER ALL THE QUESTIONS FROM THIS SECTION                     </w:t>
      </w:r>
      <w:r w:rsidRPr="001459C5">
        <w:rPr>
          <w:rFonts w:ascii="Times New Roman" w:hAnsi="Times New Roman" w:cs="Times New Roman"/>
          <w:b/>
          <w:sz w:val="24"/>
          <w:szCs w:val="24"/>
        </w:rPr>
        <w:t>(20 MARKS)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C0F5C2" w14:textId="77777777" w:rsidR="00262A44" w:rsidRDefault="002C7CE4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t>1</w:t>
      </w:r>
      <w:r w:rsidRPr="00262A44">
        <w:rPr>
          <w:rFonts w:ascii="Times New Roman" w:hAnsi="Times New Roman" w:cs="Times New Roman"/>
          <w:sz w:val="24"/>
          <w:szCs w:val="24"/>
        </w:rPr>
        <w:t>. State</w:t>
      </w:r>
      <w:r w:rsidR="00262A44" w:rsidRPr="00262A44">
        <w:rPr>
          <w:rFonts w:ascii="Times New Roman" w:hAnsi="Times New Roman" w:cs="Times New Roman"/>
          <w:sz w:val="24"/>
          <w:szCs w:val="24"/>
        </w:rPr>
        <w:t xml:space="preserve"> two ways how the study of government inspires patriotism.                             </w:t>
      </w:r>
      <w:r w:rsidR="00262A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62A44" w:rsidRPr="00262A44">
        <w:rPr>
          <w:rFonts w:ascii="Times New Roman" w:hAnsi="Times New Roman" w:cs="Times New Roman"/>
          <w:sz w:val="24"/>
          <w:szCs w:val="24"/>
        </w:rPr>
        <w:t xml:space="preserve">     (2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 w:rsidR="00262A44" w:rsidRPr="00262A44">
        <w:rPr>
          <w:rFonts w:ascii="Times New Roman" w:hAnsi="Times New Roman" w:cs="Times New Roman"/>
          <w:sz w:val="24"/>
          <w:szCs w:val="24"/>
        </w:rPr>
        <w:t>s)</w:t>
      </w:r>
    </w:p>
    <w:p w14:paraId="20A0F63C" w14:textId="77777777" w:rsidR="00262A44" w:rsidRDefault="00262A44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Name two examples of highland Bantu communities.                                                                               (2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5A131EB5" w14:textId="77777777" w:rsidR="00262A44" w:rsidRDefault="00262A44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What was the </w:t>
      </w:r>
      <w:r w:rsidR="002C7CE4">
        <w:rPr>
          <w:rFonts w:ascii="Times New Roman" w:hAnsi="Times New Roman" w:cs="Times New Roman"/>
          <w:sz w:val="24"/>
          <w:szCs w:val="24"/>
        </w:rPr>
        <w:t>original</w:t>
      </w:r>
      <w:r>
        <w:rPr>
          <w:rFonts w:ascii="Times New Roman" w:hAnsi="Times New Roman" w:cs="Times New Roman"/>
          <w:sz w:val="24"/>
          <w:szCs w:val="24"/>
        </w:rPr>
        <w:t xml:space="preserve"> homeland of River-Lake Nilotes.                                                                            (1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A8DE776" w14:textId="77777777" w:rsidR="00262A44" w:rsidRDefault="002C7CE4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Give</w:t>
      </w:r>
      <w:r w:rsidR="00262A44">
        <w:rPr>
          <w:rFonts w:ascii="Times New Roman" w:hAnsi="Times New Roman" w:cs="Times New Roman"/>
          <w:sz w:val="24"/>
          <w:szCs w:val="24"/>
        </w:rPr>
        <w:t xml:space="preserve"> the evidence which shows that the early visitors reached the Kenyan Coast during 19</w:t>
      </w:r>
      <w:r w:rsidR="00262A44" w:rsidRPr="00262A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62A44">
        <w:rPr>
          <w:rFonts w:ascii="Times New Roman" w:hAnsi="Times New Roman" w:cs="Times New Roman"/>
          <w:sz w:val="24"/>
          <w:szCs w:val="24"/>
        </w:rPr>
        <w:t xml:space="preserve"> century.      (2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 w:rsidR="00262A44">
        <w:rPr>
          <w:rFonts w:ascii="Times New Roman" w:hAnsi="Times New Roman" w:cs="Times New Roman"/>
          <w:sz w:val="24"/>
          <w:szCs w:val="24"/>
        </w:rPr>
        <w:t>s)</w:t>
      </w:r>
    </w:p>
    <w:p w14:paraId="20F56E50" w14:textId="77777777" w:rsidR="00262A44" w:rsidRDefault="00262A44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Give two reasons that may make a registered Kenyan lose his citizenship.                                                (2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0295C1BE" w14:textId="77777777" w:rsidR="00262A44" w:rsidRDefault="00262A44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Give two advantages of print </w:t>
      </w:r>
      <w:r w:rsidR="002C7CE4">
        <w:rPr>
          <w:rFonts w:ascii="Times New Roman" w:hAnsi="Times New Roman" w:cs="Times New Roman"/>
          <w:sz w:val="24"/>
          <w:szCs w:val="24"/>
        </w:rPr>
        <w:t>media as</w:t>
      </w:r>
      <w:r>
        <w:rPr>
          <w:rFonts w:ascii="Times New Roman" w:hAnsi="Times New Roman" w:cs="Times New Roman"/>
          <w:sz w:val="24"/>
          <w:szCs w:val="24"/>
        </w:rPr>
        <w:t xml:space="preserve"> a means of communication.                                                          (2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46363EDC" w14:textId="77777777" w:rsidR="00262A44" w:rsidRDefault="002C7CE4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Give</w:t>
      </w:r>
      <w:r w:rsidR="00262A44">
        <w:rPr>
          <w:rFonts w:ascii="Times New Roman" w:hAnsi="Times New Roman" w:cs="Times New Roman"/>
          <w:sz w:val="24"/>
          <w:szCs w:val="24"/>
        </w:rPr>
        <w:t xml:space="preserve"> two ways how poor transport and communication hinders industrialization in third </w:t>
      </w:r>
      <w:r>
        <w:rPr>
          <w:rFonts w:ascii="Times New Roman" w:hAnsi="Times New Roman" w:cs="Times New Roman"/>
          <w:sz w:val="24"/>
          <w:szCs w:val="24"/>
        </w:rPr>
        <w:t>world</w:t>
      </w:r>
      <w:r w:rsidR="00262A44">
        <w:rPr>
          <w:rFonts w:ascii="Times New Roman" w:hAnsi="Times New Roman" w:cs="Times New Roman"/>
          <w:sz w:val="24"/>
          <w:szCs w:val="24"/>
        </w:rPr>
        <w:t xml:space="preserve"> countries.  </w:t>
      </w:r>
      <w:r w:rsidR="00186B3E">
        <w:rPr>
          <w:rFonts w:ascii="Times New Roman" w:hAnsi="Times New Roman" w:cs="Times New Roman"/>
          <w:sz w:val="24"/>
          <w:szCs w:val="24"/>
        </w:rPr>
        <w:tab/>
      </w:r>
      <w:r w:rsidR="00186B3E">
        <w:rPr>
          <w:rFonts w:ascii="Times New Roman" w:hAnsi="Times New Roman" w:cs="Times New Roman"/>
          <w:sz w:val="24"/>
          <w:szCs w:val="24"/>
        </w:rPr>
        <w:tab/>
      </w:r>
      <w:r w:rsidR="00262A44">
        <w:rPr>
          <w:rFonts w:ascii="Times New Roman" w:hAnsi="Times New Roman" w:cs="Times New Roman"/>
          <w:sz w:val="24"/>
          <w:szCs w:val="24"/>
        </w:rPr>
        <w:t>(2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 w:rsidR="00262A44">
        <w:rPr>
          <w:rFonts w:ascii="Times New Roman" w:hAnsi="Times New Roman" w:cs="Times New Roman"/>
          <w:sz w:val="24"/>
          <w:szCs w:val="24"/>
        </w:rPr>
        <w:t>s)</w:t>
      </w:r>
    </w:p>
    <w:p w14:paraId="2A16578A" w14:textId="77777777" w:rsidR="00262A44" w:rsidRDefault="00262A44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State the main factor that led to decline of Meroe as an early urban </w:t>
      </w:r>
      <w:r w:rsidR="002C7CE4">
        <w:rPr>
          <w:rFonts w:ascii="Times New Roman" w:hAnsi="Times New Roman" w:cs="Times New Roman"/>
          <w:sz w:val="24"/>
          <w:szCs w:val="24"/>
        </w:rPr>
        <w:t>Centre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(1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6291CE7" w14:textId="77777777" w:rsidR="009F77D1" w:rsidRDefault="002C7CE4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Identify</w:t>
      </w:r>
      <w:r w:rsidR="009F77D1">
        <w:rPr>
          <w:rFonts w:ascii="Times New Roman" w:hAnsi="Times New Roman" w:cs="Times New Roman"/>
          <w:sz w:val="24"/>
          <w:szCs w:val="24"/>
        </w:rPr>
        <w:t xml:space="preserve"> two roles of Kabaka of Buganda during pre-colonial period.                                                          (2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 w:rsidR="009F77D1">
        <w:rPr>
          <w:rFonts w:ascii="Times New Roman" w:hAnsi="Times New Roman" w:cs="Times New Roman"/>
          <w:sz w:val="24"/>
          <w:szCs w:val="24"/>
        </w:rPr>
        <w:t>s)</w:t>
      </w:r>
    </w:p>
    <w:p w14:paraId="6246A69A" w14:textId="77777777" w:rsidR="009F77D1" w:rsidRDefault="009F77D1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Identify two types of treaties signed during the scramble and partition of Africa.                                     (2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4B72563C" w14:textId="77777777" w:rsidR="009F77D1" w:rsidRDefault="009F77D1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State one term of the Loncher treaty signed between the British and Lobengula.                                      (1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C631209" w14:textId="77777777" w:rsidR="009F77D1" w:rsidRDefault="009F77D1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</w:p>
    <w:p w14:paraId="7FB7E617" w14:textId="77777777" w:rsidR="009F77D1" w:rsidRDefault="009F77D1" w:rsidP="00186B3E">
      <w:pPr>
        <w:tabs>
          <w:tab w:val="left" w:pos="9360"/>
        </w:tabs>
        <w:spacing w:before="120" w:after="240" w:line="360" w:lineRule="auto"/>
        <w:rPr>
          <w:rFonts w:ascii="Times New Roman" w:hAnsi="Times New Roman" w:cs="Times New Roman"/>
          <w:sz w:val="24"/>
          <w:szCs w:val="24"/>
        </w:rPr>
      </w:pPr>
    </w:p>
    <w:p w14:paraId="4D030640" w14:textId="77777777" w:rsidR="009F77D1" w:rsidRPr="001459C5" w:rsidRDefault="009F77D1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b/>
          <w:sz w:val="24"/>
          <w:szCs w:val="24"/>
        </w:rPr>
      </w:pPr>
      <w:r w:rsidRPr="001459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B:   </w:t>
      </w:r>
      <w:r w:rsidRPr="00144A04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1459C5" w:rsidRPr="00144A04">
        <w:rPr>
          <w:rFonts w:ascii="Times New Roman" w:hAnsi="Times New Roman" w:cs="Times New Roman"/>
          <w:b/>
          <w:i/>
          <w:sz w:val="24"/>
          <w:szCs w:val="24"/>
        </w:rPr>
        <w:t xml:space="preserve">ANY </w:t>
      </w:r>
      <w:r w:rsidRPr="00B8205C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144A04">
        <w:rPr>
          <w:rFonts w:ascii="Times New Roman" w:hAnsi="Times New Roman" w:cs="Times New Roman"/>
          <w:b/>
          <w:i/>
          <w:sz w:val="24"/>
          <w:szCs w:val="24"/>
        </w:rPr>
        <w:t xml:space="preserve"> QUESTIONS </w:t>
      </w:r>
      <w:r w:rsidR="001459C5" w:rsidRPr="00144A04">
        <w:rPr>
          <w:rFonts w:ascii="Times New Roman" w:hAnsi="Times New Roman" w:cs="Times New Roman"/>
          <w:b/>
          <w:i/>
          <w:sz w:val="24"/>
          <w:szCs w:val="24"/>
        </w:rPr>
        <w:t>FROM THIS SECTION</w:t>
      </w:r>
      <w:r w:rsidR="001459C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459C5">
        <w:rPr>
          <w:rFonts w:ascii="Times New Roman" w:hAnsi="Times New Roman" w:cs="Times New Roman"/>
          <w:b/>
          <w:sz w:val="24"/>
          <w:szCs w:val="24"/>
        </w:rPr>
        <w:t>(30</w:t>
      </w:r>
      <w:r w:rsidR="00145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9C5">
        <w:rPr>
          <w:rFonts w:ascii="Times New Roman" w:hAnsi="Times New Roman" w:cs="Times New Roman"/>
          <w:b/>
          <w:sz w:val="24"/>
          <w:szCs w:val="24"/>
        </w:rPr>
        <w:t>M</w:t>
      </w:r>
      <w:r w:rsidR="001459C5">
        <w:rPr>
          <w:rFonts w:ascii="Times New Roman" w:hAnsi="Times New Roman" w:cs="Times New Roman"/>
          <w:b/>
          <w:sz w:val="24"/>
          <w:szCs w:val="24"/>
        </w:rPr>
        <w:t>AR</w:t>
      </w:r>
      <w:r w:rsidRPr="001459C5">
        <w:rPr>
          <w:rFonts w:ascii="Times New Roman" w:hAnsi="Times New Roman" w:cs="Times New Roman"/>
          <w:b/>
          <w:sz w:val="24"/>
          <w:szCs w:val="24"/>
        </w:rPr>
        <w:t>KS|)</w:t>
      </w:r>
    </w:p>
    <w:p w14:paraId="0813B5DF" w14:textId="77777777" w:rsidR="009F77D1" w:rsidRDefault="009F77D1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a</w:t>
      </w:r>
      <w:r w:rsidR="002C7CE4">
        <w:rPr>
          <w:rFonts w:ascii="Times New Roman" w:hAnsi="Times New Roman" w:cs="Times New Roman"/>
          <w:sz w:val="24"/>
          <w:szCs w:val="24"/>
        </w:rPr>
        <w:t>) Give</w:t>
      </w:r>
      <w:r>
        <w:rPr>
          <w:rFonts w:ascii="Times New Roman" w:hAnsi="Times New Roman" w:cs="Times New Roman"/>
          <w:sz w:val="24"/>
          <w:szCs w:val="24"/>
        </w:rPr>
        <w:t xml:space="preserve"> five economic reasons that led to the scramble and partition of Africa.                                      (5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42772FB2" w14:textId="6EDFB846" w:rsidR="00144A04" w:rsidRDefault="009F77D1" w:rsidP="00327763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</w:t>
      </w:r>
      <w:r w:rsidR="002C7CE4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five reasons why Lewanika collaborated with the British.                                                     (10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716D8CC3" w14:textId="77777777" w:rsidR="009F77D1" w:rsidRDefault="009F77D1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a</w:t>
      </w:r>
      <w:r w:rsidR="002C7CE4">
        <w:rPr>
          <w:rFonts w:ascii="Times New Roman" w:hAnsi="Times New Roman" w:cs="Times New Roman"/>
          <w:sz w:val="24"/>
          <w:szCs w:val="24"/>
        </w:rPr>
        <w:t>) Give</w:t>
      </w:r>
      <w:r>
        <w:rPr>
          <w:rFonts w:ascii="Times New Roman" w:hAnsi="Times New Roman" w:cs="Times New Roman"/>
          <w:sz w:val="24"/>
          <w:szCs w:val="24"/>
        </w:rPr>
        <w:t xml:space="preserve"> three factors that led to decline of Coastal city states.                                                                 (3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20B2FEC0" w14:textId="2CDB29CF" w:rsidR="00144A04" w:rsidRDefault="009F77D1" w:rsidP="00F30837">
      <w:pPr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Explain the factors that undermined missionary activities in East Africa during pre-colonial period. </w:t>
      </w:r>
      <w:r w:rsidR="00186B3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(12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0DE3C0A7" w14:textId="77777777" w:rsidR="009F77D1" w:rsidRDefault="009F77D1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a) Give three advantages of coal as a modern source of energy.                                                               (3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75628348" w14:textId="77777777" w:rsidR="00262A44" w:rsidRDefault="009F77D1" w:rsidP="00186B3E">
      <w:pPr>
        <w:tabs>
          <w:tab w:val="left" w:pos="9360"/>
        </w:tabs>
        <w:spacing w:before="120" w:after="240" w:line="360" w:lineRule="auto"/>
        <w:ind w:hanging="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Explain six impacts of iron working on the people of West Africa.                                                    (12</w:t>
      </w:r>
      <w:r w:rsidR="00186B3E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                                                       </w:t>
      </w:r>
    </w:p>
    <w:p w14:paraId="5F535F55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1C7D3B97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0B63BF10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0CA58CED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461C17D8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3ECB98B4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23AE0610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662B5107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26D062BF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2368EDC3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0B762A69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4F45A615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3E01465A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51F4B28D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3372AC7B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514FBBAE" w14:textId="77777777" w:rsidR="009F77D1" w:rsidRDefault="009F77D1" w:rsidP="00262A44">
      <w:pPr>
        <w:tabs>
          <w:tab w:val="left" w:pos="9360"/>
        </w:tabs>
        <w:ind w:hanging="810"/>
        <w:rPr>
          <w:rFonts w:ascii="Times New Roman" w:hAnsi="Times New Roman" w:cs="Times New Roman"/>
          <w:sz w:val="24"/>
          <w:szCs w:val="24"/>
        </w:rPr>
      </w:pPr>
    </w:p>
    <w:p w14:paraId="7ADFE99C" w14:textId="77777777" w:rsidR="009F77D1" w:rsidRDefault="009F77D1" w:rsidP="00262A44">
      <w:pPr>
        <w:tabs>
          <w:tab w:val="left" w:pos="9360"/>
        </w:tabs>
        <w:ind w:hanging="810"/>
      </w:pPr>
    </w:p>
    <w:sectPr w:rsidR="009F77D1" w:rsidSect="00186B3E">
      <w:footerReference w:type="default" r:id="rId6"/>
      <w:pgSz w:w="12240" w:h="15840"/>
      <w:pgMar w:top="1440" w:right="45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ABEB" w14:textId="77777777" w:rsidR="00DC2B0D" w:rsidRDefault="00DC2B0D" w:rsidP="001459C5">
      <w:pPr>
        <w:spacing w:after="0" w:line="240" w:lineRule="auto"/>
      </w:pPr>
      <w:r>
        <w:separator/>
      </w:r>
    </w:p>
  </w:endnote>
  <w:endnote w:type="continuationSeparator" w:id="0">
    <w:p w14:paraId="145FD071" w14:textId="77777777" w:rsidR="00DC2B0D" w:rsidRDefault="00DC2B0D" w:rsidP="0014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382701"/>
      <w:docPartObj>
        <w:docPartGallery w:val="Page Numbers (Bottom of Page)"/>
        <w:docPartUnique/>
      </w:docPartObj>
    </w:sdtPr>
    <w:sdtContent>
      <w:sdt>
        <w:sdtPr>
          <w:id w:val="1816224621"/>
          <w:docPartObj>
            <w:docPartGallery w:val="Page Numbers (Top of Page)"/>
            <w:docPartUnique/>
          </w:docPartObj>
        </w:sdtPr>
        <w:sdtContent>
          <w:p w14:paraId="1E8B221A" w14:textId="3B88A7E4" w:rsidR="001459C5" w:rsidRDefault="001459C5">
            <w:pPr>
              <w:pStyle w:val="Footer"/>
              <w:jc w:val="center"/>
            </w:pPr>
            <w:r>
              <w:t>F3 HIST</w:t>
            </w:r>
            <w:r w:rsidR="00865CB5">
              <w:t xml:space="preserve">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192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192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A8038E" w14:textId="77777777" w:rsidR="001459C5" w:rsidRDefault="00145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99AB" w14:textId="77777777" w:rsidR="00DC2B0D" w:rsidRDefault="00DC2B0D" w:rsidP="001459C5">
      <w:pPr>
        <w:spacing w:after="0" w:line="240" w:lineRule="auto"/>
      </w:pPr>
      <w:r>
        <w:separator/>
      </w:r>
    </w:p>
  </w:footnote>
  <w:footnote w:type="continuationSeparator" w:id="0">
    <w:p w14:paraId="110D8D1E" w14:textId="77777777" w:rsidR="00DC2B0D" w:rsidRDefault="00DC2B0D" w:rsidP="00145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44"/>
    <w:rsid w:val="000C41EF"/>
    <w:rsid w:val="00144A04"/>
    <w:rsid w:val="001459C5"/>
    <w:rsid w:val="00186B3E"/>
    <w:rsid w:val="00262A44"/>
    <w:rsid w:val="002A1922"/>
    <w:rsid w:val="002C7CE4"/>
    <w:rsid w:val="00327763"/>
    <w:rsid w:val="007437A5"/>
    <w:rsid w:val="00865CB5"/>
    <w:rsid w:val="009F77D1"/>
    <w:rsid w:val="00A64DC4"/>
    <w:rsid w:val="00B214E6"/>
    <w:rsid w:val="00B8205C"/>
    <w:rsid w:val="00BF40FB"/>
    <w:rsid w:val="00DC2B0D"/>
    <w:rsid w:val="00EB5131"/>
    <w:rsid w:val="00EF66B7"/>
    <w:rsid w:val="00F3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C393B"/>
  <w15:chartTrackingRefBased/>
  <w15:docId w15:val="{B9F9E56A-1470-442C-86F5-B6928083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9C5"/>
  </w:style>
  <w:style w:type="paragraph" w:styleId="Footer">
    <w:name w:val="footer"/>
    <w:basedOn w:val="Normal"/>
    <w:link w:val="FooterChar"/>
    <w:uiPriority w:val="99"/>
    <w:unhideWhenUsed/>
    <w:rsid w:val="00145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12</cp:revision>
  <dcterms:created xsi:type="dcterms:W3CDTF">2025-03-20T02:52:00Z</dcterms:created>
  <dcterms:modified xsi:type="dcterms:W3CDTF">2025-05-05T07:38:00Z</dcterms:modified>
</cp:coreProperties>
</file>