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AC548" w14:textId="77777777" w:rsidR="00ED165A" w:rsidRDefault="00ED165A" w:rsidP="00397A43">
      <w:pPr>
        <w:spacing w:before="120" w:after="120" w:line="240" w:lineRule="auto"/>
        <w:rPr>
          <w:rFonts w:ascii="Elephant" w:hAnsi="Elephant"/>
          <w:sz w:val="25"/>
          <w:szCs w:val="25"/>
        </w:rPr>
      </w:pPr>
      <w:r>
        <w:rPr>
          <w:rFonts w:ascii="Elephant" w:hAnsi="Elephant"/>
          <w:sz w:val="25"/>
          <w:szCs w:val="25"/>
        </w:rPr>
        <w:t>MARKING SCHEME</w:t>
      </w:r>
    </w:p>
    <w:p w14:paraId="3CDA0FAF" w14:textId="4B7D1D53" w:rsidR="00CF2ED9" w:rsidRPr="0088312D" w:rsidRDefault="00141107" w:rsidP="00397A43">
      <w:pPr>
        <w:spacing w:before="120" w:after="120" w:line="240" w:lineRule="auto"/>
        <w:rPr>
          <w:rFonts w:ascii="Elephant" w:hAnsi="Elephant"/>
          <w:sz w:val="25"/>
          <w:szCs w:val="25"/>
        </w:rPr>
      </w:pPr>
      <w:r w:rsidRPr="0088312D">
        <w:rPr>
          <w:rFonts w:ascii="Elephant" w:hAnsi="Elephant"/>
          <w:sz w:val="25"/>
          <w:szCs w:val="25"/>
        </w:rPr>
        <w:t xml:space="preserve">FORM </w:t>
      </w:r>
      <w:r w:rsidR="00A44811">
        <w:rPr>
          <w:rFonts w:ascii="Elephant" w:hAnsi="Elephant"/>
          <w:sz w:val="25"/>
          <w:szCs w:val="25"/>
        </w:rPr>
        <w:t>THREE</w:t>
      </w:r>
      <w:r w:rsidR="002D59BD" w:rsidRPr="0088312D">
        <w:rPr>
          <w:rFonts w:ascii="Elephant" w:hAnsi="Elephant"/>
          <w:sz w:val="25"/>
          <w:szCs w:val="25"/>
        </w:rPr>
        <w:t xml:space="preserve"> AGRICULTURE</w:t>
      </w:r>
      <w:r w:rsidRPr="0088312D">
        <w:rPr>
          <w:rFonts w:ascii="Elephant" w:hAnsi="Elephant"/>
          <w:sz w:val="25"/>
          <w:szCs w:val="25"/>
        </w:rPr>
        <w:t xml:space="preserve">. </w:t>
      </w:r>
    </w:p>
    <w:p w14:paraId="3C074F8F" w14:textId="6EDE117F" w:rsidR="00432FE9" w:rsidRPr="0088312D" w:rsidRDefault="00CF2ED9" w:rsidP="00ED165A">
      <w:pPr>
        <w:spacing w:before="120" w:after="120" w:line="240" w:lineRule="auto"/>
        <w:rPr>
          <w:rFonts w:ascii="Ebrima" w:hAnsi="Ebrima"/>
          <w:b/>
          <w:i/>
          <w:sz w:val="25"/>
          <w:szCs w:val="25"/>
        </w:rPr>
      </w:pPr>
      <w:r w:rsidRPr="0088312D">
        <w:rPr>
          <w:rFonts w:ascii="Elephant" w:hAnsi="Elephant"/>
          <w:sz w:val="25"/>
          <w:szCs w:val="25"/>
        </w:rPr>
        <w:t xml:space="preserve">TERM 2 2025 </w:t>
      </w:r>
      <w:r w:rsidR="00ED165A">
        <w:rPr>
          <w:rFonts w:ascii="Elephant" w:hAnsi="Elephant"/>
          <w:sz w:val="25"/>
          <w:szCs w:val="25"/>
        </w:rPr>
        <w:t>MID TERM</w:t>
      </w:r>
      <w:r w:rsidRPr="0088312D">
        <w:rPr>
          <w:rFonts w:ascii="Elephant" w:hAnsi="Elephant"/>
          <w:sz w:val="25"/>
          <w:szCs w:val="25"/>
        </w:rPr>
        <w:t xml:space="preserve"> EXAM </w:t>
      </w:r>
      <w:r w:rsidR="00141107" w:rsidRPr="0088312D">
        <w:rPr>
          <w:rFonts w:ascii="Elephant" w:hAnsi="Elephant"/>
          <w:sz w:val="25"/>
          <w:szCs w:val="25"/>
        </w:rPr>
        <w:tab/>
      </w:r>
      <w:r w:rsidR="00141107" w:rsidRPr="0088312D">
        <w:rPr>
          <w:rFonts w:ascii="Elephant" w:hAnsi="Elephant"/>
          <w:sz w:val="25"/>
          <w:szCs w:val="25"/>
        </w:rPr>
        <w:tab/>
      </w:r>
      <w:r w:rsidR="00141107" w:rsidRPr="0088312D">
        <w:rPr>
          <w:rFonts w:ascii="Elephant" w:hAnsi="Elephant"/>
          <w:sz w:val="25"/>
          <w:szCs w:val="25"/>
        </w:rPr>
        <w:tab/>
      </w:r>
      <w:r w:rsidR="00141107" w:rsidRPr="0088312D">
        <w:rPr>
          <w:rFonts w:ascii="Elephant" w:hAnsi="Elephant"/>
          <w:sz w:val="25"/>
          <w:szCs w:val="25"/>
        </w:rPr>
        <w:tab/>
      </w:r>
      <w:r w:rsidR="008174F4" w:rsidRPr="0088312D">
        <w:rPr>
          <w:rFonts w:ascii="Elephant" w:hAnsi="Elephant"/>
          <w:sz w:val="25"/>
          <w:szCs w:val="25"/>
        </w:rPr>
        <w:tab/>
      </w:r>
      <w:r w:rsidR="008174F4" w:rsidRPr="0088312D">
        <w:rPr>
          <w:rFonts w:ascii="Elephant" w:hAnsi="Elephant"/>
          <w:sz w:val="25"/>
          <w:szCs w:val="25"/>
        </w:rPr>
        <w:tab/>
      </w:r>
      <w:r w:rsidR="008174F4" w:rsidRPr="0088312D">
        <w:rPr>
          <w:rFonts w:ascii="Elephant" w:hAnsi="Elephant"/>
          <w:sz w:val="25"/>
          <w:szCs w:val="25"/>
        </w:rPr>
        <w:tab/>
      </w:r>
    </w:p>
    <w:p w14:paraId="7F83E85A" w14:textId="77777777" w:rsidR="00141107" w:rsidRPr="0088312D" w:rsidRDefault="008174F4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1</w:t>
      </w:r>
      <w:r w:rsidR="0088312D">
        <w:rPr>
          <w:rFonts w:ascii="Cambria" w:hAnsi="Cambria"/>
          <w:sz w:val="25"/>
          <w:szCs w:val="25"/>
        </w:rPr>
        <w:t>.</w:t>
      </w:r>
      <w:r w:rsidR="00141107" w:rsidRPr="0088312D">
        <w:rPr>
          <w:rFonts w:ascii="Cambria" w:hAnsi="Cambria"/>
          <w:sz w:val="25"/>
          <w:szCs w:val="25"/>
        </w:rPr>
        <w:tab/>
        <w:t xml:space="preserve">What </w:t>
      </w:r>
      <w:r w:rsidR="002D59BD" w:rsidRPr="0088312D">
        <w:rPr>
          <w:rFonts w:ascii="Cambria" w:hAnsi="Cambria"/>
          <w:sz w:val="25"/>
          <w:szCs w:val="25"/>
        </w:rPr>
        <w:t xml:space="preserve">is a </w:t>
      </w:r>
      <w:r w:rsidR="0088312D">
        <w:rPr>
          <w:rFonts w:ascii="Cambria" w:hAnsi="Cambria"/>
          <w:sz w:val="25"/>
          <w:szCs w:val="25"/>
        </w:rPr>
        <w:t>mulching?</w:t>
      </w:r>
      <w:r w:rsidR="00141107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ab/>
        <w:t xml:space="preserve">              </w:t>
      </w:r>
      <w:r w:rsidRPr="0088312D">
        <w:rPr>
          <w:rFonts w:ascii="Cambria" w:hAnsi="Cambria"/>
          <w:sz w:val="25"/>
          <w:szCs w:val="25"/>
        </w:rPr>
        <w:tab/>
      </w:r>
      <w:r w:rsid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>(</w:t>
      </w:r>
      <w:r w:rsidR="0088312D">
        <w:rPr>
          <w:rFonts w:ascii="Cambria" w:hAnsi="Cambria"/>
          <w:sz w:val="25"/>
          <w:szCs w:val="25"/>
        </w:rPr>
        <w:t>2</w:t>
      </w:r>
      <w:r w:rsidR="002D59BD" w:rsidRPr="0088312D">
        <w:rPr>
          <w:rFonts w:ascii="Cambria" w:hAnsi="Cambria"/>
          <w:sz w:val="25"/>
          <w:szCs w:val="25"/>
        </w:rPr>
        <w:t xml:space="preserve"> mark</w:t>
      </w:r>
      <w:r w:rsidR="0088312D">
        <w:rPr>
          <w:rFonts w:ascii="Cambria" w:hAnsi="Cambria"/>
          <w:sz w:val="25"/>
          <w:szCs w:val="25"/>
        </w:rPr>
        <w:t>s</w:t>
      </w:r>
      <w:r w:rsidR="00141107" w:rsidRPr="0088312D">
        <w:rPr>
          <w:rFonts w:ascii="Cambria" w:hAnsi="Cambria"/>
          <w:sz w:val="25"/>
          <w:szCs w:val="25"/>
        </w:rPr>
        <w:t>)</w:t>
      </w:r>
    </w:p>
    <w:p w14:paraId="0275C8DF" w14:textId="77777777" w:rsidR="00CA72C7" w:rsidRPr="006B1E47" w:rsidRDefault="00C62D5E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 xml:space="preserve">-It’s the placement of materials such as banana leaves or polythene sheets on the ground next to the </w:t>
      </w:r>
      <w:r w:rsidR="00256814" w:rsidRPr="006B1E47">
        <w:rPr>
          <w:rFonts w:ascii="Cambria" w:hAnsi="Cambria"/>
          <w:b/>
          <w:sz w:val="25"/>
          <w:szCs w:val="25"/>
        </w:rPr>
        <w:t>growing crops.</w:t>
      </w:r>
    </w:p>
    <w:p w14:paraId="7BA7D65E" w14:textId="77777777" w:rsidR="00CA72C7" w:rsidRDefault="0088312D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2.</w:t>
      </w:r>
      <w:r w:rsidR="00141107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 xml:space="preserve">Distinguish between propping and </w:t>
      </w:r>
      <w:r w:rsidR="00F72D9E">
        <w:rPr>
          <w:rFonts w:ascii="Cambria" w:hAnsi="Cambria"/>
          <w:sz w:val="25"/>
          <w:szCs w:val="25"/>
        </w:rPr>
        <w:t>trellising</w:t>
      </w:r>
      <w:r w:rsidR="00590B2B" w:rsidRPr="0088312D">
        <w:rPr>
          <w:rFonts w:ascii="Cambria" w:hAnsi="Cambria"/>
          <w:sz w:val="25"/>
          <w:szCs w:val="25"/>
        </w:rPr>
        <w:t xml:space="preserve">. </w:t>
      </w:r>
      <w:r w:rsidR="00590B2B" w:rsidRPr="0088312D">
        <w:rPr>
          <w:rFonts w:ascii="Cambria" w:hAnsi="Cambria"/>
          <w:sz w:val="25"/>
          <w:szCs w:val="25"/>
        </w:rPr>
        <w:tab/>
      </w:r>
      <w:r w:rsidR="00590B2B" w:rsidRPr="0088312D">
        <w:rPr>
          <w:rFonts w:ascii="Cambria" w:hAnsi="Cambria"/>
          <w:sz w:val="25"/>
          <w:szCs w:val="25"/>
        </w:rPr>
        <w:tab/>
      </w:r>
      <w:r w:rsidR="00590B2B" w:rsidRPr="0088312D">
        <w:rPr>
          <w:rFonts w:ascii="Cambria" w:hAnsi="Cambria"/>
          <w:sz w:val="25"/>
          <w:szCs w:val="25"/>
        </w:rPr>
        <w:tab/>
      </w:r>
      <w:r w:rsidR="00590B2B" w:rsidRPr="0088312D">
        <w:rPr>
          <w:rFonts w:ascii="Cambria" w:hAnsi="Cambria"/>
          <w:sz w:val="25"/>
          <w:szCs w:val="25"/>
        </w:rPr>
        <w:tab/>
      </w:r>
      <w:r w:rsidR="002D59BD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590B2B"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2</w:t>
      </w:r>
      <w:r w:rsidR="00590B2B" w:rsidRPr="0088312D">
        <w:rPr>
          <w:rFonts w:ascii="Cambria" w:hAnsi="Cambria"/>
          <w:sz w:val="25"/>
          <w:szCs w:val="25"/>
        </w:rPr>
        <w:t xml:space="preserve"> marks)</w:t>
      </w:r>
      <w:r w:rsidR="00590B2B" w:rsidRPr="0088312D">
        <w:rPr>
          <w:rFonts w:ascii="Cambria" w:hAnsi="Cambria"/>
          <w:b/>
          <w:i/>
          <w:sz w:val="25"/>
          <w:szCs w:val="25"/>
        </w:rPr>
        <w:t xml:space="preserve"> </w:t>
      </w:r>
      <w:r w:rsidR="00256814" w:rsidRPr="006B1E47">
        <w:rPr>
          <w:rFonts w:ascii="Cambria" w:hAnsi="Cambria"/>
          <w:b/>
          <w:sz w:val="25"/>
          <w:szCs w:val="25"/>
        </w:rPr>
        <w:t>Propping- practice of providing support to tall varieties of bananas and those that have heavy bunches using forked stakes.</w:t>
      </w:r>
    </w:p>
    <w:p w14:paraId="70D7DFAA" w14:textId="77777777" w:rsidR="00256814" w:rsidRPr="0088312D" w:rsidRDefault="00B54079" w:rsidP="00CA72C7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Trellising</w:t>
      </w:r>
      <w:r w:rsidR="00256814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–</w:t>
      </w:r>
      <w:r w:rsidR="00256814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 xml:space="preserve">practices of providing </w:t>
      </w:r>
      <w:r w:rsidR="00370B8D">
        <w:rPr>
          <w:rFonts w:ascii="Cambria" w:hAnsi="Cambria"/>
          <w:sz w:val="25"/>
          <w:szCs w:val="25"/>
        </w:rPr>
        <w:t>support of crops with vines using wires or sisal strings.</w:t>
      </w:r>
    </w:p>
    <w:p w14:paraId="24AC75EB" w14:textId="77777777" w:rsidR="0088312D" w:rsidRDefault="0088312D" w:rsidP="00590B2B">
      <w:pPr>
        <w:spacing w:before="120" w:after="120" w:line="240" w:lineRule="exact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3</w:t>
      </w:r>
      <w:r w:rsidR="002D59BD" w:rsidRPr="0088312D">
        <w:rPr>
          <w:rFonts w:ascii="Cambria" w:hAnsi="Cambria"/>
          <w:sz w:val="25"/>
          <w:szCs w:val="25"/>
        </w:rPr>
        <w:t>.</w:t>
      </w:r>
      <w:r w:rsidR="002D59BD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(a)</w:t>
      </w:r>
      <w:r>
        <w:rPr>
          <w:rFonts w:ascii="Cambria" w:hAnsi="Cambria"/>
          <w:sz w:val="25"/>
          <w:szCs w:val="25"/>
        </w:rPr>
        <w:tab/>
        <w:t>Distinguish between the following;</w:t>
      </w:r>
    </w:p>
    <w:p w14:paraId="07348746" w14:textId="77777777" w:rsidR="00590B2B" w:rsidRPr="0088312D" w:rsidRDefault="0088312D" w:rsidP="0088312D">
      <w:pPr>
        <w:spacing w:before="120" w:after="120" w:line="240" w:lineRule="exact"/>
        <w:ind w:left="720" w:firstLine="720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(</w:t>
      </w:r>
      <w:proofErr w:type="spellStart"/>
      <w:r>
        <w:rPr>
          <w:rFonts w:ascii="Cambria" w:hAnsi="Cambria"/>
          <w:sz w:val="25"/>
          <w:szCs w:val="25"/>
        </w:rPr>
        <w:t>i</w:t>
      </w:r>
      <w:proofErr w:type="spellEnd"/>
      <w:r>
        <w:rPr>
          <w:rFonts w:ascii="Cambria" w:hAnsi="Cambria"/>
          <w:sz w:val="25"/>
          <w:szCs w:val="25"/>
        </w:rPr>
        <w:t>)</w:t>
      </w:r>
      <w:r>
        <w:rPr>
          <w:rFonts w:ascii="Cambria" w:hAnsi="Cambria"/>
          <w:sz w:val="25"/>
          <w:szCs w:val="25"/>
        </w:rPr>
        <w:tab/>
        <w:t xml:space="preserve">Nursery bed and seed bed 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590B2B"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2</w:t>
      </w:r>
      <w:r w:rsidR="00590B2B" w:rsidRPr="0088312D">
        <w:rPr>
          <w:rFonts w:ascii="Cambria" w:hAnsi="Cambria"/>
          <w:sz w:val="25"/>
          <w:szCs w:val="25"/>
        </w:rPr>
        <w:t xml:space="preserve"> marks)</w:t>
      </w:r>
    </w:p>
    <w:p w14:paraId="0536462D" w14:textId="77777777" w:rsidR="00141107" w:rsidRPr="006B1E47" w:rsidRDefault="00370B8D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Nursery bed- Is a special seedbed prepared for raising seedlings before transporting.</w:t>
      </w:r>
    </w:p>
    <w:p w14:paraId="0E2ED33D" w14:textId="77777777" w:rsidR="00370B8D" w:rsidRPr="006B1E47" w:rsidRDefault="00370B8D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Seed bed- a piece of land (large or small) which has been prepared to receive planting materials</w:t>
      </w:r>
    </w:p>
    <w:p w14:paraId="356A890D" w14:textId="77777777" w:rsidR="0088312D" w:rsidRPr="0088312D" w:rsidRDefault="0088312D" w:rsidP="0088312D">
      <w:pPr>
        <w:spacing w:before="120" w:after="120" w:line="240" w:lineRule="exact"/>
        <w:ind w:left="720" w:firstLine="720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(ii)</w:t>
      </w:r>
      <w:r>
        <w:rPr>
          <w:rFonts w:ascii="Cambria" w:hAnsi="Cambria"/>
          <w:sz w:val="25"/>
          <w:szCs w:val="25"/>
        </w:rPr>
        <w:tab/>
        <w:t xml:space="preserve">Seed dressing and seed </w:t>
      </w:r>
      <w:r w:rsidR="00EA37B6">
        <w:rPr>
          <w:rFonts w:ascii="Cambria" w:hAnsi="Cambria"/>
          <w:sz w:val="25"/>
          <w:szCs w:val="25"/>
        </w:rPr>
        <w:t>inoculation</w:t>
      </w:r>
      <w:r>
        <w:rPr>
          <w:rFonts w:ascii="Cambria" w:hAnsi="Cambria"/>
          <w:sz w:val="25"/>
          <w:szCs w:val="25"/>
        </w:rPr>
        <w:t>.</w:t>
      </w:r>
      <w:r w:rsidRPr="0088312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2</w:t>
      </w:r>
      <w:r w:rsidRPr="0088312D">
        <w:rPr>
          <w:rFonts w:ascii="Cambria" w:hAnsi="Cambria"/>
          <w:sz w:val="25"/>
          <w:szCs w:val="25"/>
        </w:rPr>
        <w:t xml:space="preserve"> marks)</w:t>
      </w:r>
    </w:p>
    <w:p w14:paraId="531892E9" w14:textId="77777777" w:rsidR="007F6450" w:rsidRPr="006B1E47" w:rsidRDefault="00370B8D" w:rsidP="0088312D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Seed dressing – it’s the coating of seeds with a fungicide or an insecticide or a combination of the two chemicals to protect the seedlings from soil-borne diseases and pests.</w:t>
      </w:r>
    </w:p>
    <w:p w14:paraId="70C8D0A7" w14:textId="77777777" w:rsidR="00370B8D" w:rsidRPr="006B1E47" w:rsidRDefault="00370B8D" w:rsidP="0088312D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Seed inoculation – It’s the coating of leguminous seeds with an inoculant where soils are deficient in nitrogen.</w:t>
      </w:r>
    </w:p>
    <w:p w14:paraId="62F998F7" w14:textId="77777777" w:rsidR="00141107" w:rsidRPr="0088312D" w:rsidRDefault="0088312D" w:rsidP="0088312D">
      <w:pPr>
        <w:spacing w:before="120" w:after="120" w:line="360" w:lineRule="auto"/>
        <w:ind w:firstLine="720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(b)</w:t>
      </w:r>
      <w:r w:rsidR="002D59BD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Highlight</w:t>
      </w:r>
      <w:r w:rsidR="00141107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>three</w:t>
      </w:r>
      <w:r w:rsidR="00141107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methods of breaking seed dormancy</w:t>
      </w:r>
      <w:r w:rsidR="00141107" w:rsidRPr="0088312D">
        <w:rPr>
          <w:rFonts w:ascii="Cambria" w:hAnsi="Cambria"/>
          <w:sz w:val="25"/>
          <w:szCs w:val="25"/>
        </w:rPr>
        <w:t>.</w:t>
      </w:r>
      <w:r w:rsidR="008174F4" w:rsidRPr="0088312D">
        <w:rPr>
          <w:rFonts w:ascii="Cambria" w:hAnsi="Cambria"/>
          <w:sz w:val="25"/>
          <w:szCs w:val="25"/>
        </w:rPr>
        <w:tab/>
      </w:r>
      <w:r w:rsidR="002D59BD" w:rsidRPr="0088312D">
        <w:rPr>
          <w:rFonts w:ascii="Cambria" w:hAnsi="Cambria"/>
          <w:sz w:val="25"/>
          <w:szCs w:val="25"/>
        </w:rPr>
        <w:tab/>
      </w:r>
      <w:r w:rsidR="002D59BD" w:rsidRPr="0088312D">
        <w:rPr>
          <w:rFonts w:ascii="Cambria" w:hAnsi="Cambria"/>
          <w:sz w:val="25"/>
          <w:szCs w:val="25"/>
        </w:rPr>
        <w:tab/>
      </w:r>
      <w:r w:rsidR="002D59BD" w:rsidRPr="0088312D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>(</w:t>
      </w:r>
      <w:r w:rsidR="007F6450">
        <w:rPr>
          <w:rFonts w:ascii="Cambria" w:hAnsi="Cambria"/>
          <w:sz w:val="25"/>
          <w:szCs w:val="25"/>
        </w:rPr>
        <w:t>3</w:t>
      </w:r>
      <w:r w:rsidR="00141107" w:rsidRPr="0088312D">
        <w:rPr>
          <w:rFonts w:ascii="Cambria" w:hAnsi="Cambria"/>
          <w:sz w:val="25"/>
          <w:szCs w:val="25"/>
        </w:rPr>
        <w:t xml:space="preserve"> marks)</w:t>
      </w:r>
    </w:p>
    <w:p w14:paraId="1C6E3724" w14:textId="77777777" w:rsidR="00CA72C7" w:rsidRPr="006B1E47" w:rsidRDefault="00370B8D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 xml:space="preserve">- </w:t>
      </w:r>
      <w:r w:rsidR="00F7051D" w:rsidRPr="006B1E47">
        <w:rPr>
          <w:rFonts w:ascii="Cambria" w:hAnsi="Cambria"/>
          <w:b/>
          <w:sz w:val="25"/>
          <w:szCs w:val="25"/>
        </w:rPr>
        <w:t>Mechanical method</w:t>
      </w:r>
    </w:p>
    <w:p w14:paraId="4B4619C6" w14:textId="77777777" w:rsidR="00F7051D" w:rsidRPr="006B1E47" w:rsidRDefault="00F7051D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 Heat treatment</w:t>
      </w:r>
    </w:p>
    <w:p w14:paraId="5B579586" w14:textId="77777777" w:rsidR="00F7051D" w:rsidRPr="006B1E47" w:rsidRDefault="00F7051D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 Chemical treatment</w:t>
      </w:r>
    </w:p>
    <w:p w14:paraId="4A10124A" w14:textId="77777777" w:rsidR="00F7051D" w:rsidRPr="006B1E47" w:rsidRDefault="00F7051D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-Soaking in water</w:t>
      </w:r>
    </w:p>
    <w:p w14:paraId="659A8E34" w14:textId="77777777" w:rsidR="00141107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4.</w:t>
      </w:r>
      <w:r w:rsidR="00141107" w:rsidRPr="0088312D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>(a)</w:t>
      </w:r>
      <w:r w:rsidR="007F6450">
        <w:rPr>
          <w:rFonts w:ascii="Cambria" w:hAnsi="Cambria"/>
          <w:sz w:val="25"/>
          <w:szCs w:val="25"/>
        </w:rPr>
        <w:tab/>
        <w:t>A ration containing 18% protein is to be made from maize and sunflower cake: Given</w:t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  <w:t>that the maize contains 7% protein and sunflower cake contains 34% protein, use the</w:t>
      </w:r>
      <w:r w:rsidR="007F6450">
        <w:rPr>
          <w:rFonts w:ascii="Cambria" w:hAnsi="Cambria"/>
          <w:sz w:val="25"/>
          <w:szCs w:val="25"/>
        </w:rPr>
        <w:lastRenderedPageBreak/>
        <w:tab/>
      </w:r>
      <w:r w:rsidR="007F6450">
        <w:rPr>
          <w:rFonts w:ascii="Cambria" w:hAnsi="Cambria"/>
          <w:sz w:val="25"/>
          <w:szCs w:val="25"/>
        </w:rPr>
        <w:tab/>
        <w:t>Pearson square method to calculate the value of feed stuff to be used to prepare 100</w:t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  <w:t>kg of the feed</w:t>
      </w:r>
      <w:r w:rsidR="007F6450">
        <w:rPr>
          <w:rFonts w:ascii="Cambria" w:hAnsi="Cambria"/>
          <w:sz w:val="25"/>
          <w:szCs w:val="25"/>
        </w:rPr>
        <w:tab/>
        <w:t>stuff</w:t>
      </w:r>
      <w:r w:rsidRPr="0088312D">
        <w:rPr>
          <w:rFonts w:ascii="Cambria" w:hAnsi="Cambria"/>
          <w:sz w:val="25"/>
          <w:szCs w:val="25"/>
        </w:rPr>
        <w:t xml:space="preserve"> </w:t>
      </w:r>
      <w:r w:rsidRPr="0088312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</w:r>
      <w:r w:rsidR="007F6450">
        <w:rPr>
          <w:rFonts w:ascii="Cambria" w:hAnsi="Cambria"/>
          <w:sz w:val="25"/>
          <w:szCs w:val="25"/>
        </w:rPr>
        <w:tab/>
      </w:r>
      <w:r w:rsidR="00141107" w:rsidRPr="0088312D">
        <w:rPr>
          <w:rFonts w:ascii="Cambria" w:hAnsi="Cambria"/>
          <w:sz w:val="25"/>
          <w:szCs w:val="25"/>
        </w:rPr>
        <w:t>(</w:t>
      </w:r>
      <w:r w:rsidR="007F6450">
        <w:rPr>
          <w:rFonts w:ascii="Cambria" w:hAnsi="Cambria"/>
          <w:sz w:val="25"/>
          <w:szCs w:val="25"/>
        </w:rPr>
        <w:t>5</w:t>
      </w:r>
      <w:r w:rsidR="00141107" w:rsidRPr="0088312D">
        <w:rPr>
          <w:rFonts w:ascii="Cambria" w:hAnsi="Cambria"/>
          <w:sz w:val="25"/>
          <w:szCs w:val="25"/>
        </w:rPr>
        <w:t xml:space="preserve"> marks)</w:t>
      </w:r>
    </w:p>
    <w:p w14:paraId="754E3B40" w14:textId="77777777" w:rsidR="00E91242" w:rsidRDefault="00F83F31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01143" wp14:editId="45D3281B">
                <wp:simplePos x="0" y="0"/>
                <wp:positionH relativeFrom="column">
                  <wp:posOffset>1470660</wp:posOffset>
                </wp:positionH>
                <wp:positionV relativeFrom="paragraph">
                  <wp:posOffset>208915</wp:posOffset>
                </wp:positionV>
                <wp:extent cx="2209800" cy="1609725"/>
                <wp:effectExtent l="19050" t="0" r="38100" b="28575"/>
                <wp:wrapSquare wrapText="bothSides"/>
                <wp:docPr id="1" name="Parallelogra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60972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A2607" w14:textId="77777777" w:rsidR="00F72D9E" w:rsidRDefault="00F72D9E" w:rsidP="00F72D9E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01143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" o:spid="_x0000_s1026" type="#_x0000_t7" style="position:absolute;margin-left:115.8pt;margin-top:16.45pt;width:174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" adj="3934" fillcolor="white [3201]" strokecolor="black [3200]" strokeweight="1pt">
                <v:textbox>
                  <w:txbxContent>
                    <w:p w14:paraId="44CA2607" w14:textId="77777777" w:rsidR="00F72D9E" w:rsidRDefault="00F72D9E" w:rsidP="00F72D9E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2D9E">
        <w:rPr>
          <w:rFonts w:ascii="Cambria" w:hAnsi="Cambr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67BCF" wp14:editId="03B8928A">
                <wp:simplePos x="0" y="0"/>
                <wp:positionH relativeFrom="page">
                  <wp:align>center</wp:align>
                </wp:positionH>
                <wp:positionV relativeFrom="paragraph">
                  <wp:posOffset>209550</wp:posOffset>
                </wp:positionV>
                <wp:extent cx="1009650" cy="6572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AB72C" id="Straight Connector 3" o:spid="_x0000_s1026" style="position:absolute;flip:x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6.5pt" to="79.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F72D9E">
        <w:rPr>
          <w:rFonts w:ascii="Cambria" w:hAnsi="Cambr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DA5F8B" wp14:editId="0690462B">
                <wp:simplePos x="0" y="0"/>
                <wp:positionH relativeFrom="column">
                  <wp:posOffset>1889760</wp:posOffset>
                </wp:positionH>
                <wp:positionV relativeFrom="paragraph">
                  <wp:posOffset>219075</wp:posOffset>
                </wp:positionV>
                <wp:extent cx="504825" cy="685800"/>
                <wp:effectExtent l="0" t="0" r="28575" b="19050"/>
                <wp:wrapTight wrapText="bothSides">
                  <wp:wrapPolygon edited="0">
                    <wp:start x="0" y="0"/>
                    <wp:lineTo x="0" y="1800"/>
                    <wp:lineTo x="19562" y="21600"/>
                    <wp:lineTo x="22008" y="21600"/>
                    <wp:lineTo x="22008" y="21000"/>
                    <wp:lineTo x="21192" y="19200"/>
                    <wp:lineTo x="2445" y="0"/>
                    <wp:lineTo x="0" y="0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C5977" id="Straight Connector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17.25pt" to="188.55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" strokecolor="black [3200]" strokeweight=".5pt">
                <v:stroke joinstyle="miter"/>
                <w10:wrap type="tight"/>
              </v:line>
            </w:pict>
          </mc:Fallback>
        </mc:AlternateContent>
      </w:r>
      <w:r w:rsidR="00165770">
        <w:rPr>
          <w:rFonts w:ascii="Cambria" w:hAnsi="Cambria"/>
          <w:sz w:val="25"/>
          <w:szCs w:val="25"/>
        </w:rPr>
        <w:t xml:space="preserve">                     </w:t>
      </w:r>
      <w:r w:rsidR="00887F94">
        <w:rPr>
          <w:rFonts w:ascii="Cambria" w:hAnsi="Cambria"/>
          <w:sz w:val="25"/>
          <w:szCs w:val="25"/>
        </w:rPr>
        <w:t xml:space="preserve">  </w:t>
      </w:r>
      <w:r w:rsidR="00165770">
        <w:rPr>
          <w:rFonts w:ascii="Cambria" w:hAnsi="Cambria"/>
          <w:sz w:val="25"/>
          <w:szCs w:val="25"/>
        </w:rPr>
        <w:t xml:space="preserve">  Maize 7%                                                    </w:t>
      </w:r>
      <w:r w:rsidR="00B37B0C">
        <w:rPr>
          <w:rFonts w:ascii="Cambria" w:hAnsi="Cambria"/>
          <w:sz w:val="25"/>
          <w:szCs w:val="25"/>
        </w:rPr>
        <w:t xml:space="preserve">            </w:t>
      </w:r>
      <w:r w:rsidR="00165770">
        <w:rPr>
          <w:rFonts w:ascii="Cambria" w:hAnsi="Cambria"/>
          <w:sz w:val="25"/>
          <w:szCs w:val="25"/>
        </w:rPr>
        <w:t xml:space="preserve"> 16 parts maize</w:t>
      </w:r>
    </w:p>
    <w:p w14:paraId="554408B3" w14:textId="77777777" w:rsidR="00E91242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2E0E9E02" w14:textId="77777777" w:rsidR="00EA37B6" w:rsidRDefault="00EA37B6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01D08A8C" w14:textId="77777777" w:rsidR="00EA37B6" w:rsidRDefault="00F72D9E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09DF6" wp14:editId="2F18C501">
                <wp:simplePos x="0" y="0"/>
                <wp:positionH relativeFrom="column">
                  <wp:posOffset>2623185</wp:posOffset>
                </wp:positionH>
                <wp:positionV relativeFrom="paragraph">
                  <wp:posOffset>67310</wp:posOffset>
                </wp:positionV>
                <wp:extent cx="638175" cy="6667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CAADC" id="Straight Connector 5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55pt,5.3pt" to="256.8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4A7AA6" wp14:editId="1850107E">
                <wp:simplePos x="0" y="0"/>
                <wp:positionH relativeFrom="column">
                  <wp:posOffset>1489710</wp:posOffset>
                </wp:positionH>
                <wp:positionV relativeFrom="paragraph">
                  <wp:posOffset>38735</wp:posOffset>
                </wp:positionV>
                <wp:extent cx="885825" cy="7048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CD87B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3pt,3.05pt" to="187.0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14:paraId="385FCBD7" w14:textId="77777777" w:rsidR="00E91242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4E1BCCAD" w14:textId="77777777" w:rsidR="00E91242" w:rsidRDefault="00165770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         Sunflower34%</w:t>
      </w:r>
      <w:r w:rsidR="00B37B0C">
        <w:rPr>
          <w:rFonts w:ascii="Cambria" w:hAnsi="Cambria"/>
          <w:sz w:val="25"/>
          <w:szCs w:val="25"/>
        </w:rPr>
        <w:t xml:space="preserve">                                                     </w:t>
      </w:r>
    </w:p>
    <w:p w14:paraId="1B87E3F7" w14:textId="77777777" w:rsidR="00CC59EB" w:rsidRPr="00E51A0F" w:rsidRDefault="00B37B0C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51A0F">
        <w:rPr>
          <w:rFonts w:ascii="Cambria" w:hAnsi="Cambria"/>
          <w:b/>
          <w:sz w:val="25"/>
          <w:szCs w:val="25"/>
        </w:rPr>
        <w:t xml:space="preserve">          </w:t>
      </w:r>
      <w:r w:rsidR="00F83F31" w:rsidRPr="00E51A0F">
        <w:rPr>
          <w:rFonts w:ascii="Cambria" w:hAnsi="Cambria"/>
          <w:b/>
          <w:sz w:val="25"/>
          <w:szCs w:val="25"/>
        </w:rPr>
        <w:t xml:space="preserve">       </w:t>
      </w:r>
      <w:r w:rsidR="00532771" w:rsidRPr="00E51A0F">
        <w:rPr>
          <w:rFonts w:ascii="Cambria" w:hAnsi="Cambria"/>
          <w:b/>
          <w:sz w:val="25"/>
          <w:szCs w:val="25"/>
        </w:rPr>
        <w:t xml:space="preserve">Maize = </w:t>
      </w:r>
      <m:oMath>
        <m:f>
          <m:fPr>
            <m:ctrlPr>
              <w:rPr>
                <w:rFonts w:ascii="Cambria Math" w:hAnsi="Cambria Math"/>
                <w:b/>
                <w:i/>
                <w:sz w:val="25"/>
                <w:szCs w:val="25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5"/>
                <w:szCs w:val="25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5"/>
                <w:szCs w:val="25"/>
              </w:rPr>
              <m:t xml:space="preserve">27 </m:t>
            </m:r>
          </m:den>
        </m:f>
      </m:oMath>
      <w:r w:rsidR="00F83F31" w:rsidRPr="00E51A0F">
        <w:rPr>
          <w:rFonts w:ascii="Cambria" w:hAnsi="Cambria"/>
          <w:b/>
          <w:sz w:val="25"/>
          <w:szCs w:val="25"/>
        </w:rPr>
        <w:t xml:space="preserve"> </w:t>
      </w:r>
      <w:r w:rsidR="00532771" w:rsidRPr="00E51A0F">
        <w:rPr>
          <w:rFonts w:ascii="Cambria" w:hAnsi="Cambria"/>
          <w:b/>
          <w:sz w:val="25"/>
          <w:szCs w:val="25"/>
        </w:rPr>
        <w:t xml:space="preserve"> x 100 = 59kg</w:t>
      </w:r>
      <w:r w:rsidR="00F83F31" w:rsidRPr="00E51A0F">
        <w:rPr>
          <w:rFonts w:ascii="Cambria" w:hAnsi="Cambria"/>
          <w:b/>
          <w:sz w:val="25"/>
          <w:szCs w:val="25"/>
        </w:rPr>
        <w:t xml:space="preserve">   </w:t>
      </w:r>
    </w:p>
    <w:p w14:paraId="47412969" w14:textId="77777777" w:rsidR="00E91242" w:rsidRPr="00E51A0F" w:rsidRDefault="00CC59EB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51A0F">
        <w:rPr>
          <w:rFonts w:ascii="Cambria" w:hAnsi="Cambria"/>
          <w:b/>
          <w:sz w:val="25"/>
          <w:szCs w:val="25"/>
        </w:rPr>
        <w:tab/>
        <w:t xml:space="preserve">    Sunflower = </w:t>
      </w:r>
      <m:oMath>
        <m:f>
          <m:fPr>
            <m:ctrlPr>
              <w:rPr>
                <w:rFonts w:ascii="Cambria Math" w:hAnsi="Cambria Math"/>
                <w:b/>
                <w:i/>
                <w:sz w:val="25"/>
                <w:szCs w:val="25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5"/>
                <w:szCs w:val="25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5"/>
                <w:szCs w:val="25"/>
              </w:rPr>
              <m:t xml:space="preserve">27 </m:t>
            </m:r>
          </m:den>
        </m:f>
      </m:oMath>
      <w:r w:rsidRPr="00E51A0F">
        <w:rPr>
          <w:rFonts w:ascii="Cambria" w:hAnsi="Cambria"/>
          <w:b/>
          <w:sz w:val="25"/>
          <w:szCs w:val="25"/>
        </w:rPr>
        <w:t xml:space="preserve">  x 100 = 41kg</w:t>
      </w:r>
      <w:r w:rsidR="00F83F31" w:rsidRPr="00E51A0F">
        <w:rPr>
          <w:rFonts w:ascii="Cambria" w:hAnsi="Cambria"/>
          <w:b/>
          <w:sz w:val="25"/>
          <w:szCs w:val="25"/>
        </w:rPr>
        <w:t xml:space="preserve"> </w:t>
      </w:r>
      <w:r w:rsidR="00B37B0C" w:rsidRPr="00E51A0F">
        <w:rPr>
          <w:rFonts w:ascii="Cambria" w:hAnsi="Cambria"/>
          <w:b/>
          <w:sz w:val="25"/>
          <w:szCs w:val="25"/>
        </w:rPr>
        <w:t xml:space="preserve">                                                          </w:t>
      </w:r>
    </w:p>
    <w:p w14:paraId="29DE8134" w14:textId="77777777" w:rsidR="007F6450" w:rsidRPr="0088312D" w:rsidRDefault="007F6450" w:rsidP="007F6450">
      <w:pPr>
        <w:spacing w:before="120" w:after="120" w:line="360" w:lineRule="auto"/>
        <w:ind w:firstLine="720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(b)</w:t>
      </w:r>
      <w:r>
        <w:rPr>
          <w:rFonts w:ascii="Cambria" w:hAnsi="Cambria"/>
          <w:sz w:val="25"/>
          <w:szCs w:val="25"/>
        </w:rPr>
        <w:tab/>
        <w:t>Apart from the Pearson square method</w:t>
      </w:r>
      <w:r w:rsidR="00E91242">
        <w:rPr>
          <w:rFonts w:ascii="Cambria" w:hAnsi="Cambria"/>
          <w:sz w:val="25"/>
          <w:szCs w:val="25"/>
        </w:rPr>
        <w:t>, name other methods that can be used to</w:t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  <w:t>formulate feed ratio.</w:t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ab/>
        <w:t>(1 mark)</w:t>
      </w:r>
    </w:p>
    <w:p w14:paraId="580F7C7C" w14:textId="77777777" w:rsidR="002D59BD" w:rsidRDefault="00EA37B6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-</w:t>
      </w:r>
      <w:r w:rsidR="00F7051D" w:rsidRPr="00EA37B6">
        <w:rPr>
          <w:rFonts w:ascii="Cambria" w:hAnsi="Cambria"/>
          <w:b/>
          <w:sz w:val="25"/>
          <w:szCs w:val="25"/>
        </w:rPr>
        <w:t>Trial and error method</w:t>
      </w:r>
    </w:p>
    <w:p w14:paraId="65277DA8" w14:textId="77777777" w:rsidR="00E91242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5.</w:t>
      </w:r>
      <w:r>
        <w:rPr>
          <w:rFonts w:ascii="Cambria" w:hAnsi="Cambria"/>
          <w:sz w:val="25"/>
          <w:szCs w:val="25"/>
        </w:rPr>
        <w:tab/>
        <w:t>Give</w:t>
      </w:r>
      <w:r w:rsidRPr="00E91242">
        <w:rPr>
          <w:rFonts w:ascii="Cambria" w:hAnsi="Cambria"/>
          <w:b/>
          <w:sz w:val="25"/>
          <w:szCs w:val="25"/>
        </w:rPr>
        <w:t xml:space="preserve"> two</w:t>
      </w:r>
      <w:r>
        <w:rPr>
          <w:rFonts w:ascii="Cambria" w:hAnsi="Cambria"/>
          <w:sz w:val="25"/>
          <w:szCs w:val="25"/>
        </w:rPr>
        <w:t xml:space="preserve"> livestock feed additives.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  <w:t>(2 marks)</w:t>
      </w:r>
    </w:p>
    <w:p w14:paraId="370C835A" w14:textId="77777777" w:rsidR="00E91242" w:rsidRPr="006B1E47" w:rsidRDefault="00F7051D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 Hormones</w:t>
      </w:r>
    </w:p>
    <w:p w14:paraId="7617EE0E" w14:textId="77777777" w:rsidR="00F7051D" w:rsidRPr="006B1E47" w:rsidRDefault="00F7051D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-Antibiotics</w:t>
      </w:r>
    </w:p>
    <w:p w14:paraId="0F14918A" w14:textId="77777777" w:rsidR="00F7051D" w:rsidRPr="006B1E47" w:rsidRDefault="00F7051D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 Medicants</w:t>
      </w:r>
    </w:p>
    <w:p w14:paraId="232017C0" w14:textId="77777777" w:rsidR="006C0969" w:rsidRPr="0088312D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6</w:t>
      </w:r>
      <w:r w:rsidR="002D59BD" w:rsidRPr="0088312D">
        <w:rPr>
          <w:rFonts w:ascii="Cambria" w:hAnsi="Cambria"/>
          <w:sz w:val="25"/>
          <w:szCs w:val="25"/>
        </w:rPr>
        <w:t>.</w:t>
      </w:r>
      <w:r w:rsidR="002D59BD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State the gestation period of the following farm animals.</w:t>
      </w:r>
      <w:r w:rsidR="006C0969" w:rsidRPr="0088312D">
        <w:rPr>
          <w:rFonts w:ascii="Cambria" w:hAnsi="Cambria"/>
          <w:sz w:val="25"/>
          <w:szCs w:val="25"/>
        </w:rPr>
        <w:t>.</w:t>
      </w:r>
      <w:r w:rsidR="006C0969" w:rsidRPr="0088312D">
        <w:rPr>
          <w:rFonts w:ascii="Cambria" w:hAnsi="Cambria"/>
          <w:sz w:val="25"/>
          <w:szCs w:val="25"/>
        </w:rPr>
        <w:tab/>
      </w:r>
      <w:r w:rsidR="006C0969" w:rsidRPr="0088312D">
        <w:rPr>
          <w:rFonts w:ascii="Cambria" w:hAnsi="Cambria"/>
          <w:sz w:val="25"/>
          <w:szCs w:val="25"/>
        </w:rPr>
        <w:tab/>
      </w:r>
      <w:r w:rsidR="006C0969" w:rsidRPr="0088312D">
        <w:rPr>
          <w:rFonts w:ascii="Cambria" w:hAnsi="Cambria"/>
          <w:sz w:val="25"/>
          <w:szCs w:val="25"/>
        </w:rPr>
        <w:tab/>
      </w:r>
      <w:r w:rsidR="006C0969" w:rsidRPr="0088312D">
        <w:rPr>
          <w:rFonts w:ascii="Cambria" w:hAnsi="Cambria"/>
          <w:sz w:val="25"/>
          <w:szCs w:val="25"/>
        </w:rPr>
        <w:tab/>
      </w:r>
    </w:p>
    <w:p w14:paraId="213BF891" w14:textId="77777777" w:rsidR="002D59BD" w:rsidRPr="0088312D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ab/>
        <w:t>(a)</w:t>
      </w:r>
      <w:r w:rsidRPr="0088312D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>Pigs</w:t>
      </w:r>
      <w:r w:rsidRPr="0088312D">
        <w:rPr>
          <w:rFonts w:ascii="Cambria" w:hAnsi="Cambria"/>
          <w:sz w:val="25"/>
          <w:szCs w:val="25"/>
        </w:rPr>
        <w:t>.</w:t>
      </w:r>
      <w:r w:rsidR="00F7051D">
        <w:rPr>
          <w:rFonts w:ascii="Cambria" w:hAnsi="Cambria"/>
          <w:sz w:val="25"/>
          <w:szCs w:val="25"/>
        </w:rPr>
        <w:t xml:space="preserve"> – </w:t>
      </w:r>
      <w:r w:rsidR="00F7051D" w:rsidRPr="006B1E47">
        <w:rPr>
          <w:rFonts w:ascii="Cambria" w:hAnsi="Cambria"/>
          <w:b/>
          <w:sz w:val="25"/>
          <w:szCs w:val="25"/>
        </w:rPr>
        <w:t>3 months 3 weeks 3 days</w:t>
      </w:r>
      <w:r w:rsidR="00F7051D">
        <w:rPr>
          <w:rFonts w:ascii="Cambria" w:hAnsi="Cambria"/>
          <w:sz w:val="25"/>
          <w:szCs w:val="25"/>
        </w:rPr>
        <w:tab/>
      </w:r>
      <w:r w:rsidR="00F7051D">
        <w:rPr>
          <w:rFonts w:ascii="Cambria" w:hAnsi="Cambria"/>
          <w:sz w:val="25"/>
          <w:szCs w:val="25"/>
        </w:rPr>
        <w:tab/>
      </w:r>
      <w:r w:rsidR="00F7051D">
        <w:rPr>
          <w:rFonts w:ascii="Cambria" w:hAnsi="Cambria"/>
          <w:sz w:val="25"/>
          <w:szCs w:val="25"/>
        </w:rPr>
        <w:tab/>
      </w:r>
      <w:r w:rsidR="00F7051D">
        <w:rPr>
          <w:rFonts w:ascii="Cambria" w:hAnsi="Cambria"/>
          <w:sz w:val="25"/>
          <w:szCs w:val="25"/>
        </w:rPr>
        <w:tab/>
      </w:r>
      <w:r w:rsidR="00F7051D">
        <w:rPr>
          <w:rFonts w:ascii="Cambria" w:hAnsi="Cambria"/>
          <w:sz w:val="25"/>
          <w:szCs w:val="25"/>
        </w:rPr>
        <w:tab/>
      </w:r>
      <w:r w:rsidR="00F7051D">
        <w:rPr>
          <w:rFonts w:ascii="Cambria" w:hAnsi="Cambria"/>
          <w:sz w:val="25"/>
          <w:szCs w:val="25"/>
        </w:rPr>
        <w:tab/>
      </w:r>
      <w:r w:rsidR="00F7051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>(</w:t>
      </w:r>
      <w:r w:rsidR="00E91242">
        <w:rPr>
          <w:rFonts w:ascii="Cambria" w:hAnsi="Cambria"/>
          <w:sz w:val="25"/>
          <w:szCs w:val="25"/>
        </w:rPr>
        <w:t>1 mark</w:t>
      </w:r>
      <w:r w:rsidRPr="0088312D">
        <w:rPr>
          <w:rFonts w:ascii="Cambria" w:hAnsi="Cambria"/>
          <w:sz w:val="25"/>
          <w:szCs w:val="25"/>
        </w:rPr>
        <w:t>)</w:t>
      </w:r>
    </w:p>
    <w:p w14:paraId="14BBA806" w14:textId="77777777" w:rsidR="002D59BD" w:rsidRPr="0088312D" w:rsidRDefault="002D59BD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ab/>
        <w:t>(b)</w:t>
      </w:r>
      <w:r w:rsidRPr="0088312D">
        <w:rPr>
          <w:rFonts w:ascii="Cambria" w:hAnsi="Cambria"/>
          <w:sz w:val="25"/>
          <w:szCs w:val="25"/>
        </w:rPr>
        <w:tab/>
      </w:r>
      <w:r w:rsidR="00E91242">
        <w:rPr>
          <w:rFonts w:ascii="Cambria" w:hAnsi="Cambria"/>
          <w:sz w:val="25"/>
          <w:szCs w:val="25"/>
        </w:rPr>
        <w:t>Rabbits</w:t>
      </w:r>
      <w:r w:rsidRPr="0088312D">
        <w:rPr>
          <w:rFonts w:ascii="Cambria" w:hAnsi="Cambria"/>
          <w:sz w:val="25"/>
          <w:szCs w:val="25"/>
        </w:rPr>
        <w:t xml:space="preserve">. </w:t>
      </w:r>
      <w:r w:rsidR="00F7051D">
        <w:rPr>
          <w:rFonts w:ascii="Cambria" w:hAnsi="Cambria"/>
          <w:sz w:val="25"/>
          <w:szCs w:val="25"/>
        </w:rPr>
        <w:t xml:space="preserve">– </w:t>
      </w:r>
      <w:r w:rsidR="00F7051D" w:rsidRPr="006B1E47">
        <w:rPr>
          <w:rFonts w:ascii="Cambria" w:hAnsi="Cambria"/>
          <w:b/>
          <w:sz w:val="25"/>
          <w:szCs w:val="25"/>
        </w:rPr>
        <w:t>29 – 33days</w:t>
      </w:r>
      <w:r w:rsidRPr="0088312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ab/>
      </w:r>
      <w:r w:rsidR="00F7051D">
        <w:rPr>
          <w:rFonts w:ascii="Cambria" w:hAnsi="Cambria"/>
          <w:sz w:val="25"/>
          <w:szCs w:val="25"/>
        </w:rPr>
        <w:tab/>
      </w:r>
      <w:r w:rsidR="00F7051D">
        <w:rPr>
          <w:rFonts w:ascii="Cambria" w:hAnsi="Cambria"/>
          <w:sz w:val="25"/>
          <w:szCs w:val="25"/>
        </w:rPr>
        <w:tab/>
      </w:r>
      <w:r w:rsidR="00F7051D">
        <w:rPr>
          <w:rFonts w:ascii="Cambria" w:hAnsi="Cambria"/>
          <w:sz w:val="25"/>
          <w:szCs w:val="25"/>
        </w:rPr>
        <w:tab/>
      </w:r>
      <w:r w:rsidR="00F7051D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>(</w:t>
      </w:r>
      <w:r w:rsidR="00E91242">
        <w:rPr>
          <w:rFonts w:ascii="Cambria" w:hAnsi="Cambria"/>
          <w:sz w:val="25"/>
          <w:szCs w:val="25"/>
        </w:rPr>
        <w:t>1</w:t>
      </w:r>
      <w:r w:rsidRPr="0088312D">
        <w:rPr>
          <w:rFonts w:ascii="Cambria" w:hAnsi="Cambria"/>
          <w:sz w:val="25"/>
          <w:szCs w:val="25"/>
        </w:rPr>
        <w:t xml:space="preserve"> </w:t>
      </w:r>
      <w:r w:rsidR="00E91242">
        <w:rPr>
          <w:rFonts w:ascii="Cambria" w:hAnsi="Cambria"/>
          <w:sz w:val="25"/>
          <w:szCs w:val="25"/>
        </w:rPr>
        <w:t>mark</w:t>
      </w:r>
      <w:r w:rsidRPr="0088312D">
        <w:rPr>
          <w:rFonts w:ascii="Cambria" w:hAnsi="Cambria"/>
          <w:sz w:val="25"/>
          <w:szCs w:val="25"/>
        </w:rPr>
        <w:t>)</w:t>
      </w:r>
    </w:p>
    <w:p w14:paraId="7E299D62" w14:textId="77777777" w:rsidR="00846CE8" w:rsidRPr="0088312D" w:rsidRDefault="00E91242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7</w:t>
      </w:r>
      <w:r w:rsidR="00953748">
        <w:rPr>
          <w:rFonts w:ascii="Cambria" w:hAnsi="Cambria"/>
          <w:sz w:val="25"/>
          <w:szCs w:val="25"/>
        </w:rPr>
        <w:t>.</w:t>
      </w:r>
      <w:r w:rsidR="005F1B09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Give</w:t>
      </w:r>
      <w:r w:rsidR="005F1B09" w:rsidRPr="0088312D">
        <w:rPr>
          <w:rFonts w:ascii="Cambria" w:hAnsi="Cambria"/>
          <w:sz w:val="25"/>
          <w:szCs w:val="25"/>
        </w:rPr>
        <w:t xml:space="preserve"> </w:t>
      </w:r>
      <w:r w:rsidR="005F1B09" w:rsidRPr="0088312D">
        <w:rPr>
          <w:rFonts w:ascii="Cambria" w:hAnsi="Cambria"/>
          <w:b/>
          <w:sz w:val="25"/>
          <w:szCs w:val="25"/>
        </w:rPr>
        <w:t>four</w:t>
      </w:r>
      <w:r w:rsidR="005F1B09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signs of heat observed in female rabbits</w:t>
      </w:r>
      <w:r w:rsidR="00846CE8" w:rsidRPr="0088312D">
        <w:rPr>
          <w:rFonts w:ascii="Cambria" w:hAnsi="Cambria"/>
          <w:sz w:val="25"/>
          <w:szCs w:val="25"/>
        </w:rPr>
        <w:t>.</w:t>
      </w:r>
      <w:r w:rsidR="005F1B09" w:rsidRPr="0088312D">
        <w:rPr>
          <w:rFonts w:ascii="Cambria" w:hAnsi="Cambria"/>
          <w:sz w:val="25"/>
          <w:szCs w:val="25"/>
        </w:rPr>
        <w:tab/>
      </w:r>
      <w:r w:rsidR="005F1B09" w:rsidRPr="0088312D">
        <w:rPr>
          <w:rFonts w:ascii="Cambria" w:hAnsi="Cambria"/>
          <w:sz w:val="25"/>
          <w:szCs w:val="25"/>
        </w:rPr>
        <w:tab/>
      </w:r>
      <w:r w:rsidR="005F1B09" w:rsidRPr="0088312D">
        <w:rPr>
          <w:rFonts w:ascii="Cambria" w:hAnsi="Cambria"/>
          <w:sz w:val="25"/>
          <w:szCs w:val="25"/>
        </w:rPr>
        <w:tab/>
      </w:r>
      <w:r w:rsidR="005F1B09" w:rsidRPr="0088312D">
        <w:rPr>
          <w:rFonts w:ascii="Cambria" w:hAnsi="Cambria"/>
          <w:sz w:val="25"/>
          <w:szCs w:val="25"/>
        </w:rPr>
        <w:tab/>
      </w:r>
      <w:r w:rsidR="00953748">
        <w:rPr>
          <w:rFonts w:ascii="Cambria" w:hAnsi="Cambria"/>
          <w:sz w:val="25"/>
          <w:szCs w:val="25"/>
        </w:rPr>
        <w:tab/>
      </w:r>
      <w:r w:rsidR="005F1B09" w:rsidRPr="0088312D">
        <w:rPr>
          <w:rFonts w:ascii="Cambria" w:hAnsi="Cambria"/>
          <w:sz w:val="25"/>
          <w:szCs w:val="25"/>
        </w:rPr>
        <w:t>(4 marks)</w:t>
      </w:r>
    </w:p>
    <w:p w14:paraId="1D87A314" w14:textId="77777777" w:rsidR="006C0969" w:rsidRPr="006B1E47" w:rsidRDefault="00F7051D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 Restlessness – frequent urination</w:t>
      </w:r>
    </w:p>
    <w:p w14:paraId="7787EE16" w14:textId="77777777" w:rsidR="00F7051D" w:rsidRPr="006B1E47" w:rsidRDefault="00F7051D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 Swelling and reddening of the valve</w:t>
      </w:r>
    </w:p>
    <w:p w14:paraId="34C5A832" w14:textId="77777777" w:rsidR="00F7051D" w:rsidRPr="006B1E47" w:rsidRDefault="00F7051D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 Clear or slimy mucus discharge from the vulva</w:t>
      </w:r>
    </w:p>
    <w:p w14:paraId="1DD256B7" w14:textId="77777777" w:rsidR="00F7051D" w:rsidRPr="006B1E47" w:rsidRDefault="00F7051D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 Frequent mounting others</w:t>
      </w:r>
    </w:p>
    <w:p w14:paraId="29556813" w14:textId="77777777" w:rsidR="00F7051D" w:rsidRPr="006B1E47" w:rsidRDefault="00F7051D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lastRenderedPageBreak/>
        <w:t>-Responding positively to the riding test.</w:t>
      </w:r>
    </w:p>
    <w:p w14:paraId="4C866037" w14:textId="77777777" w:rsidR="00846CE8" w:rsidRPr="0088312D" w:rsidRDefault="00953748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8.</w:t>
      </w:r>
      <w:r w:rsidR="00846CE8" w:rsidRPr="0088312D">
        <w:rPr>
          <w:rFonts w:ascii="Cambria" w:hAnsi="Cambria"/>
          <w:sz w:val="25"/>
          <w:szCs w:val="25"/>
        </w:rPr>
        <w:tab/>
      </w:r>
      <w:r w:rsidR="005F1B09" w:rsidRPr="0088312D">
        <w:rPr>
          <w:rFonts w:ascii="Cambria" w:hAnsi="Cambria"/>
          <w:sz w:val="25"/>
          <w:szCs w:val="25"/>
        </w:rPr>
        <w:t>State</w:t>
      </w:r>
      <w:r w:rsidR="005F1B09" w:rsidRPr="0088312D">
        <w:rPr>
          <w:rFonts w:ascii="Cambria" w:hAnsi="Cambria"/>
          <w:b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>three</w:t>
      </w:r>
      <w:r w:rsidR="005F1B09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disadvantages of natural methods of mating in cattle breeding</w:t>
      </w:r>
      <w:r w:rsidR="00846CE8" w:rsidRPr="0088312D">
        <w:rPr>
          <w:rFonts w:ascii="Cambria" w:hAnsi="Cambria"/>
          <w:sz w:val="25"/>
          <w:szCs w:val="25"/>
        </w:rPr>
        <w:t>.</w:t>
      </w:r>
      <w:r w:rsidR="00846CE8" w:rsidRPr="0088312D">
        <w:rPr>
          <w:rFonts w:ascii="Cambria" w:hAnsi="Cambria"/>
          <w:sz w:val="25"/>
          <w:szCs w:val="25"/>
        </w:rPr>
        <w:tab/>
      </w:r>
      <w:r w:rsidR="00846CE8" w:rsidRPr="0088312D">
        <w:rPr>
          <w:rFonts w:ascii="Cambria" w:hAnsi="Cambria"/>
          <w:sz w:val="25"/>
          <w:szCs w:val="25"/>
        </w:rPr>
        <w:tab/>
        <w:t>(</w:t>
      </w:r>
      <w:r>
        <w:rPr>
          <w:rFonts w:ascii="Cambria" w:hAnsi="Cambria"/>
          <w:sz w:val="25"/>
          <w:szCs w:val="25"/>
        </w:rPr>
        <w:t>3</w:t>
      </w:r>
      <w:r w:rsidR="00846CE8" w:rsidRPr="0088312D">
        <w:rPr>
          <w:rFonts w:ascii="Cambria" w:hAnsi="Cambria"/>
          <w:sz w:val="25"/>
          <w:szCs w:val="25"/>
        </w:rPr>
        <w:t xml:space="preserve"> marks)</w:t>
      </w:r>
    </w:p>
    <w:p w14:paraId="5A260A7A" w14:textId="77777777" w:rsidR="005F1B09" w:rsidRPr="006B1E47" w:rsidRDefault="00F7051D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 xml:space="preserve">-High chances of in </w:t>
      </w:r>
      <w:r w:rsidR="007C5D8D" w:rsidRPr="006B1E47">
        <w:rPr>
          <w:rFonts w:ascii="Cambria" w:hAnsi="Cambria"/>
          <w:b/>
          <w:sz w:val="25"/>
          <w:szCs w:val="25"/>
        </w:rPr>
        <w:t>breeding</w:t>
      </w:r>
    </w:p>
    <w:p w14:paraId="006CC4C3" w14:textId="77777777" w:rsidR="007C5D8D" w:rsidRPr="006B1E47" w:rsidRDefault="002E3863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 Transmit breeding diseases</w:t>
      </w:r>
    </w:p>
    <w:p w14:paraId="67C52988" w14:textId="77777777" w:rsidR="002E3863" w:rsidRPr="006B1E47" w:rsidRDefault="002E3863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 Males will need extra pasture</w:t>
      </w:r>
    </w:p>
    <w:p w14:paraId="11D72532" w14:textId="77777777" w:rsidR="002E3863" w:rsidRPr="006B1E47" w:rsidRDefault="002E3863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 Large males may injure small females</w:t>
      </w:r>
    </w:p>
    <w:p w14:paraId="05BAA57E" w14:textId="77777777" w:rsidR="002E3863" w:rsidRPr="006B1E47" w:rsidRDefault="002E3863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6B1E47">
        <w:rPr>
          <w:rFonts w:ascii="Cambria" w:hAnsi="Cambria"/>
          <w:b/>
          <w:sz w:val="25"/>
          <w:szCs w:val="25"/>
        </w:rPr>
        <w:t>- A lot of sermon is wasted</w:t>
      </w:r>
    </w:p>
    <w:p w14:paraId="646B7A55" w14:textId="77777777" w:rsidR="002E3863" w:rsidRPr="00EA37B6" w:rsidRDefault="002E3863" w:rsidP="008174F4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 xml:space="preserve">- </w:t>
      </w:r>
      <w:r w:rsidR="00EA37B6" w:rsidRPr="00EA37B6">
        <w:rPr>
          <w:rFonts w:ascii="Cambria" w:hAnsi="Cambria"/>
          <w:b/>
          <w:sz w:val="25"/>
          <w:szCs w:val="25"/>
        </w:rPr>
        <w:t>Expansion</w:t>
      </w:r>
      <w:r w:rsidR="001D0CF9" w:rsidRPr="00EA37B6">
        <w:rPr>
          <w:rFonts w:ascii="Cambria" w:hAnsi="Cambria"/>
          <w:b/>
          <w:sz w:val="25"/>
          <w:szCs w:val="25"/>
        </w:rPr>
        <w:t xml:space="preserve"> to transport a bull.</w:t>
      </w:r>
    </w:p>
    <w:p w14:paraId="0A410B7D" w14:textId="77777777" w:rsidR="00043CA5" w:rsidRPr="0088312D" w:rsidRDefault="00953748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9</w:t>
      </w:r>
      <w:r w:rsidR="005F1B09" w:rsidRPr="0088312D">
        <w:rPr>
          <w:rFonts w:ascii="Cambria" w:hAnsi="Cambria"/>
          <w:sz w:val="25"/>
          <w:szCs w:val="25"/>
        </w:rPr>
        <w:t>.</w:t>
      </w:r>
      <w:r w:rsidR="00043CA5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Give</w:t>
      </w:r>
      <w:r w:rsidR="00043CA5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>two</w:t>
      </w:r>
      <w:r w:rsidR="00043CA5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reasons for carrying out</w:t>
      </w:r>
      <w:r w:rsidR="005F1B09" w:rsidRPr="0088312D">
        <w:rPr>
          <w:rFonts w:ascii="Cambria" w:hAnsi="Cambria"/>
          <w:sz w:val="25"/>
          <w:szCs w:val="25"/>
        </w:rPr>
        <w:t xml:space="preserve"> cru</w:t>
      </w:r>
      <w:r>
        <w:rPr>
          <w:rFonts w:ascii="Cambria" w:hAnsi="Cambria"/>
          <w:sz w:val="25"/>
          <w:szCs w:val="25"/>
        </w:rPr>
        <w:t>tc</w:t>
      </w:r>
      <w:r w:rsidR="005F1B09" w:rsidRPr="0088312D">
        <w:rPr>
          <w:rFonts w:ascii="Cambria" w:hAnsi="Cambria"/>
          <w:sz w:val="25"/>
          <w:szCs w:val="25"/>
        </w:rPr>
        <w:t>h</w:t>
      </w:r>
      <w:r>
        <w:rPr>
          <w:rFonts w:ascii="Cambria" w:hAnsi="Cambria"/>
          <w:sz w:val="25"/>
          <w:szCs w:val="25"/>
        </w:rPr>
        <w:t>ing in sheep management.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043CA5"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2</w:t>
      </w:r>
      <w:r w:rsidR="00043CA5" w:rsidRPr="0088312D">
        <w:rPr>
          <w:rFonts w:ascii="Cambria" w:hAnsi="Cambria"/>
          <w:sz w:val="25"/>
          <w:szCs w:val="25"/>
        </w:rPr>
        <w:t xml:space="preserve"> marks)</w:t>
      </w:r>
    </w:p>
    <w:p w14:paraId="7C627081" w14:textId="77777777" w:rsidR="00CA72C7" w:rsidRPr="00EA37B6" w:rsidRDefault="001D0CF9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- To facilitate mating</w:t>
      </w:r>
    </w:p>
    <w:p w14:paraId="67830A9C" w14:textId="77777777" w:rsidR="001D0CF9" w:rsidRPr="00EA37B6" w:rsidRDefault="001D0CF9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- Prevent infection</w:t>
      </w:r>
    </w:p>
    <w:p w14:paraId="293AE55B" w14:textId="77777777" w:rsidR="00043CA5" w:rsidRPr="0088312D" w:rsidRDefault="00953748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10</w:t>
      </w:r>
      <w:r w:rsidR="008174F4" w:rsidRPr="0088312D">
        <w:rPr>
          <w:rFonts w:ascii="Cambria" w:hAnsi="Cambria"/>
          <w:sz w:val="25"/>
          <w:szCs w:val="25"/>
        </w:rPr>
        <w:t>.</w:t>
      </w:r>
      <w:r w:rsidR="00043CA5" w:rsidRPr="0088312D">
        <w:rPr>
          <w:rFonts w:ascii="Cambria" w:hAnsi="Cambria"/>
          <w:sz w:val="25"/>
          <w:szCs w:val="25"/>
        </w:rPr>
        <w:tab/>
        <w:t>(</w:t>
      </w:r>
      <w:r w:rsidR="00432FE9" w:rsidRPr="0088312D">
        <w:rPr>
          <w:rFonts w:ascii="Cambria" w:hAnsi="Cambria"/>
          <w:sz w:val="25"/>
          <w:szCs w:val="25"/>
        </w:rPr>
        <w:t>a</w:t>
      </w:r>
      <w:r w:rsidR="00043CA5" w:rsidRPr="0088312D">
        <w:rPr>
          <w:rFonts w:ascii="Cambria" w:hAnsi="Cambria"/>
          <w:sz w:val="25"/>
          <w:szCs w:val="25"/>
        </w:rPr>
        <w:t>)</w:t>
      </w:r>
      <w:r w:rsidR="00043CA5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 xml:space="preserve">Name </w:t>
      </w:r>
      <w:r w:rsidRPr="00953748">
        <w:rPr>
          <w:rFonts w:ascii="Cambria" w:hAnsi="Cambria"/>
          <w:b/>
          <w:sz w:val="25"/>
          <w:szCs w:val="25"/>
        </w:rPr>
        <w:t>two</w:t>
      </w:r>
      <w:r>
        <w:rPr>
          <w:rFonts w:ascii="Cambria" w:hAnsi="Cambria"/>
          <w:sz w:val="25"/>
          <w:szCs w:val="25"/>
        </w:rPr>
        <w:t xml:space="preserve"> ways a farmer can perform closed method of castration on his male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  <w:t>livestock</w:t>
      </w:r>
      <w:r w:rsidR="00043CA5" w:rsidRPr="0088312D">
        <w:rPr>
          <w:rFonts w:ascii="Cambria" w:hAnsi="Cambria"/>
          <w:sz w:val="25"/>
          <w:szCs w:val="25"/>
        </w:rPr>
        <w:t>.</w:t>
      </w:r>
      <w:r w:rsidR="008174F4" w:rsidRPr="0088312D">
        <w:rPr>
          <w:rFonts w:ascii="Cambria" w:hAnsi="Cambria"/>
          <w:sz w:val="25"/>
          <w:szCs w:val="25"/>
        </w:rPr>
        <w:tab/>
      </w:r>
      <w:r w:rsidR="008174F4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 w:rsidR="00432FE9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043CA5"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2</w:t>
      </w:r>
      <w:r w:rsidR="00043CA5" w:rsidRPr="0088312D">
        <w:rPr>
          <w:rFonts w:ascii="Cambria" w:hAnsi="Cambria"/>
          <w:sz w:val="25"/>
          <w:szCs w:val="25"/>
        </w:rPr>
        <w:t xml:space="preserve"> marks)</w:t>
      </w:r>
    </w:p>
    <w:p w14:paraId="537D9000" w14:textId="77777777" w:rsidR="005F1B09" w:rsidRPr="00EA37B6" w:rsidRDefault="001D0CF9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- Use of Elastrator and rubber ring</w:t>
      </w:r>
    </w:p>
    <w:p w14:paraId="130A35D5" w14:textId="77777777" w:rsidR="001D0CF9" w:rsidRPr="00EA37B6" w:rsidRDefault="001D0CF9" w:rsidP="005F1B09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 xml:space="preserve">- Use of the </w:t>
      </w:r>
      <w:proofErr w:type="spellStart"/>
      <w:r w:rsidRPr="00EA37B6">
        <w:rPr>
          <w:rFonts w:ascii="Cambria" w:hAnsi="Cambria"/>
          <w:b/>
          <w:sz w:val="25"/>
          <w:szCs w:val="25"/>
        </w:rPr>
        <w:t>Burdizzo</w:t>
      </w:r>
      <w:proofErr w:type="spellEnd"/>
    </w:p>
    <w:p w14:paraId="09BFDA17" w14:textId="77777777" w:rsidR="00043CA5" w:rsidRPr="0088312D" w:rsidRDefault="00043CA5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ab/>
        <w:t>(</w:t>
      </w:r>
      <w:r w:rsidR="008174F4" w:rsidRPr="0088312D">
        <w:rPr>
          <w:rFonts w:ascii="Cambria" w:hAnsi="Cambria"/>
          <w:sz w:val="25"/>
          <w:szCs w:val="25"/>
        </w:rPr>
        <w:t>b</w:t>
      </w:r>
      <w:r w:rsidRPr="0088312D">
        <w:rPr>
          <w:rFonts w:ascii="Cambria" w:hAnsi="Cambria"/>
          <w:sz w:val="25"/>
          <w:szCs w:val="25"/>
        </w:rPr>
        <w:t>)</w:t>
      </w:r>
      <w:r w:rsidRPr="0088312D">
        <w:rPr>
          <w:rFonts w:ascii="Cambria" w:hAnsi="Cambria"/>
          <w:sz w:val="25"/>
          <w:szCs w:val="25"/>
        </w:rPr>
        <w:tab/>
      </w:r>
      <w:r w:rsidR="00953748">
        <w:rPr>
          <w:rFonts w:ascii="Cambria" w:hAnsi="Cambria"/>
          <w:sz w:val="25"/>
          <w:szCs w:val="25"/>
        </w:rPr>
        <w:t>State</w:t>
      </w:r>
      <w:r w:rsidR="00953748" w:rsidRPr="00953748">
        <w:rPr>
          <w:rFonts w:ascii="Cambria" w:hAnsi="Cambria"/>
          <w:b/>
          <w:sz w:val="25"/>
          <w:szCs w:val="25"/>
        </w:rPr>
        <w:t xml:space="preserve"> </w:t>
      </w:r>
      <w:r w:rsidR="00545EB9">
        <w:rPr>
          <w:rFonts w:ascii="Cambria" w:hAnsi="Cambria"/>
          <w:b/>
          <w:sz w:val="25"/>
          <w:szCs w:val="25"/>
        </w:rPr>
        <w:t>three</w:t>
      </w:r>
      <w:r w:rsidR="00953748">
        <w:rPr>
          <w:rFonts w:ascii="Cambria" w:hAnsi="Cambria"/>
          <w:sz w:val="25"/>
          <w:szCs w:val="25"/>
        </w:rPr>
        <w:t xml:space="preserve"> reasons why castration is done in livestock</w:t>
      </w:r>
      <w:r w:rsidR="00545EB9">
        <w:rPr>
          <w:rFonts w:ascii="Cambria" w:hAnsi="Cambria"/>
          <w:sz w:val="25"/>
          <w:szCs w:val="25"/>
        </w:rPr>
        <w:t>.</w:t>
      </w:r>
      <w:r w:rsidR="00545EB9">
        <w:rPr>
          <w:rFonts w:ascii="Cambria" w:hAnsi="Cambria"/>
          <w:sz w:val="25"/>
          <w:szCs w:val="25"/>
        </w:rPr>
        <w:tab/>
      </w:r>
      <w:r w:rsidR="00545EB9">
        <w:rPr>
          <w:rFonts w:ascii="Cambria" w:hAnsi="Cambria"/>
          <w:sz w:val="25"/>
          <w:szCs w:val="25"/>
        </w:rPr>
        <w:tab/>
      </w:r>
      <w:r w:rsidR="00545EB9"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>(</w:t>
      </w:r>
      <w:r w:rsidR="00545EB9">
        <w:rPr>
          <w:rFonts w:ascii="Cambria" w:hAnsi="Cambria"/>
          <w:sz w:val="25"/>
          <w:szCs w:val="25"/>
        </w:rPr>
        <w:t>3</w:t>
      </w:r>
      <w:r w:rsidRPr="0088312D">
        <w:rPr>
          <w:rFonts w:ascii="Cambria" w:hAnsi="Cambria"/>
          <w:sz w:val="25"/>
          <w:szCs w:val="25"/>
        </w:rPr>
        <w:t xml:space="preserve"> marks)</w:t>
      </w:r>
    </w:p>
    <w:p w14:paraId="201E5031" w14:textId="77777777" w:rsidR="00CA72C7" w:rsidRPr="00EA37B6" w:rsidRDefault="001D0CF9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- Control breeding diseases</w:t>
      </w:r>
    </w:p>
    <w:p w14:paraId="45F7253E" w14:textId="77777777" w:rsidR="001D0CF9" w:rsidRPr="00EA37B6" w:rsidRDefault="001D0CF9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- To control breeding</w:t>
      </w:r>
    </w:p>
    <w:p w14:paraId="355C9344" w14:textId="77777777" w:rsidR="001D0CF9" w:rsidRPr="00EA37B6" w:rsidRDefault="001D0CF9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- For fast growth rates</w:t>
      </w:r>
    </w:p>
    <w:p w14:paraId="3B8A6614" w14:textId="77777777" w:rsidR="001D0CF9" w:rsidRPr="00EA37B6" w:rsidRDefault="001D0CF9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 xml:space="preserve">- Increase quality of the meat especially in </w:t>
      </w:r>
      <w:r w:rsidR="00EA37B6" w:rsidRPr="00EA37B6">
        <w:rPr>
          <w:rFonts w:ascii="Cambria" w:hAnsi="Cambria"/>
          <w:b/>
          <w:sz w:val="25"/>
          <w:szCs w:val="25"/>
        </w:rPr>
        <w:t>gaits</w:t>
      </w:r>
      <w:r w:rsidRPr="00EA37B6">
        <w:rPr>
          <w:rFonts w:ascii="Cambria" w:hAnsi="Cambria"/>
          <w:b/>
          <w:sz w:val="25"/>
          <w:szCs w:val="25"/>
        </w:rPr>
        <w:t>.</w:t>
      </w:r>
    </w:p>
    <w:p w14:paraId="477AE6F4" w14:textId="77777777" w:rsidR="007668E1" w:rsidRPr="0088312D" w:rsidRDefault="00953748" w:rsidP="008174F4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11.</w:t>
      </w:r>
      <w:r w:rsidR="00432FE9"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Give</w:t>
      </w:r>
      <w:r w:rsidR="007668E1"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>two</w:t>
      </w:r>
      <w:r w:rsidR="007668E1" w:rsidRPr="0088312D">
        <w:rPr>
          <w:rFonts w:ascii="Cambria" w:hAnsi="Cambria"/>
          <w:b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reasons for raddling in sheep mana</w:t>
      </w:r>
      <w:r w:rsidR="00A44811">
        <w:rPr>
          <w:rFonts w:ascii="Cambria" w:hAnsi="Cambria"/>
          <w:sz w:val="25"/>
          <w:szCs w:val="25"/>
        </w:rPr>
        <w:t>gement</w:t>
      </w:r>
      <w:r w:rsidR="00432FE9" w:rsidRPr="0088312D">
        <w:rPr>
          <w:rFonts w:ascii="Cambria" w:hAnsi="Cambria"/>
          <w:sz w:val="25"/>
          <w:szCs w:val="25"/>
        </w:rPr>
        <w:t>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="007668E1"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2</w:t>
      </w:r>
      <w:r w:rsidR="007668E1" w:rsidRPr="0088312D">
        <w:rPr>
          <w:rFonts w:ascii="Cambria" w:hAnsi="Cambria"/>
          <w:sz w:val="25"/>
          <w:szCs w:val="25"/>
        </w:rPr>
        <w:t xml:space="preserve"> marks)</w:t>
      </w:r>
    </w:p>
    <w:p w14:paraId="50FB08BD" w14:textId="77777777" w:rsidR="00CA72C7" w:rsidRPr="00EA37B6" w:rsidRDefault="001D0CF9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- Identify the ewes that have been served.</w:t>
      </w:r>
    </w:p>
    <w:p w14:paraId="498B1C4B" w14:textId="77777777" w:rsidR="001D0CF9" w:rsidRPr="00EA37B6" w:rsidRDefault="001D0CF9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- Identify ewes which have repeated heat.</w:t>
      </w:r>
    </w:p>
    <w:p w14:paraId="78C936B8" w14:textId="77777777" w:rsidR="001D0CF9" w:rsidRPr="00EA37B6" w:rsidRDefault="001D0CF9" w:rsidP="00CA72C7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-Identify male and female which are infertile</w:t>
      </w:r>
    </w:p>
    <w:p w14:paraId="5A452A00" w14:textId="77777777" w:rsidR="00A44811" w:rsidRPr="0088312D" w:rsidRDefault="00A44811" w:rsidP="00A44811">
      <w:pPr>
        <w:spacing w:before="120" w:after="120" w:line="360" w:lineRule="auto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12.</w:t>
      </w:r>
      <w:r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(a)</w:t>
      </w:r>
      <w:r>
        <w:rPr>
          <w:rFonts w:ascii="Cambria" w:hAnsi="Cambria"/>
          <w:sz w:val="25"/>
          <w:szCs w:val="25"/>
        </w:rPr>
        <w:tab/>
        <w:t>State</w:t>
      </w:r>
      <w:r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>three</w:t>
      </w:r>
      <w:r w:rsidRPr="0088312D">
        <w:rPr>
          <w:rFonts w:ascii="Cambria" w:hAnsi="Cambria"/>
          <w:b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methods used in selection of livestock</w:t>
      </w:r>
      <w:r w:rsidRPr="0088312D">
        <w:rPr>
          <w:rFonts w:ascii="Cambria" w:hAnsi="Cambria"/>
          <w:sz w:val="25"/>
          <w:szCs w:val="25"/>
        </w:rPr>
        <w:t>.</w:t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3</w:t>
      </w:r>
      <w:r w:rsidRPr="0088312D">
        <w:rPr>
          <w:rFonts w:ascii="Cambria" w:hAnsi="Cambria"/>
          <w:sz w:val="25"/>
          <w:szCs w:val="25"/>
        </w:rPr>
        <w:t xml:space="preserve"> marks)</w:t>
      </w:r>
    </w:p>
    <w:p w14:paraId="2A693744" w14:textId="77777777" w:rsidR="00A44811" w:rsidRPr="00EA37B6" w:rsidRDefault="001D0CF9" w:rsidP="00A44811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lastRenderedPageBreak/>
        <w:t>- Mass selection</w:t>
      </w:r>
    </w:p>
    <w:p w14:paraId="2179E972" w14:textId="77777777" w:rsidR="001D0CF9" w:rsidRPr="00EA37B6" w:rsidRDefault="001D0CF9" w:rsidP="00A44811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- Progeny Testing</w:t>
      </w:r>
    </w:p>
    <w:p w14:paraId="5CFD87AA" w14:textId="77777777" w:rsidR="001D0CF9" w:rsidRPr="00EA37B6" w:rsidRDefault="00B55CA3" w:rsidP="00A44811">
      <w:p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 xml:space="preserve">- Contemporary </w:t>
      </w:r>
      <w:proofErr w:type="spellStart"/>
      <w:r w:rsidRPr="00EA37B6">
        <w:rPr>
          <w:rFonts w:ascii="Cambria" w:hAnsi="Cambria"/>
          <w:b/>
          <w:sz w:val="25"/>
          <w:szCs w:val="25"/>
        </w:rPr>
        <w:t>comparision</w:t>
      </w:r>
      <w:proofErr w:type="spellEnd"/>
    </w:p>
    <w:p w14:paraId="054A6904" w14:textId="77777777" w:rsidR="00A44811" w:rsidRPr="0088312D" w:rsidRDefault="00A44811" w:rsidP="00A44811">
      <w:pPr>
        <w:spacing w:before="120" w:after="120" w:line="360" w:lineRule="auto"/>
        <w:ind w:firstLine="720"/>
        <w:rPr>
          <w:rFonts w:ascii="Cambria" w:hAnsi="Cambria"/>
          <w:sz w:val="25"/>
          <w:szCs w:val="25"/>
        </w:rPr>
      </w:pPr>
      <w:r w:rsidRPr="0088312D">
        <w:rPr>
          <w:rFonts w:ascii="Cambria" w:hAnsi="Cambria"/>
          <w:sz w:val="25"/>
          <w:szCs w:val="25"/>
        </w:rPr>
        <w:t>(b)</w:t>
      </w:r>
      <w:r w:rsidRPr="0088312D">
        <w:rPr>
          <w:rFonts w:ascii="Cambria" w:hAnsi="Cambria"/>
          <w:sz w:val="25"/>
          <w:szCs w:val="25"/>
        </w:rPr>
        <w:tab/>
      </w:r>
      <w:r>
        <w:rPr>
          <w:rFonts w:ascii="Cambria" w:hAnsi="Cambria"/>
          <w:sz w:val="25"/>
          <w:szCs w:val="25"/>
        </w:rPr>
        <w:t>Explain</w:t>
      </w:r>
      <w:r w:rsidRPr="0088312D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b/>
          <w:sz w:val="25"/>
          <w:szCs w:val="25"/>
        </w:rPr>
        <w:t>ten</w:t>
      </w:r>
      <w:r w:rsidRPr="0088312D">
        <w:rPr>
          <w:rFonts w:ascii="Cambria" w:hAnsi="Cambria"/>
          <w:b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factors considered when selecting dairy cattle for breeding.</w:t>
      </w:r>
      <w:r>
        <w:rPr>
          <w:rFonts w:ascii="Cambria" w:hAnsi="Cambria"/>
          <w:sz w:val="25"/>
          <w:szCs w:val="25"/>
        </w:rPr>
        <w:tab/>
      </w:r>
      <w:r w:rsidRPr="0088312D">
        <w:rPr>
          <w:rFonts w:ascii="Cambria" w:hAnsi="Cambria"/>
          <w:sz w:val="25"/>
          <w:szCs w:val="25"/>
        </w:rPr>
        <w:t>(</w:t>
      </w:r>
      <w:r>
        <w:rPr>
          <w:rFonts w:ascii="Cambria" w:hAnsi="Cambria"/>
          <w:sz w:val="25"/>
          <w:szCs w:val="25"/>
        </w:rPr>
        <w:t>10</w:t>
      </w:r>
      <w:r w:rsidRPr="0088312D">
        <w:rPr>
          <w:rFonts w:ascii="Cambria" w:hAnsi="Cambria"/>
          <w:sz w:val="25"/>
          <w:szCs w:val="25"/>
        </w:rPr>
        <w:t xml:space="preserve"> marks)</w:t>
      </w:r>
    </w:p>
    <w:p w14:paraId="12AB7348" w14:textId="77777777" w:rsidR="00A44811" w:rsidRPr="00EA37B6" w:rsidRDefault="00B55CA3" w:rsidP="00B55CA3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Age – Young animals have a longer productive life.</w:t>
      </w:r>
    </w:p>
    <w:p w14:paraId="567246CE" w14:textId="77777777" w:rsidR="00B55CA3" w:rsidRPr="00EA37B6" w:rsidRDefault="00B55CA3" w:rsidP="00B55CA3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Level of performance – high milk</w:t>
      </w:r>
    </w:p>
    <w:p w14:paraId="791328C5" w14:textId="77777777" w:rsidR="00B55CA3" w:rsidRPr="00EA37B6" w:rsidRDefault="00B55CA3" w:rsidP="00B55CA3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Physical fitness – should be free from any physical defects.</w:t>
      </w:r>
    </w:p>
    <w:p w14:paraId="6F1008E5" w14:textId="77777777" w:rsidR="00B55CA3" w:rsidRPr="00EA37B6" w:rsidRDefault="00B55CA3" w:rsidP="00B55CA3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Body conformation – Have proper body conformation e.g. should be wedge shaped.</w:t>
      </w:r>
    </w:p>
    <w:p w14:paraId="553238CB" w14:textId="77777777" w:rsidR="00B55CA3" w:rsidRPr="00EA37B6" w:rsidRDefault="00B55CA3" w:rsidP="00B55CA3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Temperament – Have good behavior</w:t>
      </w:r>
    </w:p>
    <w:p w14:paraId="02B9AA7A" w14:textId="77777777" w:rsidR="00B55CA3" w:rsidRPr="00EA37B6" w:rsidRDefault="00B55CA3" w:rsidP="00B55CA3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Quality of products – should have high quality products</w:t>
      </w:r>
    </w:p>
    <w:p w14:paraId="27CDBEEC" w14:textId="77777777" w:rsidR="00B55CA3" w:rsidRPr="00EA37B6" w:rsidRDefault="00B55CA3" w:rsidP="00B55CA3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Adaptability – we adapted to the prevailing climatic conditions</w:t>
      </w:r>
    </w:p>
    <w:p w14:paraId="1B222AD9" w14:textId="77777777" w:rsidR="00B55CA3" w:rsidRPr="00EA37B6" w:rsidRDefault="00B55CA3" w:rsidP="00B55CA3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Mothering ability – should have a good mothering ability.</w:t>
      </w:r>
    </w:p>
    <w:p w14:paraId="08D2796A" w14:textId="77777777" w:rsidR="00B55CA3" w:rsidRPr="00EA37B6" w:rsidRDefault="00B55CA3" w:rsidP="00B55CA3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 xml:space="preserve">Fertile – have a good breading ability </w:t>
      </w:r>
    </w:p>
    <w:p w14:paraId="0D887BED" w14:textId="77777777" w:rsidR="00B55CA3" w:rsidRPr="00EA37B6" w:rsidRDefault="00B55CA3" w:rsidP="00B55CA3">
      <w:pPr>
        <w:pStyle w:val="ListParagraph"/>
        <w:numPr>
          <w:ilvl w:val="0"/>
          <w:numId w:val="14"/>
        </w:numPr>
        <w:spacing w:before="120" w:after="120" w:line="360" w:lineRule="auto"/>
        <w:rPr>
          <w:rFonts w:ascii="Cambria" w:hAnsi="Cambria"/>
          <w:b/>
          <w:sz w:val="25"/>
          <w:szCs w:val="25"/>
        </w:rPr>
      </w:pPr>
      <w:r w:rsidRPr="00EA37B6">
        <w:rPr>
          <w:rFonts w:ascii="Cambria" w:hAnsi="Cambria"/>
          <w:b/>
          <w:sz w:val="25"/>
          <w:szCs w:val="25"/>
        </w:rPr>
        <w:t>Disease resistance</w:t>
      </w:r>
    </w:p>
    <w:p w14:paraId="4806F137" w14:textId="77777777" w:rsidR="00B55CA3" w:rsidRPr="0088312D" w:rsidRDefault="00B55CA3" w:rsidP="00A44811">
      <w:pPr>
        <w:spacing w:before="120" w:after="120" w:line="360" w:lineRule="auto"/>
        <w:rPr>
          <w:rFonts w:ascii="Cambria" w:hAnsi="Cambria"/>
          <w:sz w:val="25"/>
          <w:szCs w:val="25"/>
        </w:rPr>
      </w:pPr>
    </w:p>
    <w:p w14:paraId="4D6094B6" w14:textId="77777777" w:rsidR="00846CE8" w:rsidRPr="0088312D" w:rsidRDefault="008174F4" w:rsidP="00432FE9">
      <w:pPr>
        <w:spacing w:before="120" w:after="120" w:line="360" w:lineRule="auto"/>
        <w:rPr>
          <w:rFonts w:ascii="Cambria" w:hAnsi="Cambria"/>
          <w:sz w:val="25"/>
          <w:szCs w:val="25"/>
        </w:rPr>
      </w:pPr>
      <w:r w:rsidRPr="0088312D">
        <w:rPr>
          <w:rFonts w:ascii="Cambria" w:eastAsia="Calibri" w:hAnsi="Cambria" w:cs="Times New Roman"/>
          <w:sz w:val="25"/>
          <w:szCs w:val="25"/>
        </w:rPr>
        <w:tab/>
      </w:r>
    </w:p>
    <w:p w14:paraId="0D35D9C5" w14:textId="77777777" w:rsidR="000D23A2" w:rsidRPr="0088312D" w:rsidRDefault="000D23A2" w:rsidP="008174F4">
      <w:pPr>
        <w:spacing w:before="120" w:after="120" w:line="360" w:lineRule="auto"/>
        <w:rPr>
          <w:rFonts w:ascii="Cambria" w:hAnsi="Cambria" w:cs="Times New Roman"/>
          <w:sz w:val="25"/>
          <w:szCs w:val="25"/>
        </w:rPr>
      </w:pPr>
    </w:p>
    <w:sectPr w:rsidR="000D23A2" w:rsidRPr="0088312D" w:rsidSect="00CA7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474" w:bottom="851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9100" w14:textId="77777777" w:rsidR="00BF0660" w:rsidRDefault="00BF0660" w:rsidP="005E3A9B">
      <w:pPr>
        <w:spacing w:after="0" w:line="240" w:lineRule="auto"/>
      </w:pPr>
      <w:r>
        <w:separator/>
      </w:r>
    </w:p>
  </w:endnote>
  <w:endnote w:type="continuationSeparator" w:id="0">
    <w:p w14:paraId="35A24E06" w14:textId="77777777" w:rsidR="00BF0660" w:rsidRDefault="00BF0660" w:rsidP="005E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C8E10" w14:textId="77777777" w:rsidR="0084332F" w:rsidRDefault="00843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8F5E" w14:textId="287D70F4" w:rsidR="00CA72C7" w:rsidRDefault="00CA72C7" w:rsidP="005E3A9B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 w:rsidRPr="00B434FA"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b/>
        <w:i/>
        <w:sz w:val="20"/>
        <w:szCs w:val="20"/>
      </w:rPr>
      <w:t xml:space="preserve">FORM </w:t>
    </w:r>
    <w:r w:rsidR="00A44811">
      <w:rPr>
        <w:rFonts w:ascii="Cambria" w:hAnsi="Cambria"/>
        <w:b/>
        <w:i/>
        <w:sz w:val="20"/>
        <w:szCs w:val="20"/>
      </w:rPr>
      <w:t>3</w:t>
    </w:r>
    <w:r w:rsidR="00432FE9">
      <w:rPr>
        <w:rFonts w:ascii="Cambria" w:hAnsi="Cambria"/>
        <w:b/>
        <w:i/>
        <w:sz w:val="20"/>
        <w:szCs w:val="20"/>
      </w:rPr>
      <w:t xml:space="preserve"> AGRICULTURE (443)</w:t>
    </w:r>
    <w:r w:rsidR="00A44811">
      <w:rPr>
        <w:rFonts w:ascii="Cambria" w:hAnsi="Cambria"/>
        <w:b/>
        <w:i/>
        <w:sz w:val="20"/>
        <w:szCs w:val="20"/>
      </w:rPr>
      <w:t xml:space="preserve"> </w:t>
    </w:r>
    <w:r w:rsidRPr="00B434FA"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sz w:val="20"/>
      </w:rPr>
      <w:t xml:space="preserve">       </w:t>
    </w:r>
    <w:r>
      <w:rPr>
        <w:rFonts w:ascii="Cambria" w:hAnsi="Cambria"/>
      </w:rPr>
      <w:tab/>
    </w:r>
    <w:r w:rsidRPr="00EF1918">
      <w:rPr>
        <w:rFonts w:ascii="Cambria" w:hAnsi="Cambria"/>
        <w:b/>
        <w:i/>
      </w:rPr>
      <w:t xml:space="preserve">Page </w:t>
    </w:r>
    <w:r w:rsidRPr="00EF1918">
      <w:rPr>
        <w:rFonts w:ascii="Cambria" w:hAnsi="Cambria"/>
        <w:b/>
        <w:i/>
      </w:rPr>
      <w:fldChar w:fldCharType="begin"/>
    </w:r>
    <w:r w:rsidRPr="00EF1918">
      <w:rPr>
        <w:rFonts w:ascii="Cambria" w:hAnsi="Cambria"/>
        <w:b/>
        <w:i/>
      </w:rPr>
      <w:instrText xml:space="preserve"> PAGE   \* MERGEFORMAT </w:instrText>
    </w:r>
    <w:r w:rsidRPr="00EF1918">
      <w:rPr>
        <w:rFonts w:ascii="Cambria" w:hAnsi="Cambria"/>
        <w:b/>
        <w:i/>
      </w:rPr>
      <w:fldChar w:fldCharType="separate"/>
    </w:r>
    <w:r w:rsidR="00E51A0F">
      <w:rPr>
        <w:rFonts w:ascii="Cambria" w:hAnsi="Cambria"/>
        <w:b/>
        <w:i/>
        <w:noProof/>
      </w:rPr>
      <w:t>4</w:t>
    </w:r>
    <w:r w:rsidRPr="00EF1918">
      <w:rPr>
        <w:rFonts w:ascii="Cambria" w:hAnsi="Cambria"/>
        <w:b/>
        <w:i/>
        <w:noProof/>
      </w:rPr>
      <w:fldChar w:fldCharType="end"/>
    </w:r>
  </w:p>
  <w:p w14:paraId="2D1DF01A" w14:textId="77777777" w:rsidR="00CA72C7" w:rsidRDefault="00CA7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0D34" w14:textId="77777777" w:rsidR="0084332F" w:rsidRDefault="00843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15D7" w14:textId="77777777" w:rsidR="00BF0660" w:rsidRDefault="00BF0660" w:rsidP="005E3A9B">
      <w:pPr>
        <w:spacing w:after="0" w:line="240" w:lineRule="auto"/>
      </w:pPr>
      <w:r>
        <w:separator/>
      </w:r>
    </w:p>
  </w:footnote>
  <w:footnote w:type="continuationSeparator" w:id="0">
    <w:p w14:paraId="5A030E45" w14:textId="77777777" w:rsidR="00BF0660" w:rsidRDefault="00BF0660" w:rsidP="005E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A80D" w14:textId="77777777" w:rsidR="0084332F" w:rsidRDefault="008433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9FC9" w14:textId="77777777" w:rsidR="0084332F" w:rsidRDefault="008433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C53D" w14:textId="77777777" w:rsidR="0084332F" w:rsidRDefault="00843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DF7"/>
    <w:multiLevelType w:val="hybridMultilevel"/>
    <w:tmpl w:val="C61EE31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593B"/>
    <w:multiLevelType w:val="hybridMultilevel"/>
    <w:tmpl w:val="53A2C560"/>
    <w:lvl w:ilvl="0" w:tplc="18FE26C8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101B7ED4"/>
    <w:multiLevelType w:val="hybridMultilevel"/>
    <w:tmpl w:val="902447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A317BE9"/>
    <w:multiLevelType w:val="hybridMultilevel"/>
    <w:tmpl w:val="CF88459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E067F63"/>
    <w:multiLevelType w:val="hybridMultilevel"/>
    <w:tmpl w:val="AF20F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53CEE"/>
    <w:multiLevelType w:val="hybridMultilevel"/>
    <w:tmpl w:val="62FCD842"/>
    <w:lvl w:ilvl="0" w:tplc="636ECB0A">
      <w:start w:val="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67B9F"/>
    <w:multiLevelType w:val="hybridMultilevel"/>
    <w:tmpl w:val="3FDC5214"/>
    <w:lvl w:ilvl="0" w:tplc="CB9A703C">
      <w:start w:val="1"/>
      <w:numFmt w:val="lowerRoman"/>
      <w:lvlText w:val="(%1)"/>
      <w:lvlJc w:val="left"/>
      <w:pPr>
        <w:ind w:left="20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523A4071"/>
    <w:multiLevelType w:val="hybridMultilevel"/>
    <w:tmpl w:val="74D82178"/>
    <w:lvl w:ilvl="0" w:tplc="D262A4B6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C020EA"/>
    <w:multiLevelType w:val="hybridMultilevel"/>
    <w:tmpl w:val="D418416E"/>
    <w:lvl w:ilvl="0" w:tplc="08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6BA4095"/>
    <w:multiLevelType w:val="hybridMultilevel"/>
    <w:tmpl w:val="8302551A"/>
    <w:lvl w:ilvl="0" w:tplc="209C56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65C32"/>
    <w:multiLevelType w:val="hybridMultilevel"/>
    <w:tmpl w:val="84E8419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C874664"/>
    <w:multiLevelType w:val="hybridMultilevel"/>
    <w:tmpl w:val="456004EE"/>
    <w:lvl w:ilvl="0" w:tplc="FAF08EF2">
      <w:start w:val="1"/>
      <w:numFmt w:val="lowerRoman"/>
      <w:lvlText w:val="(%1)"/>
      <w:lvlJc w:val="left"/>
      <w:pPr>
        <w:ind w:left="241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70" w:hanging="360"/>
      </w:pPr>
    </w:lvl>
    <w:lvl w:ilvl="2" w:tplc="0809001B" w:tentative="1">
      <w:start w:val="1"/>
      <w:numFmt w:val="lowerRoman"/>
      <w:lvlText w:val="%3."/>
      <w:lvlJc w:val="right"/>
      <w:pPr>
        <w:ind w:left="3490" w:hanging="180"/>
      </w:pPr>
    </w:lvl>
    <w:lvl w:ilvl="3" w:tplc="0809000F" w:tentative="1">
      <w:start w:val="1"/>
      <w:numFmt w:val="decimal"/>
      <w:lvlText w:val="%4."/>
      <w:lvlJc w:val="left"/>
      <w:pPr>
        <w:ind w:left="4210" w:hanging="360"/>
      </w:pPr>
    </w:lvl>
    <w:lvl w:ilvl="4" w:tplc="08090019" w:tentative="1">
      <w:start w:val="1"/>
      <w:numFmt w:val="lowerLetter"/>
      <w:lvlText w:val="%5."/>
      <w:lvlJc w:val="left"/>
      <w:pPr>
        <w:ind w:left="4930" w:hanging="360"/>
      </w:pPr>
    </w:lvl>
    <w:lvl w:ilvl="5" w:tplc="0809001B" w:tentative="1">
      <w:start w:val="1"/>
      <w:numFmt w:val="lowerRoman"/>
      <w:lvlText w:val="%6."/>
      <w:lvlJc w:val="right"/>
      <w:pPr>
        <w:ind w:left="5650" w:hanging="180"/>
      </w:pPr>
    </w:lvl>
    <w:lvl w:ilvl="6" w:tplc="0809000F" w:tentative="1">
      <w:start w:val="1"/>
      <w:numFmt w:val="decimal"/>
      <w:lvlText w:val="%7."/>
      <w:lvlJc w:val="left"/>
      <w:pPr>
        <w:ind w:left="6370" w:hanging="360"/>
      </w:pPr>
    </w:lvl>
    <w:lvl w:ilvl="7" w:tplc="08090019" w:tentative="1">
      <w:start w:val="1"/>
      <w:numFmt w:val="lowerLetter"/>
      <w:lvlText w:val="%8."/>
      <w:lvlJc w:val="left"/>
      <w:pPr>
        <w:ind w:left="7090" w:hanging="360"/>
      </w:pPr>
    </w:lvl>
    <w:lvl w:ilvl="8" w:tplc="0809001B" w:tentative="1">
      <w:start w:val="1"/>
      <w:numFmt w:val="lowerRoman"/>
      <w:lvlText w:val="%9."/>
      <w:lvlJc w:val="right"/>
      <w:pPr>
        <w:ind w:left="7810" w:hanging="180"/>
      </w:pPr>
    </w:lvl>
  </w:abstractNum>
  <w:abstractNum w:abstractNumId="13" w15:restartNumberingAfterBreak="0">
    <w:nsid w:val="76324001"/>
    <w:multiLevelType w:val="hybridMultilevel"/>
    <w:tmpl w:val="42820852"/>
    <w:lvl w:ilvl="0" w:tplc="8F5C1ED8">
      <w:start w:val="1"/>
      <w:numFmt w:val="lowerLetter"/>
      <w:lvlText w:val="(%1)"/>
      <w:lvlJc w:val="left"/>
      <w:pPr>
        <w:ind w:left="2520" w:hanging="360"/>
      </w:pPr>
      <w:rPr>
        <w:rFonts w:ascii="Cambria" w:eastAsiaTheme="minorHAnsi" w:hAnsi="Cambria" w:cs="Times New Roman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2104569420">
    <w:abstractNumId w:val="10"/>
  </w:num>
  <w:num w:numId="2" w16cid:durableId="69236715">
    <w:abstractNumId w:val="2"/>
  </w:num>
  <w:num w:numId="3" w16cid:durableId="519003072">
    <w:abstractNumId w:val="9"/>
  </w:num>
  <w:num w:numId="4" w16cid:durableId="1300845440">
    <w:abstractNumId w:val="5"/>
  </w:num>
  <w:num w:numId="5" w16cid:durableId="1091699559">
    <w:abstractNumId w:val="8"/>
  </w:num>
  <w:num w:numId="6" w16cid:durableId="1310749326">
    <w:abstractNumId w:val="0"/>
  </w:num>
  <w:num w:numId="7" w16cid:durableId="1253860489">
    <w:abstractNumId w:val="12"/>
  </w:num>
  <w:num w:numId="8" w16cid:durableId="487405190">
    <w:abstractNumId w:val="7"/>
  </w:num>
  <w:num w:numId="9" w16cid:durableId="1405880930">
    <w:abstractNumId w:val="3"/>
  </w:num>
  <w:num w:numId="10" w16cid:durableId="1770933359">
    <w:abstractNumId w:val="11"/>
  </w:num>
  <w:num w:numId="11" w16cid:durableId="1527206769">
    <w:abstractNumId w:val="13"/>
  </w:num>
  <w:num w:numId="12" w16cid:durableId="1954363519">
    <w:abstractNumId w:val="6"/>
  </w:num>
  <w:num w:numId="13" w16cid:durableId="1160970797">
    <w:abstractNumId w:val="1"/>
  </w:num>
  <w:num w:numId="14" w16cid:durableId="1728871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9B"/>
    <w:rsid w:val="00043CA5"/>
    <w:rsid w:val="00050943"/>
    <w:rsid w:val="000D23A2"/>
    <w:rsid w:val="000F7AB8"/>
    <w:rsid w:val="00141107"/>
    <w:rsid w:val="00155487"/>
    <w:rsid w:val="00165770"/>
    <w:rsid w:val="0017322A"/>
    <w:rsid w:val="0018341C"/>
    <w:rsid w:val="001B11E1"/>
    <w:rsid w:val="001B505A"/>
    <w:rsid w:val="001D0CF9"/>
    <w:rsid w:val="001D77DE"/>
    <w:rsid w:val="00201D3D"/>
    <w:rsid w:val="00203755"/>
    <w:rsid w:val="00256814"/>
    <w:rsid w:val="002D59BD"/>
    <w:rsid w:val="002E3863"/>
    <w:rsid w:val="002E44EC"/>
    <w:rsid w:val="003013BD"/>
    <w:rsid w:val="00307A17"/>
    <w:rsid w:val="00370B8D"/>
    <w:rsid w:val="00380288"/>
    <w:rsid w:val="00392B3A"/>
    <w:rsid w:val="00397A43"/>
    <w:rsid w:val="003F5F83"/>
    <w:rsid w:val="0041386E"/>
    <w:rsid w:val="00432FE9"/>
    <w:rsid w:val="0049346A"/>
    <w:rsid w:val="00504891"/>
    <w:rsid w:val="00526279"/>
    <w:rsid w:val="00532771"/>
    <w:rsid w:val="00545EB9"/>
    <w:rsid w:val="00590B2B"/>
    <w:rsid w:val="005E3A9B"/>
    <w:rsid w:val="005F1B09"/>
    <w:rsid w:val="005F620D"/>
    <w:rsid w:val="00607A11"/>
    <w:rsid w:val="0061363A"/>
    <w:rsid w:val="006222C2"/>
    <w:rsid w:val="0064508A"/>
    <w:rsid w:val="006539C9"/>
    <w:rsid w:val="00695E08"/>
    <w:rsid w:val="006B1E47"/>
    <w:rsid w:val="006C0969"/>
    <w:rsid w:val="00763E2D"/>
    <w:rsid w:val="007668E1"/>
    <w:rsid w:val="007C5D8D"/>
    <w:rsid w:val="007F6450"/>
    <w:rsid w:val="008174F4"/>
    <w:rsid w:val="0084332F"/>
    <w:rsid w:val="00846CE8"/>
    <w:rsid w:val="0088312D"/>
    <w:rsid w:val="00887F94"/>
    <w:rsid w:val="00894E17"/>
    <w:rsid w:val="0090221D"/>
    <w:rsid w:val="00953748"/>
    <w:rsid w:val="009620E9"/>
    <w:rsid w:val="009F4373"/>
    <w:rsid w:val="00A13D7C"/>
    <w:rsid w:val="00A44811"/>
    <w:rsid w:val="00A90F55"/>
    <w:rsid w:val="00B37B0C"/>
    <w:rsid w:val="00B434FA"/>
    <w:rsid w:val="00B45B34"/>
    <w:rsid w:val="00B54079"/>
    <w:rsid w:val="00B55CA3"/>
    <w:rsid w:val="00B67E03"/>
    <w:rsid w:val="00B742A7"/>
    <w:rsid w:val="00BA2159"/>
    <w:rsid w:val="00BA72AC"/>
    <w:rsid w:val="00BF0660"/>
    <w:rsid w:val="00BF5D68"/>
    <w:rsid w:val="00C22CAA"/>
    <w:rsid w:val="00C62D5E"/>
    <w:rsid w:val="00CA72C7"/>
    <w:rsid w:val="00CC59EB"/>
    <w:rsid w:val="00CD1854"/>
    <w:rsid w:val="00CD6EEB"/>
    <w:rsid w:val="00CE7C0A"/>
    <w:rsid w:val="00CF2ED9"/>
    <w:rsid w:val="00D60E93"/>
    <w:rsid w:val="00D65C25"/>
    <w:rsid w:val="00DB0C8B"/>
    <w:rsid w:val="00E51A0F"/>
    <w:rsid w:val="00E54AAA"/>
    <w:rsid w:val="00E87CCC"/>
    <w:rsid w:val="00E91242"/>
    <w:rsid w:val="00E9798C"/>
    <w:rsid w:val="00EA37B6"/>
    <w:rsid w:val="00ED165A"/>
    <w:rsid w:val="00EE0FD0"/>
    <w:rsid w:val="00EF1918"/>
    <w:rsid w:val="00F21248"/>
    <w:rsid w:val="00F7051D"/>
    <w:rsid w:val="00F72D9E"/>
    <w:rsid w:val="00F83F31"/>
    <w:rsid w:val="00FB41BA"/>
    <w:rsid w:val="00FD1374"/>
    <w:rsid w:val="00F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C5DFA"/>
  <w15:chartTrackingRefBased/>
  <w15:docId w15:val="{65B13FD0-8470-402B-AB90-0FE42604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9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A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E3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9B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9B"/>
    <w:rPr>
      <w:lang w:val="en-US"/>
    </w:rPr>
  </w:style>
  <w:style w:type="paragraph" w:styleId="NoSpacing">
    <w:name w:val="No Spacing"/>
    <w:uiPriority w:val="1"/>
    <w:qFormat/>
    <w:rsid w:val="00050943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BA2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27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75DC-3B9E-47DA-8ACF-6A3C83B4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40</cp:revision>
  <cp:lastPrinted>2020-05-13T20:09:00Z</cp:lastPrinted>
  <dcterms:created xsi:type="dcterms:W3CDTF">2020-03-14T16:58:00Z</dcterms:created>
  <dcterms:modified xsi:type="dcterms:W3CDTF">2025-05-08T07:19:00Z</dcterms:modified>
</cp:coreProperties>
</file>